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CC99" w14:textId="1482A790" w:rsidR="00992374" w:rsidRDefault="00992374" w:rsidP="00992374">
      <w:pPr>
        <w:contextualSpacing/>
        <w:jc w:val="center"/>
        <w:rPr>
          <w:rFonts w:ascii="Arial Nova" w:hAnsi="Arial Nova"/>
          <w:b/>
          <w:bCs/>
          <w:color w:val="1A3E6F"/>
          <w:sz w:val="40"/>
          <w:szCs w:val="40"/>
        </w:rPr>
      </w:pPr>
      <w:r w:rsidRPr="00FB5125">
        <w:rPr>
          <w:rFonts w:ascii="Arial Nova" w:hAnsi="Arial Nova"/>
          <w:b/>
          <w:noProof/>
          <w:color w:val="1F487C"/>
          <w:sz w:val="40"/>
          <w:szCs w:val="40"/>
        </w:rPr>
        <w:drawing>
          <wp:anchor distT="0" distB="0" distL="114300" distR="114300" simplePos="0" relativeHeight="251662848" behindDoc="0" locked="0" layoutInCell="1" allowOverlap="1" wp14:anchorId="722DDAB0" wp14:editId="06B0907C">
            <wp:simplePos x="0" y="0"/>
            <wp:positionH relativeFrom="margin">
              <wp:align>left</wp:align>
            </wp:positionH>
            <wp:positionV relativeFrom="paragraph">
              <wp:posOffset>-3162</wp:posOffset>
            </wp:positionV>
            <wp:extent cx="1447800" cy="548005"/>
            <wp:effectExtent l="0" t="0" r="0" b="444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374">
        <w:rPr>
          <w:rFonts w:ascii="Arial Nova" w:hAnsi="Arial Nova"/>
          <w:b/>
          <w:bCs/>
          <w:color w:val="1A3E6F"/>
          <w:sz w:val="40"/>
          <w:szCs w:val="40"/>
        </w:rPr>
        <w:t xml:space="preserve">SAMPLE PASSWORDS &amp; </w:t>
      </w:r>
    </w:p>
    <w:p w14:paraId="2A06BB66" w14:textId="68361DDD" w:rsidR="00992374" w:rsidRPr="00992374" w:rsidRDefault="00992374" w:rsidP="00992374">
      <w:pPr>
        <w:contextualSpacing/>
        <w:jc w:val="center"/>
        <w:rPr>
          <w:rFonts w:ascii="Arial Nova" w:hAnsi="Arial Nova"/>
          <w:color w:val="1A3E6F"/>
          <w:sz w:val="40"/>
          <w:szCs w:val="40"/>
        </w:rPr>
      </w:pPr>
      <w:r w:rsidRPr="00992374">
        <w:rPr>
          <w:rFonts w:ascii="Arial Nova" w:hAnsi="Arial Nova"/>
          <w:b/>
          <w:bCs/>
          <w:color w:val="1A3E6F"/>
          <w:sz w:val="40"/>
          <w:szCs w:val="40"/>
        </w:rPr>
        <w:t>ACCOUNTS SUMMARY</w:t>
      </w:r>
    </w:p>
    <w:p w14:paraId="5F4FFE56" w14:textId="77777777" w:rsidR="00992374" w:rsidRPr="00992374" w:rsidRDefault="00992374" w:rsidP="00F25BD7">
      <w:pPr>
        <w:contextualSpacing/>
        <w:jc w:val="center"/>
        <w:rPr>
          <w:rFonts w:ascii="Arial Nova" w:hAnsi="Arial Nova"/>
          <w:b/>
          <w:bCs/>
          <w:u w:val="single"/>
        </w:rPr>
      </w:pPr>
    </w:p>
    <w:p w14:paraId="1ADD119F" w14:textId="77777777" w:rsidR="00992374" w:rsidRPr="00992374" w:rsidRDefault="00992374" w:rsidP="00F25BD7">
      <w:pPr>
        <w:contextualSpacing/>
        <w:jc w:val="center"/>
        <w:rPr>
          <w:rFonts w:ascii="Arial Nova" w:hAnsi="Arial Nova"/>
          <w:b/>
          <w:bCs/>
          <w:u w:val="single"/>
        </w:rPr>
      </w:pPr>
      <w:r w:rsidRPr="00992374">
        <w:rPr>
          <w:rFonts w:ascii="Arial Nova" w:hAnsi="Arial Nova"/>
          <w:b/>
          <w:bCs/>
          <w:u w:val="single"/>
        </w:rPr>
        <w:t>ABC PTSA Passwords &amp; Accounts 2022-2023</w:t>
      </w:r>
    </w:p>
    <w:p w14:paraId="2DF9B537" w14:textId="77777777" w:rsidR="00992374" w:rsidRPr="00992374" w:rsidRDefault="00992374" w:rsidP="00F25BD7">
      <w:pPr>
        <w:contextualSpacing/>
        <w:jc w:val="center"/>
        <w:rPr>
          <w:rFonts w:ascii="Arial Nova" w:hAnsi="Arial Nova"/>
          <w:b/>
          <w:bCs/>
        </w:rPr>
      </w:pPr>
      <w:r w:rsidRPr="00992374">
        <w:rPr>
          <w:rFonts w:ascii="Arial Nova" w:hAnsi="Arial Nova"/>
          <w:b/>
          <w:bCs/>
        </w:rPr>
        <w:t>PTA LUR #: 9999</w:t>
      </w:r>
      <w:r w:rsidRPr="00992374">
        <w:rPr>
          <w:rFonts w:ascii="Arial Nova" w:hAnsi="Arial Nova"/>
          <w:b/>
          <w:bCs/>
        </w:rPr>
        <w:tab/>
      </w:r>
      <w:r w:rsidRPr="00992374">
        <w:rPr>
          <w:rFonts w:ascii="Arial Nova" w:hAnsi="Arial Nova"/>
          <w:b/>
          <w:bCs/>
        </w:rPr>
        <w:tab/>
        <w:t xml:space="preserve"> </w:t>
      </w:r>
      <w:r w:rsidRPr="00992374">
        <w:rPr>
          <w:rFonts w:ascii="Arial Nova" w:hAnsi="Arial Nova"/>
          <w:b/>
          <w:bCs/>
        </w:rPr>
        <w:tab/>
        <w:t>IRS EIN# 99-9999999</w:t>
      </w:r>
    </w:p>
    <w:p w14:paraId="5FA9B826" w14:textId="77777777" w:rsidR="00992374" w:rsidRPr="00992374" w:rsidRDefault="00992374" w:rsidP="00992374">
      <w:pPr>
        <w:contextualSpacing/>
        <w:rPr>
          <w:rFonts w:ascii="Arial Nova" w:hAnsi="Arial Nova"/>
        </w:rPr>
      </w:pPr>
    </w:p>
    <w:p w14:paraId="0D0A7A5A" w14:textId="77777777" w:rsidR="00992374" w:rsidRPr="00992374" w:rsidRDefault="00992374" w:rsidP="00992374">
      <w:pPr>
        <w:contextualSpacing/>
        <w:rPr>
          <w:rFonts w:ascii="Arial Nova" w:hAnsi="Arial Nova"/>
        </w:rPr>
      </w:pPr>
      <w:r w:rsidRPr="00992374">
        <w:rPr>
          <w:rFonts w:ascii="Arial Nova" w:hAnsi="Arial Nova"/>
        </w:rPr>
        <w:t>Monthly/Annual Renewal Required for the Following:</w:t>
      </w:r>
    </w:p>
    <w:p w14:paraId="66047B6D" w14:textId="77777777" w:rsidR="00992374" w:rsidRPr="00992374" w:rsidRDefault="00992374" w:rsidP="00992374">
      <w:pPr>
        <w:contextualSpacing/>
        <w:rPr>
          <w:rFonts w:ascii="Arial Nova" w:hAnsi="Arial Nova"/>
        </w:rPr>
      </w:pPr>
      <w:r w:rsidRPr="00992374">
        <w:rPr>
          <w:rFonts w:ascii="Arial Nova" w:hAnsi="Arial Nova"/>
          <w:b/>
          <w:bCs/>
          <w:u w:val="single"/>
        </w:rPr>
        <w:t>GeauxBiz.com</w:t>
      </w:r>
      <w:r w:rsidRPr="00992374">
        <w:rPr>
          <w:rFonts w:ascii="Arial Nova" w:hAnsi="Arial Nova"/>
        </w:rPr>
        <w:t>: login email &amp; password</w:t>
      </w:r>
    </w:p>
    <w:p w14:paraId="54FFEF4B" w14:textId="77777777" w:rsidR="00992374" w:rsidRPr="00992374" w:rsidRDefault="00992374" w:rsidP="00992374">
      <w:pPr>
        <w:contextualSpacing/>
        <w:rPr>
          <w:rFonts w:ascii="Arial Nova" w:hAnsi="Arial Nova"/>
        </w:rPr>
      </w:pPr>
      <w:r w:rsidRPr="00992374">
        <w:rPr>
          <w:rFonts w:ascii="Arial Nova" w:hAnsi="Arial Nova"/>
          <w:b/>
          <w:bCs/>
          <w:u w:val="single"/>
        </w:rPr>
        <w:t>LA Charter #</w:t>
      </w:r>
      <w:r w:rsidRPr="00992374">
        <w:rPr>
          <w:rFonts w:ascii="Arial Nova" w:hAnsi="Arial Nova"/>
          <w:b/>
          <w:bCs/>
        </w:rPr>
        <w:t xml:space="preserve">: </w:t>
      </w:r>
      <w:r w:rsidRPr="00992374">
        <w:rPr>
          <w:rFonts w:ascii="Arial Nova" w:hAnsi="Arial Nova"/>
        </w:rPr>
        <w:t>999999 ; NAKS #: 999999</w:t>
      </w:r>
    </w:p>
    <w:p w14:paraId="798C0342" w14:textId="77777777" w:rsidR="00992374" w:rsidRPr="00992374" w:rsidRDefault="00992374" w:rsidP="00992374">
      <w:pPr>
        <w:contextualSpacing/>
        <w:rPr>
          <w:rFonts w:ascii="Arial Nova" w:hAnsi="Arial Nova"/>
        </w:rPr>
      </w:pPr>
      <w:r w:rsidRPr="00992374">
        <w:rPr>
          <w:rFonts w:ascii="Arial Nova" w:hAnsi="Arial Nova"/>
          <w:b/>
          <w:bCs/>
          <w:u w:val="single"/>
        </w:rPr>
        <w:t>IRS.gov for Form 990N</w:t>
      </w:r>
      <w:r w:rsidRPr="00992374">
        <w:rPr>
          <w:rFonts w:ascii="Arial Nova" w:hAnsi="Arial Nova"/>
        </w:rPr>
        <w:t xml:space="preserve">: login username &amp; password; email &amp; phone associated with account; other security question answers; Note where to file 990: irs.gov - File - charity &amp; nonprofits – finding filing forms – Form 990 series returns – Form 990 N – submit form 990; or </w:t>
      </w:r>
      <w:r w:rsidRPr="00992374">
        <w:rPr>
          <w:rFonts w:ascii="Arial Nova" w:hAnsi="Arial Nova"/>
          <w:b/>
          <w:bCs/>
        </w:rPr>
        <w:t>Efile.form990.org</w:t>
      </w:r>
      <w:r w:rsidRPr="00992374">
        <w:rPr>
          <w:rFonts w:ascii="Arial Nova" w:hAnsi="Arial Nova"/>
        </w:rPr>
        <w:t>: name, login ID #, password</w:t>
      </w:r>
    </w:p>
    <w:p w14:paraId="0B65F437" w14:textId="77777777" w:rsidR="00992374" w:rsidRPr="00992374" w:rsidRDefault="00992374" w:rsidP="00992374">
      <w:pPr>
        <w:contextualSpacing/>
        <w:rPr>
          <w:rFonts w:ascii="Arial Nova" w:hAnsi="Arial Nova"/>
        </w:rPr>
      </w:pPr>
      <w:r w:rsidRPr="00992374">
        <w:rPr>
          <w:rFonts w:ascii="Arial Nova" w:hAnsi="Arial Nova"/>
          <w:b/>
          <w:bCs/>
          <w:u w:val="single"/>
        </w:rPr>
        <w:t>AIM Insurance</w:t>
      </w:r>
      <w:r w:rsidRPr="00992374">
        <w:rPr>
          <w:rFonts w:ascii="Arial Nova" w:hAnsi="Arial Nova"/>
        </w:rPr>
        <w:t xml:space="preserve">: aim-companies.com; Insure# LA0009999; Username &amp; password; 800-876-4044; policy expiration date </w:t>
      </w:r>
    </w:p>
    <w:p w14:paraId="6156918F" w14:textId="77777777" w:rsidR="00992374" w:rsidRPr="00992374" w:rsidRDefault="00992374" w:rsidP="00992374">
      <w:pPr>
        <w:contextualSpacing/>
        <w:rPr>
          <w:rFonts w:ascii="Arial Nova" w:hAnsi="Arial Nova"/>
          <w:b/>
          <w:bCs/>
          <w:u w:val="single"/>
        </w:rPr>
      </w:pPr>
      <w:r w:rsidRPr="00992374">
        <w:rPr>
          <w:rFonts w:ascii="Arial Nova" w:hAnsi="Arial Nova"/>
          <w:b/>
          <w:bCs/>
          <w:u w:val="single"/>
        </w:rPr>
        <w:t>Moneyminder.com</w:t>
      </w:r>
      <w:r w:rsidRPr="00992374">
        <w:rPr>
          <w:rFonts w:ascii="Arial Nova" w:hAnsi="Arial Nova"/>
          <w:b/>
          <w:bCs/>
        </w:rPr>
        <w:t xml:space="preserve">: </w:t>
      </w:r>
      <w:r w:rsidRPr="00992374">
        <w:rPr>
          <w:rFonts w:ascii="Arial Nova" w:hAnsi="Arial Nova"/>
        </w:rPr>
        <w:t>email &amp; password</w:t>
      </w:r>
    </w:p>
    <w:p w14:paraId="511B01E6" w14:textId="77777777" w:rsidR="00992374" w:rsidRPr="00992374" w:rsidRDefault="00992374" w:rsidP="00992374">
      <w:pPr>
        <w:contextualSpacing/>
        <w:rPr>
          <w:rFonts w:ascii="Arial Nova" w:hAnsi="Arial Nova"/>
        </w:rPr>
      </w:pPr>
      <w:r w:rsidRPr="00992374">
        <w:rPr>
          <w:rFonts w:ascii="Arial Nova" w:hAnsi="Arial Nova"/>
          <w:b/>
          <w:bCs/>
          <w:u w:val="single"/>
        </w:rPr>
        <w:t>CheddarUp.com</w:t>
      </w:r>
      <w:r w:rsidRPr="00992374">
        <w:rPr>
          <w:rFonts w:ascii="Arial Nova" w:hAnsi="Arial Nova"/>
          <w:b/>
          <w:bCs/>
        </w:rPr>
        <w:t xml:space="preserve">: </w:t>
      </w:r>
      <w:r w:rsidRPr="00992374">
        <w:rPr>
          <w:rFonts w:ascii="Arial Nova" w:hAnsi="Arial Nova"/>
        </w:rPr>
        <w:t>email &amp; password; ABCPTSA.CheddarUp.com; phone; backup security code</w:t>
      </w:r>
    </w:p>
    <w:p w14:paraId="1424C46D" w14:textId="77777777" w:rsidR="00992374" w:rsidRPr="00992374" w:rsidRDefault="00992374" w:rsidP="00992374">
      <w:pPr>
        <w:contextualSpacing/>
        <w:rPr>
          <w:rFonts w:ascii="Arial Nova" w:hAnsi="Arial Nova"/>
        </w:rPr>
      </w:pPr>
      <w:r w:rsidRPr="00992374">
        <w:rPr>
          <w:rFonts w:ascii="Arial Nova" w:hAnsi="Arial Nova"/>
          <w:b/>
          <w:bCs/>
          <w:u w:val="single"/>
        </w:rPr>
        <w:t>SquareUp.com</w:t>
      </w:r>
      <w:r w:rsidRPr="00992374">
        <w:rPr>
          <w:rFonts w:ascii="Arial Nova" w:hAnsi="Arial Nova"/>
        </w:rPr>
        <w:t>: email &amp; password</w:t>
      </w:r>
    </w:p>
    <w:p w14:paraId="61904457" w14:textId="77777777" w:rsidR="00992374" w:rsidRPr="00992374" w:rsidRDefault="00992374" w:rsidP="00992374">
      <w:pPr>
        <w:contextualSpacing/>
        <w:rPr>
          <w:rFonts w:ascii="Arial Nova" w:hAnsi="Arial Nova"/>
          <w:b/>
          <w:bCs/>
          <w:u w:val="single"/>
        </w:rPr>
      </w:pPr>
      <w:r w:rsidRPr="00992374">
        <w:rPr>
          <w:rFonts w:ascii="Arial Nova" w:hAnsi="Arial Nova"/>
          <w:b/>
          <w:bCs/>
          <w:u w:val="single"/>
        </w:rPr>
        <w:t>Zoom</w:t>
      </w:r>
      <w:r w:rsidRPr="00992374">
        <w:rPr>
          <w:rFonts w:ascii="Arial Nova" w:hAnsi="Arial Nova"/>
          <w:b/>
          <w:bCs/>
        </w:rPr>
        <w:t xml:space="preserve">: </w:t>
      </w:r>
      <w:r w:rsidRPr="00992374">
        <w:rPr>
          <w:rFonts w:ascii="Arial Nova" w:hAnsi="Arial Nova"/>
        </w:rPr>
        <w:t>email &amp; password</w:t>
      </w:r>
    </w:p>
    <w:p w14:paraId="769AA707" w14:textId="77777777" w:rsidR="00992374" w:rsidRPr="00992374" w:rsidRDefault="00992374" w:rsidP="00992374">
      <w:pPr>
        <w:contextualSpacing/>
        <w:rPr>
          <w:rFonts w:ascii="Arial Nova" w:hAnsi="Arial Nova"/>
        </w:rPr>
      </w:pPr>
      <w:r w:rsidRPr="00992374">
        <w:rPr>
          <w:rFonts w:ascii="Arial Nova" w:hAnsi="Arial Nova"/>
          <w:b/>
          <w:bCs/>
          <w:u w:val="single"/>
        </w:rPr>
        <w:t>Mailchimp.com</w:t>
      </w:r>
      <w:r w:rsidRPr="00992374">
        <w:rPr>
          <w:rFonts w:ascii="Arial Nova" w:hAnsi="Arial Nova"/>
          <w:b/>
          <w:bCs/>
        </w:rPr>
        <w:t xml:space="preserve">: </w:t>
      </w:r>
      <w:r w:rsidRPr="00992374">
        <w:rPr>
          <w:rFonts w:ascii="Arial Nova" w:hAnsi="Arial Nova"/>
        </w:rPr>
        <w:t>email &amp; password</w:t>
      </w:r>
    </w:p>
    <w:p w14:paraId="2606A730" w14:textId="77777777" w:rsidR="00992374" w:rsidRPr="00992374" w:rsidRDefault="00992374" w:rsidP="00992374">
      <w:pPr>
        <w:contextualSpacing/>
        <w:rPr>
          <w:rFonts w:ascii="Arial Nova" w:hAnsi="Arial Nova"/>
        </w:rPr>
      </w:pPr>
      <w:r w:rsidRPr="00992374">
        <w:rPr>
          <w:rFonts w:ascii="Arial Nova" w:hAnsi="Arial Nova"/>
          <w:b/>
          <w:bCs/>
          <w:u w:val="single"/>
        </w:rPr>
        <w:t>Other Accounting Software</w:t>
      </w:r>
      <w:r w:rsidRPr="00992374">
        <w:rPr>
          <w:rFonts w:ascii="Arial Nova" w:hAnsi="Arial Nova"/>
          <w:b/>
          <w:bCs/>
        </w:rPr>
        <w:t>:</w:t>
      </w:r>
      <w:r w:rsidRPr="00992374">
        <w:rPr>
          <w:rFonts w:ascii="Arial Nova" w:hAnsi="Arial Nova"/>
        </w:rPr>
        <w:t xml:space="preserve"> password</w:t>
      </w:r>
    </w:p>
    <w:p w14:paraId="6848A8CA" w14:textId="77777777" w:rsidR="00992374" w:rsidRPr="00992374" w:rsidRDefault="00992374" w:rsidP="00992374">
      <w:pPr>
        <w:contextualSpacing/>
        <w:rPr>
          <w:rFonts w:ascii="Arial Nova" w:hAnsi="Arial Nova"/>
        </w:rPr>
      </w:pPr>
      <w:r w:rsidRPr="00992374">
        <w:rPr>
          <w:rFonts w:ascii="Arial Nova" w:hAnsi="Arial Nova"/>
          <w:b/>
          <w:bCs/>
          <w:u w:val="single"/>
        </w:rPr>
        <w:t>Facebook</w:t>
      </w:r>
      <w:r w:rsidRPr="00992374">
        <w:rPr>
          <w:rFonts w:ascii="Arial Nova" w:hAnsi="Arial Nova"/>
          <w:b/>
          <w:bCs/>
        </w:rPr>
        <w:t xml:space="preserve">: </w:t>
      </w:r>
      <w:r w:rsidRPr="00992374">
        <w:rPr>
          <w:rFonts w:ascii="Arial Nova" w:hAnsi="Arial Nova"/>
        </w:rPr>
        <w:t>Note admin names plus their phone numbers; passwords are their current accounts’ passwords; have at least 2 people listed as admins</w:t>
      </w:r>
    </w:p>
    <w:p w14:paraId="46802ABE" w14:textId="77777777" w:rsidR="00992374" w:rsidRPr="00992374" w:rsidRDefault="00992374" w:rsidP="00992374">
      <w:pPr>
        <w:contextualSpacing/>
        <w:rPr>
          <w:rFonts w:ascii="Arial Nova" w:hAnsi="Arial Nova"/>
        </w:rPr>
      </w:pPr>
      <w:r w:rsidRPr="00992374">
        <w:rPr>
          <w:rFonts w:ascii="Arial Nova" w:hAnsi="Arial Nova"/>
          <w:b/>
          <w:bCs/>
          <w:u w:val="single"/>
        </w:rPr>
        <w:t>Bank</w:t>
      </w:r>
      <w:r w:rsidRPr="00992374">
        <w:rPr>
          <w:rFonts w:ascii="Arial Nova" w:hAnsi="Arial Nova"/>
        </w:rPr>
        <w:t>: screenname, email &amp; password; routing # 99999999, acct # 99999999</w:t>
      </w:r>
    </w:p>
    <w:p w14:paraId="3DF4A14D" w14:textId="41C1F85C" w:rsidR="00992374" w:rsidRPr="00992374" w:rsidRDefault="00992374" w:rsidP="00992374">
      <w:pPr>
        <w:contextualSpacing/>
        <w:rPr>
          <w:rFonts w:ascii="Arial Nova" w:hAnsi="Arial Nova"/>
        </w:rPr>
      </w:pPr>
      <w:r w:rsidRPr="00992374">
        <w:rPr>
          <w:rFonts w:ascii="Arial Nova" w:hAnsi="Arial Nova"/>
          <w:b/>
          <w:bCs/>
          <w:u w:val="single"/>
        </w:rPr>
        <w:t>Debit Cards</w:t>
      </w:r>
      <w:r w:rsidRPr="00992374">
        <w:rPr>
          <w:rFonts w:ascii="Arial Nova" w:hAnsi="Arial Nova"/>
        </w:rPr>
        <w:t>: person’s name, account number</w:t>
      </w:r>
    </w:p>
    <w:p w14:paraId="6CDCDE7D" w14:textId="77777777" w:rsidR="00992374" w:rsidRPr="00992374" w:rsidRDefault="00992374" w:rsidP="00992374">
      <w:pPr>
        <w:contextualSpacing/>
        <w:rPr>
          <w:rFonts w:ascii="Arial Nova" w:hAnsi="Arial Nova"/>
          <w:b/>
          <w:bCs/>
          <w:u w:val="single"/>
        </w:rPr>
      </w:pPr>
    </w:p>
    <w:p w14:paraId="7050413E" w14:textId="77777777" w:rsidR="00992374" w:rsidRPr="00992374" w:rsidRDefault="00992374" w:rsidP="00992374">
      <w:pPr>
        <w:contextualSpacing/>
        <w:rPr>
          <w:rFonts w:ascii="Arial Nova" w:hAnsi="Arial Nova"/>
          <w:b/>
          <w:bCs/>
        </w:rPr>
      </w:pPr>
      <w:r w:rsidRPr="00992374">
        <w:rPr>
          <w:rFonts w:ascii="Arial Nova" w:hAnsi="Arial Nova"/>
          <w:b/>
          <w:bCs/>
          <w:u w:val="single"/>
        </w:rPr>
        <w:t>Email Accounts</w:t>
      </w:r>
      <w:r w:rsidRPr="00992374">
        <w:rPr>
          <w:rFonts w:ascii="Arial Nova" w:hAnsi="Arial Nova"/>
          <w:b/>
          <w:bCs/>
        </w:rPr>
        <w:t>: (the President might only hold this.)</w:t>
      </w:r>
    </w:p>
    <w:p w14:paraId="51E3CDA6" w14:textId="77777777" w:rsidR="00992374" w:rsidRPr="00992374" w:rsidRDefault="00992374" w:rsidP="00992374">
      <w:pPr>
        <w:contextualSpacing/>
        <w:rPr>
          <w:rFonts w:ascii="Arial Nova" w:hAnsi="Arial Nova"/>
        </w:rPr>
      </w:pPr>
      <w:r w:rsidRPr="00992374">
        <w:rPr>
          <w:rFonts w:ascii="Arial Nova" w:hAnsi="Arial Nova"/>
        </w:rPr>
        <w:t xml:space="preserve">email &amp; password; phone associated with account; backup email </w:t>
      </w:r>
    </w:p>
    <w:p w14:paraId="2B554953" w14:textId="77777777" w:rsidR="00992374" w:rsidRPr="00992374" w:rsidRDefault="00992374" w:rsidP="00992374">
      <w:pPr>
        <w:contextualSpacing/>
        <w:rPr>
          <w:rFonts w:ascii="Arial Nova" w:hAnsi="Arial Nova"/>
        </w:rPr>
      </w:pPr>
      <w:r w:rsidRPr="00992374">
        <w:rPr>
          <w:rFonts w:ascii="Arial Nova" w:hAnsi="Arial Nova"/>
        </w:rPr>
        <w:t>email &amp; password; phone associated with account; backup email</w:t>
      </w:r>
      <w:r w:rsidRPr="00992374">
        <w:rPr>
          <w:rFonts w:ascii="Arial Nova" w:hAnsi="Arial Nova"/>
          <w:b/>
          <w:bCs/>
        </w:rPr>
        <w:tab/>
      </w:r>
    </w:p>
    <w:p w14:paraId="01EABDD6" w14:textId="77777777" w:rsidR="00992374" w:rsidRPr="00992374" w:rsidRDefault="00992374" w:rsidP="00992374">
      <w:pPr>
        <w:contextualSpacing/>
        <w:rPr>
          <w:rFonts w:ascii="Arial Nova" w:hAnsi="Arial Nova"/>
        </w:rPr>
      </w:pPr>
      <w:r w:rsidRPr="00992374">
        <w:rPr>
          <w:rFonts w:ascii="Arial Nova" w:hAnsi="Arial Nova"/>
        </w:rPr>
        <w:t xml:space="preserve">email &amp; password; phone associated with account; backup email </w:t>
      </w:r>
    </w:p>
    <w:p w14:paraId="25817590" w14:textId="77777777" w:rsidR="00992374" w:rsidRPr="00992374" w:rsidRDefault="00992374" w:rsidP="00992374">
      <w:pPr>
        <w:contextualSpacing/>
        <w:rPr>
          <w:rFonts w:ascii="Arial Nova" w:hAnsi="Arial Nova"/>
        </w:rPr>
      </w:pPr>
    </w:p>
    <w:p w14:paraId="7287DF57" w14:textId="77777777" w:rsidR="00992374" w:rsidRPr="00992374" w:rsidRDefault="00992374" w:rsidP="00992374">
      <w:pPr>
        <w:contextualSpacing/>
        <w:rPr>
          <w:rFonts w:ascii="Arial Nova" w:hAnsi="Arial Nova"/>
        </w:rPr>
      </w:pPr>
      <w:r w:rsidRPr="00992374">
        <w:rPr>
          <w:rFonts w:ascii="Arial Nova" w:hAnsi="Arial Nova"/>
          <w:b/>
          <w:bCs/>
          <w:u w:val="single"/>
        </w:rPr>
        <w:t>Closed Accounts’ Previous Login Information</w:t>
      </w:r>
      <w:r w:rsidRPr="00992374">
        <w:rPr>
          <w:rFonts w:ascii="Arial Nova" w:hAnsi="Arial Nova"/>
        </w:rPr>
        <w:t>:</w:t>
      </w:r>
    </w:p>
    <w:p w14:paraId="6E390FF5" w14:textId="31BC73B0" w:rsidR="0001629C" w:rsidRPr="0001629C" w:rsidRDefault="0001629C" w:rsidP="00992374">
      <w:pPr>
        <w:jc w:val="center"/>
        <w:outlineLvl w:val="0"/>
        <w:rPr>
          <w:rFonts w:ascii="Arial Nova" w:hAnsi="Arial Nova" w:cs="Microsoft Sans Serif"/>
          <w:color w:val="000000" w:themeColor="text1"/>
          <w:szCs w:val="20"/>
        </w:rPr>
      </w:pPr>
    </w:p>
    <w:p w14:paraId="4D2D25B5" w14:textId="0E563476" w:rsidR="00FB5125" w:rsidRPr="00FB5125" w:rsidRDefault="00FB5125" w:rsidP="0001629C">
      <w:pPr>
        <w:jc w:val="center"/>
        <w:rPr>
          <w:rFonts w:ascii="Arial Nova" w:eastAsia="ArialMT" w:hAnsi="Arial Nova" w:cs="Microsoft Sans Serif"/>
          <w:color w:val="000000"/>
        </w:rPr>
      </w:pPr>
    </w:p>
    <w:p w14:paraId="7E951805" w14:textId="5A92FE27" w:rsidR="00BE3DE8" w:rsidRPr="00BE3DE8" w:rsidRDefault="00BE3DE8" w:rsidP="00FB5125">
      <w:pPr>
        <w:spacing w:after="160" w:line="259" w:lineRule="auto"/>
        <w:rPr>
          <w:rFonts w:ascii="Arial Nova" w:hAnsi="Arial Nova"/>
          <w:b/>
          <w:bCs/>
          <w:color w:val="1A3E6F"/>
          <w:sz w:val="40"/>
          <w:szCs w:val="40"/>
        </w:rPr>
      </w:pPr>
    </w:p>
    <w:sectPr w:rsidR="00BE3DE8" w:rsidRPr="00BE3DE8" w:rsidSect="000725E4"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3BE9" w14:textId="77777777" w:rsidR="009B1CBF" w:rsidRDefault="009B1CBF" w:rsidP="009B1CBF">
      <w:r>
        <w:separator/>
      </w:r>
    </w:p>
  </w:endnote>
  <w:endnote w:type="continuationSeparator" w:id="0">
    <w:p w14:paraId="416BEE64" w14:textId="77777777" w:rsidR="009B1CBF" w:rsidRDefault="009B1CBF" w:rsidP="009B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MT">
    <w:altName w:val="Klee One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37DA" w14:textId="77777777" w:rsidR="009B1CBF" w:rsidRDefault="009B1CBF" w:rsidP="009B1CBF">
      <w:r>
        <w:separator/>
      </w:r>
    </w:p>
  </w:footnote>
  <w:footnote w:type="continuationSeparator" w:id="0">
    <w:p w14:paraId="27401F4C" w14:textId="77777777" w:rsidR="009B1CBF" w:rsidRDefault="009B1CBF" w:rsidP="009B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3C8"/>
    <w:multiLevelType w:val="hybridMultilevel"/>
    <w:tmpl w:val="418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99F"/>
    <w:multiLevelType w:val="hybridMultilevel"/>
    <w:tmpl w:val="33268710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52976"/>
    <w:multiLevelType w:val="hybridMultilevel"/>
    <w:tmpl w:val="7F08D4B0"/>
    <w:lvl w:ilvl="0" w:tplc="F538FB82">
      <w:start w:val="1"/>
      <w:numFmt w:val="decimal"/>
      <w:lvlText w:val="%1)"/>
      <w:lvlJc w:val="left"/>
      <w:pPr>
        <w:ind w:left="83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35869DA6">
      <w:numFmt w:val="bullet"/>
      <w:lvlText w:val=""/>
      <w:lvlJc w:val="left"/>
      <w:pPr>
        <w:ind w:left="982" w:hanging="3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57944B6C">
      <w:numFmt w:val="bullet"/>
      <w:lvlText w:val="•"/>
      <w:lvlJc w:val="left"/>
      <w:pPr>
        <w:ind w:left="1160" w:hanging="368"/>
      </w:pPr>
      <w:rPr>
        <w:rFonts w:hint="default"/>
        <w:lang w:val="en-US" w:eastAsia="en-US" w:bidi="en-US"/>
      </w:rPr>
    </w:lvl>
    <w:lvl w:ilvl="3" w:tplc="D3143ECE">
      <w:numFmt w:val="bullet"/>
      <w:lvlText w:val="•"/>
      <w:lvlJc w:val="left"/>
      <w:pPr>
        <w:ind w:left="2250" w:hanging="368"/>
      </w:pPr>
      <w:rPr>
        <w:rFonts w:hint="default"/>
        <w:lang w:val="en-US" w:eastAsia="en-US" w:bidi="en-US"/>
      </w:rPr>
    </w:lvl>
    <w:lvl w:ilvl="4" w:tplc="F2A67B0C">
      <w:numFmt w:val="bullet"/>
      <w:lvlText w:val="•"/>
      <w:lvlJc w:val="left"/>
      <w:pPr>
        <w:ind w:left="3340" w:hanging="368"/>
      </w:pPr>
      <w:rPr>
        <w:rFonts w:hint="default"/>
        <w:lang w:val="en-US" w:eastAsia="en-US" w:bidi="en-US"/>
      </w:rPr>
    </w:lvl>
    <w:lvl w:ilvl="5" w:tplc="0FCAF398">
      <w:numFmt w:val="bullet"/>
      <w:lvlText w:val="•"/>
      <w:lvlJc w:val="left"/>
      <w:pPr>
        <w:ind w:left="4430" w:hanging="368"/>
      </w:pPr>
      <w:rPr>
        <w:rFonts w:hint="default"/>
        <w:lang w:val="en-US" w:eastAsia="en-US" w:bidi="en-US"/>
      </w:rPr>
    </w:lvl>
    <w:lvl w:ilvl="6" w:tplc="BD8E96AA">
      <w:numFmt w:val="bullet"/>
      <w:lvlText w:val="•"/>
      <w:lvlJc w:val="left"/>
      <w:pPr>
        <w:ind w:left="5520" w:hanging="368"/>
      </w:pPr>
      <w:rPr>
        <w:rFonts w:hint="default"/>
        <w:lang w:val="en-US" w:eastAsia="en-US" w:bidi="en-US"/>
      </w:rPr>
    </w:lvl>
    <w:lvl w:ilvl="7" w:tplc="5BCC1B60">
      <w:numFmt w:val="bullet"/>
      <w:lvlText w:val="•"/>
      <w:lvlJc w:val="left"/>
      <w:pPr>
        <w:ind w:left="6610" w:hanging="368"/>
      </w:pPr>
      <w:rPr>
        <w:rFonts w:hint="default"/>
        <w:lang w:val="en-US" w:eastAsia="en-US" w:bidi="en-US"/>
      </w:rPr>
    </w:lvl>
    <w:lvl w:ilvl="8" w:tplc="A954AB18">
      <w:numFmt w:val="bullet"/>
      <w:lvlText w:val="•"/>
      <w:lvlJc w:val="left"/>
      <w:pPr>
        <w:ind w:left="7700" w:hanging="368"/>
      </w:pPr>
      <w:rPr>
        <w:rFonts w:hint="default"/>
        <w:lang w:val="en-US" w:eastAsia="en-US" w:bidi="en-US"/>
      </w:rPr>
    </w:lvl>
  </w:abstractNum>
  <w:abstractNum w:abstractNumId="3" w15:restartNumberingAfterBreak="0">
    <w:nsid w:val="0593764D"/>
    <w:multiLevelType w:val="hybridMultilevel"/>
    <w:tmpl w:val="7784772C"/>
    <w:lvl w:ilvl="0" w:tplc="4538F7D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2A3"/>
    <w:multiLevelType w:val="hybridMultilevel"/>
    <w:tmpl w:val="73282D9C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8709A"/>
    <w:multiLevelType w:val="hybridMultilevel"/>
    <w:tmpl w:val="31CCEFD4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C521E"/>
    <w:multiLevelType w:val="hybridMultilevel"/>
    <w:tmpl w:val="097C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75E"/>
    <w:multiLevelType w:val="hybridMultilevel"/>
    <w:tmpl w:val="B7F4B368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B200C"/>
    <w:multiLevelType w:val="hybridMultilevel"/>
    <w:tmpl w:val="39D2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553F0"/>
    <w:multiLevelType w:val="hybridMultilevel"/>
    <w:tmpl w:val="BC1857D8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80E62"/>
    <w:multiLevelType w:val="hybridMultilevel"/>
    <w:tmpl w:val="DAA0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11647"/>
    <w:multiLevelType w:val="hybridMultilevel"/>
    <w:tmpl w:val="BD923940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166B0"/>
    <w:multiLevelType w:val="hybridMultilevel"/>
    <w:tmpl w:val="5C3E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A0C67"/>
    <w:multiLevelType w:val="hybridMultilevel"/>
    <w:tmpl w:val="19E2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43EB1"/>
    <w:multiLevelType w:val="hybridMultilevel"/>
    <w:tmpl w:val="AE28A2A0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C69CA"/>
    <w:multiLevelType w:val="hybridMultilevel"/>
    <w:tmpl w:val="90C65E4E"/>
    <w:lvl w:ilvl="0" w:tplc="4538F7D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94AAB"/>
    <w:multiLevelType w:val="hybridMultilevel"/>
    <w:tmpl w:val="7BFE5CE4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F5597"/>
    <w:multiLevelType w:val="hybridMultilevel"/>
    <w:tmpl w:val="79ECC776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56D24"/>
    <w:multiLevelType w:val="hybridMultilevel"/>
    <w:tmpl w:val="ABD6A674"/>
    <w:lvl w:ilvl="0" w:tplc="4538F7D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35F44"/>
    <w:multiLevelType w:val="hybridMultilevel"/>
    <w:tmpl w:val="F74A61DC"/>
    <w:lvl w:ilvl="0" w:tplc="BC6C0C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F5532"/>
    <w:multiLevelType w:val="hybridMultilevel"/>
    <w:tmpl w:val="3ADA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8197A"/>
    <w:multiLevelType w:val="hybridMultilevel"/>
    <w:tmpl w:val="E5408A92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  <w:w w:val="100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52594"/>
    <w:multiLevelType w:val="hybridMultilevel"/>
    <w:tmpl w:val="C554DF78"/>
    <w:lvl w:ilvl="0" w:tplc="BC6C0C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762A4"/>
    <w:multiLevelType w:val="hybridMultilevel"/>
    <w:tmpl w:val="A094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483112">
    <w:abstractNumId w:val="18"/>
  </w:num>
  <w:num w:numId="2" w16cid:durableId="1840735192">
    <w:abstractNumId w:val="15"/>
  </w:num>
  <w:num w:numId="3" w16cid:durableId="374936218">
    <w:abstractNumId w:val="3"/>
  </w:num>
  <w:num w:numId="4" w16cid:durableId="933320435">
    <w:abstractNumId w:val="10"/>
  </w:num>
  <w:num w:numId="5" w16cid:durableId="2060206797">
    <w:abstractNumId w:val="13"/>
  </w:num>
  <w:num w:numId="6" w16cid:durableId="1531449382">
    <w:abstractNumId w:val="23"/>
  </w:num>
  <w:num w:numId="7" w16cid:durableId="138570895">
    <w:abstractNumId w:val="22"/>
  </w:num>
  <w:num w:numId="8" w16cid:durableId="1809855946">
    <w:abstractNumId w:val="19"/>
  </w:num>
  <w:num w:numId="9" w16cid:durableId="719279588">
    <w:abstractNumId w:val="2"/>
  </w:num>
  <w:num w:numId="10" w16cid:durableId="1596010827">
    <w:abstractNumId w:val="21"/>
  </w:num>
  <w:num w:numId="11" w16cid:durableId="431128082">
    <w:abstractNumId w:val="14"/>
  </w:num>
  <w:num w:numId="12" w16cid:durableId="1012685772">
    <w:abstractNumId w:val="7"/>
  </w:num>
  <w:num w:numId="13" w16cid:durableId="1781997358">
    <w:abstractNumId w:val="17"/>
  </w:num>
  <w:num w:numId="14" w16cid:durableId="1723018557">
    <w:abstractNumId w:val="5"/>
  </w:num>
  <w:num w:numId="15" w16cid:durableId="965507429">
    <w:abstractNumId w:val="16"/>
  </w:num>
  <w:num w:numId="16" w16cid:durableId="1657226495">
    <w:abstractNumId w:val="1"/>
  </w:num>
  <w:num w:numId="17" w16cid:durableId="996494311">
    <w:abstractNumId w:val="4"/>
  </w:num>
  <w:num w:numId="18" w16cid:durableId="590049269">
    <w:abstractNumId w:val="9"/>
  </w:num>
  <w:num w:numId="19" w16cid:durableId="1402368676">
    <w:abstractNumId w:val="11"/>
  </w:num>
  <w:num w:numId="20" w16cid:durableId="343436595">
    <w:abstractNumId w:val="12"/>
  </w:num>
  <w:num w:numId="21" w16cid:durableId="300623846">
    <w:abstractNumId w:val="20"/>
  </w:num>
  <w:num w:numId="22" w16cid:durableId="1697729748">
    <w:abstractNumId w:val="8"/>
  </w:num>
  <w:num w:numId="23" w16cid:durableId="1771390755">
    <w:abstractNumId w:val="6"/>
  </w:num>
  <w:num w:numId="24" w16cid:durableId="208668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1F"/>
    <w:rsid w:val="0001629C"/>
    <w:rsid w:val="00033D15"/>
    <w:rsid w:val="000725E4"/>
    <w:rsid w:val="00084EAE"/>
    <w:rsid w:val="000A79D5"/>
    <w:rsid w:val="00155C48"/>
    <w:rsid w:val="00184492"/>
    <w:rsid w:val="001A4C7B"/>
    <w:rsid w:val="001C73B3"/>
    <w:rsid w:val="001D48E6"/>
    <w:rsid w:val="00231897"/>
    <w:rsid w:val="002460F1"/>
    <w:rsid w:val="00272582"/>
    <w:rsid w:val="0028117E"/>
    <w:rsid w:val="0028728A"/>
    <w:rsid w:val="002E1E91"/>
    <w:rsid w:val="0030081F"/>
    <w:rsid w:val="003113E5"/>
    <w:rsid w:val="00350816"/>
    <w:rsid w:val="00357919"/>
    <w:rsid w:val="003A5742"/>
    <w:rsid w:val="003E038E"/>
    <w:rsid w:val="0041261B"/>
    <w:rsid w:val="004974A8"/>
    <w:rsid w:val="004B5E1F"/>
    <w:rsid w:val="00525CD2"/>
    <w:rsid w:val="00546BFC"/>
    <w:rsid w:val="00557A94"/>
    <w:rsid w:val="005B0DC8"/>
    <w:rsid w:val="00626E69"/>
    <w:rsid w:val="006449C0"/>
    <w:rsid w:val="00646DCC"/>
    <w:rsid w:val="00656EF4"/>
    <w:rsid w:val="00691AD8"/>
    <w:rsid w:val="00695A19"/>
    <w:rsid w:val="006E757C"/>
    <w:rsid w:val="00700228"/>
    <w:rsid w:val="0071445D"/>
    <w:rsid w:val="007972B2"/>
    <w:rsid w:val="007A4FD2"/>
    <w:rsid w:val="007E03EE"/>
    <w:rsid w:val="008E0594"/>
    <w:rsid w:val="009059E6"/>
    <w:rsid w:val="00942E5B"/>
    <w:rsid w:val="00957A9B"/>
    <w:rsid w:val="00992374"/>
    <w:rsid w:val="009B1CBF"/>
    <w:rsid w:val="00A40252"/>
    <w:rsid w:val="00A5553D"/>
    <w:rsid w:val="00A90FE7"/>
    <w:rsid w:val="00A961B3"/>
    <w:rsid w:val="00AC4C90"/>
    <w:rsid w:val="00AD44EA"/>
    <w:rsid w:val="00AE3CCF"/>
    <w:rsid w:val="00B00E0F"/>
    <w:rsid w:val="00BB6603"/>
    <w:rsid w:val="00BE3DE8"/>
    <w:rsid w:val="00CE7B05"/>
    <w:rsid w:val="00D24889"/>
    <w:rsid w:val="00DC05FC"/>
    <w:rsid w:val="00DD17E6"/>
    <w:rsid w:val="00E961EC"/>
    <w:rsid w:val="00EC581D"/>
    <w:rsid w:val="00F25BD7"/>
    <w:rsid w:val="00F92CCB"/>
    <w:rsid w:val="00FB4895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B9E7"/>
  <w14:defaultImageDpi w14:val="32767"/>
  <w15:chartTrackingRefBased/>
  <w15:docId w15:val="{65F039A6-667C-43EB-8C6C-00BF3716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1F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E1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1"/>
    <w:unhideWhenUsed/>
    <w:rsid w:val="00691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"/>
    <w:rsid w:val="00691AD8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B1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CB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9</cp:revision>
  <cp:lastPrinted>2022-07-03T16:24:00Z</cp:lastPrinted>
  <dcterms:created xsi:type="dcterms:W3CDTF">2022-07-03T16:23:00Z</dcterms:created>
  <dcterms:modified xsi:type="dcterms:W3CDTF">2022-08-22T22:19:00Z</dcterms:modified>
</cp:coreProperties>
</file>