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74F2" w14:textId="77777777" w:rsidR="007B01EB" w:rsidRDefault="007B01EB" w:rsidP="007B01EB">
      <w:pPr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r w:rsidRPr="003C6F01">
        <w:rPr>
          <w:rFonts w:ascii="Arial Nova" w:hAnsi="Arial Nova"/>
          <w:b/>
          <w:bCs/>
          <w:color w:val="1A3E6F"/>
          <w:sz w:val="40"/>
          <w:szCs w:val="40"/>
        </w:rPr>
        <w:t xml:space="preserve">SUBMIT </w:t>
      </w:r>
      <w:r w:rsidRPr="0076394C">
        <w:rPr>
          <w:rFonts w:ascii="Arial Nova" w:hAnsi="Arial Nova" w:cs="Microsoft Sans Serif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C7996D" wp14:editId="5F55B6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74710" cy="520752"/>
            <wp:effectExtent l="0" t="0" r="0" b="0"/>
            <wp:wrapNone/>
            <wp:docPr id="4256" name="Picture 425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60" cy="52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231A4" w14:textId="77777777" w:rsidR="007B01EB" w:rsidRPr="003C6F01" w:rsidRDefault="007B01EB" w:rsidP="007B01EB">
      <w:pPr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r w:rsidRPr="003C6F01">
        <w:rPr>
          <w:rFonts w:ascii="Arial Nova" w:hAnsi="Arial Nova"/>
          <w:b/>
          <w:bCs/>
          <w:color w:val="1A3E6F"/>
          <w:sz w:val="40"/>
          <w:szCs w:val="40"/>
        </w:rPr>
        <w:t>MEMBERSHIP DUES</w:t>
      </w:r>
    </w:p>
    <w:p w14:paraId="69675697" w14:textId="77777777" w:rsidR="007B01EB" w:rsidRPr="003C6F01" w:rsidRDefault="007B01EB" w:rsidP="007B01EB">
      <w:pPr>
        <w:jc w:val="both"/>
        <w:rPr>
          <w:rFonts w:ascii="Arial Nova" w:hAnsi="Arial Nova"/>
          <w:b/>
          <w:bCs/>
          <w:color w:val="1A3E6F"/>
          <w:sz w:val="40"/>
          <w:szCs w:val="40"/>
        </w:rPr>
      </w:pPr>
      <w:r w:rsidRPr="003C6F01">
        <w:rPr>
          <w:rFonts w:ascii="Arial Nova" w:hAnsi="Arial Nova"/>
        </w:rPr>
        <w:t xml:space="preserve">Only members have the right to bring motions, debate, and vote on PTA business at General Membership meetings. In addition, the local PTA may offer member-only benefits like a directory, no-waiting access at events, discounts on school supplies or spirit wear, etc. Because people can join in a variety of ways, it is important to create one master roster that is shared with the President, Treasurer, and Secretary. The membership roster should not be shared elsewhere. </w:t>
      </w:r>
    </w:p>
    <w:p w14:paraId="3C71BBEB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" w:hAnsi="Arial" w:cs="Arial"/>
          <w:shd w:val="clear" w:color="auto" w:fill="FFFFFF"/>
        </w:rPr>
      </w:pPr>
      <w:r w:rsidRPr="003C6F01">
        <w:rPr>
          <w:rFonts w:ascii="Arial Nova" w:hAnsi="Arial Nova"/>
        </w:rPr>
        <w:t xml:space="preserve">The first step to processing memberships is to go to </w:t>
      </w:r>
      <w:r>
        <w:rPr>
          <w:rFonts w:ascii="Arial Nova" w:hAnsi="Arial Nova"/>
        </w:rPr>
        <w:t>LouisianaPTA</w:t>
      </w:r>
      <w:r w:rsidRPr="003C6F01">
        <w:rPr>
          <w:rFonts w:ascii="Arial Nova" w:hAnsi="Arial Nova"/>
        </w:rPr>
        <w:t xml:space="preserve">.org/submit-unit-dues. Click “PAYMENT LINK” which brings you to CheddarUp.com. Purchase the number of individual memberships sold by the PTA. The cost is $3.50 each. </w:t>
      </w:r>
      <w:r>
        <w:rPr>
          <w:rFonts w:ascii="Arial Nova" w:hAnsi="Arial Nova"/>
        </w:rPr>
        <w:t>Local Unit</w:t>
      </w:r>
      <w:r w:rsidRPr="003C6F01">
        <w:rPr>
          <w:rFonts w:ascii="Arial Nova" w:hAnsi="Arial Nova"/>
        </w:rPr>
        <w:t xml:space="preserve">s must purchase a minimum of 30 memberships from LAPTA per year </w:t>
      </w:r>
      <w:r>
        <w:rPr>
          <w:rFonts w:ascii="Arial Nova" w:hAnsi="Arial Nova"/>
        </w:rPr>
        <w:t>T</w:t>
      </w:r>
      <w:r w:rsidRPr="003C6F01">
        <w:rPr>
          <w:rFonts w:ascii="Arial Nova" w:hAnsi="Arial Nova"/>
        </w:rPr>
        <w:t>he exact number of memberships sold to their members</w:t>
      </w:r>
      <w:r>
        <w:rPr>
          <w:rFonts w:ascii="Arial Nova" w:hAnsi="Arial Nova"/>
        </w:rPr>
        <w:t xml:space="preserve"> must be purchased</w:t>
      </w:r>
      <w:r w:rsidRPr="003C6F01">
        <w:rPr>
          <w:rFonts w:ascii="Arial Nova" w:hAnsi="Arial Nova"/>
        </w:rPr>
        <w:t>. It is important to properly account for all members. LAPTA forwards the National PTA dues portion of $2.25 to National PTA.</w:t>
      </w:r>
    </w:p>
    <w:p w14:paraId="7242F0C6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" w:hAnsi="Arial" w:cs="Arial"/>
          <w:shd w:val="clear" w:color="auto" w:fill="FFFFFF"/>
        </w:rPr>
      </w:pPr>
      <w:r w:rsidRPr="003C6F01">
        <w:rPr>
          <w:rFonts w:ascii="Arial Nova" w:hAnsi="Arial Nova"/>
        </w:rPr>
        <w:t>Download the Excel spreadsheet called “</w:t>
      </w:r>
      <w:r w:rsidRPr="003C6F01">
        <w:rPr>
          <w:rFonts w:ascii="Arial" w:hAnsi="Arial" w:cs="Arial"/>
          <w:shd w:val="clear" w:color="auto" w:fill="FFFFFF"/>
        </w:rPr>
        <w:t xml:space="preserve">LAPTA Local PTA Membership Report” by going online to </w:t>
      </w:r>
      <w:hyperlink r:id="rId8" w:history="1">
        <w:r>
          <w:rPr>
            <w:rFonts w:ascii="Arial" w:hAnsi="Arial" w:cs="Arial"/>
            <w:color w:val="0563C1" w:themeColor="hyperlink"/>
            <w:u w:val="single"/>
            <w:shd w:val="clear" w:color="auto" w:fill="FFFFFF"/>
          </w:rPr>
          <w:t>LouisianaPTA</w:t>
        </w:r>
        <w:r w:rsidRPr="003C6F01">
          <w:rPr>
            <w:rFonts w:ascii="Arial" w:hAnsi="Arial" w:cs="Arial"/>
            <w:color w:val="0563C1" w:themeColor="hyperlink"/>
            <w:u w:val="single"/>
            <w:shd w:val="clear" w:color="auto" w:fill="FFFFFF"/>
          </w:rPr>
          <w:t>.org/membership</w:t>
        </w:r>
      </w:hyperlink>
      <w:r w:rsidRPr="003C6F01">
        <w:rPr>
          <w:rFonts w:ascii="Arial" w:hAnsi="Arial" w:cs="Arial"/>
          <w:shd w:val="clear" w:color="auto" w:fill="FFFFFF"/>
        </w:rPr>
        <w:t xml:space="preserve">. This is the format used for Membership Reports. </w:t>
      </w:r>
      <w:r w:rsidRPr="003C6F01">
        <w:rPr>
          <w:rFonts w:ascii="Arial" w:hAnsi="Arial" w:cs="Arial"/>
          <w:i/>
          <w:iCs/>
          <w:shd w:val="clear" w:color="auto" w:fill="FFFFFF"/>
        </w:rPr>
        <w:t>See below.</w:t>
      </w:r>
      <w:r w:rsidRPr="003C6F01">
        <w:rPr>
          <w:rFonts w:ascii="Arial" w:hAnsi="Arial" w:cs="Arial"/>
          <w:shd w:val="clear" w:color="auto" w:fill="FFFFFF"/>
        </w:rPr>
        <w:t xml:space="preserve"> Rename the file with the [PTA name] Member Report [date]. In the spreadsheet, enter the information in the top section and then last name, first name, and email for every member into the spreadsheet. After submitting dues, </w:t>
      </w:r>
      <w:r w:rsidRPr="003C6F01">
        <w:rPr>
          <w:rFonts w:ascii="Arial" w:hAnsi="Arial" w:cs="Arial"/>
          <w:b/>
          <w:bCs/>
          <w:shd w:val="clear" w:color="auto" w:fill="FFFFFF"/>
        </w:rPr>
        <w:t>email the Membership Report to office@</w:t>
      </w:r>
      <w:r>
        <w:rPr>
          <w:rFonts w:ascii="Arial" w:hAnsi="Arial" w:cs="Arial"/>
          <w:b/>
          <w:bCs/>
          <w:shd w:val="clear" w:color="auto" w:fill="FFFFFF"/>
        </w:rPr>
        <w:t>LouisianaPTA</w:t>
      </w:r>
      <w:r w:rsidRPr="003C6F01">
        <w:rPr>
          <w:rFonts w:ascii="Arial" w:hAnsi="Arial" w:cs="Arial"/>
          <w:b/>
          <w:bCs/>
          <w:shd w:val="clear" w:color="auto" w:fill="FFFFFF"/>
        </w:rPr>
        <w:t>.org.</w:t>
      </w:r>
    </w:p>
    <w:p w14:paraId="0D1BC3EF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" w:hAnsi="Arial" w:cs="Arial"/>
          <w:shd w:val="clear" w:color="auto" w:fill="FFFFFF"/>
        </w:rPr>
      </w:pPr>
      <w:r w:rsidRPr="003C6F01">
        <w:rPr>
          <w:rFonts w:ascii="Arial" w:hAnsi="Arial" w:cs="Arial"/>
          <w:shd w:val="clear" w:color="auto" w:fill="FFFFFF"/>
        </w:rPr>
        <w:t xml:space="preserve">Repeat the process above monthly. Memberships are good for one year, expiring on June 30. </w:t>
      </w:r>
    </w:p>
    <w:p w14:paraId="7D385FCB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 Nova" w:hAnsi="Arial Nova"/>
        </w:rPr>
      </w:pPr>
      <w:r w:rsidRPr="003C6F01">
        <w:rPr>
          <w:rFonts w:ascii="Arial Nova" w:hAnsi="Arial Nova"/>
        </w:rPr>
        <w:t xml:space="preserve">Send out a </w:t>
      </w:r>
      <w:r>
        <w:rPr>
          <w:rFonts w:ascii="Arial Nova" w:hAnsi="Arial Nova"/>
        </w:rPr>
        <w:t>t</w:t>
      </w:r>
      <w:r w:rsidRPr="003C6F01">
        <w:rPr>
          <w:rFonts w:ascii="Arial Nova" w:hAnsi="Arial Nova"/>
        </w:rPr>
        <w:t xml:space="preserve">hank </w:t>
      </w:r>
      <w:r>
        <w:rPr>
          <w:rFonts w:ascii="Arial Nova" w:hAnsi="Arial Nova"/>
        </w:rPr>
        <w:t>y</w:t>
      </w:r>
      <w:r w:rsidRPr="003C6F01">
        <w:rPr>
          <w:rFonts w:ascii="Arial Nova" w:hAnsi="Arial Nova"/>
        </w:rPr>
        <w:t xml:space="preserve">ou note to all members by email or paper note at least monthly. Include </w:t>
      </w:r>
      <w:r>
        <w:rPr>
          <w:rFonts w:ascii="Arial Nova" w:hAnsi="Arial Nova"/>
        </w:rPr>
        <w:t>LouisianaPTA</w:t>
      </w:r>
      <w:r w:rsidRPr="003C6F01">
        <w:rPr>
          <w:rFonts w:ascii="Arial Nova" w:hAnsi="Arial Nova"/>
        </w:rPr>
        <w:t>.org and PTA.org for members to check out. A sample is at the end of this section.</w:t>
      </w:r>
      <w:r w:rsidRPr="003C6F01">
        <w:rPr>
          <w:rFonts w:ascii="Arial Nova" w:hAnsi="Arial Nova" w:cs="Microsoft Sans Serif"/>
          <w:bCs/>
          <w:noProof/>
          <w:color w:val="000000" w:themeColor="text1"/>
          <w:sz w:val="24"/>
          <w:szCs w:val="14"/>
        </w:rPr>
        <w:t xml:space="preserve"> </w:t>
      </w:r>
    </w:p>
    <w:p w14:paraId="76BFE2E2" w14:textId="77777777" w:rsidR="007B01EB" w:rsidRPr="003C6F01" w:rsidRDefault="007B01EB" w:rsidP="007B01EB">
      <w:pPr>
        <w:jc w:val="both"/>
        <w:rPr>
          <w:rFonts w:ascii="Arial" w:hAnsi="Arial" w:cs="Arial"/>
          <w:shd w:val="clear" w:color="auto" w:fill="FFFFFF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2026"/>
        <w:gridCol w:w="277"/>
        <w:gridCol w:w="2232"/>
        <w:gridCol w:w="5003"/>
        <w:gridCol w:w="1242"/>
      </w:tblGrid>
      <w:tr w:rsidR="007B01EB" w:rsidRPr="003C6F01" w14:paraId="71FAB815" w14:textId="77777777" w:rsidTr="00793632">
        <w:trPr>
          <w:trHeight w:val="354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14:paraId="3A6FE6EC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FFFFFF"/>
                <w:sz w:val="28"/>
                <w:szCs w:val="28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FFFFFF"/>
                <w:sz w:val="28"/>
                <w:szCs w:val="28"/>
                <w:lang w:bidi="ar-SA"/>
              </w:rPr>
              <w:t>LAPTA LOCAL UNIT MEMBERSHIP REPORT 2022-23</w:t>
            </w:r>
          </w:p>
        </w:tc>
      </w:tr>
      <w:tr w:rsidR="007B01EB" w:rsidRPr="003C6F01" w14:paraId="35C1C020" w14:textId="77777777" w:rsidTr="00793632">
        <w:trPr>
          <w:trHeight w:val="276"/>
        </w:trPr>
        <w:tc>
          <w:tcPr>
            <w:tcW w:w="107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5015B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After submitting dues, email this Member Report to office@</w:t>
            </w:r>
            <w:r>
              <w:rPr>
                <w:rFonts w:ascii="Arial Nova" w:eastAsia="Times New Roman" w:hAnsi="Arial Nova"/>
                <w:color w:val="000000"/>
                <w:lang w:bidi="ar-SA"/>
              </w:rPr>
              <w:t>LouisianaPTA</w:t>
            </w: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.org.</w:t>
            </w:r>
          </w:p>
        </w:tc>
      </w:tr>
      <w:tr w:rsidR="007B01EB" w:rsidRPr="003C6F01" w14:paraId="34C1AF1F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4AB6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 xml:space="preserve">PTA Name: 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2613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757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Today's Date: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5689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088B6D91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A94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 xml:space="preserve">School Name: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A9BB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139F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 xml:space="preserve">School's Student Count: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8670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325557EB" w14:textId="77777777" w:rsidTr="00793632">
        <w:trPr>
          <w:trHeight w:val="294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AA3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School City: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2A71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E1C2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School's Teacher/Admin Count: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857F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0D281E2D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A120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School Parish: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F86F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975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Your PTA's Membership Goal: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06AA6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3E2444AF" w14:textId="77777777" w:rsidTr="00793632">
        <w:trPr>
          <w:trHeight w:val="294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5CD8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Your Name: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A2A9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F38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Total Memberships Year to Date: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FC84F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5BF802B4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A14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Your Email: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5634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08F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New Memberships for this Report: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12C93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488A3079" w14:textId="77777777" w:rsidTr="00793632">
        <w:trPr>
          <w:trHeight w:val="282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A488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0D9E3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A331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84CF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FCB4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6A72B47B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7CCD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  <w:t>Member Last Name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C56C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  <w:t>First Name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B14E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  <w:t>Email Address</w:t>
            </w:r>
          </w:p>
        </w:tc>
      </w:tr>
      <w:tr w:rsidR="007B01EB" w:rsidRPr="003C6F01" w14:paraId="73E39197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2C6E6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534D5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8899A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  <w:tr w:rsidR="007B01EB" w:rsidRPr="003C6F01" w14:paraId="65BCBD2A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33FB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81433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D7A6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  <w:tr w:rsidR="007B01EB" w:rsidRPr="003C6F01" w14:paraId="0F52FED4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1E780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DAEB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D0C71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  <w:tr w:rsidR="007B01EB" w:rsidRPr="003C6F01" w14:paraId="5E64A942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D232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B76E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BED20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</w:tbl>
    <w:p w14:paraId="56BE3180" w14:textId="77777777" w:rsidR="007B01EB" w:rsidRPr="003C6F01" w:rsidRDefault="007B01EB" w:rsidP="007B01EB">
      <w:pPr>
        <w:jc w:val="both"/>
        <w:rPr>
          <w:rFonts w:ascii="Arial Nova" w:hAnsi="Arial Nova"/>
        </w:rPr>
      </w:pPr>
    </w:p>
    <w:p w14:paraId="597DE440" w14:textId="5AFF0752" w:rsidR="00985A10" w:rsidRDefault="00985A10">
      <w:pPr>
        <w:widowControl/>
        <w:autoSpaceDE/>
        <w:autoSpaceDN/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19F2B43C" w14:textId="77777777" w:rsidR="00985A10" w:rsidRDefault="00985A10" w:rsidP="00985A10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 w:rsidRPr="007B0D68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63360" behindDoc="0" locked="0" layoutInCell="1" allowOverlap="1" wp14:anchorId="1B69000D" wp14:editId="2633A48D">
            <wp:simplePos x="0" y="0"/>
            <wp:positionH relativeFrom="margin">
              <wp:align>left</wp:align>
            </wp:positionH>
            <wp:positionV relativeFrom="margin">
              <wp:posOffset>-18288</wp:posOffset>
            </wp:positionV>
            <wp:extent cx="1483322" cy="563270"/>
            <wp:effectExtent l="0" t="0" r="3175" b="8255"/>
            <wp:wrapNone/>
            <wp:docPr id="4259" name="Picture 42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74" cy="58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A3D"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 xml:space="preserve">MEMBERSHIP </w:t>
      </w:r>
    </w:p>
    <w:p w14:paraId="0EF91BA5" w14:textId="77777777" w:rsidR="00985A10" w:rsidRPr="00356A3D" w:rsidRDefault="00985A10" w:rsidP="00985A10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>DUES</w:t>
      </w:r>
    </w:p>
    <w:p w14:paraId="05A6451D" w14:textId="77777777" w:rsidR="00985A10" w:rsidRDefault="00985A10" w:rsidP="00985A10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When someone joins a </w:t>
      </w:r>
      <w:r>
        <w:rPr>
          <w:rFonts w:ascii="Arial Nova" w:eastAsia="ArialMT" w:hAnsi="Arial Nova" w:cs="Microsoft Sans Serif"/>
          <w:color w:val="000000"/>
          <w:lang w:bidi="ar-SA"/>
        </w:rPr>
        <w:t>Local Unit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, </w:t>
      </w:r>
      <w:r>
        <w:rPr>
          <w:rFonts w:ascii="Arial Nova" w:eastAsia="ArialMT" w:hAnsi="Arial Nova" w:cs="Microsoft Sans Serif"/>
          <w:color w:val="000000"/>
          <w:lang w:bidi="ar-SA"/>
        </w:rPr>
        <w:t>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he</w:t>
      </w:r>
      <w:r>
        <w:rPr>
          <w:rFonts w:ascii="Arial Nova" w:eastAsia="ArialMT" w:hAnsi="Arial Nova" w:cs="Microsoft Sans Serif"/>
          <w:color w:val="000000"/>
          <w:lang w:bidi="ar-SA"/>
        </w:rPr>
        <w:t>y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also become a member of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Louisiana PTA (LAPTA)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and </w:t>
      </w:r>
      <w:r>
        <w:rPr>
          <w:rFonts w:ascii="Arial Nova" w:eastAsia="ArialMT" w:hAnsi="Arial Nova" w:cs="Microsoft Sans Serif"/>
          <w:color w:val="000000"/>
          <w:lang w:bidi="ar-SA"/>
        </w:rPr>
        <w:t>National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Each unit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submits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to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LAPTA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the portion of dues collected for state and national dues. Currently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that is $</w:t>
      </w:r>
      <w:r>
        <w:rPr>
          <w:rFonts w:ascii="Arial Nova" w:eastAsia="ArialMT" w:hAnsi="Arial Nova" w:cs="Microsoft Sans Serif"/>
          <w:color w:val="000000"/>
          <w:lang w:bidi="ar-SA"/>
        </w:rPr>
        <w:t>3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  <w:r>
        <w:rPr>
          <w:rFonts w:ascii="Arial Nova" w:eastAsia="ArialMT" w:hAnsi="Arial Nova" w:cs="Microsoft Sans Serif"/>
          <w:color w:val="000000"/>
          <w:lang w:bidi="ar-SA"/>
        </w:rPr>
        <w:t>5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0 per member.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National PTA receives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$2.25 and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LAPTA receives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$1.</w:t>
      </w:r>
      <w:r>
        <w:rPr>
          <w:rFonts w:ascii="Arial Nova" w:eastAsia="ArialMT" w:hAnsi="Arial Nova" w:cs="Microsoft Sans Serif"/>
          <w:color w:val="000000"/>
          <w:lang w:bidi="ar-SA"/>
        </w:rPr>
        <w:t>2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5</w:t>
      </w:r>
      <w:r>
        <w:rPr>
          <w:rFonts w:ascii="Arial Nova" w:eastAsia="ArialMT" w:hAnsi="Arial Nova" w:cs="Microsoft Sans Serif"/>
          <w:color w:val="000000"/>
          <w:lang w:bidi="ar-SA"/>
        </w:rPr>
        <w:t>.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>LA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PTA has the responsibility of forwarding National PTA’s portion.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National 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and </w:t>
      </w:r>
      <w:r>
        <w:rPr>
          <w:rFonts w:ascii="Arial Nova" w:eastAsia="ArialMT" w:hAnsi="Arial Nova" w:cs="Microsoft Sans Serif"/>
          <w:color w:val="000000"/>
          <w:lang w:bidi="ar-SA"/>
        </w:rPr>
        <w:t>LA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PTA dues must be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submitted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for each member. </w:t>
      </w:r>
      <w:r>
        <w:rPr>
          <w:rFonts w:ascii="Arial Nova" w:eastAsia="ArialMT" w:hAnsi="Arial Nova" w:cs="Microsoft Sans Serif"/>
          <w:color w:val="000000"/>
          <w:lang w:bidi="ar-SA"/>
        </w:rPr>
        <w:t>The Local Unit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is obligated to remit dues for every person who joins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their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. A unit’s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Active Affiliation could be in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jeopard</w:t>
      </w:r>
      <w:r>
        <w:rPr>
          <w:rFonts w:ascii="Arial Nova" w:eastAsia="ArialMT" w:hAnsi="Arial Nova" w:cs="Microsoft Sans Serif"/>
          <w:color w:val="000000"/>
          <w:lang w:bidi="ar-SA"/>
        </w:rPr>
        <w:t>y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if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it</w:t>
      </w:r>
      <w:r>
        <w:rPr>
          <w:rFonts w:ascii="Arial Nova" w:eastAsia="ArialMT" w:hAnsi="Arial Nova" w:cs="Microsoft Sans Serif"/>
          <w:color w:val="000000"/>
          <w:lang w:bidi="ar-SA"/>
        </w:rPr>
        <w:t>, for example,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it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collects dues from 100 members but only remits dues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to LAPTA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for 30.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</w:p>
    <w:p w14:paraId="56B6178A" w14:textId="77777777" w:rsidR="00985A10" w:rsidRPr="00356A3D" w:rsidRDefault="00985A10" w:rsidP="00985A10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22B1F734" w14:textId="77777777" w:rsidR="00985A10" w:rsidRPr="00356A3D" w:rsidRDefault="00985A10" w:rsidP="00985A10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356A3D">
        <w:rPr>
          <w:rFonts w:ascii="Arial Nova" w:eastAsia="ArialMT" w:hAnsi="Arial Nova" w:cs="Microsoft Sans Serif"/>
          <w:color w:val="000000"/>
          <w:lang w:bidi="ar-SA"/>
        </w:rPr>
        <w:t>Membership in a unit is required for the privilege of voting, holding office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and attending the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LAPTA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and </w:t>
      </w:r>
      <w:r>
        <w:rPr>
          <w:rFonts w:ascii="Arial Nova" w:eastAsia="ArialMT" w:hAnsi="Arial Nova" w:cs="Microsoft Sans Serif"/>
          <w:color w:val="000000"/>
          <w:lang w:bidi="ar-SA"/>
        </w:rPr>
        <w:t>National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Conventions as a voting delegate.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Board members are required to submit membership dues. See the Roster Form at the end of this section to help track who still owes dues.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Joining one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does not give voting privileges in another </w:t>
      </w:r>
      <w:r>
        <w:rPr>
          <w:rFonts w:ascii="Arial Nova" w:eastAsia="ArialMT" w:hAnsi="Arial Nova" w:cs="Microsoft Sans Serif"/>
          <w:color w:val="000000"/>
          <w:lang w:bidi="ar-SA"/>
        </w:rPr>
        <w:t>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. Dues must be </w:t>
      </w:r>
      <w:r>
        <w:rPr>
          <w:rFonts w:ascii="Arial Nova" w:eastAsia="ArialMT" w:hAnsi="Arial Nova" w:cs="Microsoft Sans Serif"/>
          <w:color w:val="000000"/>
          <w:lang w:bidi="ar-SA"/>
        </w:rPr>
        <w:t>submitted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to each </w:t>
      </w:r>
      <w:r>
        <w:rPr>
          <w:rFonts w:ascii="Arial Nova" w:eastAsia="ArialMT" w:hAnsi="Arial Nova" w:cs="Microsoft Sans Serif"/>
          <w:color w:val="000000"/>
          <w:lang w:bidi="ar-SA"/>
        </w:rPr>
        <w:t>separate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Membership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is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valid from date of issue through </w:t>
      </w:r>
      <w:r>
        <w:rPr>
          <w:rFonts w:ascii="Arial Nova" w:eastAsia="ArialMT" w:hAnsi="Arial Nova" w:cs="Microsoft Sans Serif"/>
          <w:color w:val="000000"/>
          <w:lang w:bidi="ar-SA"/>
        </w:rPr>
        <w:t>June 30 of each year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</w:p>
    <w:p w14:paraId="20655937" w14:textId="77777777" w:rsidR="00985A10" w:rsidRDefault="00985A10" w:rsidP="00985A10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6B1C45DB" w14:textId="77777777" w:rsidR="00985A10" w:rsidRPr="00356A3D" w:rsidRDefault="00985A10" w:rsidP="00985A10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>
        <w:rPr>
          <w:rFonts w:ascii="Arial Nova" w:hAnsi="Arial Nova" w:cs="Microsoft Sans Serif"/>
          <w:bCs/>
          <w:noProof/>
          <w:color w:val="000000" w:themeColor="text1"/>
          <w:sz w:val="24"/>
          <w:szCs w:val="14"/>
        </w:rPr>
        <w:drawing>
          <wp:anchor distT="0" distB="0" distL="114300" distR="114300" simplePos="0" relativeHeight="251664384" behindDoc="0" locked="0" layoutInCell="1" allowOverlap="1" wp14:anchorId="263C870C" wp14:editId="7B159852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017905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hrough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ova" w:eastAsia="ArialMT" w:hAnsi="Arial Nova" w:cs="Microsoft Sans Serif"/>
          <w:color w:val="000000"/>
          <w:lang w:bidi="ar-SA"/>
        </w:rPr>
        <w:t>The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>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reasurer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shall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deposit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any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checks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or cash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collected from the membership drive at their school </w:t>
      </w:r>
      <w:r>
        <w:rPr>
          <w:rFonts w:ascii="Arial Nova" w:eastAsia="ArialMT" w:hAnsi="Arial Nova" w:cs="Microsoft Sans Serif"/>
          <w:color w:val="000000"/>
          <w:lang w:bidi="ar-SA"/>
        </w:rPr>
        <w:t>as soon as possible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.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Memberships shall be submitted monthly to LAPTA.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March 15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is the cut-off date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to qualify for </w:t>
      </w:r>
      <w:r>
        <w:rPr>
          <w:rFonts w:ascii="Arial Nova" w:eastAsia="ArialMT" w:hAnsi="Arial Nova" w:cs="Microsoft Sans Serif"/>
          <w:color w:val="000000"/>
          <w:lang w:bidi="ar-SA"/>
        </w:rPr>
        <w:t>LA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PTA membership awards.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Dues received after March 15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are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included in the current year’s total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members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to National PTA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but are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not considered in the count for membership awards</w:t>
      </w:r>
      <w:r>
        <w:rPr>
          <w:rFonts w:ascii="Arial Nova" w:eastAsia="ArialMT" w:hAnsi="Arial Nova" w:cs="Microsoft Sans Serif"/>
          <w:color w:val="000000"/>
          <w:lang w:bidi="ar-SA"/>
        </w:rPr>
        <w:t>. See “Submit Membership Dues” in this section for details on submitting member dues to LAPTA.</w:t>
      </w:r>
    </w:p>
    <w:p w14:paraId="36B0C936" w14:textId="77777777" w:rsidR="00985A10" w:rsidRDefault="00985A10" w:rsidP="00985A10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3723F0C3" w14:textId="77777777" w:rsidR="00985A10" w:rsidRDefault="00985A10" w:rsidP="00985A10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411774">
        <w:rPr>
          <w:rFonts w:ascii="Arial Nova" w:eastAsia="ArialMT" w:hAnsi="Arial Nova" w:cs="Microsoft Sans Serif"/>
          <w:b/>
          <w:bCs/>
          <w:color w:val="000000"/>
          <w:lang w:bidi="ar-SA"/>
        </w:rPr>
        <w:t xml:space="preserve">The LAPTA and </w:t>
      </w:r>
      <w:r>
        <w:rPr>
          <w:rFonts w:ascii="Arial Nova" w:eastAsia="ArialMT" w:hAnsi="Arial Nova" w:cs="Microsoft Sans Serif"/>
          <w:b/>
          <w:bCs/>
          <w:color w:val="000000"/>
          <w:lang w:bidi="ar-SA"/>
        </w:rPr>
        <w:t>National PTA</w:t>
      </w:r>
      <w:r w:rsidRPr="00411774">
        <w:rPr>
          <w:rFonts w:ascii="Arial Nova" w:eastAsia="ArialMT" w:hAnsi="Arial Nova" w:cs="Microsoft Sans Serif"/>
          <w:b/>
          <w:bCs/>
          <w:color w:val="000000"/>
          <w:lang w:bidi="ar-SA"/>
        </w:rPr>
        <w:t>’s portion of a unit’s dues of $3.50 are not part of a unit's gross income. Only the portion the unit charges above the $3.50 is considered income when reporting income to the IRS.</w:t>
      </w:r>
    </w:p>
    <w:p w14:paraId="04C8C077" w14:textId="232B039D" w:rsidR="007B01EB" w:rsidRDefault="007B01EB" w:rsidP="00985A10">
      <w:pPr>
        <w:widowControl/>
        <w:autoSpaceDE/>
        <w:autoSpaceDN/>
        <w:rPr>
          <w:rFonts w:ascii="Arial Nova" w:hAnsi="Arial Nova"/>
        </w:rPr>
      </w:pPr>
    </w:p>
    <w:sectPr w:rsidR="007B01EB" w:rsidSect="00B8059A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58F3" w14:textId="77777777" w:rsidR="00BD6236" w:rsidRDefault="00BD6236" w:rsidP="00B8059A">
      <w:r>
        <w:separator/>
      </w:r>
    </w:p>
  </w:endnote>
  <w:endnote w:type="continuationSeparator" w:id="0">
    <w:p w14:paraId="2C7C93B9" w14:textId="77777777" w:rsidR="00BD6236" w:rsidRDefault="00BD6236" w:rsidP="00B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3D9" w14:textId="6CA497DC" w:rsidR="00456AC9" w:rsidRPr="007333F3" w:rsidRDefault="00985A10" w:rsidP="00B8059A">
    <w:pPr>
      <w:pStyle w:val="Footer"/>
      <w:tabs>
        <w:tab w:val="clear" w:pos="4680"/>
        <w:tab w:val="clear" w:pos="9360"/>
        <w:tab w:val="center" w:pos="5310"/>
        <w:tab w:val="right" w:pos="10530"/>
      </w:tabs>
      <w:rPr>
        <w:rFonts w:ascii="Arial Nova" w:hAnsi="Arial Nov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033" w14:textId="77777777" w:rsidR="00BD6236" w:rsidRDefault="00BD6236" w:rsidP="00B8059A">
      <w:r>
        <w:separator/>
      </w:r>
    </w:p>
  </w:footnote>
  <w:footnote w:type="continuationSeparator" w:id="0">
    <w:p w14:paraId="5A30B5E5" w14:textId="77777777" w:rsidR="00BD6236" w:rsidRDefault="00BD6236" w:rsidP="00B8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6"/>
    <w:multiLevelType w:val="hybridMultilevel"/>
    <w:tmpl w:val="520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557"/>
    <w:multiLevelType w:val="hybridMultilevel"/>
    <w:tmpl w:val="97D2ECFC"/>
    <w:lvl w:ilvl="0" w:tplc="B76C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C38FF"/>
    <w:multiLevelType w:val="hybridMultilevel"/>
    <w:tmpl w:val="947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238C"/>
    <w:multiLevelType w:val="hybridMultilevel"/>
    <w:tmpl w:val="5BE6DCA8"/>
    <w:lvl w:ilvl="0" w:tplc="78B09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7434D"/>
    <w:multiLevelType w:val="hybridMultilevel"/>
    <w:tmpl w:val="49A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30D96"/>
    <w:multiLevelType w:val="hybridMultilevel"/>
    <w:tmpl w:val="7D0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AF9"/>
    <w:multiLevelType w:val="hybridMultilevel"/>
    <w:tmpl w:val="74DC84C4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1620D"/>
    <w:multiLevelType w:val="hybridMultilevel"/>
    <w:tmpl w:val="92A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A7B9A"/>
    <w:multiLevelType w:val="hybridMultilevel"/>
    <w:tmpl w:val="279041AE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97CA8"/>
    <w:multiLevelType w:val="hybridMultilevel"/>
    <w:tmpl w:val="25E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5A57"/>
    <w:multiLevelType w:val="hybridMultilevel"/>
    <w:tmpl w:val="162A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5"/>
  </w:num>
  <w:num w:numId="2" w16cid:durableId="2057974151">
    <w:abstractNumId w:val="14"/>
  </w:num>
  <w:num w:numId="3" w16cid:durableId="1345127944">
    <w:abstractNumId w:val="15"/>
  </w:num>
  <w:num w:numId="4" w16cid:durableId="4678941">
    <w:abstractNumId w:val="1"/>
  </w:num>
  <w:num w:numId="5" w16cid:durableId="1379740189">
    <w:abstractNumId w:val="11"/>
  </w:num>
  <w:num w:numId="6" w16cid:durableId="1070738027">
    <w:abstractNumId w:val="4"/>
  </w:num>
  <w:num w:numId="7" w16cid:durableId="1056971047">
    <w:abstractNumId w:val="13"/>
  </w:num>
  <w:num w:numId="8" w16cid:durableId="1994411777">
    <w:abstractNumId w:val="6"/>
  </w:num>
  <w:num w:numId="9" w16cid:durableId="636372805">
    <w:abstractNumId w:val="2"/>
  </w:num>
  <w:num w:numId="10" w16cid:durableId="1438674012">
    <w:abstractNumId w:val="18"/>
  </w:num>
  <w:num w:numId="11" w16cid:durableId="586617700">
    <w:abstractNumId w:val="12"/>
  </w:num>
  <w:num w:numId="12" w16cid:durableId="382875895">
    <w:abstractNumId w:val="17"/>
  </w:num>
  <w:num w:numId="13" w16cid:durableId="348914476">
    <w:abstractNumId w:val="7"/>
  </w:num>
  <w:num w:numId="14" w16cid:durableId="1026444936">
    <w:abstractNumId w:val="19"/>
  </w:num>
  <w:num w:numId="15" w16cid:durableId="255948288">
    <w:abstractNumId w:val="20"/>
  </w:num>
  <w:num w:numId="16" w16cid:durableId="730926287">
    <w:abstractNumId w:val="0"/>
  </w:num>
  <w:num w:numId="17" w16cid:durableId="392854091">
    <w:abstractNumId w:val="16"/>
  </w:num>
  <w:num w:numId="18" w16cid:durableId="1034693664">
    <w:abstractNumId w:val="10"/>
  </w:num>
  <w:num w:numId="19" w16cid:durableId="1656571791">
    <w:abstractNumId w:val="9"/>
  </w:num>
  <w:num w:numId="20" w16cid:durableId="88964642">
    <w:abstractNumId w:val="8"/>
  </w:num>
  <w:num w:numId="21" w16cid:durableId="77286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27ED9"/>
    <w:rsid w:val="000508C2"/>
    <w:rsid w:val="00090022"/>
    <w:rsid w:val="0009058E"/>
    <w:rsid w:val="000F5D8E"/>
    <w:rsid w:val="001359BA"/>
    <w:rsid w:val="001A454F"/>
    <w:rsid w:val="00202EB3"/>
    <w:rsid w:val="00216B9E"/>
    <w:rsid w:val="00235ED1"/>
    <w:rsid w:val="00290107"/>
    <w:rsid w:val="00300328"/>
    <w:rsid w:val="0030081F"/>
    <w:rsid w:val="00327EB6"/>
    <w:rsid w:val="00336A1B"/>
    <w:rsid w:val="00347803"/>
    <w:rsid w:val="00350816"/>
    <w:rsid w:val="003B0212"/>
    <w:rsid w:val="00411966"/>
    <w:rsid w:val="00415818"/>
    <w:rsid w:val="0041673A"/>
    <w:rsid w:val="004820C7"/>
    <w:rsid w:val="00492CE2"/>
    <w:rsid w:val="004950A9"/>
    <w:rsid w:val="004B4072"/>
    <w:rsid w:val="004C7F40"/>
    <w:rsid w:val="00557A94"/>
    <w:rsid w:val="00572F26"/>
    <w:rsid w:val="005743BC"/>
    <w:rsid w:val="005A03F4"/>
    <w:rsid w:val="005B12CE"/>
    <w:rsid w:val="005C0D47"/>
    <w:rsid w:val="00624BE2"/>
    <w:rsid w:val="00681EEB"/>
    <w:rsid w:val="00697ED0"/>
    <w:rsid w:val="00744E49"/>
    <w:rsid w:val="00777A21"/>
    <w:rsid w:val="007B01EB"/>
    <w:rsid w:val="007C102E"/>
    <w:rsid w:val="007D2415"/>
    <w:rsid w:val="007F33CA"/>
    <w:rsid w:val="008A0E6A"/>
    <w:rsid w:val="008B7E75"/>
    <w:rsid w:val="008E0594"/>
    <w:rsid w:val="00906E18"/>
    <w:rsid w:val="009240F2"/>
    <w:rsid w:val="009808EF"/>
    <w:rsid w:val="00985A10"/>
    <w:rsid w:val="009D7DAC"/>
    <w:rsid w:val="00A90C67"/>
    <w:rsid w:val="00A95449"/>
    <w:rsid w:val="00AB6787"/>
    <w:rsid w:val="00AE50A7"/>
    <w:rsid w:val="00B12718"/>
    <w:rsid w:val="00B46245"/>
    <w:rsid w:val="00B8059A"/>
    <w:rsid w:val="00B97116"/>
    <w:rsid w:val="00BB276F"/>
    <w:rsid w:val="00BC01CF"/>
    <w:rsid w:val="00BD6236"/>
    <w:rsid w:val="00C44440"/>
    <w:rsid w:val="00C649D6"/>
    <w:rsid w:val="00CA23E5"/>
    <w:rsid w:val="00CB6E74"/>
    <w:rsid w:val="00CE7B05"/>
    <w:rsid w:val="00D32029"/>
    <w:rsid w:val="00D619B9"/>
    <w:rsid w:val="00D72A4B"/>
    <w:rsid w:val="00DB2620"/>
    <w:rsid w:val="00DC05FC"/>
    <w:rsid w:val="00DE7437"/>
    <w:rsid w:val="00DE7C2D"/>
    <w:rsid w:val="00E50DF0"/>
    <w:rsid w:val="00E51897"/>
    <w:rsid w:val="00E73BE4"/>
    <w:rsid w:val="00E961EC"/>
    <w:rsid w:val="00EA49BC"/>
    <w:rsid w:val="00EA55A0"/>
    <w:rsid w:val="00EE1C90"/>
    <w:rsid w:val="00F314FF"/>
    <w:rsid w:val="00FA14CF"/>
    <w:rsid w:val="00FC274E"/>
    <w:rsid w:val="00FC5098"/>
    <w:rsid w:val="00FE18C5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90022"/>
    <w:pPr>
      <w:spacing w:line="487" w:lineRule="exact"/>
      <w:ind w:left="102" w:right="298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090022"/>
    <w:pPr>
      <w:ind w:left="1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1"/>
    <w:unhideWhenUsed/>
    <w:rsid w:val="00B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B9711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D72A4B"/>
    <w:pPr>
      <w:ind w:left="978" w:hanging="361"/>
    </w:pPr>
  </w:style>
  <w:style w:type="table" w:styleId="TableGrid">
    <w:name w:val="Table Grid"/>
    <w:basedOn w:val="TableNormal"/>
    <w:uiPriority w:val="39"/>
    <w:rsid w:val="00D72A4B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3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022"/>
    <w:rPr>
      <w:rFonts w:ascii="Calibri" w:eastAsia="Calibri" w:hAnsi="Calibri" w:cs="Calibri"/>
      <w:b/>
      <w:bCs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90022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F26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9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PTA.org/memb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2022-07-11T17:53:00Z</cp:lastPrinted>
  <dcterms:created xsi:type="dcterms:W3CDTF">2022-07-11T17:54:00Z</dcterms:created>
  <dcterms:modified xsi:type="dcterms:W3CDTF">2022-07-11T17:54:00Z</dcterms:modified>
</cp:coreProperties>
</file>