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7E0D" w14:textId="77777777" w:rsidR="0007278E" w:rsidRDefault="0007278E" w:rsidP="0007278E">
      <w:pPr>
        <w:pStyle w:val="NormalWeb"/>
        <w:spacing w:before="0" w:beforeAutospacing="0" w:after="0" w:afterAutospacing="0"/>
        <w:jc w:val="center"/>
        <w:rPr>
          <w:rFonts w:ascii="Collegiate" w:hAnsi="Collegiate" w:cstheme="minorHAnsi"/>
          <w:bCs/>
          <w:color w:val="000000" w:themeColor="text1"/>
          <w:sz w:val="52"/>
          <w:szCs w:val="28"/>
        </w:rPr>
      </w:pPr>
      <w:proofErr w:type="spellStart"/>
      <w:r w:rsidRPr="006D15FF">
        <w:rPr>
          <w:rFonts w:ascii="Collegiate" w:hAnsi="Collegiate" w:cstheme="minorHAnsi"/>
          <w:bCs/>
          <w:color w:val="000000" w:themeColor="text1"/>
          <w:sz w:val="52"/>
          <w:szCs w:val="28"/>
        </w:rPr>
        <w:t>MJH</w:t>
      </w:r>
      <w:proofErr w:type="spellEnd"/>
      <w:r w:rsidRPr="006D15FF">
        <w:rPr>
          <w:rFonts w:ascii="Collegiate" w:hAnsi="Collegiate" w:cstheme="minorHAnsi"/>
          <w:bCs/>
          <w:color w:val="000000" w:themeColor="text1"/>
          <w:sz w:val="52"/>
          <w:szCs w:val="28"/>
        </w:rPr>
        <w:t xml:space="preserve"> PTA </w:t>
      </w:r>
      <w:r>
        <w:rPr>
          <w:rFonts w:ascii="Collegiate" w:hAnsi="Collegiate" w:cstheme="minorHAnsi"/>
          <w:bCs/>
          <w:color w:val="000000" w:themeColor="text1"/>
          <w:sz w:val="52"/>
          <w:szCs w:val="28"/>
        </w:rPr>
        <w:t>BOP’S FROZEN CUSTARD &amp; SMOOTHIE KING DAYS</w:t>
      </w:r>
    </w:p>
    <w:p w14:paraId="0844BD0D" w14:textId="2F513AB3" w:rsidR="0007278E" w:rsidRDefault="004F7970" w:rsidP="0007278E">
      <w:pPr>
        <w:pStyle w:val="NormalWeb"/>
        <w:spacing w:before="0" w:beforeAutospacing="0" w:after="0" w:afterAutospacing="0"/>
        <w:jc w:val="center"/>
        <w:rPr>
          <w:rFonts w:ascii="Collegiate" w:hAnsi="Collegiate" w:cstheme="minorHAnsi"/>
          <w:bCs/>
          <w:color w:val="000000" w:themeColor="text1"/>
          <w:sz w:val="52"/>
          <w:szCs w:val="28"/>
        </w:rPr>
      </w:pPr>
      <w:r>
        <w:rPr>
          <w:rFonts w:ascii="Collegiate" w:hAnsi="Collegiate" w:cstheme="minorHAnsi"/>
          <w:bCs/>
          <w:color w:val="000000" w:themeColor="text1"/>
          <w:sz w:val="52"/>
          <w:szCs w:val="28"/>
        </w:rPr>
        <w:t xml:space="preserve">Smoothie King </w:t>
      </w:r>
      <w:r w:rsidR="00E43E2C">
        <w:rPr>
          <w:rFonts w:ascii="Collegiate" w:hAnsi="Collegiate" w:cstheme="minorHAnsi"/>
          <w:bCs/>
          <w:color w:val="000000" w:themeColor="text1"/>
          <w:sz w:val="52"/>
          <w:szCs w:val="28"/>
        </w:rPr>
        <w:t xml:space="preserve">on </w:t>
      </w:r>
      <w:r>
        <w:rPr>
          <w:rFonts w:ascii="Collegiate" w:hAnsi="Collegiate" w:cstheme="minorHAnsi"/>
          <w:bCs/>
          <w:color w:val="000000" w:themeColor="text1"/>
          <w:sz w:val="52"/>
          <w:szCs w:val="28"/>
        </w:rPr>
        <w:t>October 31</w:t>
      </w:r>
      <w:r w:rsidR="00E43E2C">
        <w:rPr>
          <w:rFonts w:ascii="Collegiate" w:hAnsi="Collegiate" w:cstheme="minorHAnsi"/>
          <w:bCs/>
          <w:color w:val="000000" w:themeColor="text1"/>
          <w:sz w:val="52"/>
          <w:szCs w:val="28"/>
        </w:rPr>
        <w:t>, 2019</w:t>
      </w:r>
    </w:p>
    <w:p w14:paraId="501546CE" w14:textId="52A1F38A" w:rsidR="0007278E" w:rsidRDefault="001100FD" w:rsidP="0007278E">
      <w:pPr>
        <w:pStyle w:val="NormalWeb"/>
        <w:spacing w:before="0" w:beforeAutospacing="0" w:after="0" w:afterAutospacing="0"/>
        <w:jc w:val="center"/>
        <w:rPr>
          <w:rFonts w:ascii="Collegiate" w:hAnsi="Collegiate" w:cstheme="minorHAnsi"/>
          <w:bCs/>
          <w:color w:val="000000" w:themeColor="text1"/>
          <w:sz w:val="52"/>
          <w:szCs w:val="28"/>
        </w:rPr>
      </w:pPr>
      <w:r>
        <w:rPr>
          <w:rFonts w:asciiTheme="minorHAnsi" w:hAnsiTheme="minorHAnsi" w:cstheme="minorHAnsi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2C9CE894" wp14:editId="3EBBDF7D">
            <wp:simplePos x="0" y="0"/>
            <wp:positionH relativeFrom="margin">
              <wp:posOffset>1565231</wp:posOffset>
            </wp:positionH>
            <wp:positionV relativeFrom="paragraph">
              <wp:posOffset>17390</wp:posOffset>
            </wp:positionV>
            <wp:extent cx="997727" cy="740097"/>
            <wp:effectExtent l="0" t="0" r="0" b="317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727" cy="740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574">
        <w:rPr>
          <w:noProof/>
        </w:rPr>
        <w:drawing>
          <wp:anchor distT="0" distB="0" distL="114300" distR="114300" simplePos="0" relativeHeight="251661312" behindDoc="0" locked="0" layoutInCell="1" allowOverlap="1" wp14:anchorId="7CE99AAD" wp14:editId="336DA2DA">
            <wp:simplePos x="0" y="0"/>
            <wp:positionH relativeFrom="margin">
              <wp:posOffset>4309003</wp:posOffset>
            </wp:positionH>
            <wp:positionV relativeFrom="margin">
              <wp:posOffset>945515</wp:posOffset>
            </wp:positionV>
            <wp:extent cx="1151255" cy="719455"/>
            <wp:effectExtent l="0" t="0" r="0" b="4445"/>
            <wp:wrapNone/>
            <wp:docPr id="44" name="Picture 4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2" t="23509" r="7414" b="2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574">
        <w:rPr>
          <w:noProof/>
        </w:rPr>
        <w:drawing>
          <wp:anchor distT="0" distB="0" distL="114300" distR="114300" simplePos="0" relativeHeight="251660288" behindDoc="0" locked="0" layoutInCell="1" allowOverlap="1" wp14:anchorId="1E7BF4D7" wp14:editId="76EB38BD">
            <wp:simplePos x="0" y="0"/>
            <wp:positionH relativeFrom="margin">
              <wp:posOffset>3091180</wp:posOffset>
            </wp:positionH>
            <wp:positionV relativeFrom="paragraph">
              <wp:posOffset>48895</wp:posOffset>
            </wp:positionV>
            <wp:extent cx="762000" cy="7620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A37AF" w14:textId="1313E1DC" w:rsidR="0007278E" w:rsidRPr="006D15FF" w:rsidRDefault="0007278E" w:rsidP="0007278E">
      <w:pPr>
        <w:pStyle w:val="NormalWeb"/>
        <w:spacing w:before="0" w:beforeAutospacing="0" w:after="0" w:afterAutospacing="0"/>
        <w:jc w:val="center"/>
        <w:rPr>
          <w:rFonts w:ascii="Collegiate" w:hAnsi="Collegiate" w:cstheme="minorHAnsi"/>
          <w:bCs/>
          <w:color w:val="000000" w:themeColor="text1"/>
          <w:sz w:val="52"/>
          <w:szCs w:val="28"/>
        </w:rPr>
      </w:pPr>
    </w:p>
    <w:p w14:paraId="6E1CDB2D" w14:textId="3CF05196" w:rsidR="007D7E31" w:rsidRPr="004915DD" w:rsidRDefault="003C13CF" w:rsidP="0003522A">
      <w:pPr>
        <w:jc w:val="center"/>
        <w:rPr>
          <w:rFonts w:asciiTheme="minorHAnsi" w:hAnsiTheme="minorHAnsi" w:cstheme="minorHAnsi"/>
          <w:sz w:val="32"/>
          <w:szCs w:val="32"/>
        </w:rPr>
      </w:pPr>
      <w:r w:rsidRPr="004915DD">
        <w:rPr>
          <w:rFonts w:asciiTheme="minorHAnsi" w:hAnsiTheme="minorHAnsi" w:cstheme="minorHAnsi"/>
          <w:b/>
          <w:bCs/>
          <w:sz w:val="32"/>
          <w:szCs w:val="32"/>
        </w:rPr>
        <w:t>DEADLINE</w:t>
      </w:r>
      <w:r w:rsidR="00DA4574" w:rsidRPr="004915D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100FD" w:rsidRPr="004915DD">
        <w:rPr>
          <w:rFonts w:asciiTheme="minorHAnsi" w:hAnsiTheme="minorHAnsi" w:cstheme="minorHAnsi"/>
          <w:b/>
          <w:bCs/>
          <w:sz w:val="32"/>
          <w:szCs w:val="32"/>
        </w:rPr>
        <w:t xml:space="preserve">is </w:t>
      </w:r>
      <w:r w:rsidR="009F6A8F">
        <w:rPr>
          <w:rFonts w:asciiTheme="minorHAnsi" w:hAnsiTheme="minorHAnsi" w:cstheme="minorHAnsi"/>
          <w:b/>
          <w:bCs/>
          <w:sz w:val="32"/>
          <w:szCs w:val="32"/>
          <w:u w:val="single"/>
        </w:rPr>
        <w:t>Tuesda</w:t>
      </w:r>
      <w:r w:rsidR="001100FD" w:rsidRPr="004915DD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y, </w:t>
      </w:r>
      <w:r w:rsidR="007E40BA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October </w:t>
      </w:r>
      <w:r w:rsidR="00561901">
        <w:rPr>
          <w:rFonts w:asciiTheme="minorHAnsi" w:hAnsiTheme="minorHAnsi" w:cstheme="minorHAnsi"/>
          <w:b/>
          <w:bCs/>
          <w:sz w:val="32"/>
          <w:szCs w:val="32"/>
          <w:u w:val="single"/>
        </w:rPr>
        <w:t>29</w:t>
      </w:r>
      <w:r w:rsidR="001100FD" w:rsidRPr="004915DD">
        <w:rPr>
          <w:rFonts w:asciiTheme="minorHAnsi" w:hAnsiTheme="minorHAnsi" w:cstheme="minorHAnsi"/>
          <w:sz w:val="32"/>
          <w:szCs w:val="32"/>
        </w:rPr>
        <w:t xml:space="preserve"> </w:t>
      </w:r>
      <w:r w:rsidR="00DA4574" w:rsidRPr="004915DD">
        <w:rPr>
          <w:rFonts w:asciiTheme="minorHAnsi" w:hAnsiTheme="minorHAnsi" w:cstheme="minorHAnsi"/>
          <w:sz w:val="32"/>
          <w:szCs w:val="32"/>
        </w:rPr>
        <w:t xml:space="preserve">for </w:t>
      </w:r>
      <w:r w:rsidR="00054FD9" w:rsidRPr="004915DD">
        <w:rPr>
          <w:rFonts w:asciiTheme="minorHAnsi" w:hAnsiTheme="minorHAnsi" w:cstheme="minorHAnsi"/>
          <w:sz w:val="32"/>
          <w:szCs w:val="32"/>
        </w:rPr>
        <w:t xml:space="preserve">Bops </w:t>
      </w:r>
      <w:r w:rsidRPr="004915DD">
        <w:rPr>
          <w:rFonts w:asciiTheme="minorHAnsi" w:hAnsiTheme="minorHAnsi" w:cstheme="minorHAnsi"/>
          <w:sz w:val="32"/>
          <w:szCs w:val="32"/>
        </w:rPr>
        <w:t>Frozen Custard on September 5</w:t>
      </w:r>
      <w:r w:rsidR="001100FD" w:rsidRPr="004915DD">
        <w:rPr>
          <w:rFonts w:asciiTheme="minorHAnsi" w:hAnsiTheme="minorHAnsi" w:cstheme="minorHAnsi"/>
          <w:sz w:val="32"/>
          <w:szCs w:val="32"/>
        </w:rPr>
        <w:t>.</w:t>
      </w:r>
    </w:p>
    <w:p w14:paraId="675B34FB" w14:textId="77777777" w:rsidR="00054FD9" w:rsidRDefault="00054FD9" w:rsidP="0007278E">
      <w:pPr>
        <w:jc w:val="both"/>
        <w:rPr>
          <w:rFonts w:asciiTheme="minorHAnsi" w:hAnsiTheme="minorHAnsi" w:cstheme="minorHAnsi"/>
          <w:sz w:val="22"/>
        </w:rPr>
      </w:pPr>
    </w:p>
    <w:p w14:paraId="422C75B3" w14:textId="52D8EF25" w:rsidR="0007278E" w:rsidRDefault="0007278E" w:rsidP="0007278E">
      <w:pPr>
        <w:jc w:val="both"/>
        <w:rPr>
          <w:rFonts w:asciiTheme="minorHAnsi" w:hAnsiTheme="minorHAnsi" w:cstheme="minorHAnsi"/>
          <w:sz w:val="22"/>
        </w:rPr>
      </w:pPr>
      <w:proofErr w:type="spellStart"/>
      <w:r w:rsidRPr="00865DAD">
        <w:rPr>
          <w:rFonts w:asciiTheme="minorHAnsi" w:hAnsiTheme="minorHAnsi" w:cstheme="minorHAnsi"/>
          <w:sz w:val="22"/>
        </w:rPr>
        <w:t>MJH</w:t>
      </w:r>
      <w:proofErr w:type="spellEnd"/>
      <w:r w:rsidRPr="00865DAD">
        <w:rPr>
          <w:rFonts w:asciiTheme="minorHAnsi" w:hAnsiTheme="minorHAnsi" w:cstheme="minorHAnsi"/>
          <w:sz w:val="22"/>
        </w:rPr>
        <w:t xml:space="preserve"> PTA </w:t>
      </w:r>
      <w:r>
        <w:rPr>
          <w:rFonts w:asciiTheme="minorHAnsi" w:hAnsiTheme="minorHAnsi" w:cstheme="minorHAnsi"/>
          <w:sz w:val="22"/>
        </w:rPr>
        <w:t xml:space="preserve">has 7 shake days during the year with </w:t>
      </w:r>
      <w:r w:rsidRPr="00865DAD">
        <w:rPr>
          <w:rFonts w:asciiTheme="minorHAnsi" w:hAnsiTheme="minorHAnsi" w:cstheme="minorHAnsi"/>
          <w:sz w:val="22"/>
        </w:rPr>
        <w:t xml:space="preserve">Smoothie King </w:t>
      </w:r>
      <w:r>
        <w:rPr>
          <w:rFonts w:asciiTheme="minorHAnsi" w:hAnsiTheme="minorHAnsi" w:cstheme="minorHAnsi"/>
          <w:sz w:val="22"/>
        </w:rPr>
        <w:t xml:space="preserve">and Bop’s Frozen Custard. To make it MUCH easier on everyone, parents may now </w:t>
      </w:r>
      <w:r w:rsidRPr="00461584">
        <w:rPr>
          <w:rFonts w:asciiTheme="minorHAnsi" w:hAnsiTheme="minorHAnsi" w:cstheme="minorHAnsi"/>
          <w:b/>
          <w:bCs/>
          <w:sz w:val="22"/>
        </w:rPr>
        <w:t>pre-pay for the year</w:t>
      </w:r>
      <w:r>
        <w:rPr>
          <w:rFonts w:asciiTheme="minorHAnsi" w:hAnsiTheme="minorHAnsi" w:cstheme="minorHAnsi"/>
          <w:b/>
          <w:bCs/>
          <w:sz w:val="22"/>
        </w:rPr>
        <w:t xml:space="preserve"> or just for the days you choose!</w:t>
      </w:r>
      <w:r>
        <w:rPr>
          <w:rFonts w:asciiTheme="minorHAnsi" w:hAnsiTheme="minorHAnsi" w:cstheme="minorHAnsi"/>
          <w:sz w:val="22"/>
        </w:rPr>
        <w:t xml:space="preserve"> Please take advantage of this if you can, although forms will still go out during the year for each day. The smoothies and shakes are $3 with the </w:t>
      </w:r>
      <w:proofErr w:type="spellStart"/>
      <w:r>
        <w:rPr>
          <w:rFonts w:asciiTheme="minorHAnsi" w:hAnsiTheme="minorHAnsi" w:cstheme="minorHAnsi"/>
          <w:sz w:val="22"/>
        </w:rPr>
        <w:t>MJH</w:t>
      </w:r>
      <w:proofErr w:type="spellEnd"/>
      <w:r>
        <w:rPr>
          <w:rFonts w:asciiTheme="minorHAnsi" w:hAnsiTheme="minorHAnsi" w:cstheme="minorHAnsi"/>
          <w:sz w:val="22"/>
        </w:rPr>
        <w:t xml:space="preserve"> PTA receiving 50% of the sales to support our student and teacher programs. </w:t>
      </w:r>
    </w:p>
    <w:p w14:paraId="3EAC2314" w14:textId="77777777" w:rsidR="0007278E" w:rsidRDefault="0007278E" w:rsidP="0007278E">
      <w:pPr>
        <w:jc w:val="both"/>
        <w:rPr>
          <w:rFonts w:asciiTheme="minorHAnsi" w:hAnsiTheme="minorHAnsi" w:cstheme="minorHAnsi"/>
          <w:sz w:val="22"/>
        </w:rPr>
      </w:pPr>
    </w:p>
    <w:p w14:paraId="6CCA81F1" w14:textId="5957C7CC" w:rsidR="0007278E" w:rsidRDefault="0007278E" w:rsidP="0007278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***If you already submitted an order, the 1</w:t>
      </w:r>
      <w:r w:rsidRPr="009E4978">
        <w:rPr>
          <w:rFonts w:asciiTheme="minorHAnsi" w:hAnsiTheme="minorHAnsi" w:cstheme="minorHAnsi"/>
          <w:sz w:val="22"/>
          <w:vertAlign w:val="superscript"/>
        </w:rPr>
        <w:t>st</w:t>
      </w:r>
      <w:r>
        <w:rPr>
          <w:rFonts w:asciiTheme="minorHAnsi" w:hAnsiTheme="minorHAnsi" w:cstheme="minorHAnsi"/>
          <w:sz w:val="22"/>
        </w:rPr>
        <w:t xml:space="preserve"> hour teachers will receive that list by August 30. </w:t>
      </w:r>
      <w:proofErr w:type="spellStart"/>
      <w:r>
        <w:rPr>
          <w:rFonts w:asciiTheme="minorHAnsi" w:hAnsiTheme="minorHAnsi" w:cstheme="minorHAnsi"/>
          <w:sz w:val="22"/>
        </w:rPr>
        <w:t>MJH</w:t>
      </w:r>
      <w:proofErr w:type="spellEnd"/>
      <w:r>
        <w:rPr>
          <w:rFonts w:asciiTheme="minorHAnsi" w:hAnsiTheme="minorHAnsi" w:cstheme="minorHAnsi"/>
          <w:sz w:val="22"/>
        </w:rPr>
        <w:t xml:space="preserve"> PTA is also sending home a confirmation of that order to each student. </w:t>
      </w:r>
    </w:p>
    <w:p w14:paraId="2FE7E5ED" w14:textId="77777777" w:rsidR="0007278E" w:rsidRDefault="0007278E" w:rsidP="0007278E">
      <w:pPr>
        <w:jc w:val="both"/>
        <w:rPr>
          <w:rFonts w:asciiTheme="minorHAnsi" w:hAnsiTheme="minorHAnsi" w:cstheme="minorHAnsi"/>
          <w:sz w:val="22"/>
        </w:rPr>
      </w:pPr>
    </w:p>
    <w:p w14:paraId="6E6C73CF" w14:textId="77777777" w:rsidR="0007278E" w:rsidRPr="008C0690" w:rsidRDefault="0007278E" w:rsidP="0007278E">
      <w:pPr>
        <w:tabs>
          <w:tab w:val="left" w:pos="10800"/>
        </w:tabs>
        <w:jc w:val="both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</w:p>
    <w:p w14:paraId="51A3CDAD" w14:textId="59435773" w:rsidR="0007278E" w:rsidRDefault="0007278E" w:rsidP="0007278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</w:t>
      </w:r>
      <w:r>
        <w:rPr>
          <w:rFonts w:asciiTheme="minorHAnsi" w:hAnsiTheme="minorHAnsi" w:cstheme="minorHAnsi"/>
          <w:sz w:val="22"/>
        </w:rPr>
        <w:tab/>
        <w:t xml:space="preserve"> Name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Grade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764C57">
        <w:rPr>
          <w:rFonts w:asciiTheme="minorHAnsi" w:hAnsiTheme="minorHAnsi" w:cstheme="minorHAnsi"/>
          <w:sz w:val="22"/>
        </w:rPr>
        <w:t>1</w:t>
      </w:r>
      <w:r w:rsidRPr="00764C57">
        <w:rPr>
          <w:rFonts w:asciiTheme="minorHAnsi" w:hAnsiTheme="minorHAnsi" w:cstheme="minorHAnsi"/>
          <w:sz w:val="22"/>
          <w:vertAlign w:val="superscript"/>
        </w:rPr>
        <w:t>st</w:t>
      </w:r>
      <w:r w:rsidRPr="00764C57">
        <w:rPr>
          <w:rFonts w:asciiTheme="minorHAnsi" w:hAnsiTheme="minorHAnsi" w:cstheme="minorHAnsi"/>
          <w:sz w:val="22"/>
        </w:rPr>
        <w:t xml:space="preserve"> Hour Teacher</w:t>
      </w:r>
      <w:r>
        <w:rPr>
          <w:rFonts w:asciiTheme="minorHAnsi" w:hAnsiTheme="minorHAnsi" w:cstheme="minorHAnsi"/>
          <w:sz w:val="22"/>
        </w:rPr>
        <w:tab/>
        <w:t>7</w:t>
      </w:r>
      <w:r w:rsidRPr="00764C57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Hour Teacher</w:t>
      </w:r>
    </w:p>
    <w:p w14:paraId="14163AE5" w14:textId="77777777" w:rsidR="0007278E" w:rsidRPr="00D57D0C" w:rsidRDefault="0007278E" w:rsidP="0007278E">
      <w:pPr>
        <w:tabs>
          <w:tab w:val="left" w:pos="10800"/>
        </w:tabs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14:paraId="33DE1CE3" w14:textId="3FC526BA" w:rsidR="0007278E" w:rsidRPr="008C0690" w:rsidRDefault="0007278E" w:rsidP="0007278E">
      <w:pPr>
        <w:tabs>
          <w:tab w:val="left" w:pos="10800"/>
        </w:tabs>
        <w:jc w:val="both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ab/>
      </w:r>
    </w:p>
    <w:p w14:paraId="6B07050E" w14:textId="77777777" w:rsidR="0007278E" w:rsidRDefault="0007278E" w:rsidP="0007278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Parent Name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Cell Phone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Email</w:t>
      </w:r>
    </w:p>
    <w:p w14:paraId="0759ED10" w14:textId="77777777" w:rsidR="0007278E" w:rsidRDefault="0007278E" w:rsidP="0007278E">
      <w:pPr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1068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510"/>
        <w:gridCol w:w="1531"/>
        <w:gridCol w:w="902"/>
        <w:gridCol w:w="629"/>
        <w:gridCol w:w="990"/>
        <w:gridCol w:w="88"/>
        <w:gridCol w:w="1161"/>
      </w:tblGrid>
      <w:tr w:rsidR="0007278E" w:rsidRPr="00E05051" w14:paraId="217F7BC4" w14:textId="77777777" w:rsidTr="00E25623">
        <w:trPr>
          <w:jc w:val="center"/>
        </w:trPr>
        <w:tc>
          <w:tcPr>
            <w:tcW w:w="1068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E845C6" w14:textId="77777777" w:rsidR="0007278E" w:rsidRPr="008164D3" w:rsidRDefault="0007278E" w:rsidP="00E25623">
            <w:pPr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8164D3">
              <w:rPr>
                <w:rFonts w:asciiTheme="minorHAnsi" w:hAnsiTheme="minorHAnsi" w:cstheme="minorHAnsi"/>
                <w:sz w:val="22"/>
                <w:szCs w:val="20"/>
              </w:rPr>
              <w:t>Choose the flavors for the days you would like to purchase a shake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in the chart below</w:t>
            </w:r>
            <w:r w:rsidRPr="008164D3">
              <w:rPr>
                <w:rFonts w:asciiTheme="minorHAnsi" w:hAnsiTheme="minorHAnsi" w:cstheme="minorHAnsi"/>
                <w:sz w:val="22"/>
                <w:szCs w:val="20"/>
              </w:rPr>
              <w:t xml:space="preserve">. </w:t>
            </w:r>
          </w:p>
          <w:p w14:paraId="2CC970EE" w14:textId="00A6690D" w:rsidR="0007278E" w:rsidRPr="00200B20" w:rsidRDefault="0007278E" w:rsidP="0007278E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70" w:hanging="270"/>
              <w:jc w:val="both"/>
              <w:rPr>
                <w:rFonts w:cstheme="minorHAnsi"/>
              </w:rPr>
            </w:pPr>
            <w:r w:rsidRPr="00200B20">
              <w:rPr>
                <w:rFonts w:cstheme="minorHAnsi"/>
              </w:rPr>
              <w:t xml:space="preserve">For </w:t>
            </w:r>
            <w:r w:rsidRPr="00B743ED">
              <w:rPr>
                <w:rFonts w:cstheme="minorHAnsi"/>
                <w:b/>
                <w:bCs/>
              </w:rPr>
              <w:t>Smoothie King</w:t>
            </w:r>
            <w:r w:rsidRPr="00200B20">
              <w:rPr>
                <w:rFonts w:cstheme="minorHAnsi"/>
              </w:rPr>
              <w:t xml:space="preserve">, all shakes are dairy-free and gluten-free. Strawberry </w:t>
            </w:r>
            <w:proofErr w:type="spellStart"/>
            <w:r w:rsidRPr="00200B20">
              <w:rPr>
                <w:rFonts w:cstheme="minorHAnsi"/>
              </w:rPr>
              <w:t>XTreme</w:t>
            </w:r>
            <w:proofErr w:type="spellEnd"/>
            <w:r w:rsidRPr="00200B20">
              <w:rPr>
                <w:rFonts w:cstheme="minorHAnsi"/>
              </w:rPr>
              <w:t xml:space="preserve"> is plain strawberry, and Angel Food is strawberry and banana. </w:t>
            </w:r>
          </w:p>
          <w:p w14:paraId="46FE368C" w14:textId="77777777" w:rsidR="0007278E" w:rsidRPr="00C97725" w:rsidRDefault="0007278E" w:rsidP="000727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270"/>
              <w:jc w:val="both"/>
              <w:rPr>
                <w:rFonts w:cstheme="minorHAnsi"/>
              </w:rPr>
            </w:pPr>
            <w:r w:rsidRPr="00200B20">
              <w:rPr>
                <w:rFonts w:cstheme="minorHAnsi"/>
              </w:rPr>
              <w:t xml:space="preserve">For </w:t>
            </w:r>
            <w:r w:rsidRPr="00B743ED">
              <w:rPr>
                <w:rFonts w:cstheme="minorHAnsi"/>
                <w:b/>
                <w:bCs/>
              </w:rPr>
              <w:t>Bop’s Frozen Custard</w:t>
            </w:r>
            <w:r w:rsidRPr="00200B20">
              <w:rPr>
                <w:rFonts w:cstheme="minorHAnsi"/>
              </w:rPr>
              <w:t>, all shakes are gluten-free</w:t>
            </w:r>
            <w:r>
              <w:rPr>
                <w:rFonts w:cstheme="minorHAnsi"/>
              </w:rPr>
              <w:t>. Y</w:t>
            </w:r>
            <w:r w:rsidRPr="00200B20">
              <w:rPr>
                <w:rFonts w:cstheme="minorHAnsi"/>
              </w:rPr>
              <w:t>ou can choose the DF dairy-free option which is strawberry.</w:t>
            </w:r>
          </w:p>
        </w:tc>
      </w:tr>
      <w:tr w:rsidR="0007278E" w:rsidRPr="00E05051" w14:paraId="19971846" w14:textId="77777777" w:rsidTr="00E25623">
        <w:trPr>
          <w:jc w:val="center"/>
        </w:trPr>
        <w:tc>
          <w:tcPr>
            <w:tcW w:w="2875" w:type="dxa"/>
            <w:tcBorders>
              <w:top w:val="single" w:sz="12" w:space="0" w:color="auto"/>
              <w:left w:val="single" w:sz="12" w:space="0" w:color="auto"/>
            </w:tcBorders>
          </w:tcPr>
          <w:p w14:paraId="32BBDF0D" w14:textId="77777777" w:rsidR="0007278E" w:rsidRPr="00E05051" w:rsidRDefault="0007278E" w:rsidP="00E2562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05051">
              <w:rPr>
                <w:rFonts w:asciiTheme="minorHAnsi" w:hAnsiTheme="minorHAnsi" w:cstheme="minorHAnsi"/>
                <w:b/>
                <w:bCs/>
                <w:sz w:val="22"/>
              </w:rPr>
              <w:t>Date</w:t>
            </w:r>
          </w:p>
        </w:tc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14:paraId="6C68CF2F" w14:textId="77777777" w:rsidR="0007278E" w:rsidRPr="00E05051" w:rsidRDefault="0007278E" w:rsidP="00E2562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05051">
              <w:rPr>
                <w:rFonts w:asciiTheme="minorHAnsi" w:hAnsiTheme="minorHAnsi" w:cstheme="minorHAnsi"/>
                <w:b/>
                <w:bCs/>
                <w:sz w:val="22"/>
              </w:rPr>
              <w:t>Company</w:t>
            </w:r>
          </w:p>
        </w:tc>
        <w:tc>
          <w:tcPr>
            <w:tcW w:w="4140" w:type="dxa"/>
            <w:gridSpan w:val="5"/>
            <w:tcBorders>
              <w:top w:val="single" w:sz="12" w:space="0" w:color="auto"/>
            </w:tcBorders>
            <w:vAlign w:val="center"/>
          </w:tcPr>
          <w:p w14:paraId="0BE139A2" w14:textId="77777777" w:rsidR="0007278E" w:rsidRPr="00E05051" w:rsidRDefault="0007278E" w:rsidP="00E2562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Check</w:t>
            </w:r>
            <w:r w:rsidRPr="00E05051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your f</w:t>
            </w:r>
            <w:r w:rsidRPr="00E05051">
              <w:rPr>
                <w:rFonts w:asciiTheme="minorHAnsi" w:hAnsiTheme="minorHAnsi" w:cstheme="minorHAnsi"/>
                <w:b/>
                <w:bCs/>
                <w:sz w:val="22"/>
              </w:rPr>
              <w:t xml:space="preserve">lavor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c</w:t>
            </w:r>
            <w:r w:rsidRPr="00E05051">
              <w:rPr>
                <w:rFonts w:asciiTheme="minorHAnsi" w:hAnsiTheme="minorHAnsi" w:cstheme="minorHAnsi"/>
                <w:b/>
                <w:bCs/>
                <w:sz w:val="22"/>
              </w:rPr>
              <w:t>hoice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</w:tcPr>
          <w:p w14:paraId="5A6CC38F" w14:textId="77777777" w:rsidR="0007278E" w:rsidRPr="00E05051" w:rsidRDefault="0007278E" w:rsidP="00E256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Price for 1</w:t>
            </w:r>
          </w:p>
        </w:tc>
      </w:tr>
      <w:tr w:rsidR="0007278E" w14:paraId="55CE95DE" w14:textId="77777777" w:rsidTr="00E25623">
        <w:trPr>
          <w:trHeight w:val="372"/>
          <w:jc w:val="center"/>
        </w:trPr>
        <w:tc>
          <w:tcPr>
            <w:tcW w:w="2875" w:type="dxa"/>
            <w:tcBorders>
              <w:left w:val="single" w:sz="12" w:space="0" w:color="auto"/>
            </w:tcBorders>
            <w:vAlign w:val="center"/>
          </w:tcPr>
          <w:p w14:paraId="548AE84E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Thu, September 5, 2019</w:t>
            </w:r>
          </w:p>
        </w:tc>
        <w:tc>
          <w:tcPr>
            <w:tcW w:w="2510" w:type="dxa"/>
            <w:vAlign w:val="center"/>
          </w:tcPr>
          <w:p w14:paraId="6FFEDEFC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Bop’s Frozen Custard</w:t>
            </w:r>
          </w:p>
        </w:tc>
        <w:tc>
          <w:tcPr>
            <w:tcW w:w="1531" w:type="dxa"/>
            <w:vAlign w:val="center"/>
          </w:tcPr>
          <w:p w14:paraId="1FBD63E8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3" w:hanging="180"/>
              <w:rPr>
                <w:rFonts w:cstheme="minorHAnsi"/>
              </w:rPr>
            </w:pPr>
            <w:r w:rsidRPr="00CF1408">
              <w:rPr>
                <w:rFonts w:cstheme="minorHAnsi"/>
              </w:rPr>
              <w:t>Vanilla</w:t>
            </w:r>
          </w:p>
        </w:tc>
        <w:tc>
          <w:tcPr>
            <w:tcW w:w="1531" w:type="dxa"/>
            <w:gridSpan w:val="2"/>
            <w:vAlign w:val="center"/>
          </w:tcPr>
          <w:p w14:paraId="3FAE8696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Chocolate</w:t>
            </w:r>
          </w:p>
        </w:tc>
        <w:tc>
          <w:tcPr>
            <w:tcW w:w="1078" w:type="dxa"/>
            <w:gridSpan w:val="2"/>
            <w:vAlign w:val="center"/>
          </w:tcPr>
          <w:p w14:paraId="256DF106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DF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05C4466E" w14:textId="77777777" w:rsidR="0007278E" w:rsidRPr="00CF1408" w:rsidRDefault="0007278E" w:rsidP="00E25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07278E" w14:paraId="68EB9895" w14:textId="77777777" w:rsidTr="00E25623">
        <w:trPr>
          <w:trHeight w:val="372"/>
          <w:jc w:val="center"/>
        </w:trPr>
        <w:tc>
          <w:tcPr>
            <w:tcW w:w="2875" w:type="dxa"/>
            <w:tcBorders>
              <w:left w:val="single" w:sz="12" w:space="0" w:color="auto"/>
            </w:tcBorders>
            <w:vAlign w:val="center"/>
          </w:tcPr>
          <w:p w14:paraId="7158506B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Thu, October 31, 2019</w:t>
            </w:r>
          </w:p>
        </w:tc>
        <w:tc>
          <w:tcPr>
            <w:tcW w:w="2510" w:type="dxa"/>
            <w:vAlign w:val="center"/>
          </w:tcPr>
          <w:p w14:paraId="641212DA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Smoothie King</w:t>
            </w:r>
          </w:p>
        </w:tc>
        <w:tc>
          <w:tcPr>
            <w:tcW w:w="2433" w:type="dxa"/>
            <w:gridSpan w:val="2"/>
            <w:vAlign w:val="center"/>
          </w:tcPr>
          <w:p w14:paraId="246A2A4F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 xml:space="preserve">Strawberry Xtreme     </w:t>
            </w:r>
          </w:p>
        </w:tc>
        <w:tc>
          <w:tcPr>
            <w:tcW w:w="1707" w:type="dxa"/>
            <w:gridSpan w:val="3"/>
            <w:vAlign w:val="center"/>
          </w:tcPr>
          <w:p w14:paraId="17E5EEDF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Angel Food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6B099024" w14:textId="77777777" w:rsidR="0007278E" w:rsidRPr="00CF1408" w:rsidRDefault="0007278E" w:rsidP="00E25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07278E" w14:paraId="11C38EC4" w14:textId="77777777" w:rsidTr="00E25623">
        <w:trPr>
          <w:trHeight w:val="372"/>
          <w:jc w:val="center"/>
        </w:trPr>
        <w:tc>
          <w:tcPr>
            <w:tcW w:w="2875" w:type="dxa"/>
            <w:tcBorders>
              <w:left w:val="single" w:sz="12" w:space="0" w:color="auto"/>
            </w:tcBorders>
            <w:vAlign w:val="center"/>
          </w:tcPr>
          <w:p w14:paraId="31496E5C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Fri, December 13, 2019</w:t>
            </w:r>
          </w:p>
        </w:tc>
        <w:tc>
          <w:tcPr>
            <w:tcW w:w="2510" w:type="dxa"/>
            <w:vAlign w:val="center"/>
          </w:tcPr>
          <w:p w14:paraId="691B9E47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Bop’s Frozen Custard</w:t>
            </w:r>
          </w:p>
        </w:tc>
        <w:tc>
          <w:tcPr>
            <w:tcW w:w="1531" w:type="dxa"/>
            <w:vAlign w:val="center"/>
          </w:tcPr>
          <w:p w14:paraId="63940858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Vanilla</w:t>
            </w:r>
          </w:p>
        </w:tc>
        <w:tc>
          <w:tcPr>
            <w:tcW w:w="1531" w:type="dxa"/>
            <w:gridSpan w:val="2"/>
            <w:vAlign w:val="center"/>
          </w:tcPr>
          <w:p w14:paraId="41111027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Chocolate</w:t>
            </w:r>
          </w:p>
        </w:tc>
        <w:tc>
          <w:tcPr>
            <w:tcW w:w="1078" w:type="dxa"/>
            <w:gridSpan w:val="2"/>
            <w:vAlign w:val="center"/>
          </w:tcPr>
          <w:p w14:paraId="46A58F7E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DF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587EC11E" w14:textId="77777777" w:rsidR="0007278E" w:rsidRPr="00CF1408" w:rsidRDefault="0007278E" w:rsidP="00E25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07278E" w14:paraId="38DA65A2" w14:textId="77777777" w:rsidTr="00E25623">
        <w:trPr>
          <w:trHeight w:val="372"/>
          <w:jc w:val="center"/>
        </w:trPr>
        <w:tc>
          <w:tcPr>
            <w:tcW w:w="2875" w:type="dxa"/>
            <w:tcBorders>
              <w:left w:val="single" w:sz="12" w:space="0" w:color="auto"/>
            </w:tcBorders>
            <w:vAlign w:val="center"/>
          </w:tcPr>
          <w:p w14:paraId="1648BA24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Fri, January 24, 2020</w:t>
            </w:r>
          </w:p>
        </w:tc>
        <w:tc>
          <w:tcPr>
            <w:tcW w:w="2510" w:type="dxa"/>
            <w:vAlign w:val="center"/>
          </w:tcPr>
          <w:p w14:paraId="7F19AEBF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Bop’s Frozen Custard</w:t>
            </w:r>
          </w:p>
        </w:tc>
        <w:tc>
          <w:tcPr>
            <w:tcW w:w="1531" w:type="dxa"/>
            <w:vAlign w:val="center"/>
          </w:tcPr>
          <w:p w14:paraId="1751D405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Vanilla</w:t>
            </w:r>
          </w:p>
        </w:tc>
        <w:tc>
          <w:tcPr>
            <w:tcW w:w="1531" w:type="dxa"/>
            <w:gridSpan w:val="2"/>
            <w:vAlign w:val="center"/>
          </w:tcPr>
          <w:p w14:paraId="393F7665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Chocolate</w:t>
            </w:r>
          </w:p>
        </w:tc>
        <w:tc>
          <w:tcPr>
            <w:tcW w:w="1078" w:type="dxa"/>
            <w:gridSpan w:val="2"/>
            <w:vAlign w:val="center"/>
          </w:tcPr>
          <w:p w14:paraId="52ADCB78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DF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70639F12" w14:textId="77777777" w:rsidR="0007278E" w:rsidRPr="00CF1408" w:rsidRDefault="0007278E" w:rsidP="00E25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07278E" w14:paraId="6E1B8697" w14:textId="77777777" w:rsidTr="00E25623">
        <w:trPr>
          <w:trHeight w:val="372"/>
          <w:jc w:val="center"/>
        </w:trPr>
        <w:tc>
          <w:tcPr>
            <w:tcW w:w="2875" w:type="dxa"/>
            <w:tcBorders>
              <w:left w:val="single" w:sz="12" w:space="0" w:color="auto"/>
            </w:tcBorders>
            <w:vAlign w:val="center"/>
          </w:tcPr>
          <w:p w14:paraId="2D79C780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Thu, February 2</w:t>
            </w:r>
            <w:r>
              <w:rPr>
                <w:rFonts w:asciiTheme="minorHAnsi" w:hAnsiTheme="minorHAnsi" w:cstheme="minorHAnsi"/>
                <w:sz w:val="22"/>
              </w:rPr>
              <w:t>0</w:t>
            </w:r>
            <w:r w:rsidRPr="00CF1408">
              <w:rPr>
                <w:rFonts w:asciiTheme="minorHAnsi" w:hAnsiTheme="minorHAnsi" w:cstheme="minorHAnsi"/>
                <w:sz w:val="22"/>
              </w:rPr>
              <w:t>, 2020</w:t>
            </w:r>
          </w:p>
        </w:tc>
        <w:tc>
          <w:tcPr>
            <w:tcW w:w="2510" w:type="dxa"/>
            <w:vAlign w:val="center"/>
          </w:tcPr>
          <w:p w14:paraId="33E75690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Smoothie King</w:t>
            </w:r>
          </w:p>
        </w:tc>
        <w:tc>
          <w:tcPr>
            <w:tcW w:w="2433" w:type="dxa"/>
            <w:gridSpan w:val="2"/>
            <w:vAlign w:val="center"/>
          </w:tcPr>
          <w:p w14:paraId="4CF09CB7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 xml:space="preserve">Strawberry Xtreme     </w:t>
            </w:r>
          </w:p>
        </w:tc>
        <w:tc>
          <w:tcPr>
            <w:tcW w:w="1707" w:type="dxa"/>
            <w:gridSpan w:val="3"/>
            <w:vAlign w:val="center"/>
          </w:tcPr>
          <w:p w14:paraId="45B9007B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Angel Food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65544D04" w14:textId="77777777" w:rsidR="0007278E" w:rsidRPr="00CF1408" w:rsidRDefault="0007278E" w:rsidP="00E25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07278E" w14:paraId="33FF8F7A" w14:textId="77777777" w:rsidTr="00E25623">
        <w:trPr>
          <w:trHeight w:val="372"/>
          <w:jc w:val="center"/>
        </w:trPr>
        <w:tc>
          <w:tcPr>
            <w:tcW w:w="2875" w:type="dxa"/>
            <w:tcBorders>
              <w:left w:val="single" w:sz="12" w:space="0" w:color="auto"/>
            </w:tcBorders>
            <w:vAlign w:val="center"/>
          </w:tcPr>
          <w:p w14:paraId="31073D87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Fri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CF1408">
              <w:rPr>
                <w:rFonts w:asciiTheme="minorHAnsi" w:hAnsiTheme="minorHAnsi" w:cstheme="minorHAnsi"/>
                <w:sz w:val="22"/>
              </w:rPr>
              <w:t xml:space="preserve"> March 27, 2020</w:t>
            </w:r>
          </w:p>
        </w:tc>
        <w:tc>
          <w:tcPr>
            <w:tcW w:w="2510" w:type="dxa"/>
            <w:vAlign w:val="center"/>
          </w:tcPr>
          <w:p w14:paraId="7DD02274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Bop’s Frozen Custard</w:t>
            </w:r>
          </w:p>
        </w:tc>
        <w:tc>
          <w:tcPr>
            <w:tcW w:w="1531" w:type="dxa"/>
            <w:vAlign w:val="center"/>
          </w:tcPr>
          <w:p w14:paraId="34C6C81C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Vanilla</w:t>
            </w:r>
          </w:p>
        </w:tc>
        <w:tc>
          <w:tcPr>
            <w:tcW w:w="1531" w:type="dxa"/>
            <w:gridSpan w:val="2"/>
            <w:vAlign w:val="center"/>
          </w:tcPr>
          <w:p w14:paraId="48F79956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Chocolate</w:t>
            </w:r>
          </w:p>
        </w:tc>
        <w:tc>
          <w:tcPr>
            <w:tcW w:w="1078" w:type="dxa"/>
            <w:gridSpan w:val="2"/>
            <w:vAlign w:val="center"/>
          </w:tcPr>
          <w:p w14:paraId="5DC256CD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DF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14:paraId="0388D928" w14:textId="77777777" w:rsidR="0007278E" w:rsidRPr="00CF1408" w:rsidRDefault="0007278E" w:rsidP="00E25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07278E" w14:paraId="7444494C" w14:textId="77777777" w:rsidTr="00E25623">
        <w:trPr>
          <w:trHeight w:val="372"/>
          <w:jc w:val="center"/>
        </w:trPr>
        <w:tc>
          <w:tcPr>
            <w:tcW w:w="2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2FFAC8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Thu, April 30, 2020</w:t>
            </w:r>
          </w:p>
        </w:tc>
        <w:tc>
          <w:tcPr>
            <w:tcW w:w="2510" w:type="dxa"/>
            <w:tcBorders>
              <w:bottom w:val="single" w:sz="12" w:space="0" w:color="auto"/>
            </w:tcBorders>
            <w:vAlign w:val="center"/>
          </w:tcPr>
          <w:p w14:paraId="41B4C517" w14:textId="77777777" w:rsidR="0007278E" w:rsidRPr="00CF1408" w:rsidRDefault="0007278E" w:rsidP="00E25623">
            <w:pPr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Smoothie King</w:t>
            </w:r>
          </w:p>
        </w:tc>
        <w:tc>
          <w:tcPr>
            <w:tcW w:w="2433" w:type="dxa"/>
            <w:gridSpan w:val="2"/>
            <w:tcBorders>
              <w:bottom w:val="single" w:sz="12" w:space="0" w:color="auto"/>
            </w:tcBorders>
            <w:vAlign w:val="center"/>
          </w:tcPr>
          <w:p w14:paraId="4EF9D5B3" w14:textId="30E896B9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 xml:space="preserve">Strawberry Xtreme     </w:t>
            </w:r>
          </w:p>
        </w:tc>
        <w:tc>
          <w:tcPr>
            <w:tcW w:w="1707" w:type="dxa"/>
            <w:gridSpan w:val="3"/>
            <w:tcBorders>
              <w:bottom w:val="single" w:sz="12" w:space="0" w:color="auto"/>
            </w:tcBorders>
            <w:vAlign w:val="center"/>
          </w:tcPr>
          <w:p w14:paraId="618825C4" w14:textId="77777777" w:rsidR="0007278E" w:rsidRPr="00CF1408" w:rsidRDefault="0007278E" w:rsidP="0007278E">
            <w:pPr>
              <w:pStyle w:val="ListParagraph"/>
              <w:numPr>
                <w:ilvl w:val="0"/>
                <w:numId w:val="1"/>
              </w:numPr>
              <w:spacing w:after="0"/>
              <w:ind w:left="165" w:hanging="198"/>
              <w:rPr>
                <w:rFonts w:cstheme="minorHAnsi"/>
              </w:rPr>
            </w:pPr>
            <w:r w:rsidRPr="00CF1408">
              <w:rPr>
                <w:rFonts w:cstheme="minorHAnsi"/>
              </w:rPr>
              <w:t>Angel Food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1DC611" w14:textId="77777777" w:rsidR="0007278E" w:rsidRPr="00CF1408" w:rsidRDefault="0007278E" w:rsidP="00E256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F1408">
              <w:rPr>
                <w:rFonts w:asciiTheme="minorHAnsi" w:hAnsiTheme="minorHAnsi" w:cstheme="minorHAnsi"/>
                <w:sz w:val="22"/>
              </w:rPr>
              <w:t>$3</w:t>
            </w:r>
          </w:p>
        </w:tc>
      </w:tr>
      <w:tr w:rsidR="0007278E" w:rsidRPr="00003885" w14:paraId="14D412A2" w14:textId="77777777" w:rsidTr="00E25623">
        <w:trPr>
          <w:trHeight w:val="429"/>
          <w:jc w:val="center"/>
        </w:trPr>
        <w:tc>
          <w:tcPr>
            <w:tcW w:w="94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ABCE19E" w14:textId="77777777" w:rsidR="0007278E" w:rsidRPr="00003885" w:rsidRDefault="0007278E" w:rsidP="00E25623">
            <w:pPr>
              <w:ind w:left="-33"/>
              <w:jc w:val="center"/>
              <w:rPr>
                <w:rFonts w:asciiTheme="minorHAnsi" w:hAnsiTheme="minorHAnsi" w:cstheme="minorHAnsi"/>
                <w:sz w:val="22"/>
              </w:rPr>
            </w:pPr>
            <w:r w:rsidRPr="008C10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(Payment for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this and </w:t>
            </w:r>
            <w:r w:rsidRPr="008C10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other PTA items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may</w:t>
            </w:r>
            <w:r w:rsidRPr="008C10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be combined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8C10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    Total # of Shakes: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X $3 = Total Price: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2851BA" w14:textId="77777777" w:rsidR="0007278E" w:rsidRPr="00CE66C3" w:rsidRDefault="0007278E" w:rsidP="00E256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D4430D">
              <w:rPr>
                <w:rFonts w:asciiTheme="minorHAnsi" w:hAnsiTheme="minorHAnsi" w:cstheme="minorHAnsi"/>
                <w:b/>
                <w:bCs/>
                <w:sz w:val="22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                </w:t>
            </w:r>
            <w:r w:rsidRPr="00CE66C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u w:val="single"/>
              </w:rPr>
              <w:t>.</w:t>
            </w:r>
          </w:p>
        </w:tc>
      </w:tr>
    </w:tbl>
    <w:p w14:paraId="26DB7DF6" w14:textId="77777777" w:rsidR="0007278E" w:rsidRDefault="0007278E" w:rsidP="0007278E">
      <w:pPr>
        <w:jc w:val="center"/>
        <w:rPr>
          <w:rFonts w:asciiTheme="minorHAnsi" w:hAnsiTheme="minorHAnsi" w:cstheme="minorHAnsi"/>
          <w:sz w:val="22"/>
        </w:rPr>
      </w:pPr>
    </w:p>
    <w:p w14:paraId="4D7C072E" w14:textId="77777777" w:rsidR="0007278E" w:rsidRDefault="0007278E" w:rsidP="0007278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Payment may be cash, check to </w:t>
      </w:r>
      <w:proofErr w:type="spellStart"/>
      <w:r>
        <w:rPr>
          <w:rFonts w:asciiTheme="minorHAnsi" w:hAnsiTheme="minorHAnsi" w:cstheme="minorHAnsi"/>
          <w:sz w:val="22"/>
        </w:rPr>
        <w:t>MJH</w:t>
      </w:r>
      <w:proofErr w:type="spellEnd"/>
      <w:r>
        <w:rPr>
          <w:rFonts w:asciiTheme="minorHAnsi" w:hAnsiTheme="minorHAnsi" w:cstheme="minorHAnsi"/>
          <w:sz w:val="22"/>
        </w:rPr>
        <w:t xml:space="preserve"> PTA, or credit card </w:t>
      </w:r>
      <w:r w:rsidRPr="00B42192">
        <w:rPr>
          <w:rFonts w:asciiTheme="minorHAnsi" w:hAnsiTheme="minorHAnsi" w:cstheme="minorHAnsi"/>
          <w:i/>
          <w:iCs/>
          <w:sz w:val="22"/>
        </w:rPr>
        <w:t>(</w:t>
      </w:r>
      <w:r>
        <w:rPr>
          <w:rFonts w:asciiTheme="minorHAnsi" w:hAnsiTheme="minorHAnsi" w:cstheme="minorHAnsi"/>
          <w:i/>
          <w:iCs/>
          <w:sz w:val="22"/>
        </w:rPr>
        <w:t>+</w:t>
      </w:r>
      <w:r w:rsidRPr="00B42192">
        <w:rPr>
          <w:rFonts w:asciiTheme="minorHAnsi" w:hAnsiTheme="minorHAnsi" w:cstheme="minorHAnsi"/>
          <w:i/>
          <w:iCs/>
          <w:sz w:val="22"/>
        </w:rPr>
        <w:t>3.25% bank fee)</w:t>
      </w:r>
      <w:r>
        <w:rPr>
          <w:rFonts w:asciiTheme="minorHAnsi" w:hAnsiTheme="minorHAnsi" w:cstheme="minorHAnsi"/>
          <w:sz w:val="22"/>
        </w:rPr>
        <w:t>. PTA will call you for credit card payment.</w:t>
      </w:r>
    </w:p>
    <w:p w14:paraId="0CE1A0EA" w14:textId="192CB5EC" w:rsidR="0007278E" w:rsidRPr="00290DAF" w:rsidRDefault="0007278E" w:rsidP="0007278E">
      <w:pPr>
        <w:jc w:val="center"/>
        <w:rPr>
          <w:rFonts w:asciiTheme="minorHAnsi" w:hAnsiTheme="minorHAnsi" w:cstheme="minorHAnsi"/>
          <w:sz w:val="20"/>
          <w:szCs w:val="20"/>
        </w:rPr>
      </w:pPr>
      <w:r w:rsidRPr="002B76CD">
        <w:rPr>
          <w:rFonts w:asciiTheme="minorHAnsi" w:hAnsiTheme="minorHAnsi" w:cstheme="minorHAnsi"/>
          <w:i/>
          <w:iCs/>
          <w:sz w:val="22"/>
        </w:rPr>
        <w:t xml:space="preserve">All payments to the </w:t>
      </w:r>
      <w:proofErr w:type="spellStart"/>
      <w:r w:rsidRPr="002B76CD">
        <w:rPr>
          <w:rFonts w:asciiTheme="minorHAnsi" w:hAnsiTheme="minorHAnsi" w:cstheme="minorHAnsi"/>
          <w:i/>
          <w:iCs/>
          <w:sz w:val="22"/>
        </w:rPr>
        <w:t>MJH</w:t>
      </w:r>
      <w:proofErr w:type="spellEnd"/>
      <w:r w:rsidRPr="002B76CD">
        <w:rPr>
          <w:rFonts w:asciiTheme="minorHAnsi" w:hAnsiTheme="minorHAnsi" w:cstheme="minorHAnsi"/>
          <w:i/>
          <w:iCs/>
          <w:sz w:val="22"/>
        </w:rPr>
        <w:t xml:space="preserve"> PTA are tax-deductible.</w:t>
      </w:r>
      <w:r>
        <w:rPr>
          <w:rFonts w:asciiTheme="minorHAnsi" w:hAnsiTheme="minorHAnsi" w:cstheme="minorHAnsi"/>
          <w:i/>
          <w:iCs/>
          <w:sz w:val="22"/>
        </w:rPr>
        <w:t xml:space="preserve"> </w:t>
      </w:r>
      <w:r w:rsidRPr="00122BB2">
        <w:rPr>
          <w:rFonts w:asciiTheme="minorHAnsi" w:hAnsiTheme="minorHAnsi" w:cstheme="minorHAnsi"/>
          <w:b/>
          <w:bCs/>
          <w:sz w:val="22"/>
        </w:rPr>
        <w:t>Questions?</w:t>
      </w:r>
      <w:r>
        <w:rPr>
          <w:rFonts w:asciiTheme="minorHAnsi" w:hAnsiTheme="minorHAnsi" w:cstheme="minorHAnsi"/>
          <w:sz w:val="22"/>
        </w:rPr>
        <w:t xml:space="preserve"> Contact Beth Maillho at (985) 778-5799 or mjh.ptapres@gmail.com</w:t>
      </w:r>
      <w:r w:rsidR="007D7E31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or Monica Givens at </w:t>
      </w:r>
      <w:r w:rsidRPr="00290DAF">
        <w:rPr>
          <w:rFonts w:asciiTheme="minorHAnsi" w:eastAsia="Times New Roman" w:hAnsiTheme="minorHAnsi" w:cstheme="minorHAnsi"/>
          <w:color w:val="000000" w:themeColor="text1"/>
          <w:sz w:val="22"/>
        </w:rPr>
        <w:t>(985) 773-4860</w:t>
      </w:r>
      <w:r>
        <w:rPr>
          <w:rFonts w:asciiTheme="minorHAnsi" w:eastAsia="Times New Roman" w:hAnsiTheme="minorHAnsi" w:cstheme="minorHAnsi"/>
          <w:color w:val="000000" w:themeColor="text1"/>
          <w:sz w:val="22"/>
        </w:rPr>
        <w:t xml:space="preserve"> or mjh.ptashakes@gmail.com</w:t>
      </w:r>
    </w:p>
    <w:p w14:paraId="46E6EFB9" w14:textId="77777777" w:rsidR="0007278E" w:rsidRPr="00290DAF" w:rsidRDefault="0007278E" w:rsidP="0007278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6648C36" w14:textId="77777777" w:rsidR="0007278E" w:rsidRDefault="0007278E" w:rsidP="0007278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Students can return this order form with payment through their 1</w:t>
      </w:r>
      <w:r w:rsidRPr="0007278E">
        <w:rPr>
          <w:rFonts w:asciiTheme="minorHAnsi" w:hAnsiTheme="minorHAnsi" w:cstheme="minorHAnsi"/>
          <w:sz w:val="22"/>
          <w:vertAlign w:val="superscript"/>
        </w:rPr>
        <w:t>st</w:t>
      </w:r>
      <w:r>
        <w:rPr>
          <w:rFonts w:asciiTheme="minorHAnsi" w:hAnsiTheme="minorHAnsi" w:cstheme="minorHAnsi"/>
          <w:sz w:val="22"/>
        </w:rPr>
        <w:t xml:space="preserve"> hour or 7</w:t>
      </w:r>
      <w:r w:rsidRPr="0007278E">
        <w:rPr>
          <w:rFonts w:asciiTheme="minorHAnsi" w:hAnsiTheme="minorHAnsi" w:cstheme="minorHAnsi"/>
          <w:sz w:val="22"/>
          <w:vertAlign w:val="superscript"/>
        </w:rPr>
        <w:t>th</w:t>
      </w:r>
      <w:r>
        <w:rPr>
          <w:rFonts w:asciiTheme="minorHAnsi" w:hAnsiTheme="minorHAnsi" w:cstheme="minorHAnsi"/>
          <w:sz w:val="22"/>
        </w:rPr>
        <w:t xml:space="preserve"> hour teachers. </w:t>
      </w:r>
    </w:p>
    <w:p w14:paraId="2CE71F10" w14:textId="79F2D99B" w:rsidR="00316970" w:rsidRDefault="0007278E" w:rsidP="0007278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Orders may be placed at any time throughout the year.</w:t>
      </w:r>
    </w:p>
    <w:p w14:paraId="7492F8BB" w14:textId="455D0DA7" w:rsidR="004915DD" w:rsidRDefault="004915DD" w:rsidP="0007278E">
      <w:pPr>
        <w:jc w:val="center"/>
        <w:rPr>
          <w:rFonts w:asciiTheme="minorHAnsi" w:hAnsiTheme="minorHAnsi" w:cstheme="minorHAnsi"/>
          <w:sz w:val="22"/>
        </w:rPr>
      </w:pPr>
    </w:p>
    <w:p w14:paraId="2511AC76" w14:textId="5E0429AD" w:rsidR="00906559" w:rsidRPr="00316970" w:rsidRDefault="004915DD" w:rsidP="00316970">
      <w:pPr>
        <w:jc w:val="center"/>
        <w:rPr>
          <w:rFonts w:asciiTheme="minorHAnsi" w:hAnsiTheme="minorHAnsi" w:cstheme="minorHAnsi"/>
          <w:sz w:val="32"/>
          <w:szCs w:val="32"/>
        </w:rPr>
      </w:pPr>
      <w:r w:rsidRPr="004915DD">
        <w:rPr>
          <w:rFonts w:asciiTheme="minorHAnsi" w:hAnsiTheme="minorHAnsi" w:cstheme="minorHAnsi"/>
          <w:b/>
          <w:bCs/>
          <w:sz w:val="32"/>
          <w:szCs w:val="32"/>
        </w:rPr>
        <w:t xml:space="preserve">DEADLINE is </w:t>
      </w:r>
      <w:r w:rsidR="009F6A8F">
        <w:rPr>
          <w:rFonts w:asciiTheme="minorHAnsi" w:hAnsiTheme="minorHAnsi" w:cstheme="minorHAnsi"/>
          <w:b/>
          <w:bCs/>
          <w:sz w:val="32"/>
          <w:szCs w:val="32"/>
          <w:u w:val="single"/>
        </w:rPr>
        <w:t>Tues</w:t>
      </w:r>
      <w:r w:rsidRPr="004915DD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day, September </w:t>
      </w:r>
      <w:r w:rsidR="009F6A8F">
        <w:rPr>
          <w:rFonts w:asciiTheme="minorHAnsi" w:hAnsiTheme="minorHAnsi" w:cstheme="minorHAnsi"/>
          <w:b/>
          <w:bCs/>
          <w:sz w:val="32"/>
          <w:szCs w:val="32"/>
          <w:u w:val="single"/>
        </w:rPr>
        <w:t>3</w:t>
      </w:r>
      <w:r w:rsidRPr="004915DD">
        <w:rPr>
          <w:rFonts w:asciiTheme="minorHAnsi" w:hAnsiTheme="minorHAnsi" w:cstheme="minorHAnsi"/>
          <w:sz w:val="32"/>
          <w:szCs w:val="32"/>
        </w:rPr>
        <w:t xml:space="preserve"> for Bops Frozen Custard on September 5.</w:t>
      </w:r>
    </w:p>
    <w:sectPr w:rsidR="00906559" w:rsidRPr="00316970" w:rsidSect="00072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legiate">
    <w:panose1 w:val="02000400000000000000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25C96"/>
    <w:multiLevelType w:val="hybridMultilevel"/>
    <w:tmpl w:val="6D109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38B1"/>
    <w:multiLevelType w:val="hybridMultilevel"/>
    <w:tmpl w:val="31D41F4A"/>
    <w:lvl w:ilvl="0" w:tplc="04BE4B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6021B"/>
    <w:multiLevelType w:val="hybridMultilevel"/>
    <w:tmpl w:val="F938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040557">
    <w:abstractNumId w:val="1"/>
  </w:num>
  <w:num w:numId="2" w16cid:durableId="1666014637">
    <w:abstractNumId w:val="2"/>
  </w:num>
  <w:num w:numId="3" w16cid:durableId="94419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8E"/>
    <w:rsid w:val="0003522A"/>
    <w:rsid w:val="00050162"/>
    <w:rsid w:val="00054FD9"/>
    <w:rsid w:val="0007278E"/>
    <w:rsid w:val="000D171B"/>
    <w:rsid w:val="000F5160"/>
    <w:rsid w:val="001100FD"/>
    <w:rsid w:val="00233700"/>
    <w:rsid w:val="00262FEA"/>
    <w:rsid w:val="00316970"/>
    <w:rsid w:val="003C13CF"/>
    <w:rsid w:val="003F7226"/>
    <w:rsid w:val="0044159D"/>
    <w:rsid w:val="004915DD"/>
    <w:rsid w:val="004F7970"/>
    <w:rsid w:val="00525930"/>
    <w:rsid w:val="0053662A"/>
    <w:rsid w:val="00557A94"/>
    <w:rsid w:val="00561901"/>
    <w:rsid w:val="0061077E"/>
    <w:rsid w:val="00622C48"/>
    <w:rsid w:val="007D7E31"/>
    <w:rsid w:val="007E40BA"/>
    <w:rsid w:val="00895C11"/>
    <w:rsid w:val="00906559"/>
    <w:rsid w:val="009448F2"/>
    <w:rsid w:val="009B0C92"/>
    <w:rsid w:val="009F6A8F"/>
    <w:rsid w:val="00A33700"/>
    <w:rsid w:val="00A47908"/>
    <w:rsid w:val="00AD0D45"/>
    <w:rsid w:val="00BC5876"/>
    <w:rsid w:val="00DA4574"/>
    <w:rsid w:val="00DB1B40"/>
    <w:rsid w:val="00E43E2C"/>
    <w:rsid w:val="00E961EC"/>
    <w:rsid w:val="00F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3DCB"/>
  <w15:chartTrackingRefBased/>
  <w15:docId w15:val="{25225404-5EDC-4333-A60C-0A09C0F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8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8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07278E"/>
    <w:pPr>
      <w:spacing w:before="100" w:beforeAutospacing="1" w:after="100" w:afterAutospacing="1" w:line="307" w:lineRule="atLeast"/>
    </w:pPr>
    <w:rPr>
      <w:rFonts w:ascii="Times New Roman" w:eastAsia="Times New Roman" w:hAnsi="Times New Roman" w:cs="Times New Roman"/>
      <w:color w:val="666666"/>
      <w:szCs w:val="24"/>
    </w:rPr>
  </w:style>
  <w:style w:type="character" w:styleId="Hyperlink">
    <w:name w:val="Hyperlink"/>
    <w:basedOn w:val="DefaultParagraphFont"/>
    <w:uiPriority w:val="99"/>
    <w:unhideWhenUsed/>
    <w:rsid w:val="007D7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CE035E20DB84C95877BA3EFD3CAB6" ma:contentTypeVersion="10" ma:contentTypeDescription="Create a new document." ma:contentTypeScope="" ma:versionID="3fb8ee697bffc91743aea57c66167813">
  <xsd:schema xmlns:xsd="http://www.w3.org/2001/XMLSchema" xmlns:xs="http://www.w3.org/2001/XMLSchema" xmlns:p="http://schemas.microsoft.com/office/2006/metadata/properties" xmlns:ns3="f25d2e24-f7e8-4ce6-b049-b2134a7c2463" targetNamespace="http://schemas.microsoft.com/office/2006/metadata/properties" ma:root="true" ma:fieldsID="8771d29d681c5e0027c3ded9dac9b428" ns3:_="">
    <xsd:import namespace="f25d2e24-f7e8-4ce6-b049-b2134a7c2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2e24-f7e8-4ce6-b049-b2134a7c2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396D4-137B-4BB5-AA9E-DD2B2AE73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d2e24-f7e8-4ce6-b049-b2134a7c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E043-BECB-4B02-8ED6-FFC420331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958F1-0E11-49B8-9C45-48235B075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34</cp:revision>
  <cp:lastPrinted>2019-08-25T20:26:00Z</cp:lastPrinted>
  <dcterms:created xsi:type="dcterms:W3CDTF">2019-08-25T20:03:00Z</dcterms:created>
  <dcterms:modified xsi:type="dcterms:W3CDTF">2024-06-24T20:23:00Z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0x010100974CE035E20DB84C95877BA3EFD3CAB6</vt:lpwstr>
  </property>
</Properties>
</file>