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35C" w14:textId="1EC7287A" w:rsidR="009324A0" w:rsidRPr="0069160B" w:rsidRDefault="009324A0" w:rsidP="00DA4B7B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D6182C" w:rsidRPr="0069160B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Photography </w:t>
      </w:r>
    </w:p>
    <w:p w14:paraId="745BE565" w14:textId="04D6F625" w:rsidR="00F0627F" w:rsidRPr="009159C2" w:rsidRDefault="00F0627F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PHOTOGRAPHY</w:t>
      </w:r>
      <w:r w:rsidRPr="009159C2">
        <w:rPr>
          <w:rFonts w:ascii="Calibri" w:hAnsi="Calibri" w:cs="Calibri"/>
        </w:rPr>
        <w:t xml:space="preserve"> is the process of creating an image. The photographer (student submitting entry) is a person who captures their own thoughts and ideas with a camera. </w:t>
      </w:r>
      <w:r w:rsidR="00796023" w:rsidRPr="009159C2">
        <w:rPr>
          <w:rFonts w:ascii="Calibri" w:hAnsi="Calibri" w:cs="Calibri"/>
        </w:rPr>
        <w:t>By focusing on objects using various lenses, filters and light sources, photographers may demonstrate the use of photographic techniques conventionally or digitally.</w:t>
      </w:r>
    </w:p>
    <w:p w14:paraId="5917A032" w14:textId="77777777" w:rsidR="00834F31" w:rsidRPr="009159C2" w:rsidRDefault="00834F31" w:rsidP="001B5EF0">
      <w:pPr>
        <w:ind w:left="720"/>
        <w:rPr>
          <w:rFonts w:ascii="Calibri" w:hAnsi="Calibri" w:cs="Calibri"/>
        </w:rPr>
      </w:pPr>
    </w:p>
    <w:p w14:paraId="1346A58A" w14:textId="33BFA716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Accepted forms of photography include:</w:t>
      </w:r>
      <w:r w:rsidR="002E2C2B"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A single photo, panoramic, photomontage (one print of multiple original photos), a multiple exposure, negative sandwich or photogram. Original black-and-white and color images.</w:t>
      </w:r>
    </w:p>
    <w:p w14:paraId="771496DC" w14:textId="77777777" w:rsidR="00E92090" w:rsidRPr="009159C2" w:rsidRDefault="00E92090" w:rsidP="009159C2">
      <w:pPr>
        <w:rPr>
          <w:rFonts w:ascii="Calibri" w:hAnsi="Calibri" w:cs="Calibri"/>
        </w:rPr>
      </w:pPr>
    </w:p>
    <w:p w14:paraId="18494AAB" w14:textId="0EB6D564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 xml:space="preserve">Non-accepted forms of photography </w:t>
      </w:r>
      <w:proofErr w:type="gramStart"/>
      <w:r w:rsidRPr="009159C2">
        <w:rPr>
          <w:rFonts w:ascii="Calibri" w:hAnsi="Calibri" w:cs="Calibri"/>
          <w:b/>
          <w:bCs/>
        </w:rPr>
        <w:t>include:</w:t>
      </w:r>
      <w:proofErr w:type="gramEnd"/>
      <w:r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Entries with added graphics over the image, including lettering. Collages and collections of photos. Original film (negatives or transparencies) and multidimensional pieces.</w:t>
      </w:r>
    </w:p>
    <w:p w14:paraId="1FC0E517" w14:textId="77777777" w:rsidR="00E92090" w:rsidRPr="009159C2" w:rsidRDefault="00E92090" w:rsidP="00E5726E">
      <w:pPr>
        <w:rPr>
          <w:rFonts w:ascii="Calibri" w:hAnsi="Calibri" w:cs="Calibri"/>
        </w:rPr>
      </w:pPr>
    </w:p>
    <w:p w14:paraId="082F1474" w14:textId="344C6072" w:rsidR="00E92090" w:rsidRPr="009159C2" w:rsidRDefault="009324A0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BD470F" w:rsidRPr="009159C2">
        <w:rPr>
          <w:rFonts w:ascii="Calibri" w:hAnsi="Calibri" w:cs="Calibri"/>
        </w:rPr>
        <w:t>their</w:t>
      </w:r>
      <w:r w:rsidRPr="009159C2">
        <w:rPr>
          <w:rFonts w:ascii="Calibri" w:hAnsi="Calibri" w:cs="Calibri"/>
        </w:rPr>
        <w:t xml:space="preserve"> artistic vision to portray the theme, originality and creativity. </w:t>
      </w:r>
      <w:r w:rsidR="00F0627F" w:rsidRPr="009159C2">
        <w:rPr>
          <w:rFonts w:ascii="Calibri" w:hAnsi="Calibri" w:cs="Calibri"/>
          <w:b/>
          <w:bCs/>
        </w:rPr>
        <w:t xml:space="preserve">Consider use of objects, lighting and the location to show a clear relation of the photo to the theme. </w:t>
      </w:r>
    </w:p>
    <w:p w14:paraId="706F257E" w14:textId="77777777" w:rsidR="005D7A54" w:rsidRPr="009159C2" w:rsidRDefault="005D7A54" w:rsidP="00796023">
      <w:pPr>
        <w:rPr>
          <w:rFonts w:ascii="Calibri" w:hAnsi="Calibri" w:cs="Calibri"/>
        </w:rPr>
      </w:pPr>
    </w:p>
    <w:p w14:paraId="32C8B68B" w14:textId="542CFF47" w:rsidR="008E377F" w:rsidRPr="009159C2" w:rsidRDefault="005D7A54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8760A4" w:rsidRPr="009159C2">
        <w:rPr>
          <w:rFonts w:ascii="Calibri" w:hAnsi="Calibri" w:cs="Calibri"/>
        </w:rPr>
        <w:t xml:space="preserve">Entrants must use the </w:t>
      </w:r>
      <w:r w:rsidR="00BB61D9" w:rsidRPr="009159C2">
        <w:rPr>
          <w:rFonts w:ascii="Calibri" w:hAnsi="Calibri" w:cs="Calibri"/>
        </w:rPr>
        <w:t>“</w:t>
      </w:r>
      <w:r w:rsidR="008760A4" w:rsidRPr="009159C2">
        <w:rPr>
          <w:rFonts w:ascii="Calibri" w:hAnsi="Calibri" w:cs="Calibri"/>
        </w:rPr>
        <w:t>Additional Details</w:t>
      </w:r>
      <w:r w:rsidR="00BB61D9" w:rsidRPr="009159C2">
        <w:rPr>
          <w:rFonts w:ascii="Calibri" w:hAnsi="Calibri" w:cs="Calibri"/>
        </w:rPr>
        <w:t>”</w:t>
      </w:r>
      <w:r w:rsidR="008760A4" w:rsidRPr="009159C2">
        <w:rPr>
          <w:rFonts w:ascii="Calibri" w:hAnsi="Calibri" w:cs="Calibri"/>
        </w:rPr>
        <w:t xml:space="preserve"> field to </w:t>
      </w:r>
      <w:r w:rsidR="008760A4" w:rsidRPr="009159C2">
        <w:rPr>
          <w:rFonts w:ascii="Calibri" w:hAnsi="Calibri" w:cs="Calibri"/>
          <w:i/>
          <w:iCs/>
        </w:rPr>
        <w:t>provide a brief description of the tools and methods used</w:t>
      </w:r>
      <w:r w:rsidR="008760A4" w:rsidRPr="009159C2">
        <w:rPr>
          <w:rFonts w:ascii="Calibri" w:hAnsi="Calibri" w:cs="Calibri"/>
        </w:rPr>
        <w:t xml:space="preserve"> in the creation process, including any generative elements. </w:t>
      </w:r>
    </w:p>
    <w:p w14:paraId="7850A109" w14:textId="77777777" w:rsidR="00E92090" w:rsidRPr="009159C2" w:rsidRDefault="00E92090" w:rsidP="00E5726E">
      <w:pPr>
        <w:rPr>
          <w:rFonts w:ascii="Calibri" w:hAnsi="Calibri" w:cs="Calibri"/>
          <w:b/>
          <w:bCs/>
        </w:rPr>
      </w:pPr>
    </w:p>
    <w:p w14:paraId="5CC71DEF" w14:textId="14780AB4" w:rsidR="00E92090" w:rsidRPr="009159C2" w:rsidRDefault="00141786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Copyright</w:t>
      </w:r>
      <w:r w:rsidR="009159C2">
        <w:rPr>
          <w:rFonts w:ascii="Calibri" w:hAnsi="Calibri" w:cs="Calibri"/>
          <w:b/>
          <w:bCs/>
        </w:rPr>
        <w:t xml:space="preserve">: </w:t>
      </w:r>
      <w:r w:rsidR="00834F31" w:rsidRPr="009159C2">
        <w:rPr>
          <w:rFonts w:ascii="Calibri" w:hAnsi="Calibri" w:cs="Calibri"/>
        </w:rPr>
        <w:t xml:space="preserve">Plagiarized entries will be disqualified. </w:t>
      </w:r>
      <w:r w:rsidRPr="009159C2">
        <w:rPr>
          <w:rFonts w:ascii="Calibri" w:hAnsi="Calibri" w:cs="Calibri"/>
        </w:rPr>
        <w:t>Use of copyrighted material, including any copyrighted cartoon characters, material downloaded from the internet, copyrighted photographs or stock images, is not acceptable, except for the following:</w:t>
      </w:r>
    </w:p>
    <w:p w14:paraId="4C42F4B7" w14:textId="120B2846" w:rsidR="00E92090" w:rsidRPr="009159C2" w:rsidRDefault="00E92090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9159C2">
        <w:rPr>
          <w:rFonts w:cs="Calibri"/>
          <w:sz w:val="24"/>
          <w:szCs w:val="24"/>
        </w:rPr>
        <w:t>as long as</w:t>
      </w:r>
      <w:proofErr w:type="gramEnd"/>
      <w:r w:rsidRPr="009159C2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</w:t>
      </w:r>
      <w:r w:rsidR="00B11818" w:rsidRPr="009159C2">
        <w:rPr>
          <w:rFonts w:cs="Calibri"/>
          <w:sz w:val="24"/>
          <w:szCs w:val="24"/>
        </w:rPr>
        <w:t>material or</w:t>
      </w:r>
      <w:r w:rsidRPr="009159C2">
        <w:rPr>
          <w:rFonts w:cs="Calibri"/>
          <w:sz w:val="24"/>
          <w:szCs w:val="24"/>
        </w:rPr>
        <w:t xml:space="preserve"> influence the purchase/non-purchase of the trademarked good.</w:t>
      </w:r>
    </w:p>
    <w:p w14:paraId="7352ED63" w14:textId="5114B276" w:rsidR="00F0627F" w:rsidRPr="009159C2" w:rsidRDefault="00F0627F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  <w:b/>
          <w:bCs/>
        </w:rPr>
        <w:t>Submission Requirements</w:t>
      </w:r>
    </w:p>
    <w:p w14:paraId="28E89CA2" w14:textId="77777777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Only new pieces of artwork inspired by the theme may be submitted.</w:t>
      </w:r>
    </w:p>
    <w:p w14:paraId="628F491B" w14:textId="5CEB03B8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Each entry must be the original work of one student only.</w:t>
      </w:r>
      <w:r w:rsidR="009324A0" w:rsidRPr="009159C2">
        <w:rPr>
          <w:rFonts w:cs="Calibri"/>
          <w:sz w:val="24"/>
          <w:szCs w:val="24"/>
        </w:rPr>
        <w:t xml:space="preserve"> </w:t>
      </w:r>
    </w:p>
    <w:p w14:paraId="0AEEF62D" w14:textId="777E8A93" w:rsidR="008D672F" w:rsidRPr="009159C2" w:rsidRDefault="008D672F" w:rsidP="006C5B8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bookmarkStart w:id="0" w:name="_Hlk36465409"/>
      <w:r w:rsidRPr="009159C2">
        <w:rPr>
          <w:rFonts w:cs="Calibri"/>
          <w:sz w:val="24"/>
          <w:szCs w:val="24"/>
        </w:rPr>
        <w:t xml:space="preserve">Print images: between 3x5 to 8x10 inches. Digital images: at least 640x960 pixels and 300 dpi resolution. </w:t>
      </w:r>
    </w:p>
    <w:bookmarkEnd w:id="0"/>
    <w:p w14:paraId="5396DAC9" w14:textId="6AF5875D" w:rsidR="0064094B" w:rsidRPr="009159C2" w:rsidRDefault="00BF343D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M</w:t>
      </w:r>
      <w:r w:rsidR="005868F2" w:rsidRPr="009159C2">
        <w:rPr>
          <w:rFonts w:cs="Calibri"/>
          <w:sz w:val="24"/>
          <w:szCs w:val="24"/>
        </w:rPr>
        <w:t>ounted prints must not exceed</w:t>
      </w:r>
      <w:r w:rsidR="00942E25">
        <w:rPr>
          <w:rFonts w:cs="Calibri"/>
          <w:sz w:val="24"/>
          <w:szCs w:val="24"/>
        </w:rPr>
        <w:t xml:space="preserve"> </w:t>
      </w:r>
      <w:r w:rsidR="005868F2" w:rsidRPr="009159C2">
        <w:rPr>
          <w:rFonts w:cs="Calibri"/>
          <w:sz w:val="24"/>
          <w:szCs w:val="24"/>
        </w:rPr>
        <w:t>11x14 inches</w:t>
      </w:r>
      <w:r w:rsidRPr="009159C2">
        <w:rPr>
          <w:rFonts w:cs="Calibri"/>
          <w:sz w:val="24"/>
          <w:szCs w:val="24"/>
        </w:rPr>
        <w:t>, including matting</w:t>
      </w:r>
      <w:r w:rsidR="005868F2" w:rsidRPr="009159C2">
        <w:rPr>
          <w:rFonts w:cs="Calibri"/>
          <w:sz w:val="24"/>
          <w:szCs w:val="24"/>
        </w:rPr>
        <w:t>. Framed photos are not accepted.</w:t>
      </w:r>
      <w:r w:rsidRPr="009159C2">
        <w:rPr>
          <w:rFonts w:cs="Calibri"/>
          <w:sz w:val="24"/>
          <w:szCs w:val="24"/>
        </w:rPr>
        <w:t xml:space="preserve"> </w:t>
      </w:r>
    </w:p>
    <w:p w14:paraId="669930BF" w14:textId="77777777" w:rsidR="00F57849" w:rsidRPr="009159C2" w:rsidRDefault="00F57849" w:rsidP="00F5784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Accepted file formats: JPEG, JPG, PNG.</w:t>
      </w:r>
    </w:p>
    <w:p w14:paraId="27BD5A83" w14:textId="7B7BB334" w:rsidR="0064094B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Include any student information</w:t>
      </w:r>
      <w:r w:rsidRPr="009159C2">
        <w:rPr>
          <w:rFonts w:cs="Calibri"/>
          <w:i/>
          <w:iCs/>
          <w:sz w:val="24"/>
          <w:szCs w:val="24"/>
        </w:rPr>
        <w:t xml:space="preserve"> on back of entry.</w:t>
      </w:r>
    </w:p>
    <w:p w14:paraId="7A79A285" w14:textId="26461A06" w:rsidR="008D672F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Submit artwork and student entry form according to your PTA’s instructions.</w:t>
      </w:r>
    </w:p>
    <w:p w14:paraId="0887F380" w14:textId="77777777" w:rsidR="007956E3" w:rsidRDefault="007956E3" w:rsidP="00E5726E">
      <w:pPr>
        <w:jc w:val="center"/>
        <w:rPr>
          <w:rFonts w:ascii="Calibri" w:hAnsi="Calibri" w:cs="Calibri"/>
          <w:b/>
          <w:bCs/>
        </w:rPr>
      </w:pPr>
    </w:p>
    <w:p w14:paraId="3C748B79" w14:textId="4451932D" w:rsidR="00DD1D88" w:rsidRPr="00FD2831" w:rsidRDefault="00F0627F" w:rsidP="00E5726E">
      <w:pPr>
        <w:jc w:val="center"/>
        <w:rPr>
          <w:rFonts w:ascii="Calibri" w:hAnsi="Calibri" w:cs="Calibri"/>
          <w:b/>
          <w:bCs/>
          <w:color w:val="941214"/>
        </w:rPr>
      </w:pPr>
      <w:r w:rsidRPr="00FD283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6170DB" w:rsidRPr="00FD2831">
        <w:rPr>
          <w:rFonts w:ascii="Calibri" w:hAnsi="Calibri" w:cs="Calibri"/>
          <w:b/>
          <w:bCs/>
          <w:color w:val="941214"/>
        </w:rPr>
        <w:t>the o</w:t>
      </w:r>
      <w:r w:rsidRPr="00FD2831">
        <w:rPr>
          <w:rFonts w:ascii="Calibri" w:hAnsi="Calibri" w:cs="Calibri"/>
          <w:b/>
          <w:bCs/>
          <w:color w:val="941214"/>
        </w:rPr>
        <w:t xml:space="preserve">fficial </w:t>
      </w:r>
      <w:r w:rsidR="006170DB" w:rsidRPr="00FD2831">
        <w:rPr>
          <w:rFonts w:ascii="Calibri" w:hAnsi="Calibri" w:cs="Calibri"/>
          <w:b/>
          <w:bCs/>
          <w:color w:val="941214"/>
        </w:rPr>
        <w:t>r</w:t>
      </w:r>
      <w:r w:rsidRPr="00FD2831">
        <w:rPr>
          <w:rFonts w:ascii="Calibri" w:hAnsi="Calibri" w:cs="Calibri"/>
          <w:b/>
          <w:bCs/>
          <w:color w:val="941214"/>
        </w:rPr>
        <w:t xml:space="preserve">ules for </w:t>
      </w:r>
      <w:r w:rsidR="006170DB" w:rsidRPr="00FD2831">
        <w:rPr>
          <w:rFonts w:ascii="Calibri" w:hAnsi="Calibri" w:cs="Calibri"/>
          <w:b/>
          <w:bCs/>
          <w:color w:val="941214"/>
        </w:rPr>
        <w:t>p</w:t>
      </w:r>
      <w:r w:rsidRPr="00FD2831">
        <w:rPr>
          <w:rFonts w:ascii="Calibri" w:hAnsi="Calibri" w:cs="Calibri"/>
          <w:b/>
          <w:bCs/>
          <w:color w:val="941214"/>
        </w:rPr>
        <w:t>articipation</w:t>
      </w:r>
      <w:r w:rsidR="00E92090" w:rsidRPr="00FD2831">
        <w:rPr>
          <w:rFonts w:ascii="Calibri" w:hAnsi="Calibri" w:cs="Calibri"/>
          <w:b/>
          <w:bCs/>
          <w:color w:val="941214"/>
        </w:rPr>
        <w:t>.</w:t>
      </w:r>
    </w:p>
    <w:sectPr w:rsidR="00DD1D88" w:rsidRPr="00FD2831" w:rsidSect="00DA4B7B">
      <w:headerReference w:type="default" r:id="rId11"/>
      <w:footerReference w:type="default" r:id="rId12"/>
      <w:pgSz w:w="12240" w:h="15840"/>
      <w:pgMar w:top="990" w:right="720" w:bottom="630" w:left="720" w:header="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56FA" w14:textId="77777777" w:rsidR="00762C6D" w:rsidRDefault="00762C6D" w:rsidP="00D60333">
      <w:r>
        <w:separator/>
      </w:r>
    </w:p>
  </w:endnote>
  <w:endnote w:type="continuationSeparator" w:id="0">
    <w:p w14:paraId="28948F80" w14:textId="77777777" w:rsidR="00762C6D" w:rsidRDefault="00762C6D" w:rsidP="00D60333">
      <w:r>
        <w:continuationSeparator/>
      </w:r>
    </w:p>
  </w:endnote>
  <w:endnote w:type="continuationNotice" w:id="1">
    <w:p w14:paraId="71EA8CDC" w14:textId="77777777" w:rsidR="00762C6D" w:rsidRDefault="00762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E8B" w14:textId="4552EF9E" w:rsidR="00B823CD" w:rsidRPr="00B823CD" w:rsidRDefault="00B823CD" w:rsidP="00B823CD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B823CD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5FF14EEF" wp14:editId="48F4271F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419982797" name="Picture 1419982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3CD">
      <w:rPr>
        <w:rFonts w:ascii="Calibri" w:hAnsi="Calibri"/>
        <w:sz w:val="20"/>
        <w:szCs w:val="20"/>
      </w:rPr>
      <w:t xml:space="preserve">PTA Reflections </w:t>
    </w:r>
    <w:r w:rsidR="0069160B">
      <w:rPr>
        <w:rFonts w:ascii="Calibri" w:hAnsi="Calibri"/>
        <w:sz w:val="20"/>
        <w:szCs w:val="20"/>
      </w:rPr>
      <w:t>Photography</w:t>
    </w:r>
    <w:r w:rsidRPr="00B823CD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B823CD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823CD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03E33792" w:rsidR="005D2AC6" w:rsidRPr="00B823CD" w:rsidRDefault="005D2AC6" w:rsidP="00B8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86B5" w14:textId="77777777" w:rsidR="00762C6D" w:rsidRDefault="00762C6D" w:rsidP="00D60333">
      <w:r>
        <w:separator/>
      </w:r>
    </w:p>
  </w:footnote>
  <w:footnote w:type="continuationSeparator" w:id="0">
    <w:p w14:paraId="79634A0A" w14:textId="77777777" w:rsidR="00762C6D" w:rsidRDefault="00762C6D" w:rsidP="00D60333">
      <w:r>
        <w:continuationSeparator/>
      </w:r>
    </w:p>
  </w:footnote>
  <w:footnote w:type="continuationNotice" w:id="1">
    <w:p w14:paraId="6707D5E7" w14:textId="77777777" w:rsidR="00762C6D" w:rsidRDefault="00762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504E4E25" w:rsidR="006D2408" w:rsidRDefault="00DA4B7B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7495753" wp14:editId="04D3A757">
          <wp:simplePos x="0" y="0"/>
          <wp:positionH relativeFrom="margin">
            <wp:posOffset>2484120</wp:posOffset>
          </wp:positionH>
          <wp:positionV relativeFrom="margin">
            <wp:posOffset>-548640</wp:posOffset>
          </wp:positionV>
          <wp:extent cx="1802765" cy="450850"/>
          <wp:effectExtent l="0" t="0" r="6985" b="0"/>
          <wp:wrapNone/>
          <wp:docPr id="153063088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33BC0D13" w:rsidR="006D2408" w:rsidRPr="00E73BC1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84734"/>
    <w:multiLevelType w:val="hybridMultilevel"/>
    <w:tmpl w:val="C40A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6" w15:restartNumberingAfterBreak="0">
    <w:nsid w:val="4BB344F3"/>
    <w:multiLevelType w:val="hybridMultilevel"/>
    <w:tmpl w:val="3DA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EE"/>
    <w:multiLevelType w:val="hybridMultilevel"/>
    <w:tmpl w:val="1FC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521"/>
    <w:multiLevelType w:val="hybridMultilevel"/>
    <w:tmpl w:val="CE76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2041083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09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838708">
    <w:abstractNumId w:val="7"/>
  </w:num>
  <w:num w:numId="4" w16cid:durableId="1218661382">
    <w:abstractNumId w:val="3"/>
  </w:num>
  <w:num w:numId="5" w16cid:durableId="1847817552">
    <w:abstractNumId w:val="5"/>
  </w:num>
  <w:num w:numId="6" w16cid:durableId="1930498424">
    <w:abstractNumId w:val="4"/>
  </w:num>
  <w:num w:numId="7" w16cid:durableId="868026219">
    <w:abstractNumId w:val="10"/>
  </w:num>
  <w:num w:numId="8" w16cid:durableId="759764512">
    <w:abstractNumId w:val="1"/>
  </w:num>
  <w:num w:numId="9" w16cid:durableId="804549426">
    <w:abstractNumId w:val="2"/>
  </w:num>
  <w:num w:numId="10" w16cid:durableId="1711606619">
    <w:abstractNumId w:val="9"/>
  </w:num>
  <w:num w:numId="11" w16cid:durableId="1270699829">
    <w:abstractNumId w:val="6"/>
  </w:num>
  <w:num w:numId="12" w16cid:durableId="20936194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4F1A"/>
    <w:rsid w:val="00026162"/>
    <w:rsid w:val="00030B0E"/>
    <w:rsid w:val="00043939"/>
    <w:rsid w:val="00045C50"/>
    <w:rsid w:val="0004671C"/>
    <w:rsid w:val="0004708B"/>
    <w:rsid w:val="00047570"/>
    <w:rsid w:val="0006787C"/>
    <w:rsid w:val="00067A5D"/>
    <w:rsid w:val="00077090"/>
    <w:rsid w:val="00077808"/>
    <w:rsid w:val="000A1E61"/>
    <w:rsid w:val="000B071D"/>
    <w:rsid w:val="000B1645"/>
    <w:rsid w:val="000C0EE6"/>
    <w:rsid w:val="000C42A8"/>
    <w:rsid w:val="000C546C"/>
    <w:rsid w:val="000D3585"/>
    <w:rsid w:val="000E4F3A"/>
    <w:rsid w:val="000F34E6"/>
    <w:rsid w:val="0010605F"/>
    <w:rsid w:val="00141786"/>
    <w:rsid w:val="001550D4"/>
    <w:rsid w:val="00156A08"/>
    <w:rsid w:val="0016080F"/>
    <w:rsid w:val="0016172A"/>
    <w:rsid w:val="00163AE8"/>
    <w:rsid w:val="0016680D"/>
    <w:rsid w:val="00185E66"/>
    <w:rsid w:val="001A5ECD"/>
    <w:rsid w:val="001B5EF0"/>
    <w:rsid w:val="001C2AC0"/>
    <w:rsid w:val="001D5598"/>
    <w:rsid w:val="001E6E8A"/>
    <w:rsid w:val="00204496"/>
    <w:rsid w:val="0020781F"/>
    <w:rsid w:val="00226E9B"/>
    <w:rsid w:val="002273CA"/>
    <w:rsid w:val="00236DE2"/>
    <w:rsid w:val="002459C7"/>
    <w:rsid w:val="00272C88"/>
    <w:rsid w:val="002746C8"/>
    <w:rsid w:val="00274C7F"/>
    <w:rsid w:val="00280F32"/>
    <w:rsid w:val="002813C5"/>
    <w:rsid w:val="002932B7"/>
    <w:rsid w:val="002B29B1"/>
    <w:rsid w:val="002B693D"/>
    <w:rsid w:val="002E14D6"/>
    <w:rsid w:val="002E2C2B"/>
    <w:rsid w:val="002E3DA6"/>
    <w:rsid w:val="002F53EE"/>
    <w:rsid w:val="002F7092"/>
    <w:rsid w:val="00316300"/>
    <w:rsid w:val="00321E04"/>
    <w:rsid w:val="0033111E"/>
    <w:rsid w:val="00346185"/>
    <w:rsid w:val="00355251"/>
    <w:rsid w:val="00364A0A"/>
    <w:rsid w:val="00380260"/>
    <w:rsid w:val="00381A7F"/>
    <w:rsid w:val="00387106"/>
    <w:rsid w:val="003940C7"/>
    <w:rsid w:val="00394269"/>
    <w:rsid w:val="003A4C9A"/>
    <w:rsid w:val="003B6989"/>
    <w:rsid w:val="003C1C6E"/>
    <w:rsid w:val="003C3F37"/>
    <w:rsid w:val="003C7339"/>
    <w:rsid w:val="003C7904"/>
    <w:rsid w:val="003D7A9C"/>
    <w:rsid w:val="003F659A"/>
    <w:rsid w:val="00401A64"/>
    <w:rsid w:val="00406460"/>
    <w:rsid w:val="00410EB7"/>
    <w:rsid w:val="004241B0"/>
    <w:rsid w:val="00435179"/>
    <w:rsid w:val="00447DF8"/>
    <w:rsid w:val="00461693"/>
    <w:rsid w:val="0049584D"/>
    <w:rsid w:val="004B59A7"/>
    <w:rsid w:val="004F3B6A"/>
    <w:rsid w:val="00502997"/>
    <w:rsid w:val="0050717F"/>
    <w:rsid w:val="0051018E"/>
    <w:rsid w:val="00520514"/>
    <w:rsid w:val="005406E4"/>
    <w:rsid w:val="0054472A"/>
    <w:rsid w:val="005636C2"/>
    <w:rsid w:val="005856C2"/>
    <w:rsid w:val="005868F2"/>
    <w:rsid w:val="005B1A33"/>
    <w:rsid w:val="005C2081"/>
    <w:rsid w:val="005C7C57"/>
    <w:rsid w:val="005D2AC6"/>
    <w:rsid w:val="005D7A54"/>
    <w:rsid w:val="005E78CA"/>
    <w:rsid w:val="0061687E"/>
    <w:rsid w:val="006170DB"/>
    <w:rsid w:val="00631759"/>
    <w:rsid w:val="00634F9B"/>
    <w:rsid w:val="0064094B"/>
    <w:rsid w:val="0068056C"/>
    <w:rsid w:val="0069160B"/>
    <w:rsid w:val="006B36E5"/>
    <w:rsid w:val="006B65E4"/>
    <w:rsid w:val="006B6706"/>
    <w:rsid w:val="006C5B8B"/>
    <w:rsid w:val="006D2408"/>
    <w:rsid w:val="00714779"/>
    <w:rsid w:val="00715534"/>
    <w:rsid w:val="007164B5"/>
    <w:rsid w:val="00724112"/>
    <w:rsid w:val="0076000F"/>
    <w:rsid w:val="00762C6D"/>
    <w:rsid w:val="00766C80"/>
    <w:rsid w:val="00767D20"/>
    <w:rsid w:val="00776B01"/>
    <w:rsid w:val="00784406"/>
    <w:rsid w:val="00785F10"/>
    <w:rsid w:val="00794E4E"/>
    <w:rsid w:val="007956E3"/>
    <w:rsid w:val="00796023"/>
    <w:rsid w:val="007B3B44"/>
    <w:rsid w:val="007C0D31"/>
    <w:rsid w:val="007C42CA"/>
    <w:rsid w:val="007C5BF4"/>
    <w:rsid w:val="007F001C"/>
    <w:rsid w:val="00811438"/>
    <w:rsid w:val="008220D5"/>
    <w:rsid w:val="00834F31"/>
    <w:rsid w:val="008367BA"/>
    <w:rsid w:val="00837AFC"/>
    <w:rsid w:val="0085566C"/>
    <w:rsid w:val="00855825"/>
    <w:rsid w:val="008608A6"/>
    <w:rsid w:val="00864E06"/>
    <w:rsid w:val="008760A4"/>
    <w:rsid w:val="008A4907"/>
    <w:rsid w:val="008B6409"/>
    <w:rsid w:val="008D672F"/>
    <w:rsid w:val="008E377F"/>
    <w:rsid w:val="008F6081"/>
    <w:rsid w:val="009159C2"/>
    <w:rsid w:val="00916943"/>
    <w:rsid w:val="00926AFA"/>
    <w:rsid w:val="009324A0"/>
    <w:rsid w:val="00935B2F"/>
    <w:rsid w:val="00942E25"/>
    <w:rsid w:val="00944E77"/>
    <w:rsid w:val="00967F63"/>
    <w:rsid w:val="00984301"/>
    <w:rsid w:val="009956A7"/>
    <w:rsid w:val="009B418B"/>
    <w:rsid w:val="009C05D8"/>
    <w:rsid w:val="009C3A99"/>
    <w:rsid w:val="009D28C7"/>
    <w:rsid w:val="009E717F"/>
    <w:rsid w:val="00A017A9"/>
    <w:rsid w:val="00A13CC2"/>
    <w:rsid w:val="00A30ED5"/>
    <w:rsid w:val="00A710CB"/>
    <w:rsid w:val="00A762A0"/>
    <w:rsid w:val="00A8796A"/>
    <w:rsid w:val="00A9055F"/>
    <w:rsid w:val="00A905A3"/>
    <w:rsid w:val="00AC5606"/>
    <w:rsid w:val="00AD0F38"/>
    <w:rsid w:val="00AF190C"/>
    <w:rsid w:val="00AF36BE"/>
    <w:rsid w:val="00B105D8"/>
    <w:rsid w:val="00B11818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823CD"/>
    <w:rsid w:val="00BA67AA"/>
    <w:rsid w:val="00BA78E4"/>
    <w:rsid w:val="00BB61D9"/>
    <w:rsid w:val="00BC6E3B"/>
    <w:rsid w:val="00BD470F"/>
    <w:rsid w:val="00BF056E"/>
    <w:rsid w:val="00BF343D"/>
    <w:rsid w:val="00C15213"/>
    <w:rsid w:val="00C2039D"/>
    <w:rsid w:val="00C26D04"/>
    <w:rsid w:val="00C4263B"/>
    <w:rsid w:val="00C43F80"/>
    <w:rsid w:val="00C67235"/>
    <w:rsid w:val="00CA6727"/>
    <w:rsid w:val="00CC49FD"/>
    <w:rsid w:val="00CC6A67"/>
    <w:rsid w:val="00CE4C27"/>
    <w:rsid w:val="00CF6E6A"/>
    <w:rsid w:val="00D0358A"/>
    <w:rsid w:val="00D06C65"/>
    <w:rsid w:val="00D4077E"/>
    <w:rsid w:val="00D408E8"/>
    <w:rsid w:val="00D5163F"/>
    <w:rsid w:val="00D51FF5"/>
    <w:rsid w:val="00D60333"/>
    <w:rsid w:val="00D6182C"/>
    <w:rsid w:val="00D66558"/>
    <w:rsid w:val="00D90A6A"/>
    <w:rsid w:val="00D930C7"/>
    <w:rsid w:val="00D96B4A"/>
    <w:rsid w:val="00DA4B7B"/>
    <w:rsid w:val="00DB51AE"/>
    <w:rsid w:val="00DC49BF"/>
    <w:rsid w:val="00DC5196"/>
    <w:rsid w:val="00DD1D88"/>
    <w:rsid w:val="00DF02CE"/>
    <w:rsid w:val="00DF3F1E"/>
    <w:rsid w:val="00E040A8"/>
    <w:rsid w:val="00E11E7F"/>
    <w:rsid w:val="00E16D6E"/>
    <w:rsid w:val="00E40466"/>
    <w:rsid w:val="00E5726E"/>
    <w:rsid w:val="00E629E3"/>
    <w:rsid w:val="00E73BC1"/>
    <w:rsid w:val="00E75D11"/>
    <w:rsid w:val="00E92090"/>
    <w:rsid w:val="00EC1DC4"/>
    <w:rsid w:val="00EC3EBD"/>
    <w:rsid w:val="00ED29FF"/>
    <w:rsid w:val="00ED6C39"/>
    <w:rsid w:val="00F0627F"/>
    <w:rsid w:val="00F27C5C"/>
    <w:rsid w:val="00F36BC3"/>
    <w:rsid w:val="00F42927"/>
    <w:rsid w:val="00F42FF3"/>
    <w:rsid w:val="00F44A49"/>
    <w:rsid w:val="00F57849"/>
    <w:rsid w:val="00F80C63"/>
    <w:rsid w:val="00F93C98"/>
    <w:rsid w:val="00F97172"/>
    <w:rsid w:val="00FA00FE"/>
    <w:rsid w:val="00FA4C66"/>
    <w:rsid w:val="00FC7EC9"/>
    <w:rsid w:val="00FD2831"/>
    <w:rsid w:val="00FE3D23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2302E-0AEB-4BA6-B24C-7E63102E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77</cp:revision>
  <cp:lastPrinted>2017-02-22T14:21:00Z</cp:lastPrinted>
  <dcterms:created xsi:type="dcterms:W3CDTF">2022-01-05T18:59:00Z</dcterms:created>
  <dcterms:modified xsi:type="dcterms:W3CDTF">2025-03-28T20:53:00Z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