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C58D4" w14:textId="3089E966" w:rsidR="004766D0" w:rsidRPr="00B337FB" w:rsidRDefault="004766D0" w:rsidP="004766D0">
      <w:pPr>
        <w:widowControl w:val="0"/>
        <w:jc w:val="center"/>
        <w:rPr>
          <w:rFonts w:ascii="Varela Round" w:hAnsi="Varela Round" w:cs="Arial"/>
          <w:color w:val="000000" w:themeColor="text1"/>
          <w:sz w:val="72"/>
          <w:szCs w:val="144"/>
          <w14:ligatures w14:val="standardContextual"/>
        </w:rPr>
      </w:pPr>
      <w:r w:rsidRPr="00B337FB">
        <w:rPr>
          <w:rFonts w:ascii="Varela Round" w:hAnsi="Varela Round" w:cs="Arial"/>
          <w:color w:val="000000" w:themeColor="text1"/>
          <w:sz w:val="72"/>
          <w:szCs w:val="144"/>
          <w14:ligatures w14:val="standardContextual"/>
        </w:rPr>
        <w:t xml:space="preserve">2025-26 </w:t>
      </w:r>
      <w:r w:rsidRPr="00B337FB">
        <w:rPr>
          <w:rFonts w:ascii="Varela Round" w:hAnsi="Varela Round" w:cs="Arial"/>
          <w:color w:val="000000" w:themeColor="text1"/>
          <w:sz w:val="72"/>
          <w:szCs w:val="72"/>
        </w:rPr>
        <w:t>PTA Leader</w:t>
      </w:r>
    </w:p>
    <w:p w14:paraId="16F872F8" w14:textId="605CCDAB" w:rsidR="004766D0" w:rsidRPr="00B337FB" w:rsidRDefault="004766D0" w:rsidP="004766D0">
      <w:pPr>
        <w:widowControl w:val="0"/>
        <w:tabs>
          <w:tab w:val="right" w:leader="dot" w:pos="5112"/>
        </w:tabs>
        <w:jc w:val="center"/>
        <w:rPr>
          <w:rFonts w:ascii="Mokoto" w:hAnsi="Mokoto" w:cs="Arial"/>
          <w:color w:val="000000" w:themeColor="text1"/>
          <w:sz w:val="72"/>
          <w:szCs w:val="144"/>
          <w14:ligatures w14:val="standardContextual"/>
        </w:rPr>
      </w:pPr>
      <w:r w:rsidRPr="00B337FB">
        <w:rPr>
          <w:rFonts w:ascii="Mokoto" w:hAnsi="Mokoto" w:cs="Arial"/>
          <w:noProof/>
          <w:color w:val="000000" w:themeColor="text1"/>
          <w:sz w:val="220"/>
          <w:szCs w:val="220"/>
        </w:rPr>
        <mc:AlternateContent>
          <mc:Choice Requires="wpg">
            <w:drawing>
              <wp:anchor distT="0" distB="0" distL="114300" distR="114300" simplePos="0" relativeHeight="251712658" behindDoc="0" locked="0" layoutInCell="1" allowOverlap="1" wp14:anchorId="4FE69ABE" wp14:editId="4DF891CC">
                <wp:simplePos x="0" y="0"/>
                <wp:positionH relativeFrom="column">
                  <wp:posOffset>638684</wp:posOffset>
                </wp:positionH>
                <wp:positionV relativeFrom="paragraph">
                  <wp:posOffset>1044420</wp:posOffset>
                </wp:positionV>
                <wp:extent cx="5711233" cy="735496"/>
                <wp:effectExtent l="0" t="0" r="0" b="7620"/>
                <wp:wrapNone/>
                <wp:docPr id="870873081" name="Group 62"/>
                <wp:cNvGraphicFramePr/>
                <a:graphic xmlns:a="http://schemas.openxmlformats.org/drawingml/2006/main">
                  <a:graphicData uri="http://schemas.microsoft.com/office/word/2010/wordprocessingGroup">
                    <wpg:wgp>
                      <wpg:cNvGrpSpPr/>
                      <wpg:grpSpPr>
                        <a:xfrm>
                          <a:off x="0" y="0"/>
                          <a:ext cx="5711233" cy="735496"/>
                          <a:chOff x="0" y="-13960"/>
                          <a:chExt cx="5711233" cy="735496"/>
                        </a:xfrm>
                      </wpg:grpSpPr>
                      <wps:wsp>
                        <wps:cNvPr id="1725834140" name="Text Box 61"/>
                        <wps:cNvSpPr txBox="1"/>
                        <wps:spPr>
                          <a:xfrm>
                            <a:off x="0" y="161365"/>
                            <a:ext cx="5645150" cy="496570"/>
                          </a:xfrm>
                          <a:prstGeom prst="roundRect">
                            <a:avLst>
                              <a:gd name="adj" fmla="val 50000"/>
                            </a:avLst>
                          </a:prstGeom>
                          <a:solidFill>
                            <a:schemeClr val="tx1"/>
                          </a:solidFill>
                          <a:ln w="6350">
                            <a:noFill/>
                          </a:ln>
                        </wps:spPr>
                        <wps:txbx>
                          <w:txbxContent>
                            <w:p w14:paraId="547C79B1" w14:textId="77777777" w:rsidR="004766D0" w:rsidRPr="00943620" w:rsidRDefault="004766D0" w:rsidP="004766D0">
                              <w:pPr>
                                <w:jc w:val="center"/>
                                <w:rPr>
                                  <w:rFonts w:ascii="Varela Round" w:hAnsi="Varela Round"/>
                                  <w:sz w:val="96"/>
                                  <w:szCs w:val="96"/>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1554347986" name="Text Box 61"/>
                        <wps:cNvSpPr txBox="1"/>
                        <wps:spPr>
                          <a:xfrm>
                            <a:off x="95624" y="-13960"/>
                            <a:ext cx="5615609" cy="735496"/>
                          </a:xfrm>
                          <a:prstGeom prst="rect">
                            <a:avLst/>
                          </a:prstGeom>
                          <a:noFill/>
                          <a:ln w="6350">
                            <a:noFill/>
                          </a:ln>
                        </wps:spPr>
                        <wps:txbx>
                          <w:txbxContent>
                            <w:p w14:paraId="566D4CAF" w14:textId="77777777" w:rsidR="004766D0" w:rsidRPr="00943620" w:rsidRDefault="004766D0" w:rsidP="004766D0">
                              <w:pPr>
                                <w:jc w:val="center"/>
                                <w:rPr>
                                  <w:rFonts w:ascii="Varela Round" w:hAnsi="Varela Round"/>
                                  <w:color w:val="FFFFFF" w:themeColor="background1"/>
                                  <w:sz w:val="64"/>
                                  <w:szCs w:val="64"/>
                                </w:rPr>
                              </w:pPr>
                              <w:r w:rsidRPr="00943620">
                                <w:rPr>
                                  <w:rFonts w:ascii="Varela Round" w:hAnsi="Varela Round"/>
                                  <w:color w:val="FFFFFF" w:themeColor="background1"/>
                                  <w:spacing w:val="200"/>
                                  <w:sz w:val="64"/>
                                  <w:szCs w:val="64"/>
                                </w:rPr>
                                <w:t>LOUISIANA PTA</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g:wgp>
                  </a:graphicData>
                </a:graphic>
              </wp:anchor>
            </w:drawing>
          </mc:Choice>
          <mc:Fallback>
            <w:pict>
              <v:group w14:anchorId="4FE69ABE" id="_x0000_s1046" style="position:absolute;left:0;text-align:left;margin-left:50.3pt;margin-top:82.25pt;width:449.7pt;height:57.9pt;z-index:251712658" coordorigin=",-139" coordsize="57112,7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">
                <v:roundrect id="Text Box 61" o:spid="_x0000_s1047" style="position:absolute;top:1613;width:56451;height:4966;visibility:visible;mso-wrap-style:square;v-text-anchor:bottom"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" fillcolor="black [3213]" stroked="f" strokeweight=".5pt">
                  <v:textbox>
                    <w:txbxContent>
                      <w:p w14:paraId="547C79B1" w14:textId="77777777" w:rsidR="004766D0" w:rsidRPr="00943620" w:rsidRDefault="004766D0" w:rsidP="004766D0">
                        <w:pPr>
                          <w:jc w:val="center"/>
                          <w:rPr>
                            <w:rFonts w:ascii="Varela Round" w:hAnsi="Varela Round"/>
                            <w:sz w:val="96"/>
                            <w:szCs w:val="96"/>
                          </w:rPr>
                        </w:pPr>
                      </w:p>
                    </w:txbxContent>
                  </v:textbox>
                </v:roundrect>
                <v:shape id="Text Box 61" o:spid="_x0000_s1048" type="#_x0000_t202" style="position:absolute;left:956;top:-139;width:56156;height:735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" filled="f" stroked="f" strokeweight=".5pt">
                  <v:textbox>
                    <w:txbxContent>
                      <w:p w14:paraId="566D4CAF" w14:textId="77777777" w:rsidR="004766D0" w:rsidRPr="00943620" w:rsidRDefault="004766D0" w:rsidP="004766D0">
                        <w:pPr>
                          <w:jc w:val="center"/>
                          <w:rPr>
                            <w:rFonts w:ascii="Varela Round" w:hAnsi="Varela Round"/>
                            <w:color w:val="FFFFFF" w:themeColor="background1"/>
                            <w:sz w:val="64"/>
                            <w:szCs w:val="64"/>
                          </w:rPr>
                        </w:pPr>
                        <w:r w:rsidRPr="00943620">
                          <w:rPr>
                            <w:rFonts w:ascii="Varela Round" w:hAnsi="Varela Round"/>
                            <w:color w:val="FFFFFF" w:themeColor="background1"/>
                            <w:spacing w:val="200"/>
                            <w:sz w:val="64"/>
                            <w:szCs w:val="64"/>
                          </w:rPr>
                          <w:t>LOUISIANA PTA</w:t>
                        </w:r>
                      </w:p>
                    </w:txbxContent>
                  </v:textbox>
                </v:shape>
              </v:group>
            </w:pict>
          </mc:Fallback>
        </mc:AlternateContent>
      </w:r>
      <w:r w:rsidRPr="00B337FB">
        <w:rPr>
          <w:rFonts w:ascii="Mokoto" w:hAnsi="Mokoto" w:cs="Arial"/>
          <w:color w:val="000000" w:themeColor="text1"/>
          <w:sz w:val="220"/>
          <w:szCs w:val="220"/>
          <w14:ligatures w14:val="standardContextual"/>
        </w:rPr>
        <w:t>Toolkit</w:t>
      </w:r>
      <w:r w:rsidRPr="00B337FB">
        <w:rPr>
          <w:rFonts w:ascii="Mokoto" w:hAnsi="Mokoto" w:cs="Arial"/>
          <w:color w:val="000000" w:themeColor="text1"/>
          <w:sz w:val="72"/>
          <w:szCs w:val="144"/>
          <w14:ligatures w14:val="standardContextual"/>
        </w:rPr>
        <w:t xml:space="preserve"> </w:t>
      </w:r>
    </w:p>
    <w:p w14:paraId="545F3F2D" w14:textId="77777777" w:rsidR="004766D0" w:rsidRPr="00B337FB" w:rsidRDefault="004766D0" w:rsidP="004766D0">
      <w:pPr>
        <w:widowControl w:val="0"/>
        <w:tabs>
          <w:tab w:val="right" w:leader="dot" w:pos="5112"/>
        </w:tabs>
        <w:jc w:val="center"/>
        <w:rPr>
          <w:rFonts w:ascii="Steamy" w:hAnsi="Steamy" w:cs="Arial"/>
          <w:color w:val="000000" w:themeColor="text1"/>
          <w:sz w:val="72"/>
          <w:szCs w:val="144"/>
          <w14:ligatures w14:val="standardContextual"/>
        </w:rPr>
      </w:pPr>
    </w:p>
    <w:p w14:paraId="65078C32" w14:textId="20C91CDB" w:rsidR="004766D0" w:rsidRPr="00B337FB" w:rsidRDefault="004766D0" w:rsidP="004766D0">
      <w:pPr>
        <w:widowControl w:val="0"/>
        <w:jc w:val="center"/>
        <w:rPr>
          <w:rFonts w:ascii="Varela Round" w:hAnsi="Varela Round" w:cs="Arial"/>
          <w:color w:val="000000" w:themeColor="text1"/>
          <w:sz w:val="56"/>
          <w:szCs w:val="96"/>
          <w14:ligatures w14:val="standardContextual"/>
        </w:rPr>
      </w:pPr>
      <w:r w:rsidRPr="00B337FB">
        <w:rPr>
          <w:rFonts w:ascii="Varela Round" w:hAnsi="Varela Round" w:cs="Arial"/>
          <w:color w:val="000000" w:themeColor="text1"/>
          <w:sz w:val="56"/>
          <w:szCs w:val="96"/>
          <w14:ligatures w14:val="standardContextual"/>
        </w:rPr>
        <w:t>Section 4: Secretary</w:t>
      </w:r>
    </w:p>
    <w:p w14:paraId="6D9A34C0" w14:textId="71E4AAEA" w:rsidR="004766D0" w:rsidRPr="00B337FB" w:rsidRDefault="004766D0" w:rsidP="004766D0">
      <w:pPr>
        <w:widowControl w:val="0"/>
        <w:jc w:val="center"/>
        <w:rPr>
          <w:rFonts w:ascii="Varela Round" w:hAnsi="Varela Round" w:cs="Arial"/>
          <w:color w:val="000000" w:themeColor="text1"/>
          <w:sz w:val="44"/>
          <w:szCs w:val="52"/>
          <w14:ligatures w14:val="standardContextual"/>
        </w:rPr>
      </w:pPr>
      <w:r w:rsidRPr="00B337FB">
        <w:rPr>
          <w:rFonts w:ascii="Varela Round" w:hAnsi="Varela Round" w:cs="Arial"/>
          <w:color w:val="000000" w:themeColor="text1"/>
          <w:sz w:val="44"/>
          <w:szCs w:val="52"/>
          <w14:ligatures w14:val="standardContextual"/>
        </w:rPr>
        <w:t>LouisianaPTA.org/secretary</w:t>
      </w:r>
    </w:p>
    <w:p w14:paraId="146433BB" w14:textId="48256D43" w:rsidR="007828BC" w:rsidRPr="00B337FB" w:rsidRDefault="00832E33" w:rsidP="000E5497">
      <w:pPr>
        <w:widowControl w:val="0"/>
        <w:tabs>
          <w:tab w:val="right" w:leader="dot" w:pos="5112"/>
        </w:tabs>
        <w:jc w:val="center"/>
        <w:rPr>
          <w:rFonts w:ascii="Aptos" w:hAnsi="Aptos" w:cs="Arial"/>
          <w:color w:val="000000" w:themeColor="text1"/>
          <w:sz w:val="72"/>
          <w:szCs w:val="144"/>
          <w14:ligatures w14:val="standardContextual"/>
        </w:rPr>
      </w:pPr>
      <w:r w:rsidRPr="00B337FB">
        <w:rPr>
          <w:rFonts w:ascii="Aptos" w:hAnsi="Aptos" w:cs="Arial"/>
          <w:b/>
          <w:bCs/>
          <w:noProof/>
          <w:color w:val="000000" w:themeColor="text1"/>
          <w:sz w:val="40"/>
          <w:szCs w:val="48"/>
          <w:u w:val="single"/>
        </w:rPr>
        <w:drawing>
          <wp:anchor distT="0" distB="0" distL="114300" distR="114300" simplePos="0" relativeHeight="251794578" behindDoc="0" locked="0" layoutInCell="1" allowOverlap="1" wp14:anchorId="7CAA9418" wp14:editId="4ABA6398">
            <wp:simplePos x="0" y="0"/>
            <wp:positionH relativeFrom="margin">
              <wp:align>center</wp:align>
            </wp:positionH>
            <wp:positionV relativeFrom="margin">
              <wp:posOffset>3467735</wp:posOffset>
            </wp:positionV>
            <wp:extent cx="5181600" cy="4919432"/>
            <wp:effectExtent l="0" t="0" r="0" b="0"/>
            <wp:wrapNone/>
            <wp:docPr id="1412936966" name="Picture 72" descr="A blue circle with white text and a tre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671155" name="Picture 72" descr="A blue circle with white text and a tree&#10;&#10;AI-generated content may be incorrect."/>
                    <pic:cNvPicPr/>
                  </pic:nvPicPr>
                  <pic:blipFill rotWithShape="1">
                    <a:blip r:embed="rId8">
                      <a:biLevel thresh="75000"/>
                    </a:blip>
                    <a:srcRect t="7437"/>
                    <a:stretch/>
                  </pic:blipFill>
                  <pic:spPr bwMode="auto">
                    <a:xfrm>
                      <a:off x="0" y="0"/>
                      <a:ext cx="5181600" cy="49194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3214D12" w14:textId="6555615C" w:rsidR="007828BC" w:rsidRPr="00B337FB" w:rsidRDefault="007828BC" w:rsidP="000E5497">
      <w:pPr>
        <w:widowControl w:val="0"/>
        <w:tabs>
          <w:tab w:val="right" w:leader="dot" w:pos="5112"/>
        </w:tabs>
        <w:jc w:val="center"/>
        <w:rPr>
          <w:rFonts w:ascii="Aptos" w:hAnsi="Aptos" w:cs="Arial"/>
          <w:color w:val="000000" w:themeColor="text1"/>
          <w:sz w:val="72"/>
          <w:szCs w:val="144"/>
          <w14:ligatures w14:val="standardContextual"/>
        </w:rPr>
      </w:pPr>
    </w:p>
    <w:p w14:paraId="0F9697F7" w14:textId="2CD06A74" w:rsidR="007828BC" w:rsidRPr="00B337FB" w:rsidRDefault="007828BC" w:rsidP="000E5497">
      <w:pPr>
        <w:widowControl w:val="0"/>
        <w:tabs>
          <w:tab w:val="right" w:leader="dot" w:pos="5112"/>
        </w:tabs>
        <w:jc w:val="center"/>
        <w:rPr>
          <w:rFonts w:ascii="Aptos" w:hAnsi="Aptos" w:cs="Arial"/>
          <w:color w:val="000000" w:themeColor="text1"/>
          <w:sz w:val="72"/>
          <w:szCs w:val="144"/>
          <w14:ligatures w14:val="standardContextual"/>
        </w:rPr>
      </w:pPr>
    </w:p>
    <w:p w14:paraId="1F508BD7" w14:textId="3C4B1449" w:rsidR="007828BC" w:rsidRPr="00B337FB" w:rsidRDefault="007828BC" w:rsidP="000E5497">
      <w:pPr>
        <w:widowControl w:val="0"/>
        <w:rPr>
          <w:rFonts w:ascii="Aptos" w:hAnsi="Aptos" w:cs="Arial"/>
          <w:b/>
          <w:bCs/>
          <w:color w:val="000000" w:themeColor="text1"/>
          <w:sz w:val="40"/>
          <w:szCs w:val="48"/>
          <w:u w:val="single"/>
          <w14:ligatures w14:val="standardContextual"/>
        </w:rPr>
      </w:pPr>
    </w:p>
    <w:p w14:paraId="4472ED56" w14:textId="35CBC3B3" w:rsidR="00F977E9" w:rsidRPr="00B337FB" w:rsidRDefault="00483468" w:rsidP="000E5497">
      <w:pPr>
        <w:widowControl w:val="0"/>
        <w:jc w:val="center"/>
        <w:rPr>
          <w:rFonts w:ascii="Aptos" w:hAnsi="Aptos" w:cs="Arial"/>
          <w:color w:val="000000" w:themeColor="text1"/>
          <w:sz w:val="52"/>
          <w:szCs w:val="72"/>
          <w14:ligatures w14:val="standardContextual"/>
        </w:rPr>
      </w:pPr>
      <w:r w:rsidRPr="00B337FB">
        <w:rPr>
          <w:rFonts w:ascii="Aptos" w:eastAsia="Arial-BoldMT" w:hAnsi="Aptos" w:cs="Arial"/>
          <w:noProof/>
          <w:color w:val="000000" w:themeColor="text1"/>
          <w:lang w:bidi="ar-SA"/>
        </w:rPr>
        <w:drawing>
          <wp:anchor distT="0" distB="0" distL="114300" distR="114300" simplePos="0" relativeHeight="251748498" behindDoc="0" locked="0" layoutInCell="1" allowOverlap="1" wp14:anchorId="49CBB678" wp14:editId="651F751B">
            <wp:simplePos x="0" y="0"/>
            <wp:positionH relativeFrom="margin">
              <wp:align>right</wp:align>
            </wp:positionH>
            <wp:positionV relativeFrom="margin">
              <wp:posOffset>8336280</wp:posOffset>
            </wp:positionV>
            <wp:extent cx="856615" cy="579755"/>
            <wp:effectExtent l="0" t="0" r="635" b="0"/>
            <wp:wrapNone/>
            <wp:docPr id="762474343" name="Picture 64"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025433" name="Picture 64" descr="A blue and white logo&#10;&#10;AI-generated content may be incorrect."/>
                    <pic:cNvPicPr/>
                  </pic:nvPicPr>
                  <pic:blipFill rotWithShape="1">
                    <a:blip r:embed="rId9">
                      <a:biLevel thresh="75000"/>
                    </a:blip>
                    <a:srcRect r="43428"/>
                    <a:stretch/>
                  </pic:blipFill>
                  <pic:spPr bwMode="auto">
                    <a:xfrm>
                      <a:off x="0" y="0"/>
                      <a:ext cx="856615" cy="5797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828BC" w:rsidRPr="00B337FB">
        <w:rPr>
          <w:rFonts w:ascii="Aptos" w:hAnsi="Aptos" w:cs="Arial"/>
          <w:b/>
          <w:bCs/>
          <w:color w:val="000000" w:themeColor="text1"/>
          <w:sz w:val="40"/>
          <w:szCs w:val="48"/>
          <w:u w:val="single"/>
          <w14:ligatures w14:val="standardContextual"/>
        </w:rPr>
        <w:br w:type="page"/>
      </w:r>
    </w:p>
    <w:p w14:paraId="436EC3E2" w14:textId="111EB0EE" w:rsidR="002C0787" w:rsidRPr="00B337FB" w:rsidRDefault="0094307D" w:rsidP="007B3881">
      <w:pPr>
        <w:pStyle w:val="Heading"/>
      </w:pPr>
      <w:r w:rsidRPr="00B337FB">
        <w:lastRenderedPageBreak/>
        <w:t>Index</w:t>
      </w:r>
    </w:p>
    <w:p w14:paraId="5F2797D7" w14:textId="77777777" w:rsidR="00BF43D3" w:rsidRPr="00B337FB" w:rsidRDefault="00BF43D3" w:rsidP="000E5497">
      <w:pPr>
        <w:widowControl w:val="0"/>
        <w:tabs>
          <w:tab w:val="left" w:pos="810"/>
          <w:tab w:val="right" w:leader="dot" w:pos="5490"/>
        </w:tabs>
        <w:rPr>
          <w:rFonts w:ascii="Franklin Gothic Book" w:hAnsi="Franklin Gothic Book" w:cs="Arial"/>
          <w:color w:val="000000" w:themeColor="text1"/>
        </w:rPr>
      </w:pPr>
    </w:p>
    <w:p w14:paraId="23A6FC74" w14:textId="77777777" w:rsidR="0098685D" w:rsidRDefault="0098685D" w:rsidP="0098685D">
      <w:pPr>
        <w:widowControl w:val="0"/>
        <w:tabs>
          <w:tab w:val="right" w:leader="dot" w:pos="10710"/>
        </w:tabs>
        <w:rPr>
          <w:rFonts w:ascii="Franklin Gothic Book" w:hAnsi="Franklin Gothic Book" w:cs="Arial"/>
          <w:bCs/>
          <w:color w:val="000000" w:themeColor="text1"/>
          <w14:ligatures w14:val="standardContextual"/>
        </w:rPr>
        <w:sectPr w:rsidR="0098685D" w:rsidSect="00DE09FA">
          <w:footerReference w:type="default" r:id="rId10"/>
          <w:pgSz w:w="12240" w:h="15840"/>
          <w:pgMar w:top="720" w:right="720" w:bottom="720" w:left="720" w:header="720" w:footer="454" w:gutter="0"/>
          <w:pgNumType w:start="64"/>
          <w:cols w:space="720"/>
          <w:docGrid w:linePitch="360"/>
        </w:sectPr>
      </w:pPr>
    </w:p>
    <w:p w14:paraId="23A16E87" w14:textId="77777777" w:rsidR="00B47851" w:rsidRPr="00B337FB" w:rsidRDefault="00B47851" w:rsidP="00B47851">
      <w:pPr>
        <w:widowControl w:val="0"/>
        <w:tabs>
          <w:tab w:val="right" w:leader="dot" w:pos="10710"/>
        </w:tabs>
        <w:rPr>
          <w:rFonts w:ascii="Franklin Gothic Book" w:hAnsi="Franklin Gothic Book" w:cs="Arial"/>
          <w:bCs/>
          <w:color w:val="000000" w:themeColor="text1"/>
          <w14:ligatures w14:val="standardContextual"/>
        </w:rPr>
      </w:pPr>
      <w:r w:rsidRPr="00B337FB">
        <w:rPr>
          <w:rFonts w:ascii="Franklin Gothic Book" w:hAnsi="Franklin Gothic Book" w:cs="Arial"/>
          <w:bCs/>
          <w:color w:val="000000" w:themeColor="text1"/>
          <w14:ligatures w14:val="standardContextual"/>
        </w:rPr>
        <w:t>Importance of Secretary</w:t>
      </w:r>
      <w:r w:rsidRPr="00B337FB">
        <w:rPr>
          <w:rFonts w:ascii="Franklin Gothic Book" w:hAnsi="Franklin Gothic Book" w:cs="Arial"/>
          <w:bCs/>
          <w:color w:val="000000" w:themeColor="text1"/>
          <w14:ligatures w14:val="standardContextual"/>
        </w:rPr>
        <w:tab/>
      </w:r>
      <w:r w:rsidRPr="00B337FB">
        <w:rPr>
          <w:rFonts w:ascii="Franklin Gothic Book" w:hAnsi="Franklin Gothic Book" w:cs="Arial"/>
          <w:bCs/>
          <w:color w:val="000000" w:themeColor="text1"/>
        </w:rPr>
        <w:t>6</w:t>
      </w:r>
      <w:r>
        <w:rPr>
          <w:rFonts w:ascii="Franklin Gothic Book" w:hAnsi="Franklin Gothic Book" w:cs="Arial"/>
          <w:bCs/>
          <w:color w:val="000000" w:themeColor="text1"/>
        </w:rPr>
        <w:t>5</w:t>
      </w:r>
    </w:p>
    <w:p w14:paraId="0319FB13" w14:textId="77777777" w:rsidR="00B47851" w:rsidRPr="00B337FB" w:rsidRDefault="00B47851" w:rsidP="00B47851">
      <w:pPr>
        <w:widowControl w:val="0"/>
        <w:tabs>
          <w:tab w:val="right" w:leader="dot" w:pos="10710"/>
        </w:tabs>
        <w:rPr>
          <w:rFonts w:ascii="Franklin Gothic Book" w:hAnsi="Franklin Gothic Book" w:cs="Arial"/>
          <w:bCs/>
          <w:color w:val="000000" w:themeColor="text1"/>
        </w:rPr>
      </w:pPr>
      <w:r w:rsidRPr="00B337FB">
        <w:rPr>
          <w:rFonts w:ascii="Franklin Gothic Book" w:hAnsi="Franklin Gothic Book" w:cs="Arial"/>
          <w:bCs/>
          <w:color w:val="000000" w:themeColor="text1"/>
          <w14:ligatures w14:val="standardContextual"/>
        </w:rPr>
        <w:t>Secretary’s Binder</w:t>
      </w:r>
      <w:r w:rsidRPr="00B337FB">
        <w:rPr>
          <w:rFonts w:ascii="Franklin Gothic Book" w:hAnsi="Franklin Gothic Book" w:cs="Arial"/>
          <w:bCs/>
          <w:color w:val="000000" w:themeColor="text1"/>
          <w14:ligatures w14:val="standardContextual"/>
        </w:rPr>
        <w:tab/>
      </w:r>
      <w:r w:rsidRPr="00B337FB">
        <w:rPr>
          <w:rFonts w:ascii="Franklin Gothic Book" w:hAnsi="Franklin Gothic Book" w:cs="Arial"/>
          <w:bCs/>
          <w:color w:val="000000" w:themeColor="text1"/>
        </w:rPr>
        <w:t>6</w:t>
      </w:r>
      <w:r>
        <w:rPr>
          <w:rFonts w:ascii="Franklin Gothic Book" w:hAnsi="Franklin Gothic Book" w:cs="Arial"/>
          <w:bCs/>
          <w:color w:val="000000" w:themeColor="text1"/>
        </w:rPr>
        <w:t>5</w:t>
      </w:r>
    </w:p>
    <w:p w14:paraId="16C1CD10" w14:textId="77777777" w:rsidR="00B47851" w:rsidRPr="00B337FB" w:rsidRDefault="00B47851" w:rsidP="00B47851">
      <w:pPr>
        <w:widowControl w:val="0"/>
        <w:tabs>
          <w:tab w:val="right" w:leader="dot" w:pos="10710"/>
        </w:tabs>
        <w:rPr>
          <w:rFonts w:ascii="Franklin Gothic Book" w:hAnsi="Franklin Gothic Book" w:cs="Arial"/>
          <w:bCs/>
          <w:color w:val="000000" w:themeColor="text1"/>
          <w14:ligatures w14:val="standardContextual"/>
        </w:rPr>
      </w:pPr>
      <w:r w:rsidRPr="00B337FB">
        <w:rPr>
          <w:rFonts w:ascii="Franklin Gothic Book" w:hAnsi="Franklin Gothic Book" w:cs="Arial"/>
          <w:bCs/>
          <w:color w:val="000000" w:themeColor="text1"/>
          <w14:ligatures w14:val="standardContextual"/>
        </w:rPr>
        <w:t>Responsibilities of Secretary</w:t>
      </w:r>
      <w:r w:rsidRPr="00B337FB">
        <w:rPr>
          <w:rFonts w:ascii="Franklin Gothic Book" w:hAnsi="Franklin Gothic Book" w:cs="Arial"/>
          <w:bCs/>
          <w:color w:val="000000" w:themeColor="text1"/>
          <w14:ligatures w14:val="standardContextual"/>
        </w:rPr>
        <w:tab/>
      </w:r>
      <w:r>
        <w:rPr>
          <w:rFonts w:ascii="Franklin Gothic Book" w:hAnsi="Franklin Gothic Book" w:cs="Arial"/>
          <w:bCs/>
          <w:color w:val="000000" w:themeColor="text1"/>
        </w:rPr>
        <w:t>66</w:t>
      </w:r>
    </w:p>
    <w:p w14:paraId="23E4AB65" w14:textId="77777777" w:rsidR="00B47851" w:rsidRPr="00B337FB" w:rsidRDefault="00B47851" w:rsidP="00B47851">
      <w:pPr>
        <w:widowControl w:val="0"/>
        <w:tabs>
          <w:tab w:val="right" w:leader="dot" w:pos="10710"/>
        </w:tabs>
        <w:rPr>
          <w:rFonts w:ascii="Franklin Gothic Book" w:hAnsi="Franklin Gothic Book" w:cs="Arial"/>
          <w:bCs/>
          <w:color w:val="000000" w:themeColor="text1"/>
          <w14:ligatures w14:val="standardContextual"/>
        </w:rPr>
      </w:pPr>
      <w:r w:rsidRPr="00B337FB">
        <w:rPr>
          <w:rFonts w:ascii="Franklin Gothic Book" w:hAnsi="Franklin Gothic Book" w:cs="Arial"/>
          <w:bCs/>
          <w:color w:val="000000" w:themeColor="text1"/>
          <w14:ligatures w14:val="standardContextual"/>
        </w:rPr>
        <w:t>Dividing Responsibilities</w:t>
      </w:r>
      <w:r w:rsidRPr="00B337FB">
        <w:rPr>
          <w:rFonts w:ascii="Franklin Gothic Book" w:hAnsi="Franklin Gothic Book" w:cs="Arial"/>
          <w:bCs/>
          <w:color w:val="000000" w:themeColor="text1"/>
          <w14:ligatures w14:val="standardContextual"/>
        </w:rPr>
        <w:tab/>
      </w:r>
      <w:r>
        <w:rPr>
          <w:rFonts w:ascii="Franklin Gothic Book" w:hAnsi="Franklin Gothic Book" w:cs="Arial"/>
          <w:bCs/>
          <w:color w:val="000000" w:themeColor="text1"/>
        </w:rPr>
        <w:t>66</w:t>
      </w:r>
    </w:p>
    <w:p w14:paraId="168FFE3C" w14:textId="77777777" w:rsidR="00B47851" w:rsidRPr="00B337FB" w:rsidRDefault="00B47851" w:rsidP="00B47851">
      <w:pPr>
        <w:widowControl w:val="0"/>
        <w:tabs>
          <w:tab w:val="right" w:leader="dot" w:pos="10710"/>
        </w:tabs>
        <w:rPr>
          <w:rFonts w:ascii="Franklin Gothic Book" w:hAnsi="Franklin Gothic Book" w:cs="Arial"/>
          <w:bCs/>
          <w:color w:val="000000" w:themeColor="text1"/>
          <w14:ligatures w14:val="standardContextual"/>
        </w:rPr>
      </w:pPr>
      <w:r w:rsidRPr="00B337FB">
        <w:rPr>
          <w:rFonts w:ascii="Franklin Gothic Book" w:hAnsi="Franklin Gothic Book" w:cs="Arial"/>
          <w:bCs/>
          <w:color w:val="000000" w:themeColor="text1"/>
          <w14:ligatures w14:val="standardContextual"/>
        </w:rPr>
        <w:t>Historian</w:t>
      </w:r>
      <w:r w:rsidRPr="00B337FB">
        <w:rPr>
          <w:rFonts w:ascii="Franklin Gothic Book" w:hAnsi="Franklin Gothic Book" w:cs="Arial"/>
          <w:bCs/>
          <w:color w:val="000000" w:themeColor="text1"/>
          <w14:ligatures w14:val="standardContextual"/>
        </w:rPr>
        <w:tab/>
      </w:r>
      <w:r>
        <w:rPr>
          <w:rFonts w:ascii="Franklin Gothic Book" w:hAnsi="Franklin Gothic Book" w:cs="Arial"/>
          <w:bCs/>
          <w:color w:val="000000" w:themeColor="text1"/>
        </w:rPr>
        <w:t>67</w:t>
      </w:r>
    </w:p>
    <w:p w14:paraId="2D1914A5" w14:textId="77777777" w:rsidR="00B47851" w:rsidRPr="00B337FB" w:rsidRDefault="00B47851" w:rsidP="00B47851">
      <w:pPr>
        <w:widowControl w:val="0"/>
        <w:tabs>
          <w:tab w:val="right" w:leader="dot" w:pos="10710"/>
        </w:tabs>
        <w:rPr>
          <w:rFonts w:ascii="Franklin Gothic Book" w:hAnsi="Franklin Gothic Book" w:cs="Arial"/>
          <w:bCs/>
          <w:color w:val="000000" w:themeColor="text1"/>
          <w14:ligatures w14:val="standardContextual"/>
        </w:rPr>
      </w:pPr>
      <w:r w:rsidRPr="00B337FB">
        <w:rPr>
          <w:rFonts w:ascii="Franklin Gothic Book" w:hAnsi="Franklin Gothic Book" w:cs="Arial"/>
          <w:bCs/>
          <w:color w:val="000000" w:themeColor="text1"/>
          <w14:ligatures w14:val="standardContextual"/>
        </w:rPr>
        <w:t>Minutes Overview</w:t>
      </w:r>
      <w:r w:rsidRPr="00B337FB">
        <w:rPr>
          <w:rFonts w:ascii="Franklin Gothic Book" w:hAnsi="Franklin Gothic Book" w:cs="Arial"/>
          <w:bCs/>
          <w:color w:val="000000" w:themeColor="text1"/>
          <w14:ligatures w14:val="standardContextual"/>
        </w:rPr>
        <w:tab/>
      </w:r>
      <w:r>
        <w:rPr>
          <w:rFonts w:ascii="Franklin Gothic Book" w:hAnsi="Franklin Gothic Book" w:cs="Arial"/>
          <w:bCs/>
          <w:color w:val="000000" w:themeColor="text1"/>
        </w:rPr>
        <w:t>67</w:t>
      </w:r>
    </w:p>
    <w:p w14:paraId="3639D768" w14:textId="77777777" w:rsidR="00B47851" w:rsidRPr="00B337FB" w:rsidRDefault="00B47851" w:rsidP="00B47851">
      <w:pPr>
        <w:widowControl w:val="0"/>
        <w:tabs>
          <w:tab w:val="right" w:leader="dot" w:pos="10710"/>
        </w:tabs>
        <w:rPr>
          <w:rFonts w:ascii="Franklin Gothic Book" w:hAnsi="Franklin Gothic Book" w:cs="Arial"/>
          <w:bCs/>
          <w:color w:val="000000" w:themeColor="text1"/>
          <w14:ligatures w14:val="standardContextual"/>
        </w:rPr>
      </w:pPr>
      <w:r w:rsidRPr="00B337FB">
        <w:rPr>
          <w:rFonts w:ascii="Franklin Gothic Book" w:hAnsi="Franklin Gothic Book" w:cs="Arial"/>
          <w:bCs/>
          <w:color w:val="000000" w:themeColor="text1"/>
          <w14:ligatures w14:val="standardContextual"/>
        </w:rPr>
        <w:t>Contents of the Minutes</w:t>
      </w:r>
      <w:r w:rsidRPr="00B337FB">
        <w:rPr>
          <w:rFonts w:ascii="Franklin Gothic Book" w:hAnsi="Franklin Gothic Book" w:cs="Arial"/>
          <w:bCs/>
          <w:color w:val="000000" w:themeColor="text1"/>
          <w14:ligatures w14:val="standardContextual"/>
        </w:rPr>
        <w:tab/>
      </w:r>
      <w:r>
        <w:rPr>
          <w:rFonts w:ascii="Franklin Gothic Book" w:hAnsi="Franklin Gothic Book" w:cs="Arial"/>
          <w:bCs/>
          <w:color w:val="000000" w:themeColor="text1"/>
          <w14:ligatures w14:val="standardContextual"/>
        </w:rPr>
        <w:t>68</w:t>
      </w:r>
    </w:p>
    <w:p w14:paraId="640985F9" w14:textId="77777777" w:rsidR="00B47851" w:rsidRPr="00B337FB" w:rsidRDefault="00B47851" w:rsidP="00B47851">
      <w:pPr>
        <w:widowControl w:val="0"/>
        <w:tabs>
          <w:tab w:val="right" w:leader="dot" w:pos="10710"/>
        </w:tabs>
        <w:rPr>
          <w:rFonts w:ascii="Franklin Gothic Book" w:hAnsi="Franklin Gothic Book" w:cs="Arial"/>
          <w:bCs/>
          <w:color w:val="000000" w:themeColor="text1"/>
        </w:rPr>
      </w:pPr>
      <w:r w:rsidRPr="00B337FB">
        <w:rPr>
          <w:rFonts w:ascii="Franklin Gothic Book" w:hAnsi="Franklin Gothic Book" w:cs="Arial"/>
          <w:bCs/>
          <w:color w:val="000000" w:themeColor="text1"/>
          <w14:ligatures w14:val="standardContextual"/>
        </w:rPr>
        <w:t>Motions</w:t>
      </w:r>
      <w:r w:rsidRPr="00B337FB">
        <w:rPr>
          <w:rFonts w:ascii="Franklin Gothic Book" w:hAnsi="Franklin Gothic Book" w:cs="Arial"/>
          <w:bCs/>
          <w:color w:val="000000" w:themeColor="text1"/>
          <w14:ligatures w14:val="standardContextual"/>
        </w:rPr>
        <w:tab/>
      </w:r>
      <w:r>
        <w:rPr>
          <w:rFonts w:ascii="Franklin Gothic Book" w:hAnsi="Franklin Gothic Book" w:cs="Arial"/>
          <w:bCs/>
          <w:color w:val="000000" w:themeColor="text1"/>
        </w:rPr>
        <w:t>69</w:t>
      </w:r>
    </w:p>
    <w:p w14:paraId="5C658F73" w14:textId="16650F2E" w:rsidR="00B47851" w:rsidRDefault="00B47851" w:rsidP="00B47851">
      <w:pPr>
        <w:widowControl w:val="0"/>
        <w:tabs>
          <w:tab w:val="right" w:leader="dot" w:pos="10710"/>
        </w:tabs>
        <w:rPr>
          <w:rFonts w:ascii="Franklin Gothic Book" w:hAnsi="Franklin Gothic Book" w:cs="Arial"/>
          <w:bCs/>
          <w:color w:val="000000" w:themeColor="text1"/>
        </w:rPr>
      </w:pPr>
      <w:r w:rsidRPr="00B337FB">
        <w:rPr>
          <w:rFonts w:ascii="Franklin Gothic Book" w:hAnsi="Franklin Gothic Book" w:cs="Arial"/>
          <w:bCs/>
          <w:color w:val="000000" w:themeColor="text1"/>
        </w:rPr>
        <w:t>Elections</w:t>
      </w:r>
      <w:r w:rsidRPr="00B337FB">
        <w:rPr>
          <w:rFonts w:ascii="Franklin Gothic Book" w:hAnsi="Franklin Gothic Book" w:cs="Arial"/>
          <w:bCs/>
          <w:color w:val="000000" w:themeColor="text1"/>
        </w:rPr>
        <w:tab/>
      </w:r>
      <w:r w:rsidR="00095442">
        <w:rPr>
          <w:rFonts w:ascii="Franklin Gothic Book" w:hAnsi="Franklin Gothic Book" w:cs="Arial"/>
          <w:bCs/>
          <w:color w:val="000000" w:themeColor="text1"/>
        </w:rPr>
        <w:t>70</w:t>
      </w:r>
    </w:p>
    <w:p w14:paraId="3F3D217E" w14:textId="77777777" w:rsidR="00B47851" w:rsidRDefault="00B47851" w:rsidP="00B47851">
      <w:pPr>
        <w:widowControl w:val="0"/>
        <w:tabs>
          <w:tab w:val="right" w:leader="dot" w:pos="10710"/>
        </w:tabs>
        <w:rPr>
          <w:rFonts w:ascii="Franklin Gothic Book" w:hAnsi="Franklin Gothic Book" w:cs="Arial"/>
          <w:bCs/>
          <w:color w:val="000000" w:themeColor="text1"/>
        </w:rPr>
      </w:pPr>
      <w:r w:rsidRPr="00B337FB">
        <w:rPr>
          <w:rFonts w:ascii="Franklin Gothic Book" w:hAnsi="Franklin Gothic Book" w:cs="Arial"/>
          <w:bCs/>
          <w:color w:val="000000" w:themeColor="text1"/>
          <w14:ligatures w14:val="standardContextual"/>
        </w:rPr>
        <w:t>Records Retention</w:t>
      </w:r>
      <w:r w:rsidRPr="00B337FB">
        <w:rPr>
          <w:rFonts w:ascii="Franklin Gothic Book" w:hAnsi="Franklin Gothic Book" w:cs="Arial"/>
          <w:bCs/>
          <w:color w:val="000000" w:themeColor="text1"/>
          <w14:ligatures w14:val="standardContextual"/>
        </w:rPr>
        <w:tab/>
      </w:r>
      <w:r>
        <w:rPr>
          <w:rFonts w:ascii="Franklin Gothic Book" w:hAnsi="Franklin Gothic Book" w:cs="Arial"/>
          <w:bCs/>
          <w:color w:val="000000" w:themeColor="text1"/>
        </w:rPr>
        <w:t>70</w:t>
      </w:r>
    </w:p>
    <w:p w14:paraId="273ABC23" w14:textId="77777777" w:rsidR="00B47851" w:rsidRDefault="00B47851" w:rsidP="00B47851">
      <w:pPr>
        <w:widowControl w:val="0"/>
        <w:tabs>
          <w:tab w:val="right" w:leader="dot" w:pos="10710"/>
        </w:tabs>
        <w:rPr>
          <w:rFonts w:ascii="Franklin Gothic Book" w:hAnsi="Franklin Gothic Book" w:cs="Arial"/>
          <w:bCs/>
          <w:color w:val="000000" w:themeColor="text1"/>
          <w14:ligatures w14:val="standardContextual"/>
        </w:rPr>
      </w:pPr>
      <w:r w:rsidRPr="00B337FB">
        <w:rPr>
          <w:rFonts w:ascii="Franklin Gothic Book" w:hAnsi="Franklin Gothic Book" w:cs="Arial"/>
          <w:bCs/>
          <w:color w:val="000000" w:themeColor="text1"/>
          <w14:ligatures w14:val="standardContextual"/>
        </w:rPr>
        <w:t xml:space="preserve">Active Affiliation </w:t>
      </w:r>
      <w:r>
        <w:rPr>
          <w:rFonts w:ascii="Franklin Gothic Book" w:hAnsi="Franklin Gothic Book" w:cs="Arial"/>
          <w:bCs/>
          <w:color w:val="000000" w:themeColor="text1"/>
          <w14:ligatures w14:val="standardContextual"/>
        </w:rPr>
        <w:t xml:space="preserve">Report </w:t>
      </w:r>
      <w:r w:rsidRPr="00B337FB">
        <w:rPr>
          <w:rFonts w:ascii="Franklin Gothic Book" w:hAnsi="Franklin Gothic Book" w:cs="Arial"/>
          <w:bCs/>
          <w:color w:val="000000" w:themeColor="text1"/>
          <w14:ligatures w14:val="standardContextual"/>
        </w:rPr>
        <w:t>and Retention Plan</w:t>
      </w:r>
      <w:r w:rsidRPr="00B337FB">
        <w:rPr>
          <w:rFonts w:ascii="Franklin Gothic Book" w:hAnsi="Franklin Gothic Book" w:cs="Arial"/>
          <w:bCs/>
          <w:color w:val="000000" w:themeColor="text1"/>
          <w14:ligatures w14:val="standardContextual"/>
        </w:rPr>
        <w:tab/>
      </w:r>
      <w:r>
        <w:rPr>
          <w:rFonts w:ascii="Franklin Gothic Book" w:hAnsi="Franklin Gothic Book" w:cs="Arial"/>
          <w:bCs/>
          <w:color w:val="000000" w:themeColor="text1"/>
          <w14:ligatures w14:val="standardContextual"/>
        </w:rPr>
        <w:t>70</w:t>
      </w:r>
    </w:p>
    <w:p w14:paraId="13504AA2" w14:textId="77777777" w:rsidR="00B47851" w:rsidRPr="00B337FB" w:rsidRDefault="00B47851" w:rsidP="00B47851">
      <w:pPr>
        <w:widowControl w:val="0"/>
        <w:tabs>
          <w:tab w:val="right" w:leader="dot" w:pos="10710"/>
        </w:tabs>
        <w:rPr>
          <w:rFonts w:ascii="Franklin Gothic Book" w:hAnsi="Franklin Gothic Book" w:cs="Arial"/>
          <w:bCs/>
          <w:color w:val="000000" w:themeColor="text1"/>
        </w:rPr>
      </w:pPr>
      <w:r>
        <w:rPr>
          <w:rFonts w:ascii="Franklin Gothic Book" w:hAnsi="Franklin Gothic Book" w:cs="Arial"/>
          <w:bCs/>
          <w:color w:val="000000" w:themeColor="text1"/>
          <w14:ligatures w14:val="standardContextual"/>
        </w:rPr>
        <w:t>LAPTA Calendar</w:t>
      </w:r>
      <w:r>
        <w:rPr>
          <w:rFonts w:ascii="Franklin Gothic Book" w:hAnsi="Franklin Gothic Book" w:cs="Arial"/>
          <w:bCs/>
          <w:color w:val="000000" w:themeColor="text1"/>
          <w14:ligatures w14:val="standardContextual"/>
        </w:rPr>
        <w:tab/>
        <w:t>71</w:t>
      </w:r>
    </w:p>
    <w:p w14:paraId="0A4BDA02" w14:textId="77777777" w:rsidR="00B47851" w:rsidRDefault="00B47851" w:rsidP="00B47851">
      <w:pPr>
        <w:widowControl w:val="0"/>
        <w:tabs>
          <w:tab w:val="right" w:leader="dot" w:pos="10710"/>
        </w:tabs>
        <w:rPr>
          <w:rFonts w:ascii="Franklin Gothic Book" w:hAnsi="Franklin Gothic Book" w:cs="Arial"/>
          <w:bCs/>
          <w:color w:val="000000" w:themeColor="text1"/>
        </w:rPr>
      </w:pPr>
      <w:r w:rsidRPr="00B337FB">
        <w:rPr>
          <w:rFonts w:ascii="Franklin Gothic Book" w:hAnsi="Franklin Gothic Book" w:cs="Arial"/>
          <w:bCs/>
          <w:color w:val="000000" w:themeColor="text1"/>
          <w14:ligatures w14:val="standardContextual"/>
        </w:rPr>
        <w:t>Sample Agenda</w:t>
      </w:r>
      <w:r w:rsidRPr="00B337FB">
        <w:rPr>
          <w:rFonts w:ascii="Franklin Gothic Book" w:hAnsi="Franklin Gothic Book" w:cs="Arial"/>
          <w:bCs/>
          <w:color w:val="000000" w:themeColor="text1"/>
          <w14:ligatures w14:val="standardContextual"/>
        </w:rPr>
        <w:tab/>
      </w:r>
      <w:r>
        <w:rPr>
          <w:rFonts w:ascii="Franklin Gothic Book" w:hAnsi="Franklin Gothic Book" w:cs="Arial"/>
          <w:bCs/>
          <w:color w:val="000000" w:themeColor="text1"/>
        </w:rPr>
        <w:t>73</w:t>
      </w:r>
    </w:p>
    <w:p w14:paraId="1AF73833" w14:textId="77777777" w:rsidR="00B47851" w:rsidRDefault="00B47851" w:rsidP="00B47851">
      <w:pPr>
        <w:widowControl w:val="0"/>
        <w:tabs>
          <w:tab w:val="right" w:leader="dot" w:pos="10710"/>
        </w:tabs>
        <w:rPr>
          <w:rFonts w:ascii="Franklin Gothic Book" w:hAnsi="Franklin Gothic Book" w:cs="Arial"/>
          <w:bCs/>
          <w:color w:val="000000" w:themeColor="text1"/>
        </w:rPr>
      </w:pPr>
      <w:r w:rsidRPr="00B337FB">
        <w:rPr>
          <w:rFonts w:ascii="Franklin Gothic Book" w:hAnsi="Franklin Gothic Book" w:cs="Arial"/>
          <w:bCs/>
          <w:color w:val="000000" w:themeColor="text1"/>
          <w14:ligatures w14:val="standardContextual"/>
        </w:rPr>
        <w:t>Sample Minutes</w:t>
      </w:r>
      <w:r w:rsidRPr="00B337FB">
        <w:rPr>
          <w:rFonts w:ascii="Franklin Gothic Book" w:hAnsi="Franklin Gothic Book" w:cs="Arial"/>
          <w:bCs/>
          <w:color w:val="000000" w:themeColor="text1"/>
          <w14:ligatures w14:val="standardContextual"/>
        </w:rPr>
        <w:tab/>
      </w:r>
      <w:r w:rsidRPr="00B337FB">
        <w:rPr>
          <w:rFonts w:ascii="Franklin Gothic Book" w:hAnsi="Franklin Gothic Book" w:cs="Arial"/>
          <w:bCs/>
          <w:color w:val="000000" w:themeColor="text1"/>
        </w:rPr>
        <w:t>7</w:t>
      </w:r>
      <w:r>
        <w:rPr>
          <w:rFonts w:ascii="Franklin Gothic Book" w:hAnsi="Franklin Gothic Book" w:cs="Arial"/>
          <w:bCs/>
          <w:color w:val="000000" w:themeColor="text1"/>
        </w:rPr>
        <w:t>4</w:t>
      </w:r>
    </w:p>
    <w:p w14:paraId="1933BC38" w14:textId="77777777" w:rsidR="00B47851" w:rsidRDefault="00B47851" w:rsidP="00B47851">
      <w:pPr>
        <w:widowControl w:val="0"/>
        <w:tabs>
          <w:tab w:val="right" w:leader="dot" w:pos="10710"/>
        </w:tabs>
        <w:rPr>
          <w:rFonts w:ascii="Franklin Gothic Book" w:hAnsi="Franklin Gothic Book" w:cs="Arial"/>
          <w:bCs/>
          <w:color w:val="000000" w:themeColor="text1"/>
        </w:rPr>
      </w:pPr>
      <w:r w:rsidRPr="00B337FB">
        <w:rPr>
          <w:rFonts w:ascii="Franklin Gothic Book" w:hAnsi="Franklin Gothic Book" w:cs="Arial"/>
          <w:bCs/>
          <w:color w:val="000000" w:themeColor="text1"/>
          <w14:ligatures w14:val="standardContextual"/>
        </w:rPr>
        <w:t>Motion Form</w:t>
      </w:r>
      <w:r w:rsidRPr="00B337FB">
        <w:rPr>
          <w:rFonts w:ascii="Franklin Gothic Book" w:hAnsi="Franklin Gothic Book" w:cs="Arial"/>
          <w:bCs/>
          <w:color w:val="000000" w:themeColor="text1"/>
          <w14:ligatures w14:val="standardContextual"/>
        </w:rPr>
        <w:tab/>
      </w:r>
      <w:r>
        <w:rPr>
          <w:rFonts w:ascii="Franklin Gothic Book" w:hAnsi="Franklin Gothic Book" w:cs="Arial"/>
          <w:bCs/>
          <w:color w:val="000000" w:themeColor="text1"/>
          <w14:ligatures w14:val="standardContextual"/>
        </w:rPr>
        <w:t>75</w:t>
      </w:r>
    </w:p>
    <w:p w14:paraId="70C872F4" w14:textId="77777777" w:rsidR="00B47851" w:rsidRDefault="00B47851" w:rsidP="00B47851">
      <w:pPr>
        <w:widowControl w:val="0"/>
        <w:tabs>
          <w:tab w:val="right" w:leader="dot" w:pos="10710"/>
        </w:tabs>
        <w:rPr>
          <w:rFonts w:ascii="Franklin Gothic Book" w:hAnsi="Franklin Gothic Book" w:cs="Arial"/>
          <w:bCs/>
          <w:color w:val="000000" w:themeColor="text1"/>
        </w:rPr>
      </w:pPr>
      <w:r w:rsidRPr="00B337FB">
        <w:rPr>
          <w:rFonts w:ascii="Franklin Gothic Book" w:hAnsi="Franklin Gothic Book" w:cs="Arial"/>
          <w:bCs/>
          <w:color w:val="000000" w:themeColor="text1"/>
          <w14:ligatures w14:val="standardContextual"/>
        </w:rPr>
        <w:t>Roster Sign-In Sheet</w:t>
      </w:r>
      <w:r w:rsidRPr="00B337FB">
        <w:rPr>
          <w:rFonts w:ascii="Franklin Gothic Book" w:hAnsi="Franklin Gothic Book" w:cs="Arial"/>
          <w:bCs/>
          <w:color w:val="000000" w:themeColor="text1"/>
          <w14:ligatures w14:val="standardContextual"/>
        </w:rPr>
        <w:tab/>
      </w:r>
      <w:r>
        <w:rPr>
          <w:rFonts w:ascii="Franklin Gothic Book" w:hAnsi="Franklin Gothic Book" w:cs="Arial"/>
          <w:bCs/>
          <w:color w:val="000000" w:themeColor="text1"/>
        </w:rPr>
        <w:t>76</w:t>
      </w:r>
    </w:p>
    <w:p w14:paraId="54EEE6D6" w14:textId="77777777" w:rsidR="00B47851" w:rsidRDefault="00B47851" w:rsidP="00B47851">
      <w:pPr>
        <w:widowControl w:val="0"/>
        <w:tabs>
          <w:tab w:val="right" w:leader="dot" w:pos="10710"/>
        </w:tabs>
        <w:rPr>
          <w:rFonts w:ascii="Franklin Gothic Book" w:hAnsi="Franklin Gothic Book" w:cs="Arial"/>
          <w:bCs/>
          <w:color w:val="000000" w:themeColor="text1"/>
        </w:rPr>
      </w:pPr>
      <w:r w:rsidRPr="00B337FB">
        <w:rPr>
          <w:rFonts w:ascii="Franklin Gothic Book" w:hAnsi="Franklin Gothic Book" w:cs="Arial"/>
          <w:bCs/>
          <w:color w:val="000000" w:themeColor="text1"/>
          <w14:ligatures w14:val="standardContextual"/>
        </w:rPr>
        <w:t>Inventory Accountability Form</w:t>
      </w:r>
      <w:r w:rsidRPr="00B337FB">
        <w:rPr>
          <w:rFonts w:ascii="Franklin Gothic Book" w:hAnsi="Franklin Gothic Book" w:cs="Arial"/>
          <w:bCs/>
          <w:color w:val="000000" w:themeColor="text1"/>
          <w14:ligatures w14:val="standardContextual"/>
        </w:rPr>
        <w:tab/>
      </w:r>
      <w:r>
        <w:rPr>
          <w:rFonts w:ascii="Franklin Gothic Book" w:hAnsi="Franklin Gothic Book" w:cs="Arial"/>
          <w:bCs/>
          <w:color w:val="000000" w:themeColor="text1"/>
        </w:rPr>
        <w:t>77</w:t>
      </w:r>
    </w:p>
    <w:p w14:paraId="6C1A84AB" w14:textId="77777777" w:rsidR="00B47851" w:rsidRDefault="00B47851" w:rsidP="00B47851">
      <w:pPr>
        <w:widowControl w:val="0"/>
        <w:tabs>
          <w:tab w:val="right" w:leader="dot" w:pos="10710"/>
        </w:tabs>
        <w:rPr>
          <w:rFonts w:ascii="Franklin Gothic Book" w:hAnsi="Franklin Gothic Book" w:cs="Arial"/>
          <w:bCs/>
          <w:color w:val="000000" w:themeColor="text1"/>
        </w:rPr>
      </w:pPr>
      <w:r w:rsidRPr="00B337FB">
        <w:rPr>
          <w:rFonts w:ascii="Franklin Gothic Book" w:hAnsi="Franklin Gothic Book" w:cs="Arial"/>
          <w:bCs/>
          <w:color w:val="000000" w:themeColor="text1"/>
          <w:sz w:val="21"/>
          <w:szCs w:val="21"/>
          <w14:ligatures w14:val="standardContextual"/>
        </w:rPr>
        <w:t>Confidentiality, Ethics, &amp; Conflict of Interest Policy</w:t>
      </w:r>
      <w:r w:rsidRPr="00B337FB">
        <w:rPr>
          <w:rFonts w:ascii="Franklin Gothic Book" w:hAnsi="Franklin Gothic Book" w:cs="Arial"/>
          <w:bCs/>
          <w:color w:val="000000" w:themeColor="text1"/>
          <w:sz w:val="21"/>
          <w:szCs w:val="21"/>
          <w14:ligatures w14:val="standardContextual"/>
        </w:rPr>
        <w:tab/>
      </w:r>
      <w:r>
        <w:rPr>
          <w:rFonts w:ascii="Franklin Gothic Book" w:hAnsi="Franklin Gothic Book" w:cs="Arial"/>
          <w:bCs/>
          <w:color w:val="000000" w:themeColor="text1"/>
        </w:rPr>
        <w:t>78</w:t>
      </w:r>
    </w:p>
    <w:p w14:paraId="582FC1C2" w14:textId="77777777" w:rsidR="0098685D" w:rsidRDefault="0098685D" w:rsidP="000E5497">
      <w:pPr>
        <w:widowControl w:val="0"/>
        <w:tabs>
          <w:tab w:val="right" w:leader="dot" w:pos="5112"/>
          <w:tab w:val="left" w:pos="5310"/>
          <w:tab w:val="right" w:leader="dot" w:pos="10710"/>
        </w:tabs>
        <w:rPr>
          <w:rFonts w:ascii="Franklin Gothic Book" w:hAnsi="Franklin Gothic Book" w:cs="Arial"/>
          <w:bCs/>
          <w:color w:val="000000" w:themeColor="text1"/>
          <w14:ligatures w14:val="standardContextual"/>
        </w:rPr>
        <w:sectPr w:rsidR="0098685D" w:rsidSect="0098685D">
          <w:type w:val="continuous"/>
          <w:pgSz w:w="12240" w:h="15840"/>
          <w:pgMar w:top="720" w:right="720" w:bottom="720" w:left="720" w:header="720" w:footer="454" w:gutter="0"/>
          <w:cols w:num="2" w:space="180"/>
          <w:docGrid w:linePitch="360"/>
        </w:sectPr>
      </w:pPr>
    </w:p>
    <w:p w14:paraId="4C6D9B17" w14:textId="77777777" w:rsidR="00B26B78" w:rsidRPr="00B337FB" w:rsidRDefault="00B26B78" w:rsidP="000E5497">
      <w:pPr>
        <w:widowControl w:val="0"/>
        <w:tabs>
          <w:tab w:val="right" w:leader="dot" w:pos="5112"/>
          <w:tab w:val="left" w:pos="5310"/>
          <w:tab w:val="right" w:leader="dot" w:pos="10710"/>
        </w:tabs>
        <w:rPr>
          <w:rFonts w:ascii="Franklin Gothic Book" w:hAnsi="Franklin Gothic Book" w:cs="Arial"/>
          <w:bCs/>
          <w:color w:val="000000" w:themeColor="text1"/>
          <w14:ligatures w14:val="standardContextual"/>
        </w:rPr>
      </w:pPr>
    </w:p>
    <w:p w14:paraId="187811F2" w14:textId="598355D0" w:rsidR="00770063" w:rsidRPr="00B337FB" w:rsidRDefault="00770063" w:rsidP="000E5497">
      <w:pPr>
        <w:widowControl w:val="0"/>
        <w:tabs>
          <w:tab w:val="right" w:leader="dot" w:pos="5112"/>
          <w:tab w:val="left" w:pos="5310"/>
          <w:tab w:val="right" w:leader="dot" w:pos="10710"/>
        </w:tabs>
        <w:rPr>
          <w:rFonts w:ascii="Franklin Gothic Book" w:hAnsi="Franklin Gothic Book" w:cs="Arial"/>
          <w:bCs/>
          <w:color w:val="000000" w:themeColor="text1"/>
          <w14:ligatures w14:val="standardContextual"/>
        </w:rPr>
      </w:pPr>
    </w:p>
    <w:p w14:paraId="515536F9" w14:textId="2706D2CC" w:rsidR="00770063" w:rsidRPr="00B337FB" w:rsidRDefault="00770063" w:rsidP="000E5497">
      <w:pPr>
        <w:widowControl w:val="0"/>
        <w:tabs>
          <w:tab w:val="right" w:leader="dot" w:pos="5112"/>
          <w:tab w:val="left" w:pos="5310"/>
          <w:tab w:val="right" w:leader="dot" w:pos="10710"/>
        </w:tabs>
        <w:rPr>
          <w:rFonts w:ascii="Franklin Gothic Book" w:hAnsi="Franklin Gothic Book" w:cs="Arial"/>
          <w:bCs/>
          <w:color w:val="000000" w:themeColor="text1"/>
          <w14:ligatures w14:val="standardContextual"/>
        </w:rPr>
      </w:pPr>
    </w:p>
    <w:p w14:paraId="7D1F7F96" w14:textId="768A06E0" w:rsidR="00446735" w:rsidRPr="00B337FB" w:rsidRDefault="00446735" w:rsidP="007B3881">
      <w:pPr>
        <w:pStyle w:val="Heading"/>
      </w:pPr>
      <w:r w:rsidRPr="00B337FB">
        <w:t>Growing the Future Rooted in Tradition</w:t>
      </w:r>
    </w:p>
    <w:p w14:paraId="3C6EA231" w14:textId="374D3F0B" w:rsidR="00446735" w:rsidRPr="00B337FB" w:rsidRDefault="00446735" w:rsidP="00446735">
      <w:pPr>
        <w:widowControl w:val="0"/>
        <w:tabs>
          <w:tab w:val="right" w:leader="dot" w:pos="5400"/>
        </w:tabs>
        <w:rPr>
          <w:rFonts w:ascii="Franklin Gothic Book" w:hAnsi="Franklin Gothic Book" w:cs="Arial"/>
          <w:color w:val="000000" w:themeColor="text1"/>
        </w:rPr>
      </w:pPr>
    </w:p>
    <w:p w14:paraId="7B50FFA6" w14:textId="2836BE4E" w:rsidR="00446735" w:rsidRPr="00B337FB" w:rsidRDefault="00446735" w:rsidP="00446735">
      <w:pPr>
        <w:widowControl w:val="0"/>
        <w:tabs>
          <w:tab w:val="right" w:leader="dot" w:pos="5112"/>
        </w:tabs>
        <w:rPr>
          <w:rFonts w:ascii="Franklin Gothic Book" w:hAnsi="Franklin Gothic Book" w:cs="Arial"/>
          <w:bCs/>
          <w:color w:val="000000" w:themeColor="text1"/>
          <w14:ligatures w14:val="standardContextual"/>
        </w:rPr>
      </w:pPr>
      <w:r w:rsidRPr="00B337FB">
        <w:rPr>
          <w:rFonts w:ascii="Franklin Gothic Book" w:hAnsi="Franklin Gothic Book" w:cs="Arial"/>
          <w:bCs/>
          <w:noProof/>
          <w:color w:val="000000" w:themeColor="text1"/>
          <w:sz w:val="24"/>
          <w:szCs w:val="14"/>
        </w:rPr>
        <w:drawing>
          <wp:anchor distT="0" distB="0" distL="114300" distR="114300" simplePos="0" relativeHeight="251805842" behindDoc="0" locked="0" layoutInCell="1" allowOverlap="1" wp14:anchorId="6D6C78F1" wp14:editId="6B8B8F70">
            <wp:simplePos x="0" y="0"/>
            <wp:positionH relativeFrom="margin">
              <wp:posOffset>5111706</wp:posOffset>
            </wp:positionH>
            <wp:positionV relativeFrom="margin">
              <wp:posOffset>2903855</wp:posOffset>
            </wp:positionV>
            <wp:extent cx="1743075" cy="1854200"/>
            <wp:effectExtent l="0" t="0" r="9525" b="0"/>
            <wp:wrapSquare wrapText="bothSides"/>
            <wp:docPr id="1196444553" name="Picture 73" descr="A blue and white logo with a tree and bir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095339" name="Picture 73" descr="A blue and white logo with a tree and birds&#10;&#10;AI-generated content may be incorrect."/>
                    <pic:cNvPicPr/>
                  </pic:nvPicPr>
                  <pic:blipFill>
                    <a:blip r:embed="rId11">
                      <a:biLevel thresh="75000"/>
                    </a:blip>
                    <a:stretch>
                      <a:fillRect/>
                    </a:stretch>
                  </pic:blipFill>
                  <pic:spPr>
                    <a:xfrm>
                      <a:off x="0" y="0"/>
                      <a:ext cx="1743075" cy="1854200"/>
                    </a:xfrm>
                    <a:prstGeom prst="rect">
                      <a:avLst/>
                    </a:prstGeom>
                  </pic:spPr>
                </pic:pic>
              </a:graphicData>
            </a:graphic>
            <wp14:sizeRelH relativeFrom="margin">
              <wp14:pctWidth>0</wp14:pctWidth>
            </wp14:sizeRelH>
            <wp14:sizeRelV relativeFrom="margin">
              <wp14:pctHeight>0</wp14:pctHeight>
            </wp14:sizeRelV>
          </wp:anchor>
        </w:drawing>
      </w:r>
      <w:r w:rsidRPr="00B337FB">
        <w:rPr>
          <w:rFonts w:ascii="Franklin Gothic Book" w:hAnsi="Franklin Gothic Book" w:cs="Arial"/>
          <w:bCs/>
          <w:color w:val="000000" w:themeColor="text1"/>
          <w14:ligatures w14:val="standardContextual"/>
        </w:rPr>
        <w:t>The 2025-26 theme for Louisiana PTA is “</w:t>
      </w:r>
      <w:r w:rsidRPr="00B337FB">
        <w:rPr>
          <w:rFonts w:ascii="Franklin Gothic Book" w:hAnsi="Franklin Gothic Book" w:cs="Arial"/>
          <w:b/>
          <w:color w:val="000000" w:themeColor="text1"/>
          <w14:ligatures w14:val="standardContextual"/>
        </w:rPr>
        <w:t>Growing the Future Rooted in Tradition.</w:t>
      </w:r>
      <w:r w:rsidRPr="00B337FB">
        <w:rPr>
          <w:rFonts w:ascii="Franklin Gothic Book" w:hAnsi="Franklin Gothic Book" w:cs="Arial"/>
          <w:bCs/>
          <w:color w:val="000000" w:themeColor="text1"/>
          <w14:ligatures w14:val="standardContextual"/>
        </w:rPr>
        <w:t xml:space="preserve">” Using unique Louisiana imagery, our theme invokes </w:t>
      </w:r>
      <w:r w:rsidRPr="00A71A8A">
        <w:rPr>
          <w:rFonts w:ascii="Franklin Gothic Book" w:hAnsi="Franklin Gothic Book" w:cs="Arial"/>
          <w:bCs/>
          <w:color w:val="000000" w:themeColor="text1"/>
          <w14:ligatures w14:val="standardContextual"/>
        </w:rPr>
        <w:t xml:space="preserve">the PTA’s </w:t>
      </w:r>
      <w:r w:rsidRPr="00B337FB">
        <w:rPr>
          <w:rFonts w:ascii="Franklin Gothic Book" w:hAnsi="Franklin Gothic Book" w:cs="Arial"/>
          <w:bCs/>
          <w:color w:val="000000" w:themeColor="text1"/>
          <w14:ligatures w14:val="standardContextual"/>
        </w:rPr>
        <w:t xml:space="preserve">longstanding </w:t>
      </w:r>
      <w:r w:rsidRPr="00A71A8A">
        <w:rPr>
          <w:rFonts w:ascii="Franklin Gothic Book" w:hAnsi="Franklin Gothic Book" w:cs="Arial"/>
          <w:bCs/>
          <w:color w:val="000000" w:themeColor="text1"/>
          <w14:ligatures w14:val="standardContextual"/>
        </w:rPr>
        <w:t xml:space="preserve">history of advocating for children </w:t>
      </w:r>
      <w:r w:rsidRPr="00B337FB">
        <w:rPr>
          <w:rFonts w:ascii="Franklin Gothic Book" w:hAnsi="Franklin Gothic Book" w:cs="Arial"/>
          <w:bCs/>
          <w:color w:val="000000" w:themeColor="text1"/>
          <w14:ligatures w14:val="standardContextual"/>
        </w:rPr>
        <w:t xml:space="preserve">and highlights the goal of </w:t>
      </w:r>
      <w:r w:rsidRPr="00A71A8A">
        <w:rPr>
          <w:rFonts w:ascii="Franklin Gothic Book" w:hAnsi="Franklin Gothic Book" w:cs="Arial"/>
          <w:bCs/>
          <w:color w:val="000000" w:themeColor="text1"/>
          <w14:ligatures w14:val="standardContextual"/>
        </w:rPr>
        <w:t>nurturing future generations.</w:t>
      </w:r>
      <w:r w:rsidRPr="00B337FB">
        <w:rPr>
          <w:rFonts w:ascii="Franklin Gothic Book" w:hAnsi="Franklin Gothic Book" w:cs="Arial"/>
          <w:bCs/>
          <w:color w:val="000000" w:themeColor="text1"/>
          <w14:ligatures w14:val="standardContextual"/>
        </w:rPr>
        <w:t xml:space="preserve"> PTA’s philanthropic work is an opportunity to give selflessly and to positively affect the lives of children. B</w:t>
      </w:r>
      <w:r w:rsidRPr="00A71A8A">
        <w:rPr>
          <w:rFonts w:ascii="Franklin Gothic Book" w:hAnsi="Franklin Gothic Book" w:cs="Arial"/>
          <w:bCs/>
          <w:color w:val="000000" w:themeColor="text1"/>
          <w14:ligatures w14:val="standardContextual"/>
        </w:rPr>
        <w:t>ecom</w:t>
      </w:r>
      <w:r w:rsidRPr="00B337FB">
        <w:rPr>
          <w:rFonts w:ascii="Franklin Gothic Book" w:hAnsi="Franklin Gothic Book" w:cs="Arial"/>
          <w:bCs/>
          <w:color w:val="000000" w:themeColor="text1"/>
          <w14:ligatures w14:val="standardContextual"/>
        </w:rPr>
        <w:t>e</w:t>
      </w:r>
      <w:r w:rsidRPr="00A71A8A">
        <w:rPr>
          <w:rFonts w:ascii="Franklin Gothic Book" w:hAnsi="Franklin Gothic Book" w:cs="Arial"/>
          <w:bCs/>
          <w:color w:val="000000" w:themeColor="text1"/>
          <w14:ligatures w14:val="standardContextual"/>
        </w:rPr>
        <w:t xml:space="preserve"> part of something meaningful</w:t>
      </w:r>
      <w:r w:rsidRPr="00B337FB">
        <w:rPr>
          <w:rFonts w:ascii="Franklin Gothic Book" w:hAnsi="Franklin Gothic Book" w:cs="Arial"/>
          <w:bCs/>
          <w:color w:val="000000" w:themeColor="text1"/>
          <w14:ligatures w14:val="standardContextual"/>
        </w:rPr>
        <w:t xml:space="preserve"> and important where your </w:t>
      </w:r>
      <w:r w:rsidRPr="00A71A8A">
        <w:rPr>
          <w:rFonts w:ascii="Franklin Gothic Book" w:hAnsi="Franklin Gothic Book" w:cs="Arial"/>
          <w:bCs/>
          <w:color w:val="000000" w:themeColor="text1"/>
          <w14:ligatures w14:val="standardContextual"/>
        </w:rPr>
        <w:t>contribution matters</w:t>
      </w:r>
      <w:r w:rsidRPr="00B337FB">
        <w:rPr>
          <w:rFonts w:ascii="Franklin Gothic Book" w:hAnsi="Franklin Gothic Book" w:cs="Arial"/>
          <w:bCs/>
          <w:i/>
          <w:iCs/>
          <w:color w:val="000000" w:themeColor="text1"/>
          <w14:ligatures w14:val="standardContextual"/>
        </w:rPr>
        <w:t>.</w:t>
      </w:r>
    </w:p>
    <w:p w14:paraId="478F7CEC" w14:textId="77777777" w:rsidR="00955746" w:rsidRPr="00B337FB" w:rsidRDefault="00955746" w:rsidP="00955746">
      <w:pPr>
        <w:widowControl w:val="0"/>
        <w:tabs>
          <w:tab w:val="right" w:leader="dot" w:pos="5112"/>
        </w:tabs>
        <w:rPr>
          <w:rFonts w:ascii="Franklin Gothic Book" w:hAnsi="Franklin Gothic Book" w:cs="Arial"/>
          <w:bCs/>
          <w:color w:val="000000" w:themeColor="text1"/>
          <w14:ligatures w14:val="standardContextual"/>
        </w:rPr>
      </w:pPr>
    </w:p>
    <w:p w14:paraId="66B84166" w14:textId="77777777" w:rsidR="00955746" w:rsidRPr="00B337FB" w:rsidRDefault="00955746" w:rsidP="00955746">
      <w:pPr>
        <w:widowControl w:val="0"/>
        <w:tabs>
          <w:tab w:val="right" w:leader="dot" w:pos="5112"/>
        </w:tabs>
        <w:rPr>
          <w:rFonts w:ascii="Franklin Gothic Book" w:hAnsi="Franklin Gothic Book" w:cs="Arial"/>
          <w:bCs/>
          <w:color w:val="000000" w:themeColor="text1"/>
          <w14:ligatures w14:val="standardContextual"/>
        </w:rPr>
      </w:pPr>
      <w:r w:rsidRPr="00B337FB">
        <w:rPr>
          <w:rFonts w:ascii="Franklin Gothic Book" w:hAnsi="Franklin Gothic Book" w:cs="Arial"/>
          <w:bCs/>
          <w:color w:val="000000" w:themeColor="text1"/>
          <w14:ligatures w14:val="standardContextual"/>
        </w:rPr>
        <w:t xml:space="preserve">The Louisiana PTA Board is planning its future, and we see YOU in it. There are Board positions that don’t take much time or that can use your gifts and talents to the fullest. If you’d like to increase your impact on children through PTA work at the state level, please contact LAPTA. We all do it because it’s enjoyable, and you are part of our future! Email </w:t>
      </w:r>
      <w:hyperlink r:id="rId12" w:history="1">
        <w:r w:rsidRPr="00B337FB">
          <w:rPr>
            <w:rStyle w:val="Hyperlink"/>
            <w:rFonts w:ascii="Franklin Gothic Book" w:hAnsi="Franklin Gothic Book"/>
            <w:bCs/>
            <w:color w:val="000000" w:themeColor="text1"/>
            <w14:ligatures w14:val="standardContextual"/>
          </w:rPr>
          <w:t>President@LouisianaPTA.org</w:t>
        </w:r>
      </w:hyperlink>
      <w:r w:rsidRPr="00B337FB">
        <w:rPr>
          <w:rFonts w:ascii="Franklin Gothic Book" w:hAnsi="Franklin Gothic Book" w:cs="Arial"/>
          <w:bCs/>
          <w:color w:val="000000" w:themeColor="text1"/>
          <w14:ligatures w14:val="standardContextual"/>
        </w:rPr>
        <w:t xml:space="preserve"> to talk about how you might fit in.</w:t>
      </w:r>
    </w:p>
    <w:p w14:paraId="4855E8F7" w14:textId="77777777" w:rsidR="00201C23" w:rsidRPr="00B337FB" w:rsidRDefault="00201C23" w:rsidP="000E5497">
      <w:pPr>
        <w:widowControl w:val="0"/>
        <w:rPr>
          <w:rFonts w:ascii="Franklin Gothic Book" w:eastAsia="Arial-BoldMT" w:hAnsi="Franklin Gothic Book" w:cs="Arial"/>
          <w:b/>
          <w:bCs/>
          <w:color w:val="000000" w:themeColor="text1"/>
          <w:lang w:bidi="ar-SA"/>
        </w:rPr>
      </w:pPr>
    </w:p>
    <w:p w14:paraId="1A61FD1D" w14:textId="41D7F23D" w:rsidR="002C0787" w:rsidRPr="00B337FB" w:rsidRDefault="0094307D" w:rsidP="007B3881">
      <w:pPr>
        <w:pStyle w:val="Heading"/>
      </w:pPr>
      <w:bookmarkStart w:id="0" w:name="Importance"/>
      <w:bookmarkEnd w:id="0"/>
      <w:r w:rsidRPr="00B337FB">
        <w:t xml:space="preserve">Importance of the </w:t>
      </w:r>
      <w:r w:rsidR="00BC7F7F" w:rsidRPr="00B337FB">
        <w:t>S</w:t>
      </w:r>
      <w:r w:rsidRPr="00B337FB">
        <w:t>ecretary</w:t>
      </w:r>
    </w:p>
    <w:p w14:paraId="0D9FF86A" w14:textId="77777777" w:rsidR="00191914" w:rsidRPr="00B337FB" w:rsidRDefault="00191914" w:rsidP="000E5497">
      <w:pPr>
        <w:widowControl w:val="0"/>
        <w:jc w:val="both"/>
        <w:rPr>
          <w:rFonts w:ascii="Franklin Gothic Book" w:hAnsi="Franklin Gothic Book" w:cs="Arial"/>
          <w:color w:val="000000" w:themeColor="text1"/>
        </w:rPr>
      </w:pPr>
    </w:p>
    <w:p w14:paraId="3141EFB7" w14:textId="48119527" w:rsidR="0078093D" w:rsidRPr="00B337FB" w:rsidRDefault="0078093D" w:rsidP="000E5497">
      <w:pPr>
        <w:widowControl w:val="0"/>
        <w:rPr>
          <w:rFonts w:ascii="Franklin Gothic Book" w:hAnsi="Franklin Gothic Book" w:cs="Arial"/>
          <w:color w:val="000000" w:themeColor="text1"/>
        </w:rPr>
      </w:pPr>
      <w:r w:rsidRPr="00B337FB">
        <w:rPr>
          <w:rFonts w:ascii="Franklin Gothic Book" w:hAnsi="Franklin Gothic Book" w:cs="Arial"/>
          <w:color w:val="000000" w:themeColor="text1"/>
        </w:rPr>
        <w:t xml:space="preserve">The role of Secretary holds paramount importance </w:t>
      </w:r>
      <w:r w:rsidR="00BC7F7F" w:rsidRPr="00B337FB">
        <w:rPr>
          <w:rFonts w:ascii="Franklin Gothic Book" w:hAnsi="Franklin Gothic Book" w:cs="Arial"/>
          <w:color w:val="000000" w:themeColor="text1"/>
        </w:rPr>
        <w:t>for</w:t>
      </w:r>
      <w:r w:rsidRPr="00B337FB">
        <w:rPr>
          <w:rFonts w:ascii="Franklin Gothic Book" w:hAnsi="Franklin Gothic Book" w:cs="Arial"/>
          <w:color w:val="000000" w:themeColor="text1"/>
        </w:rPr>
        <w:t xml:space="preserve"> </w:t>
      </w:r>
      <w:r w:rsidR="00BC7F7F" w:rsidRPr="00B337FB">
        <w:rPr>
          <w:rFonts w:ascii="Franklin Gothic Book" w:hAnsi="Franklin Gothic Book" w:cs="Arial"/>
          <w:color w:val="000000" w:themeColor="text1"/>
        </w:rPr>
        <w:t xml:space="preserve">the </w:t>
      </w:r>
      <w:r w:rsidRPr="00B337FB">
        <w:rPr>
          <w:rFonts w:ascii="Franklin Gothic Book" w:hAnsi="Franklin Gothic Book" w:cs="Arial"/>
          <w:color w:val="000000" w:themeColor="text1"/>
        </w:rPr>
        <w:t xml:space="preserve">PTA, constituting one of just two legally mandated positions in the state of Louisiana, the other being the President. The Secretary </w:t>
      </w:r>
      <w:r w:rsidR="006F07A1" w:rsidRPr="00B337FB">
        <w:rPr>
          <w:rFonts w:ascii="Franklin Gothic Book" w:hAnsi="Franklin Gothic Book" w:cs="Arial"/>
          <w:color w:val="000000" w:themeColor="text1"/>
        </w:rPr>
        <w:t xml:space="preserve">is </w:t>
      </w:r>
      <w:r w:rsidRPr="00B337FB">
        <w:rPr>
          <w:rFonts w:ascii="Franklin Gothic Book" w:hAnsi="Franklin Gothic Book" w:cs="Arial"/>
          <w:color w:val="000000" w:themeColor="text1"/>
        </w:rPr>
        <w:t>responsib</w:t>
      </w:r>
      <w:r w:rsidR="006F07A1" w:rsidRPr="00B337FB">
        <w:rPr>
          <w:rFonts w:ascii="Franklin Gothic Book" w:hAnsi="Franklin Gothic Book" w:cs="Arial"/>
          <w:color w:val="000000" w:themeColor="text1"/>
        </w:rPr>
        <w:t>le</w:t>
      </w:r>
      <w:r w:rsidRPr="00B337FB">
        <w:rPr>
          <w:rFonts w:ascii="Franklin Gothic Book" w:hAnsi="Franklin Gothic Book" w:cs="Arial"/>
          <w:color w:val="000000" w:themeColor="text1"/>
        </w:rPr>
        <w:t xml:space="preserve"> </w:t>
      </w:r>
      <w:r w:rsidR="006F07A1" w:rsidRPr="00B337FB">
        <w:rPr>
          <w:rFonts w:ascii="Franklin Gothic Book" w:hAnsi="Franklin Gothic Book" w:cs="Arial"/>
          <w:color w:val="000000" w:themeColor="text1"/>
        </w:rPr>
        <w:t xml:space="preserve">for </w:t>
      </w:r>
      <w:r w:rsidRPr="00B337FB">
        <w:rPr>
          <w:rFonts w:ascii="Franklin Gothic Book" w:hAnsi="Franklin Gothic Book" w:cs="Arial"/>
          <w:color w:val="000000" w:themeColor="text1"/>
        </w:rPr>
        <w:t xml:space="preserve">documenting the proceedings of the PTA, maintaining comprehensive records </w:t>
      </w:r>
      <w:r w:rsidR="00E87007" w:rsidRPr="00B337FB">
        <w:rPr>
          <w:rFonts w:ascii="Franklin Gothic Book" w:hAnsi="Franklin Gothic Book" w:cs="Arial"/>
          <w:color w:val="000000" w:themeColor="text1"/>
        </w:rPr>
        <w:t>for</w:t>
      </w:r>
      <w:r w:rsidRPr="00B337FB">
        <w:rPr>
          <w:rFonts w:ascii="Franklin Gothic Book" w:hAnsi="Franklin Gothic Book" w:cs="Arial"/>
          <w:color w:val="000000" w:themeColor="text1"/>
        </w:rPr>
        <w:t xml:space="preserve"> both members and leaders, and disseminating communications on behalf of the </w:t>
      </w:r>
      <w:r w:rsidR="00F51227" w:rsidRPr="00B337FB">
        <w:rPr>
          <w:rFonts w:ascii="Franklin Gothic Book" w:hAnsi="Franklin Gothic Book" w:cs="Arial"/>
          <w:color w:val="000000" w:themeColor="text1"/>
        </w:rPr>
        <w:t>Board</w:t>
      </w:r>
      <w:r w:rsidRPr="00B337FB">
        <w:rPr>
          <w:rFonts w:ascii="Franklin Gothic Book" w:hAnsi="Franklin Gothic Book" w:cs="Arial"/>
          <w:color w:val="000000" w:themeColor="text1"/>
        </w:rPr>
        <w:t>. These records serve as the historical archive of the PTA.</w:t>
      </w:r>
      <w:r w:rsidR="00BD6D9F">
        <w:rPr>
          <w:rFonts w:ascii="Franklin Gothic Book" w:hAnsi="Franklin Gothic Book" w:cs="Arial"/>
          <w:color w:val="000000" w:themeColor="text1"/>
        </w:rPr>
        <w:t xml:space="preserve"> </w:t>
      </w:r>
    </w:p>
    <w:p w14:paraId="0BF4DD9E" w14:textId="77777777" w:rsidR="0078093D" w:rsidRPr="00B337FB" w:rsidRDefault="0078093D" w:rsidP="000E5497">
      <w:pPr>
        <w:widowControl w:val="0"/>
        <w:jc w:val="both"/>
        <w:rPr>
          <w:rFonts w:ascii="Franklin Gothic Book" w:hAnsi="Franklin Gothic Book" w:cs="Arial"/>
          <w:color w:val="000000" w:themeColor="text1"/>
        </w:rPr>
      </w:pPr>
    </w:p>
    <w:p w14:paraId="49961293" w14:textId="75FBD769" w:rsidR="0078093D" w:rsidRPr="00B337FB" w:rsidRDefault="00DD60AF" w:rsidP="000E5497">
      <w:pPr>
        <w:widowControl w:val="0"/>
        <w:rPr>
          <w:rFonts w:ascii="Franklin Gothic Book" w:hAnsi="Franklin Gothic Book" w:cs="Arial"/>
          <w:color w:val="000000" w:themeColor="text1"/>
        </w:rPr>
      </w:pPr>
      <w:r w:rsidRPr="00B337FB">
        <w:rPr>
          <w:rFonts w:ascii="Franklin Gothic Book" w:hAnsi="Franklin Gothic Book" w:cs="Arial"/>
          <w:color w:val="000000" w:themeColor="text1"/>
        </w:rPr>
        <w:t>N</w:t>
      </w:r>
      <w:r w:rsidR="0078093D" w:rsidRPr="00B337FB">
        <w:rPr>
          <w:rFonts w:ascii="Franklin Gothic Book" w:hAnsi="Franklin Gothic Book" w:cs="Arial"/>
          <w:color w:val="000000" w:themeColor="text1"/>
        </w:rPr>
        <w:t>ever underestimate the significance of th</w:t>
      </w:r>
      <w:r w:rsidRPr="00B337FB">
        <w:rPr>
          <w:rFonts w:ascii="Franklin Gothic Book" w:hAnsi="Franklin Gothic Book" w:cs="Arial"/>
          <w:color w:val="000000" w:themeColor="text1"/>
        </w:rPr>
        <w:t>e</w:t>
      </w:r>
      <w:r w:rsidR="0078093D" w:rsidRPr="00B337FB">
        <w:rPr>
          <w:rFonts w:ascii="Franklin Gothic Book" w:hAnsi="Franklin Gothic Book" w:cs="Arial"/>
          <w:color w:val="000000" w:themeColor="text1"/>
        </w:rPr>
        <w:t xml:space="preserve"> role </w:t>
      </w:r>
      <w:r w:rsidRPr="00B337FB">
        <w:rPr>
          <w:rFonts w:ascii="Franklin Gothic Book" w:hAnsi="Franklin Gothic Book" w:cs="Arial"/>
          <w:color w:val="000000" w:themeColor="text1"/>
        </w:rPr>
        <w:t xml:space="preserve">of Secretary </w:t>
      </w:r>
      <w:r w:rsidR="0078093D" w:rsidRPr="00B337FB">
        <w:rPr>
          <w:rFonts w:ascii="Franklin Gothic Book" w:hAnsi="Franklin Gothic Book" w:cs="Arial"/>
          <w:color w:val="000000" w:themeColor="text1"/>
        </w:rPr>
        <w:t>with phrases like "I'm just the Secretary." A proficient Secretary is characterized by qualities such as promptness, accuracy, and reliability, alongside a</w:t>
      </w:r>
      <w:r w:rsidR="00BC7F7F" w:rsidRPr="00B337FB">
        <w:rPr>
          <w:rFonts w:ascii="Franklin Gothic Book" w:hAnsi="Franklin Gothic Book" w:cs="Arial"/>
          <w:color w:val="000000" w:themeColor="text1"/>
        </w:rPr>
        <w:t xml:space="preserve">n </w:t>
      </w:r>
      <w:r w:rsidR="0078093D" w:rsidRPr="00B337FB">
        <w:rPr>
          <w:rFonts w:ascii="Franklin Gothic Book" w:hAnsi="Franklin Gothic Book" w:cs="Arial"/>
          <w:color w:val="000000" w:themeColor="text1"/>
        </w:rPr>
        <w:t xml:space="preserve">understanding of the PTA's objectives, </w:t>
      </w:r>
      <w:r w:rsidR="00BF19DB" w:rsidRPr="00B337FB">
        <w:rPr>
          <w:rFonts w:ascii="Franklin Gothic Book" w:hAnsi="Franklin Gothic Book" w:cs="Arial"/>
          <w:color w:val="000000" w:themeColor="text1"/>
        </w:rPr>
        <w:t>Bylaws</w:t>
      </w:r>
      <w:r w:rsidR="0078093D" w:rsidRPr="00B337FB">
        <w:rPr>
          <w:rFonts w:ascii="Franklin Gothic Book" w:hAnsi="Franklin Gothic Book" w:cs="Arial"/>
          <w:color w:val="000000" w:themeColor="text1"/>
        </w:rPr>
        <w:t>, Standing Rules, policies, and method</w:t>
      </w:r>
      <w:r w:rsidR="00BC7F7F" w:rsidRPr="00B337FB">
        <w:rPr>
          <w:rFonts w:ascii="Franklin Gothic Book" w:hAnsi="Franklin Gothic Book" w:cs="Arial"/>
          <w:color w:val="000000" w:themeColor="text1"/>
        </w:rPr>
        <w:t>s</w:t>
      </w:r>
      <w:r w:rsidR="0078093D" w:rsidRPr="00B337FB">
        <w:rPr>
          <w:rFonts w:ascii="Franklin Gothic Book" w:hAnsi="Franklin Gothic Book" w:cs="Arial"/>
          <w:color w:val="000000" w:themeColor="text1"/>
        </w:rPr>
        <w:t xml:space="preserve">. </w:t>
      </w:r>
    </w:p>
    <w:p w14:paraId="3DA4F9A0" w14:textId="77777777" w:rsidR="001D15C3" w:rsidRPr="00B337FB" w:rsidRDefault="001D15C3" w:rsidP="000E5497">
      <w:pPr>
        <w:widowControl w:val="0"/>
        <w:rPr>
          <w:rFonts w:ascii="Franklin Gothic Book" w:hAnsi="Franklin Gothic Book" w:cs="Arial"/>
          <w:color w:val="000000" w:themeColor="text1"/>
        </w:rPr>
      </w:pPr>
    </w:p>
    <w:p w14:paraId="6F4CDF22" w14:textId="3AB7012B" w:rsidR="002B221D" w:rsidRPr="00B337FB" w:rsidRDefault="0094307D" w:rsidP="007B3881">
      <w:pPr>
        <w:pStyle w:val="Heading"/>
      </w:pPr>
      <w:r w:rsidRPr="00B337FB">
        <w:t xml:space="preserve">Secretary’s </w:t>
      </w:r>
      <w:r w:rsidR="00BC7F7F" w:rsidRPr="00B337FB">
        <w:t>B</w:t>
      </w:r>
      <w:r w:rsidRPr="00B337FB">
        <w:t>inder</w:t>
      </w:r>
    </w:p>
    <w:p w14:paraId="7319194E" w14:textId="77777777" w:rsidR="002B221D" w:rsidRPr="00B337FB" w:rsidRDefault="002B221D" w:rsidP="000E5497">
      <w:pPr>
        <w:widowControl w:val="0"/>
        <w:rPr>
          <w:rFonts w:ascii="Franklin Gothic Book" w:hAnsi="Franklin Gothic Book" w:cs="Arial"/>
          <w:color w:val="000000" w:themeColor="text1"/>
        </w:rPr>
      </w:pPr>
    </w:p>
    <w:p w14:paraId="24ECAC37" w14:textId="77777777" w:rsidR="002B221D" w:rsidRPr="00B337FB" w:rsidRDefault="002B221D" w:rsidP="000E5497">
      <w:pPr>
        <w:widowControl w:val="0"/>
        <w:rPr>
          <w:rFonts w:ascii="Franklin Gothic Book" w:hAnsi="Franklin Gothic Book" w:cs="Arial"/>
          <w:color w:val="000000" w:themeColor="text1"/>
        </w:rPr>
      </w:pPr>
      <w:r w:rsidRPr="00B337FB">
        <w:rPr>
          <w:rFonts w:ascii="Franklin Gothic Book" w:hAnsi="Franklin Gothic Book" w:cs="Arial"/>
          <w:color w:val="000000" w:themeColor="text1"/>
        </w:rPr>
        <w:t>Create a Secretary’s Binder using the previous Secretary’s Binder or start a new one. Suggested sections:</w:t>
      </w:r>
    </w:p>
    <w:p w14:paraId="26977C98" w14:textId="631168C4" w:rsidR="002B221D" w:rsidRPr="00B337FB" w:rsidRDefault="002B221D" w:rsidP="004868D8">
      <w:pPr>
        <w:pStyle w:val="ListParagraph"/>
        <w:widowControl w:val="0"/>
        <w:numPr>
          <w:ilvl w:val="0"/>
          <w:numId w:val="114"/>
        </w:numPr>
        <w:ind w:left="360"/>
        <w:rPr>
          <w:rFonts w:ascii="Franklin Gothic Book" w:hAnsi="Franklin Gothic Book" w:cs="Arial"/>
          <w:color w:val="000000" w:themeColor="text1"/>
        </w:rPr>
      </w:pPr>
      <w:r w:rsidRPr="00B337FB">
        <w:rPr>
          <w:rFonts w:ascii="Franklin Gothic Book" w:hAnsi="Franklin Gothic Book" w:cs="Arial"/>
          <w:color w:val="000000" w:themeColor="text1"/>
        </w:rPr>
        <w:t xml:space="preserve">Summary of PTA accounts and passwords and the </w:t>
      </w:r>
      <w:r w:rsidR="00F51227" w:rsidRPr="00B337FB">
        <w:rPr>
          <w:rFonts w:ascii="Franklin Gothic Book" w:hAnsi="Franklin Gothic Book" w:cs="Arial"/>
          <w:color w:val="000000" w:themeColor="text1"/>
        </w:rPr>
        <w:t>Board</w:t>
      </w:r>
      <w:r w:rsidRPr="00B337FB">
        <w:rPr>
          <w:rFonts w:ascii="Franklin Gothic Book" w:hAnsi="Franklin Gothic Book" w:cs="Arial"/>
          <w:color w:val="000000" w:themeColor="text1"/>
        </w:rPr>
        <w:t xml:space="preserve"> roster.</w:t>
      </w:r>
    </w:p>
    <w:p w14:paraId="324C0FD8" w14:textId="42466F43" w:rsidR="002B221D" w:rsidRPr="00B337FB" w:rsidRDefault="002B221D" w:rsidP="004868D8">
      <w:pPr>
        <w:pStyle w:val="ListParagraph"/>
        <w:widowControl w:val="0"/>
        <w:numPr>
          <w:ilvl w:val="0"/>
          <w:numId w:val="114"/>
        </w:numPr>
        <w:ind w:left="360"/>
        <w:rPr>
          <w:rFonts w:ascii="Franklin Gothic Book" w:hAnsi="Franklin Gothic Book" w:cs="Arial"/>
          <w:color w:val="000000" w:themeColor="text1"/>
        </w:rPr>
      </w:pPr>
      <w:r w:rsidRPr="00B337FB">
        <w:rPr>
          <w:rFonts w:ascii="Franklin Gothic Book" w:hAnsi="Franklin Gothic Book" w:cs="Arial"/>
          <w:color w:val="000000" w:themeColor="text1"/>
        </w:rPr>
        <w:t>Agendas, Minutes, meeting rosters, committee reports from meetings</w:t>
      </w:r>
      <w:r w:rsidR="00B80D45" w:rsidRPr="00B337FB">
        <w:rPr>
          <w:rFonts w:ascii="Franklin Gothic Book" w:hAnsi="Franklin Gothic Book" w:cs="Arial"/>
          <w:color w:val="000000" w:themeColor="text1"/>
        </w:rPr>
        <w:t>.</w:t>
      </w:r>
      <w:r w:rsidR="00C05CBD" w:rsidRPr="00B337FB">
        <w:rPr>
          <w:rFonts w:ascii="Franklin Gothic Book" w:hAnsi="Franklin Gothic Book" w:cs="Arial"/>
          <w:color w:val="000000" w:themeColor="text1"/>
        </w:rPr>
        <w:t xml:space="preserve"> This can be divided by month.</w:t>
      </w:r>
    </w:p>
    <w:p w14:paraId="0725016D" w14:textId="7347C8B0" w:rsidR="002B221D" w:rsidRPr="00B337FB" w:rsidRDefault="002B221D" w:rsidP="004868D8">
      <w:pPr>
        <w:pStyle w:val="ListParagraph"/>
        <w:widowControl w:val="0"/>
        <w:numPr>
          <w:ilvl w:val="0"/>
          <w:numId w:val="114"/>
        </w:numPr>
        <w:tabs>
          <w:tab w:val="left" w:pos="1588"/>
          <w:tab w:val="left" w:pos="1589"/>
        </w:tabs>
        <w:ind w:left="360"/>
        <w:rPr>
          <w:rFonts w:ascii="Franklin Gothic Book" w:hAnsi="Franklin Gothic Book" w:cs="Arial"/>
          <w:color w:val="000000" w:themeColor="text1"/>
          <w:szCs w:val="20"/>
        </w:rPr>
      </w:pPr>
      <w:r w:rsidRPr="00B337FB">
        <w:rPr>
          <w:rFonts w:ascii="Franklin Gothic Book" w:hAnsi="Franklin Gothic Book" w:cs="Arial"/>
          <w:color w:val="000000" w:themeColor="text1"/>
          <w:szCs w:val="20"/>
        </w:rPr>
        <w:t xml:space="preserve">Charter Info (IRS taxes, </w:t>
      </w:r>
      <w:r w:rsidR="00BF19DB" w:rsidRPr="00B337FB">
        <w:rPr>
          <w:rFonts w:ascii="Franklin Gothic Book" w:hAnsi="Franklin Gothic Book" w:cs="Arial"/>
          <w:color w:val="000000" w:themeColor="text1"/>
          <w:szCs w:val="20"/>
        </w:rPr>
        <w:t>Bylaws</w:t>
      </w:r>
      <w:r w:rsidRPr="00B337FB">
        <w:rPr>
          <w:rFonts w:ascii="Franklin Gothic Book" w:hAnsi="Franklin Gothic Book" w:cs="Arial"/>
          <w:color w:val="000000" w:themeColor="text1"/>
          <w:szCs w:val="20"/>
        </w:rPr>
        <w:t>, Standing Rules, Secretary of State Annual Report, insurance policy, audit reports)</w:t>
      </w:r>
      <w:r w:rsidR="00B80D45" w:rsidRPr="00B337FB">
        <w:rPr>
          <w:rFonts w:ascii="Franklin Gothic Book" w:hAnsi="Franklin Gothic Book" w:cs="Arial"/>
          <w:color w:val="000000" w:themeColor="text1"/>
          <w:szCs w:val="20"/>
        </w:rPr>
        <w:t>.</w:t>
      </w:r>
    </w:p>
    <w:p w14:paraId="342BDDFC" w14:textId="77777777" w:rsidR="00C05CBD" w:rsidRPr="00B337FB" w:rsidRDefault="00B73BD9" w:rsidP="004868D8">
      <w:pPr>
        <w:pStyle w:val="ListParagraph"/>
        <w:widowControl w:val="0"/>
        <w:numPr>
          <w:ilvl w:val="0"/>
          <w:numId w:val="114"/>
        </w:numPr>
        <w:ind w:left="360"/>
        <w:rPr>
          <w:rFonts w:ascii="Franklin Gothic Book" w:hAnsi="Franklin Gothic Book" w:cs="Arial"/>
          <w:color w:val="000000" w:themeColor="text1"/>
        </w:rPr>
      </w:pPr>
      <w:r w:rsidRPr="00B337FB">
        <w:rPr>
          <w:rFonts w:ascii="Franklin Gothic Book" w:hAnsi="Franklin Gothic Book" w:cs="Arial"/>
          <w:color w:val="000000" w:themeColor="text1"/>
        </w:rPr>
        <w:t xml:space="preserve">Membership: spreadsheets, reports, notes, email campaigns, Welcome Packet, etc. </w:t>
      </w:r>
    </w:p>
    <w:p w14:paraId="2EEAAB82" w14:textId="77777777" w:rsidR="00C05CBD" w:rsidRPr="00B337FB" w:rsidRDefault="00C05CBD" w:rsidP="004868D8">
      <w:pPr>
        <w:pStyle w:val="ListParagraph"/>
        <w:widowControl w:val="0"/>
        <w:numPr>
          <w:ilvl w:val="0"/>
          <w:numId w:val="114"/>
        </w:numPr>
        <w:ind w:left="360"/>
        <w:rPr>
          <w:rFonts w:ascii="Franklin Gothic Book" w:hAnsi="Franklin Gothic Book" w:cs="Arial"/>
          <w:color w:val="000000" w:themeColor="text1"/>
        </w:rPr>
      </w:pPr>
      <w:r w:rsidRPr="00B337FB">
        <w:rPr>
          <w:rFonts w:ascii="Franklin Gothic Book" w:hAnsi="Franklin Gothic Book" w:cs="Arial"/>
          <w:color w:val="000000" w:themeColor="text1"/>
        </w:rPr>
        <w:t>Correspondence</w:t>
      </w:r>
    </w:p>
    <w:p w14:paraId="0AEA7789" w14:textId="4D804400" w:rsidR="00C05CBD" w:rsidRPr="00B337FB" w:rsidRDefault="00C05CBD" w:rsidP="004868D8">
      <w:pPr>
        <w:pStyle w:val="ListParagraph"/>
        <w:widowControl w:val="0"/>
        <w:numPr>
          <w:ilvl w:val="0"/>
          <w:numId w:val="114"/>
        </w:numPr>
        <w:ind w:left="360"/>
        <w:rPr>
          <w:rFonts w:ascii="Franklin Gothic Book" w:hAnsi="Franklin Gothic Book" w:cs="Arial"/>
          <w:color w:val="000000" w:themeColor="text1"/>
        </w:rPr>
      </w:pPr>
      <w:r w:rsidRPr="00B337FB">
        <w:rPr>
          <w:rFonts w:ascii="Franklin Gothic Book" w:hAnsi="Franklin Gothic Book" w:cs="Arial"/>
          <w:color w:val="000000" w:themeColor="text1"/>
        </w:rPr>
        <w:t xml:space="preserve">LAPTA Toolkit: Secretary, plus </w:t>
      </w:r>
      <w:r w:rsidR="001D15C3" w:rsidRPr="00B337FB">
        <w:rPr>
          <w:rFonts w:ascii="Franklin Gothic Book" w:hAnsi="Franklin Gothic Book" w:cs="Arial"/>
          <w:color w:val="000000" w:themeColor="text1"/>
        </w:rPr>
        <w:t>other relevant sections.</w:t>
      </w:r>
    </w:p>
    <w:p w14:paraId="561AC091" w14:textId="2327426C" w:rsidR="002C0787" w:rsidRPr="00B337FB" w:rsidRDefault="002B221D" w:rsidP="004868D8">
      <w:pPr>
        <w:pStyle w:val="ListParagraph"/>
        <w:widowControl w:val="0"/>
        <w:numPr>
          <w:ilvl w:val="0"/>
          <w:numId w:val="114"/>
        </w:numPr>
        <w:ind w:left="360"/>
        <w:rPr>
          <w:rFonts w:ascii="Franklin Gothic Book" w:hAnsi="Franklin Gothic Book" w:cs="Arial"/>
          <w:color w:val="000000" w:themeColor="text1"/>
        </w:rPr>
      </w:pPr>
      <w:r w:rsidRPr="00B337FB">
        <w:rPr>
          <w:rFonts w:ascii="Franklin Gothic Book" w:hAnsi="Franklin Gothic Book" w:cs="Arial"/>
          <w:color w:val="000000" w:themeColor="text1"/>
        </w:rPr>
        <w:t>Other</w:t>
      </w:r>
    </w:p>
    <w:p w14:paraId="794B25D8" w14:textId="77777777" w:rsidR="00592748" w:rsidRPr="00B337FB" w:rsidRDefault="00592748" w:rsidP="00592748">
      <w:pPr>
        <w:widowControl w:val="0"/>
        <w:rPr>
          <w:rFonts w:ascii="Franklin Gothic Book" w:hAnsi="Franklin Gothic Book" w:cs="Arial"/>
          <w:color w:val="000000" w:themeColor="text1"/>
        </w:rPr>
      </w:pPr>
    </w:p>
    <w:p w14:paraId="13C1CD9A" w14:textId="77777777" w:rsidR="00446735" w:rsidRPr="00B337FB" w:rsidRDefault="00446735">
      <w:pPr>
        <w:rPr>
          <w:rFonts w:ascii="Franklin Gothic Book" w:eastAsiaTheme="majorEastAsia" w:hAnsi="Franklin Gothic Book" w:cs="Segoe UI"/>
          <w:b/>
          <w:bCs/>
          <w:color w:val="000000" w:themeColor="text1"/>
          <w:sz w:val="32"/>
          <w:szCs w:val="32"/>
          <w:u w:val="single"/>
        </w:rPr>
      </w:pPr>
      <w:r w:rsidRPr="00B337FB">
        <w:rPr>
          <w:rFonts w:ascii="Franklin Gothic Book" w:hAnsi="Franklin Gothic Book"/>
          <w:color w:val="000000" w:themeColor="text1"/>
        </w:rPr>
        <w:br w:type="page"/>
      </w:r>
    </w:p>
    <w:p w14:paraId="468C8656" w14:textId="7E07FEAA" w:rsidR="002C0787" w:rsidRPr="00B337FB" w:rsidRDefault="0094307D" w:rsidP="007B3881">
      <w:pPr>
        <w:pStyle w:val="Heading"/>
      </w:pPr>
      <w:r w:rsidRPr="00B337FB">
        <w:lastRenderedPageBreak/>
        <w:t xml:space="preserve">Responsibilities of the </w:t>
      </w:r>
      <w:r w:rsidR="00BC7F7F" w:rsidRPr="00B337FB">
        <w:t>S</w:t>
      </w:r>
      <w:r w:rsidRPr="00B337FB">
        <w:t>ecretary</w:t>
      </w:r>
    </w:p>
    <w:p w14:paraId="67E25709" w14:textId="77777777" w:rsidR="00122614" w:rsidRPr="00B337FB" w:rsidRDefault="00122614" w:rsidP="000E5497">
      <w:pPr>
        <w:widowControl w:val="0"/>
        <w:jc w:val="center"/>
        <w:rPr>
          <w:rFonts w:ascii="Franklin Gothic Book" w:hAnsi="Franklin Gothic Book" w:cs="Arial"/>
          <w:b/>
          <w:bCs/>
          <w:color w:val="000000" w:themeColor="text1"/>
        </w:rPr>
      </w:pPr>
    </w:p>
    <w:p w14:paraId="180A7A25" w14:textId="2EFE82BB" w:rsidR="002C0787" w:rsidRPr="00B337FB" w:rsidRDefault="002C0787" w:rsidP="004868D8">
      <w:pPr>
        <w:widowControl w:val="0"/>
        <w:numPr>
          <w:ilvl w:val="0"/>
          <w:numId w:val="49"/>
        </w:numPr>
        <w:ind w:left="360"/>
        <w:rPr>
          <w:rFonts w:ascii="Franklin Gothic Book" w:hAnsi="Franklin Gothic Book" w:cs="Arial"/>
          <w:color w:val="000000" w:themeColor="text1"/>
        </w:rPr>
      </w:pPr>
      <w:r w:rsidRPr="00B337FB">
        <w:rPr>
          <w:rFonts w:ascii="Franklin Gothic Book" w:hAnsi="Franklin Gothic Book" w:cs="Arial"/>
          <w:color w:val="000000" w:themeColor="text1"/>
        </w:rPr>
        <w:t xml:space="preserve">Register </w:t>
      </w:r>
      <w:r w:rsidR="00F360FE" w:rsidRPr="00B337FB">
        <w:rPr>
          <w:rFonts w:ascii="Franklin Gothic Book" w:hAnsi="Franklin Gothic Book" w:cs="Arial"/>
          <w:color w:val="000000" w:themeColor="text1"/>
        </w:rPr>
        <w:t xml:space="preserve">annually </w:t>
      </w:r>
      <w:r w:rsidR="00BC7F7F" w:rsidRPr="00B337FB">
        <w:rPr>
          <w:rFonts w:ascii="Franklin Gothic Book" w:hAnsi="Franklin Gothic Book" w:cs="Arial"/>
          <w:color w:val="000000" w:themeColor="text1"/>
        </w:rPr>
        <w:t xml:space="preserve">with Louisiana PTA (LAPTA) </w:t>
      </w:r>
      <w:r w:rsidRPr="00B337FB">
        <w:rPr>
          <w:rFonts w:ascii="Franklin Gothic Book" w:hAnsi="Franklin Gothic Book" w:cs="Arial"/>
          <w:color w:val="000000" w:themeColor="text1"/>
        </w:rPr>
        <w:t xml:space="preserve">as a PTA </w:t>
      </w:r>
      <w:r w:rsidR="00BD6D9F">
        <w:rPr>
          <w:rFonts w:ascii="Franklin Gothic Book" w:hAnsi="Franklin Gothic Book" w:cs="Arial"/>
          <w:color w:val="000000" w:themeColor="text1"/>
        </w:rPr>
        <w:t>officer</w:t>
      </w:r>
      <w:r w:rsidRPr="00B337FB">
        <w:rPr>
          <w:rFonts w:ascii="Franklin Gothic Book" w:hAnsi="Franklin Gothic Book" w:cs="Arial"/>
          <w:color w:val="000000" w:themeColor="text1"/>
        </w:rPr>
        <w:t xml:space="preserve"> at </w:t>
      </w:r>
      <w:hyperlink r:id="rId13" w:history="1">
        <w:r w:rsidR="001D15C3" w:rsidRPr="00B337FB">
          <w:rPr>
            <w:rStyle w:val="Hyperlink"/>
            <w:rFonts w:ascii="Franklin Gothic Book" w:hAnsi="Franklin Gothic Book"/>
            <w:color w:val="000000" w:themeColor="text1"/>
          </w:rPr>
          <w:t>LouisianaPTA.org/register</w:t>
        </w:r>
      </w:hyperlink>
      <w:r w:rsidR="001D15C3" w:rsidRPr="00B337FB">
        <w:rPr>
          <w:rFonts w:ascii="Franklin Gothic Book" w:hAnsi="Franklin Gothic Book" w:cs="Arial"/>
          <w:color w:val="000000" w:themeColor="text1"/>
        </w:rPr>
        <w:t>.</w:t>
      </w:r>
    </w:p>
    <w:p w14:paraId="64FC9C4E" w14:textId="5BE58B0A" w:rsidR="002C0787" w:rsidRPr="00B337FB" w:rsidRDefault="002C0787" w:rsidP="004868D8">
      <w:pPr>
        <w:widowControl w:val="0"/>
        <w:numPr>
          <w:ilvl w:val="0"/>
          <w:numId w:val="49"/>
        </w:numPr>
        <w:ind w:left="360"/>
        <w:rPr>
          <w:rFonts w:ascii="Franklin Gothic Book" w:hAnsi="Franklin Gothic Book" w:cs="Arial"/>
          <w:color w:val="000000" w:themeColor="text1"/>
        </w:rPr>
      </w:pPr>
      <w:r w:rsidRPr="00B337FB">
        <w:rPr>
          <w:rFonts w:ascii="Franklin Gothic Book" w:hAnsi="Franklin Gothic Book" w:cs="Arial"/>
          <w:color w:val="000000" w:themeColor="text1"/>
        </w:rPr>
        <w:t xml:space="preserve">Work with the outgoing Secretary to review </w:t>
      </w:r>
      <w:r w:rsidR="00BA0CD0" w:rsidRPr="00B337FB">
        <w:rPr>
          <w:rFonts w:ascii="Franklin Gothic Book" w:hAnsi="Franklin Gothic Book" w:cs="Arial"/>
          <w:color w:val="000000" w:themeColor="text1"/>
        </w:rPr>
        <w:t xml:space="preserve">the </w:t>
      </w:r>
      <w:r w:rsidRPr="00B337FB">
        <w:rPr>
          <w:rFonts w:ascii="Franklin Gothic Book" w:hAnsi="Franklin Gothic Book" w:cs="Arial"/>
          <w:color w:val="000000" w:themeColor="text1"/>
        </w:rPr>
        <w:t>responsibilities and the PTA’s practices.</w:t>
      </w:r>
    </w:p>
    <w:p w14:paraId="4A054563" w14:textId="35293ACC" w:rsidR="002C0787" w:rsidRPr="00B337FB" w:rsidRDefault="002C0787" w:rsidP="004868D8">
      <w:pPr>
        <w:widowControl w:val="0"/>
        <w:numPr>
          <w:ilvl w:val="0"/>
          <w:numId w:val="49"/>
        </w:numPr>
        <w:ind w:left="360"/>
        <w:rPr>
          <w:rFonts w:ascii="Franklin Gothic Book" w:hAnsi="Franklin Gothic Book" w:cs="Arial"/>
          <w:color w:val="000000" w:themeColor="text1"/>
        </w:rPr>
      </w:pPr>
      <w:r w:rsidRPr="00B337FB">
        <w:rPr>
          <w:rFonts w:ascii="Franklin Gothic Book" w:hAnsi="Franklin Gothic Book" w:cs="Arial"/>
          <w:color w:val="000000" w:themeColor="text1"/>
        </w:rPr>
        <w:t xml:space="preserve">Provide guidance to incoming </w:t>
      </w:r>
      <w:r w:rsidR="00807489" w:rsidRPr="00B337FB">
        <w:rPr>
          <w:rFonts w:ascii="Franklin Gothic Book" w:hAnsi="Franklin Gothic Book" w:cs="Arial"/>
          <w:color w:val="000000" w:themeColor="text1"/>
        </w:rPr>
        <w:t>Board Member</w:t>
      </w:r>
      <w:r w:rsidRPr="00B337FB">
        <w:rPr>
          <w:rFonts w:ascii="Franklin Gothic Book" w:hAnsi="Franklin Gothic Book" w:cs="Arial"/>
          <w:color w:val="000000" w:themeColor="text1"/>
        </w:rPr>
        <w:t xml:space="preserve">s on best practices for </w:t>
      </w:r>
      <w:r w:rsidR="00BA0CD0" w:rsidRPr="00B337FB">
        <w:rPr>
          <w:rFonts w:ascii="Franklin Gothic Book" w:hAnsi="Franklin Gothic Book" w:cs="Arial"/>
          <w:color w:val="000000" w:themeColor="text1"/>
        </w:rPr>
        <w:t xml:space="preserve">the </w:t>
      </w:r>
      <w:r w:rsidRPr="00B337FB">
        <w:rPr>
          <w:rFonts w:ascii="Franklin Gothic Book" w:hAnsi="Franklin Gothic Book" w:cs="Arial"/>
          <w:color w:val="000000" w:themeColor="text1"/>
        </w:rPr>
        <w:t>PTA.</w:t>
      </w:r>
    </w:p>
    <w:p w14:paraId="49D6965E" w14:textId="022D9550" w:rsidR="00AC73E7" w:rsidRPr="00B337FB" w:rsidRDefault="00BC7F7F" w:rsidP="004868D8">
      <w:pPr>
        <w:widowControl w:val="0"/>
        <w:numPr>
          <w:ilvl w:val="0"/>
          <w:numId w:val="49"/>
        </w:numPr>
        <w:ind w:left="360"/>
        <w:rPr>
          <w:rFonts w:ascii="Franklin Gothic Book" w:hAnsi="Franklin Gothic Book" w:cs="Arial"/>
          <w:color w:val="000000" w:themeColor="text1"/>
        </w:rPr>
      </w:pPr>
      <w:r w:rsidRPr="00B337FB">
        <w:rPr>
          <w:rFonts w:ascii="Franklin Gothic Book" w:hAnsi="Franklin Gothic Book" w:cs="Arial"/>
          <w:color w:val="000000" w:themeColor="text1"/>
        </w:rPr>
        <w:t xml:space="preserve">Have </w:t>
      </w:r>
      <w:r w:rsidR="00AC73E7" w:rsidRPr="00B337FB">
        <w:rPr>
          <w:rFonts w:ascii="Franklin Gothic Book" w:hAnsi="Franklin Gothic Book" w:cs="Arial"/>
          <w:color w:val="000000" w:themeColor="text1"/>
        </w:rPr>
        <w:t xml:space="preserve">all </w:t>
      </w:r>
      <w:r w:rsidR="00807489" w:rsidRPr="00B337FB">
        <w:rPr>
          <w:rFonts w:ascii="Franklin Gothic Book" w:hAnsi="Franklin Gothic Book" w:cs="Arial"/>
          <w:color w:val="000000" w:themeColor="text1"/>
        </w:rPr>
        <w:t>Board Member</w:t>
      </w:r>
      <w:r w:rsidR="00AC73E7" w:rsidRPr="00B337FB">
        <w:rPr>
          <w:rFonts w:ascii="Franklin Gothic Book" w:hAnsi="Franklin Gothic Book" w:cs="Arial"/>
          <w:color w:val="000000" w:themeColor="text1"/>
        </w:rPr>
        <w:t xml:space="preserve">s sign the </w:t>
      </w:r>
      <w:r w:rsidR="0088795F" w:rsidRPr="00B337FB">
        <w:rPr>
          <w:rFonts w:ascii="Franklin Gothic Book" w:hAnsi="Franklin Gothic Book" w:cs="Arial"/>
          <w:color w:val="000000" w:themeColor="text1"/>
        </w:rPr>
        <w:t>LA</w:t>
      </w:r>
      <w:r w:rsidR="00AC73E7" w:rsidRPr="00B337FB">
        <w:rPr>
          <w:rFonts w:ascii="Franklin Gothic Book" w:hAnsi="Franklin Gothic Book" w:cs="Arial"/>
          <w:color w:val="000000" w:themeColor="text1"/>
        </w:rPr>
        <w:t>PTA Confidentiality, Ethics, and Conflict of Interest Policy.</w:t>
      </w:r>
    </w:p>
    <w:p w14:paraId="0B544704" w14:textId="6CEE1103" w:rsidR="002C0787" w:rsidRPr="00B337FB" w:rsidRDefault="002C0787" w:rsidP="004868D8">
      <w:pPr>
        <w:widowControl w:val="0"/>
        <w:numPr>
          <w:ilvl w:val="0"/>
          <w:numId w:val="49"/>
        </w:numPr>
        <w:ind w:left="360"/>
        <w:rPr>
          <w:rFonts w:ascii="Franklin Gothic Book" w:hAnsi="Franklin Gothic Book" w:cs="Arial"/>
          <w:color w:val="000000" w:themeColor="text1"/>
        </w:rPr>
      </w:pPr>
      <w:r w:rsidRPr="00B337FB">
        <w:rPr>
          <w:rFonts w:ascii="Franklin Gothic Book" w:hAnsi="Franklin Gothic Book" w:cs="Arial"/>
          <w:color w:val="000000" w:themeColor="text1"/>
        </w:rPr>
        <w:t xml:space="preserve">Ensure all </w:t>
      </w:r>
      <w:r w:rsidR="00BC7F7F" w:rsidRPr="00B337FB">
        <w:rPr>
          <w:rFonts w:ascii="Franklin Gothic Book" w:hAnsi="Franklin Gothic Book" w:cs="Arial"/>
          <w:color w:val="000000" w:themeColor="text1"/>
        </w:rPr>
        <w:t xml:space="preserve">elected officers </w:t>
      </w:r>
      <w:r w:rsidRPr="00B337FB">
        <w:rPr>
          <w:rFonts w:ascii="Franklin Gothic Book" w:hAnsi="Franklin Gothic Book" w:cs="Arial"/>
          <w:color w:val="000000" w:themeColor="text1"/>
        </w:rPr>
        <w:t xml:space="preserve">complete </w:t>
      </w:r>
      <w:r w:rsidR="00BC7F7F" w:rsidRPr="00B337FB">
        <w:rPr>
          <w:rFonts w:ascii="Franklin Gothic Book" w:hAnsi="Franklin Gothic Book" w:cs="Arial"/>
          <w:color w:val="000000" w:themeColor="text1"/>
        </w:rPr>
        <w:t xml:space="preserve">the required </w:t>
      </w:r>
      <w:r w:rsidRPr="00B337FB">
        <w:rPr>
          <w:rFonts w:ascii="Franklin Gothic Book" w:hAnsi="Franklin Gothic Book" w:cs="Arial"/>
          <w:color w:val="000000" w:themeColor="text1"/>
        </w:rPr>
        <w:t>LAPTA Training.</w:t>
      </w:r>
      <w:r w:rsidR="0088795F" w:rsidRPr="00B337FB">
        <w:rPr>
          <w:rFonts w:ascii="Franklin Gothic Book" w:hAnsi="Franklin Gothic Book" w:cs="Arial"/>
          <w:color w:val="000000" w:themeColor="text1"/>
        </w:rPr>
        <w:t xml:space="preserve"> </w:t>
      </w:r>
      <w:r w:rsidR="00BC7F7F" w:rsidRPr="00B337FB">
        <w:rPr>
          <w:rFonts w:ascii="Franklin Gothic Book" w:hAnsi="Franklin Gothic Book" w:cs="Arial"/>
          <w:color w:val="000000" w:themeColor="text1"/>
        </w:rPr>
        <w:t xml:space="preserve">See </w:t>
      </w:r>
      <w:hyperlink r:id="rId14" w:history="1">
        <w:r w:rsidR="00BC7F7F" w:rsidRPr="00B337FB">
          <w:rPr>
            <w:rStyle w:val="Hyperlink"/>
            <w:rFonts w:ascii="Franklin Gothic Book" w:hAnsi="Franklin Gothic Book"/>
            <w:color w:val="000000" w:themeColor="text1"/>
          </w:rPr>
          <w:t>LouisianaPTA.org/training</w:t>
        </w:r>
      </w:hyperlink>
      <w:r w:rsidR="00BC7F7F" w:rsidRPr="00B337FB">
        <w:rPr>
          <w:rFonts w:ascii="Franklin Gothic Book" w:hAnsi="Franklin Gothic Book" w:cs="Arial"/>
          <w:color w:val="000000" w:themeColor="text1"/>
        </w:rPr>
        <w:t>.</w:t>
      </w:r>
    </w:p>
    <w:p w14:paraId="3B350BA4" w14:textId="1F52D1F3" w:rsidR="002C0787" w:rsidRPr="00B337FB" w:rsidRDefault="002C0787" w:rsidP="004868D8">
      <w:pPr>
        <w:widowControl w:val="0"/>
        <w:numPr>
          <w:ilvl w:val="0"/>
          <w:numId w:val="49"/>
        </w:numPr>
        <w:ind w:left="360"/>
        <w:rPr>
          <w:rFonts w:ascii="Franklin Gothic Book" w:hAnsi="Franklin Gothic Book" w:cs="Arial"/>
          <w:color w:val="000000" w:themeColor="text1"/>
        </w:rPr>
      </w:pPr>
      <w:r w:rsidRPr="00B337FB">
        <w:rPr>
          <w:rFonts w:ascii="Franklin Gothic Book" w:hAnsi="Franklin Gothic Book" w:cs="Arial"/>
          <w:color w:val="000000" w:themeColor="text1"/>
        </w:rPr>
        <w:t xml:space="preserve">Review </w:t>
      </w:r>
      <w:r w:rsidR="009712A8" w:rsidRPr="00B337FB">
        <w:rPr>
          <w:rFonts w:ascii="Franklin Gothic Book" w:hAnsi="Franklin Gothic Book" w:cs="Arial"/>
          <w:color w:val="000000" w:themeColor="text1"/>
        </w:rPr>
        <w:t xml:space="preserve">and follow </w:t>
      </w:r>
      <w:r w:rsidRPr="00B337FB">
        <w:rPr>
          <w:rFonts w:ascii="Franklin Gothic Book" w:hAnsi="Franklin Gothic Book" w:cs="Arial"/>
          <w:color w:val="000000" w:themeColor="text1"/>
        </w:rPr>
        <w:t>the Records Retention Policy</w:t>
      </w:r>
      <w:r w:rsidR="009712A8" w:rsidRPr="00B337FB">
        <w:rPr>
          <w:rFonts w:ascii="Franklin Gothic Book" w:hAnsi="Franklin Gothic Book" w:cs="Arial"/>
          <w:color w:val="000000" w:themeColor="text1"/>
        </w:rPr>
        <w:t>.</w:t>
      </w:r>
    </w:p>
    <w:p w14:paraId="7D0C6C57" w14:textId="50463AC0" w:rsidR="002C0787" w:rsidRPr="00B337FB" w:rsidRDefault="002C0787" w:rsidP="004868D8">
      <w:pPr>
        <w:widowControl w:val="0"/>
        <w:numPr>
          <w:ilvl w:val="0"/>
          <w:numId w:val="49"/>
        </w:numPr>
        <w:ind w:left="360"/>
        <w:rPr>
          <w:rFonts w:ascii="Franklin Gothic Book" w:hAnsi="Franklin Gothic Book" w:cs="Arial"/>
          <w:color w:val="000000" w:themeColor="text1"/>
        </w:rPr>
      </w:pPr>
      <w:r w:rsidRPr="00B337FB">
        <w:rPr>
          <w:rFonts w:ascii="Franklin Gothic Book" w:hAnsi="Franklin Gothic Book" w:cs="Arial"/>
          <w:color w:val="000000" w:themeColor="text1"/>
        </w:rPr>
        <w:t xml:space="preserve">Keep accurate records of </w:t>
      </w:r>
      <w:r w:rsidR="00BC7F7F" w:rsidRPr="00B337FB">
        <w:rPr>
          <w:rFonts w:ascii="Franklin Gothic Book" w:hAnsi="Franklin Gothic Book" w:cs="Arial"/>
          <w:color w:val="000000" w:themeColor="text1"/>
        </w:rPr>
        <w:t xml:space="preserve">PTA </w:t>
      </w:r>
      <w:r w:rsidRPr="00B337FB">
        <w:rPr>
          <w:rFonts w:ascii="Franklin Gothic Book" w:hAnsi="Franklin Gothic Book" w:cs="Arial"/>
          <w:color w:val="000000" w:themeColor="text1"/>
        </w:rPr>
        <w:t>proceedings.</w:t>
      </w:r>
    </w:p>
    <w:p w14:paraId="60A536AC" w14:textId="76C21225" w:rsidR="002C0787" w:rsidRPr="00B337FB" w:rsidRDefault="002C0787" w:rsidP="004868D8">
      <w:pPr>
        <w:widowControl w:val="0"/>
        <w:numPr>
          <w:ilvl w:val="0"/>
          <w:numId w:val="49"/>
        </w:numPr>
        <w:ind w:left="360"/>
        <w:rPr>
          <w:rFonts w:ascii="Franklin Gothic Book" w:hAnsi="Franklin Gothic Book" w:cs="Arial"/>
          <w:color w:val="000000" w:themeColor="text1"/>
        </w:rPr>
      </w:pPr>
      <w:r w:rsidRPr="00B337FB">
        <w:rPr>
          <w:rFonts w:ascii="Franklin Gothic Book" w:hAnsi="Franklin Gothic Book" w:cs="Arial"/>
          <w:color w:val="000000" w:themeColor="text1"/>
        </w:rPr>
        <w:t xml:space="preserve">Send communications on behalf of the </w:t>
      </w:r>
      <w:r w:rsidR="00F51227" w:rsidRPr="00B337FB">
        <w:rPr>
          <w:rFonts w:ascii="Franklin Gothic Book" w:hAnsi="Franklin Gothic Book" w:cs="Arial"/>
          <w:color w:val="000000" w:themeColor="text1"/>
        </w:rPr>
        <w:t>Board</w:t>
      </w:r>
      <w:r w:rsidR="00BC7F7F" w:rsidRPr="00B337FB">
        <w:rPr>
          <w:rFonts w:ascii="Franklin Gothic Book" w:hAnsi="Franklin Gothic Book" w:cs="Arial"/>
          <w:color w:val="000000" w:themeColor="text1"/>
        </w:rPr>
        <w:t xml:space="preserve"> as requested by the President</w:t>
      </w:r>
      <w:r w:rsidRPr="00B337FB">
        <w:rPr>
          <w:rFonts w:ascii="Franklin Gothic Book" w:hAnsi="Franklin Gothic Book" w:cs="Arial"/>
          <w:color w:val="000000" w:themeColor="text1"/>
        </w:rPr>
        <w:t>.</w:t>
      </w:r>
    </w:p>
    <w:p w14:paraId="3D2F4212" w14:textId="1F68BD86" w:rsidR="002C0787" w:rsidRPr="00B337FB" w:rsidRDefault="002C0787" w:rsidP="004868D8">
      <w:pPr>
        <w:widowControl w:val="0"/>
        <w:numPr>
          <w:ilvl w:val="0"/>
          <w:numId w:val="49"/>
        </w:numPr>
        <w:ind w:left="360"/>
        <w:rPr>
          <w:rFonts w:ascii="Franklin Gothic Book" w:hAnsi="Franklin Gothic Book" w:cs="Arial"/>
          <w:color w:val="000000" w:themeColor="text1"/>
        </w:rPr>
      </w:pPr>
      <w:r w:rsidRPr="00B337FB">
        <w:rPr>
          <w:rFonts w:ascii="Franklin Gothic Book" w:hAnsi="Franklin Gothic Book" w:cs="Arial"/>
          <w:color w:val="000000" w:themeColor="text1"/>
        </w:rPr>
        <w:t xml:space="preserve">Participate </w:t>
      </w:r>
      <w:r w:rsidR="00266064" w:rsidRPr="00B337FB">
        <w:rPr>
          <w:rFonts w:ascii="Franklin Gothic Book" w:hAnsi="Franklin Gothic Book" w:cs="Arial"/>
          <w:color w:val="000000" w:themeColor="text1"/>
        </w:rPr>
        <w:t xml:space="preserve">as </w:t>
      </w:r>
      <w:r w:rsidRPr="00B337FB">
        <w:rPr>
          <w:rFonts w:ascii="Franklin Gothic Book" w:hAnsi="Franklin Gothic Book" w:cs="Arial"/>
          <w:color w:val="000000" w:themeColor="text1"/>
        </w:rPr>
        <w:t xml:space="preserve">a </w:t>
      </w:r>
      <w:r w:rsidR="00807489" w:rsidRPr="00B337FB">
        <w:rPr>
          <w:rFonts w:ascii="Franklin Gothic Book" w:hAnsi="Franklin Gothic Book" w:cs="Arial"/>
          <w:color w:val="000000" w:themeColor="text1"/>
        </w:rPr>
        <w:t>Board Member</w:t>
      </w:r>
      <w:r w:rsidRPr="00B337FB">
        <w:rPr>
          <w:rFonts w:ascii="Franklin Gothic Book" w:hAnsi="Franklin Gothic Book" w:cs="Arial"/>
          <w:color w:val="000000" w:themeColor="text1"/>
        </w:rPr>
        <w:t>, make motions, nominate candidates, enter discussions, and vote.</w:t>
      </w:r>
    </w:p>
    <w:p w14:paraId="5906815B" w14:textId="1E2F9085" w:rsidR="002C0787" w:rsidRPr="00B337FB" w:rsidRDefault="002C0787" w:rsidP="004868D8">
      <w:pPr>
        <w:widowControl w:val="0"/>
        <w:numPr>
          <w:ilvl w:val="0"/>
          <w:numId w:val="49"/>
        </w:numPr>
        <w:ind w:left="360"/>
        <w:rPr>
          <w:rFonts w:ascii="Franklin Gothic Book" w:hAnsi="Franklin Gothic Book" w:cs="Arial"/>
          <w:color w:val="000000" w:themeColor="text1"/>
        </w:rPr>
      </w:pPr>
      <w:r w:rsidRPr="00B337FB">
        <w:rPr>
          <w:rFonts w:ascii="Franklin Gothic Book" w:hAnsi="Franklin Gothic Book" w:cs="Arial"/>
          <w:color w:val="000000" w:themeColor="text1"/>
        </w:rPr>
        <w:t xml:space="preserve">Prepare </w:t>
      </w:r>
      <w:r w:rsidR="00D06220" w:rsidRPr="00B337FB">
        <w:rPr>
          <w:rFonts w:ascii="Franklin Gothic Book" w:hAnsi="Franklin Gothic Book" w:cs="Arial"/>
          <w:color w:val="000000" w:themeColor="text1"/>
        </w:rPr>
        <w:t xml:space="preserve">the </w:t>
      </w:r>
      <w:r w:rsidR="00136162" w:rsidRPr="00B337FB">
        <w:rPr>
          <w:rFonts w:ascii="Franklin Gothic Book" w:hAnsi="Franklin Gothic Book" w:cs="Arial"/>
          <w:color w:val="000000" w:themeColor="text1"/>
        </w:rPr>
        <w:t xml:space="preserve">meeting </w:t>
      </w:r>
      <w:r w:rsidR="00D06220" w:rsidRPr="00B337FB">
        <w:rPr>
          <w:rFonts w:ascii="Franklin Gothic Book" w:hAnsi="Franklin Gothic Book" w:cs="Arial"/>
          <w:color w:val="000000" w:themeColor="text1"/>
        </w:rPr>
        <w:t>agenda</w:t>
      </w:r>
      <w:r w:rsidRPr="00B337FB">
        <w:rPr>
          <w:rFonts w:ascii="Franklin Gothic Book" w:hAnsi="Franklin Gothic Book" w:cs="Arial"/>
          <w:color w:val="000000" w:themeColor="text1"/>
        </w:rPr>
        <w:t xml:space="preserve">, if </w:t>
      </w:r>
      <w:r w:rsidR="00BC7F7F" w:rsidRPr="00B337FB">
        <w:rPr>
          <w:rFonts w:ascii="Franklin Gothic Book" w:hAnsi="Franklin Gothic Book" w:cs="Arial"/>
          <w:color w:val="000000" w:themeColor="text1"/>
        </w:rPr>
        <w:t>requested</w:t>
      </w:r>
      <w:r w:rsidRPr="00B337FB">
        <w:rPr>
          <w:rFonts w:ascii="Franklin Gothic Book" w:hAnsi="Franklin Gothic Book" w:cs="Arial"/>
          <w:color w:val="000000" w:themeColor="text1"/>
        </w:rPr>
        <w:t xml:space="preserve"> by the President.</w:t>
      </w:r>
    </w:p>
    <w:p w14:paraId="699D7193" w14:textId="0F69FC22" w:rsidR="002C0787" w:rsidRPr="00B337FB" w:rsidRDefault="002C0787" w:rsidP="004868D8">
      <w:pPr>
        <w:widowControl w:val="0"/>
        <w:numPr>
          <w:ilvl w:val="0"/>
          <w:numId w:val="49"/>
        </w:numPr>
        <w:ind w:left="360"/>
        <w:rPr>
          <w:rFonts w:ascii="Franklin Gothic Book" w:hAnsi="Franklin Gothic Book" w:cs="Arial"/>
          <w:color w:val="000000" w:themeColor="text1"/>
        </w:rPr>
      </w:pPr>
      <w:r w:rsidRPr="00B337FB">
        <w:rPr>
          <w:rFonts w:ascii="Franklin Gothic Book" w:hAnsi="Franklin Gothic Book" w:cs="Arial"/>
          <w:color w:val="000000" w:themeColor="text1"/>
        </w:rPr>
        <w:t xml:space="preserve">Record all business transacted at </w:t>
      </w:r>
      <w:r w:rsidR="0038092E" w:rsidRPr="00B337FB">
        <w:rPr>
          <w:rFonts w:ascii="Franklin Gothic Book" w:hAnsi="Franklin Gothic Book" w:cs="Arial"/>
          <w:color w:val="000000" w:themeColor="text1"/>
        </w:rPr>
        <w:t xml:space="preserve">Executive Committee, Board, and </w:t>
      </w:r>
      <w:r w:rsidR="006F1F85" w:rsidRPr="00B337FB">
        <w:rPr>
          <w:rFonts w:ascii="Franklin Gothic Book" w:hAnsi="Franklin Gothic Book" w:cs="Arial"/>
          <w:color w:val="000000" w:themeColor="text1"/>
        </w:rPr>
        <w:t>General Membership</w:t>
      </w:r>
      <w:r w:rsidR="0094779A" w:rsidRPr="00B337FB">
        <w:rPr>
          <w:rFonts w:ascii="Franklin Gothic Book" w:hAnsi="Franklin Gothic Book" w:cs="Arial"/>
          <w:color w:val="000000" w:themeColor="text1"/>
        </w:rPr>
        <w:t xml:space="preserve"> </w:t>
      </w:r>
      <w:r w:rsidR="00BC7F7F" w:rsidRPr="00B337FB">
        <w:rPr>
          <w:rFonts w:ascii="Franklin Gothic Book" w:hAnsi="Franklin Gothic Book" w:cs="Arial"/>
          <w:color w:val="000000" w:themeColor="text1"/>
        </w:rPr>
        <w:t>M</w:t>
      </w:r>
      <w:r w:rsidR="0094779A" w:rsidRPr="00B337FB">
        <w:rPr>
          <w:rFonts w:ascii="Franklin Gothic Book" w:hAnsi="Franklin Gothic Book" w:cs="Arial"/>
          <w:color w:val="000000" w:themeColor="text1"/>
        </w:rPr>
        <w:t>eetings</w:t>
      </w:r>
      <w:r w:rsidRPr="00B337FB">
        <w:rPr>
          <w:rFonts w:ascii="Franklin Gothic Book" w:hAnsi="Franklin Gothic Book" w:cs="Arial"/>
          <w:color w:val="000000" w:themeColor="text1"/>
        </w:rPr>
        <w:t>.</w:t>
      </w:r>
    </w:p>
    <w:p w14:paraId="581AF55C" w14:textId="72E4F3B6" w:rsidR="002C0787" w:rsidRPr="00B337FB" w:rsidRDefault="002C0787" w:rsidP="004868D8">
      <w:pPr>
        <w:widowControl w:val="0"/>
        <w:numPr>
          <w:ilvl w:val="0"/>
          <w:numId w:val="49"/>
        </w:numPr>
        <w:ind w:left="360"/>
        <w:rPr>
          <w:rFonts w:ascii="Franklin Gothic Book" w:hAnsi="Franklin Gothic Book" w:cs="Arial"/>
          <w:color w:val="000000" w:themeColor="text1"/>
        </w:rPr>
      </w:pPr>
      <w:r w:rsidRPr="00B337FB">
        <w:rPr>
          <w:rFonts w:ascii="Franklin Gothic Book" w:hAnsi="Franklin Gothic Book" w:cs="Arial"/>
          <w:color w:val="000000" w:themeColor="text1"/>
        </w:rPr>
        <w:t xml:space="preserve">Sit close to the President and stand to read the minutes or when </w:t>
      </w:r>
      <w:r w:rsidR="00BC7F7F" w:rsidRPr="00B337FB">
        <w:rPr>
          <w:rFonts w:ascii="Franklin Gothic Book" w:hAnsi="Franklin Gothic Book" w:cs="Arial"/>
          <w:color w:val="000000" w:themeColor="text1"/>
        </w:rPr>
        <w:t>giving</w:t>
      </w:r>
      <w:r w:rsidRPr="00B337FB">
        <w:rPr>
          <w:rFonts w:ascii="Franklin Gothic Book" w:hAnsi="Franklin Gothic Book" w:cs="Arial"/>
          <w:color w:val="000000" w:themeColor="text1"/>
        </w:rPr>
        <w:t xml:space="preserve"> the </w:t>
      </w:r>
      <w:r w:rsidR="00BC7F7F" w:rsidRPr="00B337FB">
        <w:rPr>
          <w:rFonts w:ascii="Franklin Gothic Book" w:hAnsi="Franklin Gothic Book" w:cs="Arial"/>
          <w:color w:val="000000" w:themeColor="text1"/>
        </w:rPr>
        <w:t>Secretary’s R</w:t>
      </w:r>
      <w:r w:rsidRPr="00B337FB">
        <w:rPr>
          <w:rFonts w:ascii="Franklin Gothic Book" w:hAnsi="Franklin Gothic Book" w:cs="Arial"/>
          <w:color w:val="000000" w:themeColor="text1"/>
        </w:rPr>
        <w:t>eport.</w:t>
      </w:r>
    </w:p>
    <w:p w14:paraId="1D43A5E9" w14:textId="552D938C" w:rsidR="002C0787" w:rsidRPr="00B337FB" w:rsidRDefault="002C0787" w:rsidP="004868D8">
      <w:pPr>
        <w:widowControl w:val="0"/>
        <w:numPr>
          <w:ilvl w:val="0"/>
          <w:numId w:val="49"/>
        </w:numPr>
        <w:ind w:left="360"/>
        <w:rPr>
          <w:rFonts w:ascii="Franklin Gothic Book" w:hAnsi="Franklin Gothic Book" w:cs="Arial"/>
          <w:color w:val="000000" w:themeColor="text1"/>
        </w:rPr>
      </w:pPr>
      <w:r w:rsidRPr="00B337FB">
        <w:rPr>
          <w:rFonts w:ascii="Franklin Gothic Book" w:hAnsi="Franklin Gothic Book" w:cs="Arial"/>
          <w:color w:val="000000" w:themeColor="text1"/>
        </w:rPr>
        <w:t xml:space="preserve">Assist the President in establishing a quorum. See a sample Roster Sign-In Sheet at the end of this section. </w:t>
      </w:r>
    </w:p>
    <w:p w14:paraId="4E3B54B5" w14:textId="77777777" w:rsidR="0084319C" w:rsidRPr="00B337FB" w:rsidRDefault="0084319C" w:rsidP="004868D8">
      <w:pPr>
        <w:widowControl w:val="0"/>
        <w:numPr>
          <w:ilvl w:val="0"/>
          <w:numId w:val="49"/>
        </w:numPr>
        <w:ind w:left="360"/>
        <w:rPr>
          <w:rFonts w:ascii="Franklin Gothic Book" w:hAnsi="Franklin Gothic Book" w:cs="Arial"/>
          <w:color w:val="000000" w:themeColor="text1"/>
        </w:rPr>
      </w:pPr>
      <w:r w:rsidRPr="00B337FB">
        <w:rPr>
          <w:rFonts w:ascii="Franklin Gothic Book" w:hAnsi="Franklin Gothic Book" w:cs="Arial"/>
          <w:color w:val="000000" w:themeColor="text1"/>
        </w:rPr>
        <w:t>Coordinate with the membership chair to have a current membership roster.</w:t>
      </w:r>
    </w:p>
    <w:p w14:paraId="4740AD2B" w14:textId="4A8793BB" w:rsidR="002C0787" w:rsidRPr="00B337FB" w:rsidRDefault="002C0787" w:rsidP="004868D8">
      <w:pPr>
        <w:widowControl w:val="0"/>
        <w:numPr>
          <w:ilvl w:val="0"/>
          <w:numId w:val="49"/>
        </w:numPr>
        <w:ind w:left="360"/>
        <w:rPr>
          <w:rFonts w:ascii="Franklin Gothic Book" w:hAnsi="Franklin Gothic Book" w:cs="Arial"/>
          <w:color w:val="000000" w:themeColor="text1"/>
        </w:rPr>
      </w:pPr>
      <w:r w:rsidRPr="00B337FB">
        <w:rPr>
          <w:rFonts w:ascii="Franklin Gothic Book" w:hAnsi="Franklin Gothic Book" w:cs="Arial"/>
          <w:color w:val="000000" w:themeColor="text1"/>
        </w:rPr>
        <w:t>Assist in counting a verbal vote when requested by the President.</w:t>
      </w:r>
    </w:p>
    <w:p w14:paraId="17401614" w14:textId="46E873FC" w:rsidR="002C0787" w:rsidRPr="00B337FB" w:rsidRDefault="002C0787" w:rsidP="004868D8">
      <w:pPr>
        <w:widowControl w:val="0"/>
        <w:numPr>
          <w:ilvl w:val="0"/>
          <w:numId w:val="49"/>
        </w:numPr>
        <w:ind w:left="360"/>
        <w:rPr>
          <w:rFonts w:ascii="Franklin Gothic Book" w:hAnsi="Franklin Gothic Book" w:cs="Arial"/>
          <w:color w:val="000000" w:themeColor="text1"/>
        </w:rPr>
      </w:pPr>
      <w:r w:rsidRPr="00B337FB">
        <w:rPr>
          <w:rFonts w:ascii="Franklin Gothic Book" w:hAnsi="Franklin Gothic Book" w:cs="Arial"/>
          <w:color w:val="000000" w:themeColor="text1"/>
        </w:rPr>
        <w:t>Call the meeting to order in the absence of the President and Vice-President and preside until a temporary chair is elected by the membership.</w:t>
      </w:r>
      <w:r w:rsidRPr="00B337FB">
        <w:rPr>
          <w:rFonts w:ascii="Franklin Gothic Book" w:hAnsi="Franklin Gothic Book" w:cs="Arial"/>
          <w:noProof/>
          <w:color w:val="000000" w:themeColor="text1"/>
        </w:rPr>
        <w:t xml:space="preserve"> </w:t>
      </w:r>
    </w:p>
    <w:p w14:paraId="109BAD5F" w14:textId="3947E9EB" w:rsidR="002C0787" w:rsidRPr="00B337FB" w:rsidRDefault="002C0787" w:rsidP="004868D8">
      <w:pPr>
        <w:widowControl w:val="0"/>
        <w:numPr>
          <w:ilvl w:val="0"/>
          <w:numId w:val="49"/>
        </w:numPr>
        <w:ind w:left="360"/>
        <w:rPr>
          <w:rFonts w:ascii="Franklin Gothic Book" w:hAnsi="Franklin Gothic Book" w:cs="Arial"/>
          <w:color w:val="000000" w:themeColor="text1"/>
        </w:rPr>
      </w:pPr>
      <w:r w:rsidRPr="00B337FB">
        <w:rPr>
          <w:rFonts w:ascii="Franklin Gothic Book" w:hAnsi="Franklin Gothic Book" w:cs="Arial"/>
          <w:color w:val="000000" w:themeColor="text1"/>
        </w:rPr>
        <w:t xml:space="preserve">Prepare a draft </w:t>
      </w:r>
      <w:r w:rsidR="00E91E0D">
        <w:rPr>
          <w:rFonts w:ascii="Franklin Gothic Book" w:hAnsi="Franklin Gothic Book" w:cs="Arial"/>
          <w:color w:val="000000" w:themeColor="text1"/>
        </w:rPr>
        <w:t xml:space="preserve">meeting </w:t>
      </w:r>
      <w:r w:rsidRPr="00B337FB">
        <w:rPr>
          <w:rFonts w:ascii="Franklin Gothic Book" w:hAnsi="Franklin Gothic Book" w:cs="Arial"/>
          <w:color w:val="000000" w:themeColor="text1"/>
        </w:rPr>
        <w:t>minutes within five days after each meeting for the President.</w:t>
      </w:r>
    </w:p>
    <w:p w14:paraId="1E9B8443" w14:textId="0428CE60" w:rsidR="00B8777D" w:rsidRPr="00B337FB" w:rsidRDefault="002C0787" w:rsidP="004868D8">
      <w:pPr>
        <w:widowControl w:val="0"/>
        <w:numPr>
          <w:ilvl w:val="0"/>
          <w:numId w:val="49"/>
        </w:numPr>
        <w:ind w:left="360"/>
        <w:rPr>
          <w:rFonts w:ascii="Franklin Gothic Book" w:hAnsi="Franklin Gothic Book" w:cs="Arial"/>
          <w:color w:val="000000" w:themeColor="text1"/>
        </w:rPr>
      </w:pPr>
      <w:r w:rsidRPr="00B337FB">
        <w:rPr>
          <w:rFonts w:ascii="Franklin Gothic Book" w:hAnsi="Franklin Gothic Book" w:cs="Arial"/>
          <w:color w:val="000000" w:themeColor="text1"/>
        </w:rPr>
        <w:t xml:space="preserve">Assume the duties of the historian if one is not </w:t>
      </w:r>
      <w:r w:rsidR="00206E82" w:rsidRPr="00B337FB">
        <w:rPr>
          <w:rFonts w:ascii="Franklin Gothic Book" w:hAnsi="Franklin Gothic Book" w:cs="Arial"/>
          <w:color w:val="000000" w:themeColor="text1"/>
        </w:rPr>
        <w:t>on the Board</w:t>
      </w:r>
      <w:r w:rsidRPr="00B337FB">
        <w:rPr>
          <w:rFonts w:ascii="Franklin Gothic Book" w:hAnsi="Franklin Gothic Book" w:cs="Arial"/>
          <w:color w:val="000000" w:themeColor="text1"/>
        </w:rPr>
        <w:t xml:space="preserve">. Collect and preserve </w:t>
      </w:r>
      <w:r w:rsidR="00153DE5">
        <w:rPr>
          <w:rFonts w:ascii="Franklin Gothic Book" w:hAnsi="Franklin Gothic Book" w:cs="Arial"/>
          <w:color w:val="000000" w:themeColor="text1"/>
        </w:rPr>
        <w:t xml:space="preserve">historical PTA </w:t>
      </w:r>
      <w:r w:rsidRPr="00B337FB">
        <w:rPr>
          <w:rFonts w:ascii="Franklin Gothic Book" w:hAnsi="Franklin Gothic Book" w:cs="Arial"/>
          <w:color w:val="000000" w:themeColor="text1"/>
        </w:rPr>
        <w:t xml:space="preserve">documents. </w:t>
      </w:r>
    </w:p>
    <w:p w14:paraId="3F56E084" w14:textId="5B8DA3B9" w:rsidR="002C0787" w:rsidRPr="00B337FB" w:rsidRDefault="002C0787" w:rsidP="00BC7F7F">
      <w:pPr>
        <w:widowControl w:val="0"/>
        <w:numPr>
          <w:ilvl w:val="0"/>
          <w:numId w:val="49"/>
        </w:numPr>
        <w:ind w:left="360"/>
        <w:rPr>
          <w:rFonts w:ascii="Franklin Gothic Book" w:hAnsi="Franklin Gothic Book" w:cs="Arial"/>
          <w:color w:val="000000" w:themeColor="text1"/>
        </w:rPr>
      </w:pPr>
      <w:r w:rsidRPr="00B337FB">
        <w:rPr>
          <w:rFonts w:ascii="Franklin Gothic Book" w:hAnsi="Franklin Gothic Book" w:cs="Arial"/>
          <w:color w:val="000000" w:themeColor="text1"/>
        </w:rPr>
        <w:t xml:space="preserve">Present a </w:t>
      </w:r>
      <w:r w:rsidR="00BC7F7F" w:rsidRPr="00B337FB">
        <w:rPr>
          <w:rFonts w:ascii="Franklin Gothic Book" w:hAnsi="Franklin Gothic Book" w:cs="Arial"/>
          <w:color w:val="000000" w:themeColor="text1"/>
        </w:rPr>
        <w:t>Secretary’s</w:t>
      </w:r>
      <w:r w:rsidRPr="00B337FB">
        <w:rPr>
          <w:rFonts w:ascii="Franklin Gothic Book" w:hAnsi="Franklin Gothic Book" w:cs="Arial"/>
          <w:color w:val="000000" w:themeColor="text1"/>
        </w:rPr>
        <w:t xml:space="preserve"> </w:t>
      </w:r>
      <w:r w:rsidR="00BC7F7F" w:rsidRPr="00B337FB">
        <w:rPr>
          <w:rFonts w:ascii="Franklin Gothic Book" w:hAnsi="Franklin Gothic Book" w:cs="Arial"/>
          <w:color w:val="000000" w:themeColor="text1"/>
        </w:rPr>
        <w:t>R</w:t>
      </w:r>
      <w:r w:rsidRPr="00B337FB">
        <w:rPr>
          <w:rFonts w:ascii="Franklin Gothic Book" w:hAnsi="Franklin Gothic Book" w:cs="Arial"/>
          <w:color w:val="000000" w:themeColor="text1"/>
        </w:rPr>
        <w:t>eport to the membership as the official history at the annual meeting (optional).</w:t>
      </w:r>
    </w:p>
    <w:p w14:paraId="02EFFAFA" w14:textId="77777777" w:rsidR="002C0787" w:rsidRPr="00B337FB" w:rsidRDefault="002C0787" w:rsidP="004868D8">
      <w:pPr>
        <w:widowControl w:val="0"/>
        <w:numPr>
          <w:ilvl w:val="0"/>
          <w:numId w:val="49"/>
        </w:numPr>
        <w:ind w:left="360"/>
        <w:rPr>
          <w:rFonts w:ascii="Franklin Gothic Book" w:hAnsi="Franklin Gothic Book" w:cs="Arial"/>
          <w:color w:val="000000" w:themeColor="text1"/>
        </w:rPr>
      </w:pPr>
      <w:r w:rsidRPr="00B337FB">
        <w:rPr>
          <w:rFonts w:ascii="Franklin Gothic Book" w:hAnsi="Franklin Gothic Book" w:cs="Arial"/>
          <w:color w:val="000000" w:themeColor="text1"/>
        </w:rPr>
        <w:t>Maintain all minutes, records, reports, procedure book, and other pertinent materials.</w:t>
      </w:r>
    </w:p>
    <w:p w14:paraId="70063036" w14:textId="7BC56CE3" w:rsidR="002C0787" w:rsidRPr="00B337FB" w:rsidRDefault="002C0787" w:rsidP="004868D8">
      <w:pPr>
        <w:widowControl w:val="0"/>
        <w:numPr>
          <w:ilvl w:val="0"/>
          <w:numId w:val="49"/>
        </w:numPr>
        <w:ind w:left="360"/>
        <w:rPr>
          <w:rFonts w:ascii="Franklin Gothic Book" w:hAnsi="Franklin Gothic Book" w:cs="Arial"/>
          <w:color w:val="000000" w:themeColor="text1"/>
        </w:rPr>
      </w:pPr>
      <w:r w:rsidRPr="00B337FB">
        <w:rPr>
          <w:rFonts w:ascii="Franklin Gothic Book" w:hAnsi="Franklin Gothic Book" w:cs="Arial"/>
          <w:color w:val="000000" w:themeColor="text1"/>
        </w:rPr>
        <w:t xml:space="preserve">Study all references to duties in the PTA </w:t>
      </w:r>
      <w:r w:rsidR="00BF19DB" w:rsidRPr="00B337FB">
        <w:rPr>
          <w:rFonts w:ascii="Franklin Gothic Book" w:hAnsi="Franklin Gothic Book" w:cs="Arial"/>
          <w:color w:val="000000" w:themeColor="text1"/>
        </w:rPr>
        <w:t>Bylaws</w:t>
      </w:r>
      <w:r w:rsidRPr="00B337FB">
        <w:rPr>
          <w:rFonts w:ascii="Franklin Gothic Book" w:hAnsi="Franklin Gothic Book" w:cs="Arial"/>
          <w:color w:val="000000" w:themeColor="text1"/>
        </w:rPr>
        <w:t xml:space="preserve"> and </w:t>
      </w:r>
      <w:r w:rsidR="00153DE5">
        <w:rPr>
          <w:rFonts w:ascii="Franklin Gothic Book" w:hAnsi="Franklin Gothic Book" w:cs="Arial"/>
          <w:color w:val="000000" w:themeColor="text1"/>
        </w:rPr>
        <w:t xml:space="preserve">optional </w:t>
      </w:r>
      <w:r w:rsidRPr="00B337FB">
        <w:rPr>
          <w:rFonts w:ascii="Franklin Gothic Book" w:hAnsi="Franklin Gothic Book" w:cs="Arial"/>
          <w:color w:val="000000" w:themeColor="text1"/>
        </w:rPr>
        <w:t>Standing Rules</w:t>
      </w:r>
      <w:r w:rsidR="00153DE5">
        <w:rPr>
          <w:rFonts w:ascii="Franklin Gothic Book" w:hAnsi="Franklin Gothic Book" w:cs="Arial"/>
          <w:color w:val="000000" w:themeColor="text1"/>
        </w:rPr>
        <w:t>.</w:t>
      </w:r>
    </w:p>
    <w:p w14:paraId="3874711E" w14:textId="1D233220" w:rsidR="002C0787" w:rsidRPr="00B337FB" w:rsidRDefault="002C0787" w:rsidP="004868D8">
      <w:pPr>
        <w:widowControl w:val="0"/>
        <w:numPr>
          <w:ilvl w:val="0"/>
          <w:numId w:val="49"/>
        </w:numPr>
        <w:ind w:left="360"/>
        <w:rPr>
          <w:rFonts w:ascii="Franklin Gothic Book" w:hAnsi="Franklin Gothic Book" w:cs="Arial"/>
          <w:color w:val="000000" w:themeColor="text1"/>
        </w:rPr>
      </w:pPr>
      <w:r w:rsidRPr="00B337FB">
        <w:rPr>
          <w:rFonts w:ascii="Franklin Gothic Book" w:hAnsi="Franklin Gothic Book" w:cs="Arial"/>
          <w:color w:val="000000" w:themeColor="text1"/>
        </w:rPr>
        <w:t xml:space="preserve">Ensure </w:t>
      </w:r>
      <w:r w:rsidR="00BA0CD0" w:rsidRPr="00B337FB">
        <w:rPr>
          <w:rFonts w:ascii="Franklin Gothic Book" w:hAnsi="Franklin Gothic Book" w:cs="Arial"/>
          <w:color w:val="000000" w:themeColor="text1"/>
        </w:rPr>
        <w:t xml:space="preserve">the </w:t>
      </w:r>
      <w:r w:rsidRPr="00B337FB">
        <w:rPr>
          <w:rFonts w:ascii="Franklin Gothic Book" w:hAnsi="Franklin Gothic Book" w:cs="Arial"/>
          <w:color w:val="000000" w:themeColor="text1"/>
        </w:rPr>
        <w:t xml:space="preserve">local PTA meets all requirements of Active Affiliation with LAPTA. </w:t>
      </w:r>
      <w:r w:rsidR="007A6DD1" w:rsidRPr="00B337FB">
        <w:rPr>
          <w:rFonts w:ascii="Franklin Gothic Book" w:hAnsi="Franklin Gothic Book" w:cs="Arial"/>
          <w:color w:val="000000" w:themeColor="text1"/>
        </w:rPr>
        <w:t xml:space="preserve">See </w:t>
      </w:r>
      <w:hyperlink r:id="rId15" w:history="1">
        <w:r w:rsidR="007B4370" w:rsidRPr="00B337FB">
          <w:rPr>
            <w:rStyle w:val="Hyperlink"/>
            <w:rFonts w:ascii="Franklin Gothic Book" w:hAnsi="Franklin Gothic Book"/>
            <w:color w:val="000000" w:themeColor="text1"/>
          </w:rPr>
          <w:t>LouisianaPTA.org</w:t>
        </w:r>
        <w:r w:rsidR="000E12C7" w:rsidRPr="00B337FB">
          <w:rPr>
            <w:rStyle w:val="Hyperlink"/>
            <w:rFonts w:ascii="Franklin Gothic Book" w:hAnsi="Franklin Gothic Book"/>
            <w:color w:val="000000" w:themeColor="text1"/>
          </w:rPr>
          <w:t>/affiliation</w:t>
        </w:r>
      </w:hyperlink>
      <w:r w:rsidR="007A6DD1" w:rsidRPr="00B337FB">
        <w:rPr>
          <w:rFonts w:ascii="Franklin Gothic Book" w:hAnsi="Franklin Gothic Book" w:cs="Arial"/>
          <w:color w:val="000000" w:themeColor="text1"/>
        </w:rPr>
        <w:t>.</w:t>
      </w:r>
    </w:p>
    <w:p w14:paraId="66245C25" w14:textId="6C938B1D" w:rsidR="002C0787" w:rsidRPr="00B337FB" w:rsidRDefault="002C0787" w:rsidP="004868D8">
      <w:pPr>
        <w:widowControl w:val="0"/>
        <w:numPr>
          <w:ilvl w:val="0"/>
          <w:numId w:val="49"/>
        </w:numPr>
        <w:ind w:left="360"/>
        <w:rPr>
          <w:rFonts w:ascii="Franklin Gothic Book" w:hAnsi="Franklin Gothic Book" w:cs="Arial"/>
          <w:color w:val="000000" w:themeColor="text1"/>
        </w:rPr>
      </w:pPr>
      <w:r w:rsidRPr="00B337FB">
        <w:rPr>
          <w:rFonts w:ascii="Franklin Gothic Book" w:hAnsi="Franklin Gothic Book" w:cs="Arial"/>
          <w:color w:val="000000" w:themeColor="text1"/>
        </w:rPr>
        <w:t xml:space="preserve">Keep on permanent file the </w:t>
      </w:r>
      <w:r w:rsidR="00702939" w:rsidRPr="00B337FB">
        <w:rPr>
          <w:rFonts w:ascii="Franklin Gothic Book" w:hAnsi="Franklin Gothic Book" w:cs="Arial"/>
          <w:color w:val="000000" w:themeColor="text1"/>
        </w:rPr>
        <w:t>IRS Em</w:t>
      </w:r>
      <w:r w:rsidRPr="00B337FB">
        <w:rPr>
          <w:rFonts w:ascii="Franklin Gothic Book" w:hAnsi="Franklin Gothic Book" w:cs="Arial"/>
          <w:color w:val="000000" w:themeColor="text1"/>
        </w:rPr>
        <w:t>ployer Identification Number (EIN).</w:t>
      </w:r>
    </w:p>
    <w:p w14:paraId="1BEFE5E3" w14:textId="589841D7" w:rsidR="002C0787" w:rsidRPr="00B337FB" w:rsidRDefault="002C0787" w:rsidP="004868D8">
      <w:pPr>
        <w:widowControl w:val="0"/>
        <w:numPr>
          <w:ilvl w:val="0"/>
          <w:numId w:val="49"/>
        </w:numPr>
        <w:ind w:left="360"/>
        <w:rPr>
          <w:rFonts w:ascii="Franklin Gothic Book" w:hAnsi="Franklin Gothic Book" w:cs="Arial"/>
          <w:color w:val="000000" w:themeColor="text1"/>
        </w:rPr>
      </w:pPr>
      <w:r w:rsidRPr="00B337FB">
        <w:rPr>
          <w:rFonts w:ascii="Franklin Gothic Book" w:hAnsi="Franklin Gothic Book" w:cs="Arial"/>
          <w:color w:val="000000" w:themeColor="text1"/>
        </w:rPr>
        <w:t xml:space="preserve">Notify </w:t>
      </w:r>
      <w:r w:rsidR="00807489" w:rsidRPr="00B337FB">
        <w:rPr>
          <w:rFonts w:ascii="Franklin Gothic Book" w:hAnsi="Franklin Gothic Book" w:cs="Arial"/>
          <w:color w:val="000000" w:themeColor="text1"/>
        </w:rPr>
        <w:t>Board Member</w:t>
      </w:r>
      <w:r w:rsidRPr="00B337FB">
        <w:rPr>
          <w:rFonts w:ascii="Franklin Gothic Book" w:hAnsi="Franklin Gothic Book" w:cs="Arial"/>
          <w:color w:val="000000" w:themeColor="text1"/>
        </w:rPr>
        <w:t>s, as requested, of all meetings.</w:t>
      </w:r>
    </w:p>
    <w:p w14:paraId="54FDC656" w14:textId="0E391C39" w:rsidR="002C0787" w:rsidRPr="00B337FB" w:rsidRDefault="002C0787" w:rsidP="004868D8">
      <w:pPr>
        <w:widowControl w:val="0"/>
        <w:numPr>
          <w:ilvl w:val="0"/>
          <w:numId w:val="49"/>
        </w:numPr>
        <w:ind w:left="360"/>
        <w:rPr>
          <w:rFonts w:ascii="Franklin Gothic Book" w:hAnsi="Franklin Gothic Book" w:cs="Arial"/>
          <w:color w:val="000000" w:themeColor="text1"/>
        </w:rPr>
      </w:pPr>
      <w:r w:rsidRPr="00B337FB">
        <w:rPr>
          <w:rFonts w:ascii="Franklin Gothic Book" w:hAnsi="Franklin Gothic Book" w:cs="Arial"/>
          <w:color w:val="000000" w:themeColor="text1"/>
        </w:rPr>
        <w:t xml:space="preserve">Present the meeting’s </w:t>
      </w:r>
      <w:r w:rsidR="00153DE5">
        <w:rPr>
          <w:rFonts w:ascii="Franklin Gothic Book" w:hAnsi="Franklin Gothic Book" w:cs="Arial"/>
          <w:color w:val="000000" w:themeColor="text1"/>
        </w:rPr>
        <w:t xml:space="preserve">minutes, </w:t>
      </w:r>
      <w:r w:rsidRPr="00B337FB">
        <w:rPr>
          <w:rFonts w:ascii="Franklin Gothic Book" w:hAnsi="Franklin Gothic Book" w:cs="Arial"/>
          <w:color w:val="000000" w:themeColor="text1"/>
        </w:rPr>
        <w:t>actions</w:t>
      </w:r>
      <w:r w:rsidR="00153DE5">
        <w:rPr>
          <w:rFonts w:ascii="Franklin Gothic Book" w:hAnsi="Franklin Gothic Book" w:cs="Arial"/>
          <w:color w:val="000000" w:themeColor="text1"/>
        </w:rPr>
        <w:t>,</w:t>
      </w:r>
      <w:r w:rsidRPr="00B337FB">
        <w:rPr>
          <w:rFonts w:ascii="Franklin Gothic Book" w:hAnsi="Franklin Gothic Book" w:cs="Arial"/>
          <w:color w:val="000000" w:themeColor="text1"/>
        </w:rPr>
        <w:t xml:space="preserve"> and recommendations at the next meeting. </w:t>
      </w:r>
    </w:p>
    <w:p w14:paraId="26AEB9C5" w14:textId="77777777" w:rsidR="002C0787" w:rsidRPr="00B337FB" w:rsidRDefault="002C0787" w:rsidP="000E5497">
      <w:pPr>
        <w:widowControl w:val="0"/>
        <w:tabs>
          <w:tab w:val="left" w:pos="1181"/>
        </w:tabs>
        <w:rPr>
          <w:rFonts w:ascii="Franklin Gothic Book" w:hAnsi="Franklin Gothic Book" w:cs="Arial"/>
          <w:b/>
          <w:bCs/>
          <w:color w:val="000000" w:themeColor="text1"/>
        </w:rPr>
      </w:pPr>
    </w:p>
    <w:p w14:paraId="6A8F3199" w14:textId="1590F844" w:rsidR="0042703E" w:rsidRPr="00B337FB" w:rsidRDefault="0094307D" w:rsidP="007B3881">
      <w:pPr>
        <w:pStyle w:val="Heading"/>
      </w:pPr>
      <w:r w:rsidRPr="00B337FB">
        <w:t xml:space="preserve">Dividing </w:t>
      </w:r>
      <w:r w:rsidR="00BC7F7F" w:rsidRPr="00B337FB">
        <w:t>R</w:t>
      </w:r>
      <w:r w:rsidRPr="00B337FB">
        <w:t>esponsibilities</w:t>
      </w:r>
    </w:p>
    <w:p w14:paraId="399989E1" w14:textId="77777777" w:rsidR="0042703E" w:rsidRPr="00B337FB" w:rsidRDefault="0042703E" w:rsidP="000E5497">
      <w:pPr>
        <w:widowControl w:val="0"/>
        <w:outlineLvl w:val="2"/>
        <w:rPr>
          <w:rFonts w:ascii="Franklin Gothic Book" w:hAnsi="Franklin Gothic Book" w:cs="Arial"/>
          <w:color w:val="000000" w:themeColor="text1"/>
        </w:rPr>
      </w:pPr>
    </w:p>
    <w:p w14:paraId="18197CF5" w14:textId="2019EC13" w:rsidR="002C0787" w:rsidRPr="00B337FB" w:rsidRDefault="002C0787" w:rsidP="000E5497">
      <w:pPr>
        <w:widowControl w:val="0"/>
        <w:outlineLvl w:val="2"/>
        <w:rPr>
          <w:rFonts w:ascii="Franklin Gothic Book" w:hAnsi="Franklin Gothic Book" w:cs="Arial"/>
          <w:color w:val="000000" w:themeColor="text1"/>
        </w:rPr>
      </w:pPr>
      <w:r w:rsidRPr="00B337FB">
        <w:rPr>
          <w:rFonts w:ascii="Franklin Gothic Book" w:hAnsi="Franklin Gothic Book" w:cs="Arial"/>
          <w:color w:val="000000" w:themeColor="text1"/>
        </w:rPr>
        <w:t xml:space="preserve">Local PTA Units may have one Secretary perform all duties of the office or </w:t>
      </w:r>
      <w:r w:rsidR="00702939" w:rsidRPr="00B337FB">
        <w:rPr>
          <w:rFonts w:ascii="Franklin Gothic Book" w:hAnsi="Franklin Gothic Book" w:cs="Arial"/>
          <w:color w:val="000000" w:themeColor="text1"/>
        </w:rPr>
        <w:t>share duties between</w:t>
      </w:r>
      <w:r w:rsidRPr="00B337FB">
        <w:rPr>
          <w:rFonts w:ascii="Franklin Gothic Book" w:hAnsi="Franklin Gothic Book" w:cs="Arial"/>
          <w:color w:val="000000" w:themeColor="text1"/>
        </w:rPr>
        <w:t xml:space="preserve"> </w:t>
      </w:r>
      <w:r w:rsidR="00702939" w:rsidRPr="00B337FB">
        <w:rPr>
          <w:rFonts w:ascii="Franklin Gothic Book" w:hAnsi="Franklin Gothic Book" w:cs="Arial"/>
          <w:color w:val="000000" w:themeColor="text1"/>
        </w:rPr>
        <w:t>the</w:t>
      </w:r>
      <w:r w:rsidRPr="00B337FB">
        <w:rPr>
          <w:rFonts w:ascii="Franklin Gothic Book" w:hAnsi="Franklin Gothic Book" w:cs="Arial"/>
          <w:color w:val="000000" w:themeColor="text1"/>
        </w:rPr>
        <w:t xml:space="preserve"> Corresponding Secretary and Recording Secretary. Below are how the duties might be divided</w:t>
      </w:r>
      <w:r w:rsidR="00702939" w:rsidRPr="00B337FB">
        <w:rPr>
          <w:rFonts w:ascii="Franklin Gothic Book" w:hAnsi="Franklin Gothic Book" w:cs="Arial"/>
          <w:color w:val="000000" w:themeColor="text1"/>
        </w:rPr>
        <w:t xml:space="preserve"> which can be customized to best suit the PTA</w:t>
      </w:r>
      <w:r w:rsidRPr="00B337FB">
        <w:rPr>
          <w:rFonts w:ascii="Franklin Gothic Book" w:hAnsi="Franklin Gothic Book" w:cs="Arial"/>
          <w:color w:val="000000" w:themeColor="text1"/>
        </w:rPr>
        <w:t>.</w:t>
      </w:r>
    </w:p>
    <w:p w14:paraId="24DB73EF" w14:textId="76AE2406" w:rsidR="002C0787" w:rsidRPr="00B337FB" w:rsidRDefault="002C0787" w:rsidP="000E5497">
      <w:pPr>
        <w:widowControl w:val="0"/>
        <w:tabs>
          <w:tab w:val="left" w:pos="1181"/>
        </w:tabs>
        <w:rPr>
          <w:rFonts w:ascii="Franklin Gothic Book" w:hAnsi="Franklin Gothic Book" w:cs="Arial"/>
          <w:b/>
          <w:bCs/>
          <w:color w:val="000000" w:themeColor="text1"/>
        </w:rPr>
      </w:pPr>
    </w:p>
    <w:p w14:paraId="11FB62C1" w14:textId="3F7054B1" w:rsidR="002C0787" w:rsidRPr="00B337FB" w:rsidRDefault="002C0787" w:rsidP="000E5497">
      <w:pPr>
        <w:widowControl w:val="0"/>
        <w:tabs>
          <w:tab w:val="left" w:pos="1181"/>
        </w:tabs>
        <w:rPr>
          <w:rFonts w:ascii="Franklin Gothic Book" w:hAnsi="Franklin Gothic Book" w:cs="Arial"/>
          <w:color w:val="000000" w:themeColor="text1"/>
        </w:rPr>
      </w:pPr>
      <w:r w:rsidRPr="00B337FB">
        <w:rPr>
          <w:rFonts w:ascii="Franklin Gothic Book" w:hAnsi="Franklin Gothic Book" w:cs="Arial"/>
          <w:b/>
          <w:bCs/>
          <w:color w:val="000000" w:themeColor="text1"/>
        </w:rPr>
        <w:t>The Corresponding Secretary</w:t>
      </w:r>
      <w:r w:rsidRPr="00B337FB">
        <w:rPr>
          <w:rFonts w:ascii="Franklin Gothic Book" w:hAnsi="Franklin Gothic Book" w:cs="Arial"/>
          <w:color w:val="000000" w:themeColor="text1"/>
        </w:rPr>
        <w:t xml:space="preserve"> </w:t>
      </w:r>
    </w:p>
    <w:p w14:paraId="7408522A" w14:textId="2379936F" w:rsidR="002C0787" w:rsidRPr="00B337FB" w:rsidRDefault="002C0787" w:rsidP="008408DC">
      <w:pPr>
        <w:widowControl w:val="0"/>
        <w:numPr>
          <w:ilvl w:val="0"/>
          <w:numId w:val="55"/>
        </w:numPr>
        <w:tabs>
          <w:tab w:val="left" w:pos="1181"/>
        </w:tabs>
        <w:ind w:left="360"/>
        <w:rPr>
          <w:rFonts w:ascii="Franklin Gothic Book" w:hAnsi="Franklin Gothic Book" w:cs="Arial"/>
          <w:color w:val="000000" w:themeColor="text1"/>
        </w:rPr>
      </w:pPr>
      <w:r w:rsidRPr="00B337FB">
        <w:rPr>
          <w:rFonts w:ascii="Franklin Gothic Book" w:hAnsi="Franklin Gothic Book" w:cs="Arial"/>
          <w:color w:val="000000" w:themeColor="text1"/>
        </w:rPr>
        <w:t>Manages all correspondence promptly and accurately.</w:t>
      </w:r>
    </w:p>
    <w:p w14:paraId="7E44FD1B" w14:textId="334649F2" w:rsidR="002C0787" w:rsidRPr="00B337FB" w:rsidRDefault="002C0787" w:rsidP="008408DC">
      <w:pPr>
        <w:widowControl w:val="0"/>
        <w:numPr>
          <w:ilvl w:val="0"/>
          <w:numId w:val="55"/>
        </w:numPr>
        <w:tabs>
          <w:tab w:val="left" w:pos="1181"/>
        </w:tabs>
        <w:ind w:left="360"/>
        <w:rPr>
          <w:rFonts w:ascii="Franklin Gothic Book" w:hAnsi="Franklin Gothic Book" w:cs="Arial"/>
          <w:color w:val="000000" w:themeColor="text1"/>
        </w:rPr>
      </w:pPr>
      <w:r w:rsidRPr="00B337FB">
        <w:rPr>
          <w:rFonts w:ascii="Franklin Gothic Book" w:hAnsi="Franklin Gothic Book" w:cs="Arial"/>
          <w:color w:val="000000" w:themeColor="text1"/>
        </w:rPr>
        <w:t xml:space="preserve">Writes </w:t>
      </w:r>
      <w:r w:rsidR="00702939" w:rsidRPr="00B337FB">
        <w:rPr>
          <w:rFonts w:ascii="Franklin Gothic Book" w:hAnsi="Franklin Gothic Book" w:cs="Arial"/>
          <w:color w:val="000000" w:themeColor="text1"/>
        </w:rPr>
        <w:t xml:space="preserve">PTA </w:t>
      </w:r>
      <w:r w:rsidRPr="00B337FB">
        <w:rPr>
          <w:rFonts w:ascii="Franklin Gothic Book" w:hAnsi="Franklin Gothic Book" w:cs="Arial"/>
          <w:color w:val="000000" w:themeColor="text1"/>
        </w:rPr>
        <w:t>letters as directed</w:t>
      </w:r>
      <w:r w:rsidR="00702939" w:rsidRPr="00B337FB">
        <w:rPr>
          <w:rFonts w:ascii="Franklin Gothic Book" w:hAnsi="Franklin Gothic Book" w:cs="Arial"/>
          <w:color w:val="000000" w:themeColor="text1"/>
        </w:rPr>
        <w:t xml:space="preserve"> by the President</w:t>
      </w:r>
      <w:r w:rsidRPr="00B337FB">
        <w:rPr>
          <w:rFonts w:ascii="Franklin Gothic Book" w:hAnsi="Franklin Gothic Book" w:cs="Arial"/>
          <w:color w:val="000000" w:themeColor="text1"/>
        </w:rPr>
        <w:t>.</w:t>
      </w:r>
    </w:p>
    <w:p w14:paraId="37AEEBB8" w14:textId="77777777" w:rsidR="002C0787" w:rsidRPr="00B337FB" w:rsidRDefault="002C0787" w:rsidP="008408DC">
      <w:pPr>
        <w:widowControl w:val="0"/>
        <w:numPr>
          <w:ilvl w:val="0"/>
          <w:numId w:val="55"/>
        </w:numPr>
        <w:tabs>
          <w:tab w:val="left" w:pos="1181"/>
        </w:tabs>
        <w:ind w:left="360"/>
        <w:rPr>
          <w:rFonts w:ascii="Franklin Gothic Book" w:hAnsi="Franklin Gothic Book" w:cs="Arial"/>
          <w:color w:val="000000" w:themeColor="text1"/>
        </w:rPr>
      </w:pPr>
      <w:r w:rsidRPr="00B337FB">
        <w:rPr>
          <w:rFonts w:ascii="Franklin Gothic Book" w:hAnsi="Franklin Gothic Book" w:cs="Arial"/>
          <w:color w:val="000000" w:themeColor="text1"/>
        </w:rPr>
        <w:t>Gives information with copies of recommendations, resolutions, motions, and reasons for any action</w:t>
      </w:r>
      <w:r w:rsidRPr="00B337FB">
        <w:rPr>
          <w:rFonts w:ascii="Franklin Gothic Book" w:hAnsi="Franklin Gothic Book" w:cs="Arial"/>
          <w:color w:val="000000" w:themeColor="text1"/>
          <w:spacing w:val="-2"/>
        </w:rPr>
        <w:t xml:space="preserve"> </w:t>
      </w:r>
      <w:r w:rsidRPr="00B337FB">
        <w:rPr>
          <w:rFonts w:ascii="Franklin Gothic Book" w:hAnsi="Franklin Gothic Book" w:cs="Arial"/>
          <w:color w:val="000000" w:themeColor="text1"/>
        </w:rPr>
        <w:t>taken.</w:t>
      </w:r>
    </w:p>
    <w:p w14:paraId="4C95D5DF" w14:textId="77777777" w:rsidR="002C0787" w:rsidRPr="00B337FB" w:rsidRDefault="002C0787" w:rsidP="008408DC">
      <w:pPr>
        <w:widowControl w:val="0"/>
        <w:numPr>
          <w:ilvl w:val="0"/>
          <w:numId w:val="55"/>
        </w:numPr>
        <w:tabs>
          <w:tab w:val="left" w:pos="1181"/>
        </w:tabs>
        <w:ind w:left="360"/>
        <w:rPr>
          <w:rFonts w:ascii="Franklin Gothic Book" w:hAnsi="Franklin Gothic Book" w:cs="Arial"/>
          <w:color w:val="000000" w:themeColor="text1"/>
        </w:rPr>
      </w:pPr>
      <w:r w:rsidRPr="00B337FB">
        <w:rPr>
          <w:rFonts w:ascii="Franklin Gothic Book" w:hAnsi="Franklin Gothic Book" w:cs="Arial"/>
          <w:color w:val="000000" w:themeColor="text1"/>
        </w:rPr>
        <w:t>Keeps copies of all letters received and replies</w:t>
      </w:r>
      <w:r w:rsidRPr="00B337FB">
        <w:rPr>
          <w:rFonts w:ascii="Franklin Gothic Book" w:hAnsi="Franklin Gothic Book" w:cs="Arial"/>
          <w:color w:val="000000" w:themeColor="text1"/>
          <w:spacing w:val="-7"/>
        </w:rPr>
        <w:t xml:space="preserve"> </w:t>
      </w:r>
      <w:r w:rsidRPr="00B337FB">
        <w:rPr>
          <w:rFonts w:ascii="Franklin Gothic Book" w:hAnsi="Franklin Gothic Book" w:cs="Arial"/>
          <w:color w:val="000000" w:themeColor="text1"/>
        </w:rPr>
        <w:t>written.</w:t>
      </w:r>
    </w:p>
    <w:p w14:paraId="2B3AB8A9" w14:textId="77777777" w:rsidR="002C0787" w:rsidRPr="00B337FB" w:rsidRDefault="002C0787" w:rsidP="008408DC">
      <w:pPr>
        <w:widowControl w:val="0"/>
        <w:numPr>
          <w:ilvl w:val="0"/>
          <w:numId w:val="55"/>
        </w:numPr>
        <w:tabs>
          <w:tab w:val="left" w:pos="1181"/>
        </w:tabs>
        <w:ind w:left="360"/>
        <w:rPr>
          <w:rFonts w:ascii="Franklin Gothic Book" w:hAnsi="Franklin Gothic Book" w:cs="Arial"/>
          <w:color w:val="000000" w:themeColor="text1"/>
        </w:rPr>
      </w:pPr>
      <w:r w:rsidRPr="00B337FB">
        <w:rPr>
          <w:rFonts w:ascii="Franklin Gothic Book" w:hAnsi="Franklin Gothic Book" w:cs="Arial"/>
          <w:color w:val="000000" w:themeColor="text1"/>
        </w:rPr>
        <w:t>Notifies members of their election to</w:t>
      </w:r>
      <w:r w:rsidRPr="00B337FB">
        <w:rPr>
          <w:rFonts w:ascii="Franklin Gothic Book" w:hAnsi="Franklin Gothic Book" w:cs="Arial"/>
          <w:color w:val="000000" w:themeColor="text1"/>
          <w:spacing w:val="-3"/>
        </w:rPr>
        <w:t xml:space="preserve"> </w:t>
      </w:r>
      <w:r w:rsidRPr="00B337FB">
        <w:rPr>
          <w:rFonts w:ascii="Franklin Gothic Book" w:hAnsi="Franklin Gothic Book" w:cs="Arial"/>
          <w:color w:val="000000" w:themeColor="text1"/>
        </w:rPr>
        <w:t>office.</w:t>
      </w:r>
    </w:p>
    <w:p w14:paraId="06CAED69" w14:textId="77777777" w:rsidR="002C0787" w:rsidRPr="00B337FB" w:rsidRDefault="002C0787" w:rsidP="008408DC">
      <w:pPr>
        <w:widowControl w:val="0"/>
        <w:numPr>
          <w:ilvl w:val="0"/>
          <w:numId w:val="55"/>
        </w:numPr>
        <w:tabs>
          <w:tab w:val="left" w:pos="1181"/>
        </w:tabs>
        <w:ind w:left="360"/>
        <w:rPr>
          <w:rFonts w:ascii="Franklin Gothic Book" w:hAnsi="Franklin Gothic Book" w:cs="Arial"/>
          <w:color w:val="000000" w:themeColor="text1"/>
        </w:rPr>
      </w:pPr>
      <w:r w:rsidRPr="00B337FB">
        <w:rPr>
          <w:rFonts w:ascii="Franklin Gothic Book" w:hAnsi="Franklin Gothic Book" w:cs="Arial"/>
          <w:color w:val="000000" w:themeColor="text1"/>
        </w:rPr>
        <w:t>Notifies officers and committee chairs of</w:t>
      </w:r>
      <w:r w:rsidRPr="00B337FB">
        <w:rPr>
          <w:rFonts w:ascii="Franklin Gothic Book" w:hAnsi="Franklin Gothic Book" w:cs="Arial"/>
          <w:color w:val="000000" w:themeColor="text1"/>
          <w:spacing w:val="-4"/>
        </w:rPr>
        <w:t xml:space="preserve"> </w:t>
      </w:r>
      <w:r w:rsidRPr="00B337FB">
        <w:rPr>
          <w:rFonts w:ascii="Franklin Gothic Book" w:hAnsi="Franklin Gothic Book" w:cs="Arial"/>
          <w:color w:val="000000" w:themeColor="text1"/>
        </w:rPr>
        <w:t>meetings.</w:t>
      </w:r>
    </w:p>
    <w:p w14:paraId="4DFE43B5" w14:textId="77777777" w:rsidR="00702939" w:rsidRPr="00B337FB" w:rsidRDefault="002C0787" w:rsidP="008408DC">
      <w:pPr>
        <w:widowControl w:val="0"/>
        <w:numPr>
          <w:ilvl w:val="0"/>
          <w:numId w:val="55"/>
        </w:numPr>
        <w:tabs>
          <w:tab w:val="left" w:pos="1181"/>
        </w:tabs>
        <w:ind w:left="360"/>
        <w:rPr>
          <w:rFonts w:ascii="Franklin Gothic Book" w:hAnsi="Franklin Gothic Book" w:cs="Arial"/>
          <w:color w:val="000000" w:themeColor="text1"/>
        </w:rPr>
      </w:pPr>
      <w:r w:rsidRPr="00B337FB">
        <w:rPr>
          <w:rFonts w:ascii="Franklin Gothic Book" w:hAnsi="Franklin Gothic Book" w:cs="Arial"/>
          <w:color w:val="000000" w:themeColor="text1"/>
        </w:rPr>
        <w:t xml:space="preserve">Reads correspondence aloud, summarized, or passed around for all </w:t>
      </w:r>
      <w:r w:rsidRPr="00B337FB">
        <w:rPr>
          <w:rFonts w:ascii="Franklin Gothic Book" w:hAnsi="Franklin Gothic Book" w:cs="Arial"/>
          <w:color w:val="000000" w:themeColor="text1"/>
          <w:spacing w:val="2"/>
        </w:rPr>
        <w:t>to</w:t>
      </w:r>
      <w:r w:rsidRPr="00B337FB">
        <w:rPr>
          <w:rFonts w:ascii="Franklin Gothic Book" w:hAnsi="Franklin Gothic Book" w:cs="Arial"/>
          <w:color w:val="000000" w:themeColor="text1"/>
          <w:spacing w:val="-17"/>
        </w:rPr>
        <w:t xml:space="preserve"> </w:t>
      </w:r>
      <w:r w:rsidRPr="00B337FB">
        <w:rPr>
          <w:rFonts w:ascii="Franklin Gothic Book" w:hAnsi="Franklin Gothic Book" w:cs="Arial"/>
          <w:color w:val="000000" w:themeColor="text1"/>
        </w:rPr>
        <w:t xml:space="preserve">read. </w:t>
      </w:r>
    </w:p>
    <w:p w14:paraId="479E835A" w14:textId="64E2059D" w:rsidR="00702939" w:rsidRPr="00B337FB" w:rsidRDefault="00702939" w:rsidP="008408DC">
      <w:pPr>
        <w:widowControl w:val="0"/>
        <w:numPr>
          <w:ilvl w:val="0"/>
          <w:numId w:val="55"/>
        </w:numPr>
        <w:tabs>
          <w:tab w:val="left" w:pos="1181"/>
        </w:tabs>
        <w:ind w:left="360"/>
        <w:rPr>
          <w:rFonts w:ascii="Franklin Gothic Book" w:hAnsi="Franklin Gothic Book" w:cs="Arial"/>
          <w:color w:val="000000" w:themeColor="text1"/>
        </w:rPr>
      </w:pPr>
      <w:r w:rsidRPr="00B337FB">
        <w:rPr>
          <w:rFonts w:ascii="Franklin Gothic Book" w:hAnsi="Franklin Gothic Book" w:cs="Arial"/>
          <w:color w:val="000000" w:themeColor="text1"/>
        </w:rPr>
        <w:t>Attends LAPTA training.</w:t>
      </w:r>
    </w:p>
    <w:p w14:paraId="777DE53F" w14:textId="522EE807" w:rsidR="001F36B1" w:rsidRPr="00B337FB" w:rsidRDefault="001F36B1" w:rsidP="000E5497">
      <w:pPr>
        <w:rPr>
          <w:rFonts w:ascii="Franklin Gothic Book" w:hAnsi="Franklin Gothic Book" w:cs="Arial"/>
          <w:b/>
          <w:bCs/>
          <w:color w:val="000000" w:themeColor="text1"/>
        </w:rPr>
      </w:pPr>
    </w:p>
    <w:p w14:paraId="1BE3954B" w14:textId="7B72A055" w:rsidR="002C0787" w:rsidRPr="00B337FB" w:rsidRDefault="002C0787" w:rsidP="000E5497">
      <w:pPr>
        <w:widowControl w:val="0"/>
        <w:jc w:val="both"/>
        <w:outlineLvl w:val="2"/>
        <w:rPr>
          <w:rFonts w:ascii="Franklin Gothic Book" w:hAnsi="Franklin Gothic Book" w:cs="Arial"/>
          <w:b/>
          <w:bCs/>
          <w:color w:val="000000" w:themeColor="text1"/>
        </w:rPr>
      </w:pPr>
      <w:r w:rsidRPr="00B337FB">
        <w:rPr>
          <w:rFonts w:ascii="Franklin Gothic Book" w:hAnsi="Franklin Gothic Book" w:cs="Arial"/>
          <w:b/>
          <w:bCs/>
          <w:color w:val="000000" w:themeColor="text1"/>
        </w:rPr>
        <w:t>Recording Secretary</w:t>
      </w:r>
    </w:p>
    <w:p w14:paraId="04E33158" w14:textId="38A38005" w:rsidR="002C0787" w:rsidRPr="00B337FB" w:rsidRDefault="002C0787" w:rsidP="000E5497">
      <w:pPr>
        <w:pStyle w:val="font8"/>
        <w:widowControl w:val="0"/>
        <w:tabs>
          <w:tab w:val="left" w:pos="1620"/>
        </w:tabs>
        <w:spacing w:before="0" w:beforeAutospacing="0" w:after="0" w:afterAutospacing="0"/>
        <w:rPr>
          <w:rFonts w:ascii="Franklin Gothic Book" w:hAnsi="Franklin Gothic Book" w:cs="Arial"/>
          <w:b/>
          <w:bCs/>
          <w:color w:val="000000" w:themeColor="text1"/>
          <w:sz w:val="22"/>
          <w:szCs w:val="22"/>
        </w:rPr>
      </w:pPr>
      <w:r w:rsidRPr="00B337FB">
        <w:rPr>
          <w:rFonts w:ascii="Franklin Gothic Book" w:hAnsi="Franklin Gothic Book" w:cs="Arial"/>
          <w:color w:val="000000" w:themeColor="text1"/>
          <w:sz w:val="22"/>
          <w:szCs w:val="22"/>
        </w:rPr>
        <w:t xml:space="preserve">Prior to each meeting, if requested and at the consultation of the President, prepares a complete agenda. An agenda shows the order in which business should come before the group. </w:t>
      </w:r>
    </w:p>
    <w:p w14:paraId="1AE8C14E" w14:textId="522672E3" w:rsidR="002C0787" w:rsidRPr="00B337FB" w:rsidRDefault="002C0787" w:rsidP="004868D8">
      <w:pPr>
        <w:widowControl w:val="0"/>
        <w:numPr>
          <w:ilvl w:val="0"/>
          <w:numId w:val="48"/>
        </w:numPr>
        <w:ind w:left="360"/>
        <w:rPr>
          <w:rFonts w:ascii="Franklin Gothic Book" w:hAnsi="Franklin Gothic Book" w:cs="Arial"/>
          <w:color w:val="000000" w:themeColor="text1"/>
        </w:rPr>
      </w:pPr>
      <w:r w:rsidRPr="00B337FB">
        <w:rPr>
          <w:rFonts w:ascii="Franklin Gothic Book" w:hAnsi="Franklin Gothic Book" w:cs="Arial"/>
          <w:color w:val="000000" w:themeColor="text1"/>
        </w:rPr>
        <w:t xml:space="preserve">Maintains </w:t>
      </w:r>
      <w:r w:rsidR="00BA187E" w:rsidRPr="00B337FB">
        <w:rPr>
          <w:rFonts w:ascii="Franklin Gothic Book" w:hAnsi="Franklin Gothic Book" w:cs="Arial"/>
          <w:color w:val="000000" w:themeColor="text1"/>
        </w:rPr>
        <w:t xml:space="preserve">and retains the </w:t>
      </w:r>
      <w:r w:rsidRPr="00B337FB">
        <w:rPr>
          <w:rFonts w:ascii="Franklin Gothic Book" w:hAnsi="Franklin Gothic Book" w:cs="Arial"/>
          <w:color w:val="000000" w:themeColor="text1"/>
        </w:rPr>
        <w:t xml:space="preserve">roster record for meetings. </w:t>
      </w:r>
    </w:p>
    <w:p w14:paraId="6E4C99FC" w14:textId="77777777" w:rsidR="002C0787" w:rsidRPr="00B337FB" w:rsidRDefault="002C0787" w:rsidP="004868D8">
      <w:pPr>
        <w:widowControl w:val="0"/>
        <w:numPr>
          <w:ilvl w:val="0"/>
          <w:numId w:val="48"/>
        </w:numPr>
        <w:ind w:left="360"/>
        <w:rPr>
          <w:rFonts w:ascii="Franklin Gothic Book" w:hAnsi="Franklin Gothic Book" w:cs="Arial"/>
          <w:color w:val="000000" w:themeColor="text1"/>
        </w:rPr>
      </w:pPr>
      <w:r w:rsidRPr="00B337FB">
        <w:rPr>
          <w:rFonts w:ascii="Franklin Gothic Book" w:hAnsi="Franklin Gothic Book" w:cs="Arial"/>
          <w:color w:val="000000" w:themeColor="text1"/>
        </w:rPr>
        <w:t xml:space="preserve">Assists the President in determining if a quorum is present. </w:t>
      </w:r>
    </w:p>
    <w:p w14:paraId="0CA96C94" w14:textId="4E3D4AED" w:rsidR="002C0787" w:rsidRPr="00B337FB" w:rsidRDefault="002C0787" w:rsidP="004868D8">
      <w:pPr>
        <w:pStyle w:val="ListParagraph"/>
        <w:widowControl w:val="0"/>
        <w:numPr>
          <w:ilvl w:val="0"/>
          <w:numId w:val="113"/>
        </w:numPr>
        <w:ind w:left="360"/>
        <w:rPr>
          <w:rFonts w:ascii="Franklin Gothic Book" w:hAnsi="Franklin Gothic Book" w:cs="Arial"/>
          <w:color w:val="000000" w:themeColor="text1"/>
        </w:rPr>
      </w:pPr>
      <w:r w:rsidRPr="00B337FB">
        <w:rPr>
          <w:rFonts w:ascii="Franklin Gothic Book" w:hAnsi="Franklin Gothic Book" w:cs="Arial"/>
          <w:color w:val="000000" w:themeColor="text1"/>
        </w:rPr>
        <w:t xml:space="preserve">Calls the meeting to order in the absence of the President and Vice-President, unless the </w:t>
      </w:r>
      <w:r w:rsidR="00BF19DB" w:rsidRPr="00B337FB">
        <w:rPr>
          <w:rFonts w:ascii="Franklin Gothic Book" w:hAnsi="Franklin Gothic Book" w:cs="Arial"/>
          <w:color w:val="000000" w:themeColor="text1"/>
        </w:rPr>
        <w:t>Bylaws</w:t>
      </w:r>
      <w:r w:rsidRPr="00B337FB">
        <w:rPr>
          <w:rFonts w:ascii="Franklin Gothic Book" w:hAnsi="Franklin Gothic Book" w:cs="Arial"/>
          <w:color w:val="000000" w:themeColor="text1"/>
        </w:rPr>
        <w:t xml:space="preserve"> state otherwise, and presides until </w:t>
      </w:r>
      <w:r w:rsidR="00702939" w:rsidRPr="00B337FB">
        <w:rPr>
          <w:rFonts w:ascii="Franklin Gothic Book" w:hAnsi="Franklin Gothic Book" w:cs="Arial"/>
          <w:color w:val="000000" w:themeColor="text1"/>
        </w:rPr>
        <w:t xml:space="preserve">appointment </w:t>
      </w:r>
      <w:r w:rsidRPr="00B337FB">
        <w:rPr>
          <w:rFonts w:ascii="Franklin Gothic Book" w:hAnsi="Franklin Gothic Book" w:cs="Arial"/>
          <w:color w:val="000000" w:themeColor="text1"/>
        </w:rPr>
        <w:t xml:space="preserve">of a </w:t>
      </w:r>
      <w:r w:rsidRPr="00B337FB">
        <w:rPr>
          <w:rFonts w:ascii="Franklin Gothic Book" w:hAnsi="Franklin Gothic Book" w:cs="Arial"/>
          <w:i/>
          <w:iCs/>
          <w:color w:val="000000" w:themeColor="text1"/>
        </w:rPr>
        <w:t>chair pro tem</w:t>
      </w:r>
      <w:r w:rsidRPr="00B337FB">
        <w:rPr>
          <w:rFonts w:ascii="Franklin Gothic Book" w:hAnsi="Franklin Gothic Book" w:cs="Arial"/>
          <w:color w:val="000000" w:themeColor="text1"/>
        </w:rPr>
        <w:t xml:space="preserve">. </w:t>
      </w:r>
    </w:p>
    <w:p w14:paraId="5AB729C1" w14:textId="20704662" w:rsidR="002C0787" w:rsidRPr="00B337FB" w:rsidRDefault="002C0787" w:rsidP="004868D8">
      <w:pPr>
        <w:pStyle w:val="ListParagraph"/>
        <w:widowControl w:val="0"/>
        <w:numPr>
          <w:ilvl w:val="0"/>
          <w:numId w:val="113"/>
        </w:numPr>
        <w:ind w:left="360"/>
        <w:rPr>
          <w:rFonts w:ascii="Franklin Gothic Book" w:hAnsi="Franklin Gothic Book" w:cs="Arial"/>
          <w:color w:val="000000" w:themeColor="text1"/>
        </w:rPr>
      </w:pPr>
      <w:r w:rsidRPr="00B337FB">
        <w:rPr>
          <w:rFonts w:ascii="Franklin Gothic Book" w:hAnsi="Franklin Gothic Book" w:cs="Arial"/>
          <w:color w:val="000000" w:themeColor="text1"/>
        </w:rPr>
        <w:t xml:space="preserve">Accurately records all business transacted at each meeting, which includes </w:t>
      </w:r>
      <w:r w:rsidR="006F1F85" w:rsidRPr="00B337FB">
        <w:rPr>
          <w:rFonts w:ascii="Franklin Gothic Book" w:hAnsi="Franklin Gothic Book" w:cs="Arial"/>
          <w:color w:val="000000" w:themeColor="text1"/>
        </w:rPr>
        <w:t>General Membership</w:t>
      </w:r>
      <w:r w:rsidRPr="00B337FB">
        <w:rPr>
          <w:rFonts w:ascii="Franklin Gothic Book" w:hAnsi="Franklin Gothic Book" w:cs="Arial"/>
          <w:color w:val="000000" w:themeColor="text1"/>
        </w:rPr>
        <w:t xml:space="preserve">, </w:t>
      </w:r>
      <w:r w:rsidR="00F51227" w:rsidRPr="00B337FB">
        <w:rPr>
          <w:rFonts w:ascii="Franklin Gothic Book" w:hAnsi="Franklin Gothic Book" w:cs="Arial"/>
          <w:color w:val="000000" w:themeColor="text1"/>
        </w:rPr>
        <w:t>Board</w:t>
      </w:r>
      <w:r w:rsidRPr="00B337FB">
        <w:rPr>
          <w:rFonts w:ascii="Franklin Gothic Book" w:hAnsi="Franklin Gothic Book" w:cs="Arial"/>
          <w:color w:val="000000" w:themeColor="text1"/>
        </w:rPr>
        <w:t xml:space="preserve"> of </w:t>
      </w:r>
      <w:r w:rsidRPr="00B337FB">
        <w:rPr>
          <w:rFonts w:ascii="Franklin Gothic Book" w:hAnsi="Franklin Gothic Book" w:cs="Arial"/>
          <w:color w:val="000000" w:themeColor="text1"/>
        </w:rPr>
        <w:lastRenderedPageBreak/>
        <w:t xml:space="preserve">Directors, and </w:t>
      </w:r>
      <w:r w:rsidR="008743E0" w:rsidRPr="00B337FB">
        <w:rPr>
          <w:rFonts w:ascii="Franklin Gothic Book" w:hAnsi="Franklin Gothic Book" w:cs="Arial"/>
          <w:color w:val="000000" w:themeColor="text1"/>
        </w:rPr>
        <w:t xml:space="preserve">Executive Committee </w:t>
      </w:r>
      <w:r w:rsidR="00702939" w:rsidRPr="00B337FB">
        <w:rPr>
          <w:rFonts w:ascii="Franklin Gothic Book" w:hAnsi="Franklin Gothic Book" w:cs="Arial"/>
          <w:color w:val="000000" w:themeColor="text1"/>
        </w:rPr>
        <w:t>M</w:t>
      </w:r>
      <w:r w:rsidRPr="00B337FB">
        <w:rPr>
          <w:rFonts w:ascii="Franklin Gothic Book" w:hAnsi="Franklin Gothic Book" w:cs="Arial"/>
          <w:color w:val="000000" w:themeColor="text1"/>
        </w:rPr>
        <w:t>eetings.</w:t>
      </w:r>
    </w:p>
    <w:p w14:paraId="3FC9AF99" w14:textId="10107286" w:rsidR="002C0787" w:rsidRPr="00B337FB" w:rsidRDefault="002C0787" w:rsidP="004868D8">
      <w:pPr>
        <w:pStyle w:val="ListParagraph"/>
        <w:widowControl w:val="0"/>
        <w:numPr>
          <w:ilvl w:val="0"/>
          <w:numId w:val="113"/>
        </w:numPr>
        <w:ind w:left="360"/>
        <w:rPr>
          <w:rFonts w:ascii="Franklin Gothic Book" w:hAnsi="Franklin Gothic Book" w:cs="Arial"/>
          <w:color w:val="000000" w:themeColor="text1"/>
        </w:rPr>
      </w:pPr>
      <w:r w:rsidRPr="00B337FB">
        <w:rPr>
          <w:rFonts w:ascii="Franklin Gothic Book" w:hAnsi="Franklin Gothic Book" w:cs="Arial"/>
          <w:color w:val="000000" w:themeColor="text1"/>
        </w:rPr>
        <w:t xml:space="preserve">Distributes the appropriate minutes for each meeting type. </w:t>
      </w:r>
      <w:r w:rsidR="00F51227" w:rsidRPr="00B337FB">
        <w:rPr>
          <w:rFonts w:ascii="Franklin Gothic Book" w:hAnsi="Franklin Gothic Book" w:cs="Arial"/>
          <w:color w:val="000000" w:themeColor="text1"/>
        </w:rPr>
        <w:t>Board</w:t>
      </w:r>
      <w:r w:rsidR="00D26539" w:rsidRPr="00B337FB">
        <w:rPr>
          <w:rFonts w:ascii="Franklin Gothic Book" w:hAnsi="Franklin Gothic Book" w:cs="Arial"/>
          <w:color w:val="000000" w:themeColor="text1"/>
        </w:rPr>
        <w:t xml:space="preserve"> of Directors </w:t>
      </w:r>
      <w:r w:rsidRPr="00B337FB">
        <w:rPr>
          <w:rFonts w:ascii="Franklin Gothic Book" w:hAnsi="Franklin Gothic Book" w:cs="Arial"/>
          <w:color w:val="000000" w:themeColor="text1"/>
        </w:rPr>
        <w:t xml:space="preserve">meeting minutes are read and distributed only at </w:t>
      </w:r>
      <w:r w:rsidR="00BF20CB" w:rsidRPr="00B337FB">
        <w:rPr>
          <w:rFonts w:ascii="Franklin Gothic Book" w:hAnsi="Franklin Gothic Book" w:cs="Arial"/>
          <w:color w:val="000000" w:themeColor="text1"/>
        </w:rPr>
        <w:t>Board Meetings</w:t>
      </w:r>
      <w:r w:rsidRPr="00B337FB">
        <w:rPr>
          <w:rFonts w:ascii="Franklin Gothic Book" w:hAnsi="Franklin Gothic Book" w:cs="Arial"/>
          <w:color w:val="000000" w:themeColor="text1"/>
        </w:rPr>
        <w:t xml:space="preserve">. </w:t>
      </w:r>
      <w:r w:rsidR="005333FD" w:rsidRPr="00B337FB">
        <w:rPr>
          <w:rFonts w:ascii="Franklin Gothic Book" w:hAnsi="Franklin Gothic Book" w:cs="Arial"/>
          <w:color w:val="000000" w:themeColor="text1"/>
        </w:rPr>
        <w:t>General Membership Meeting</w:t>
      </w:r>
      <w:r w:rsidRPr="00B337FB">
        <w:rPr>
          <w:rFonts w:ascii="Franklin Gothic Book" w:hAnsi="Franklin Gothic Book" w:cs="Arial"/>
          <w:color w:val="000000" w:themeColor="text1"/>
        </w:rPr>
        <w:t xml:space="preserve"> minutes are read and distributed only at</w:t>
      </w:r>
      <w:r w:rsidRPr="00B337FB">
        <w:rPr>
          <w:rFonts w:ascii="Franklin Gothic Book" w:hAnsi="Franklin Gothic Book" w:cs="Arial"/>
          <w:color w:val="000000" w:themeColor="text1"/>
          <w:spacing w:val="-32"/>
        </w:rPr>
        <w:t xml:space="preserve"> </w:t>
      </w:r>
      <w:r w:rsidR="005333FD" w:rsidRPr="00B337FB">
        <w:rPr>
          <w:rFonts w:ascii="Franklin Gothic Book" w:hAnsi="Franklin Gothic Book" w:cs="Arial"/>
          <w:color w:val="000000" w:themeColor="text1"/>
        </w:rPr>
        <w:t>General Membership Meeting</w:t>
      </w:r>
      <w:r w:rsidRPr="00B337FB">
        <w:rPr>
          <w:rFonts w:ascii="Franklin Gothic Book" w:hAnsi="Franklin Gothic Book" w:cs="Arial"/>
          <w:color w:val="000000" w:themeColor="text1"/>
        </w:rPr>
        <w:t>s.</w:t>
      </w:r>
    </w:p>
    <w:p w14:paraId="37625C4C" w14:textId="47C2B253" w:rsidR="002C0787" w:rsidRPr="00B337FB" w:rsidRDefault="002C0787" w:rsidP="004868D8">
      <w:pPr>
        <w:pStyle w:val="ListParagraph"/>
        <w:widowControl w:val="0"/>
        <w:numPr>
          <w:ilvl w:val="0"/>
          <w:numId w:val="113"/>
        </w:numPr>
        <w:ind w:left="360"/>
        <w:rPr>
          <w:rFonts w:ascii="Franklin Gothic Book" w:hAnsi="Franklin Gothic Book" w:cs="Arial"/>
          <w:color w:val="000000" w:themeColor="text1"/>
        </w:rPr>
      </w:pPr>
      <w:r w:rsidRPr="00B337FB">
        <w:rPr>
          <w:rFonts w:ascii="Franklin Gothic Book" w:hAnsi="Franklin Gothic Book" w:cs="Arial"/>
          <w:color w:val="000000" w:themeColor="text1"/>
        </w:rPr>
        <w:t xml:space="preserve">Stands </w:t>
      </w:r>
      <w:r w:rsidR="00702939" w:rsidRPr="00B337FB">
        <w:rPr>
          <w:rFonts w:ascii="Franklin Gothic Book" w:hAnsi="Franklin Gothic Book" w:cs="Arial"/>
          <w:color w:val="000000" w:themeColor="text1"/>
        </w:rPr>
        <w:t xml:space="preserve">(optional) </w:t>
      </w:r>
      <w:r w:rsidRPr="00B337FB">
        <w:rPr>
          <w:rFonts w:ascii="Franklin Gothic Book" w:hAnsi="Franklin Gothic Book" w:cs="Arial"/>
          <w:color w:val="000000" w:themeColor="text1"/>
        </w:rPr>
        <w:t xml:space="preserve">and reads the minutes at all meetings. </w:t>
      </w:r>
    </w:p>
    <w:p w14:paraId="537B8FAC" w14:textId="77777777" w:rsidR="002C0787" w:rsidRPr="00B337FB" w:rsidRDefault="002C0787" w:rsidP="004868D8">
      <w:pPr>
        <w:pStyle w:val="ListParagraph"/>
        <w:widowControl w:val="0"/>
        <w:numPr>
          <w:ilvl w:val="0"/>
          <w:numId w:val="113"/>
        </w:numPr>
        <w:ind w:left="360"/>
        <w:rPr>
          <w:rFonts w:ascii="Franklin Gothic Book" w:hAnsi="Franklin Gothic Book" w:cs="Arial"/>
          <w:color w:val="000000" w:themeColor="text1"/>
        </w:rPr>
      </w:pPr>
      <w:r w:rsidRPr="00B337FB">
        <w:rPr>
          <w:rFonts w:ascii="Franklin Gothic Book" w:hAnsi="Franklin Gothic Book" w:cs="Arial"/>
          <w:color w:val="000000" w:themeColor="text1"/>
        </w:rPr>
        <w:t>Acts as custodian of all records except those specifically assigned to others.</w:t>
      </w:r>
    </w:p>
    <w:p w14:paraId="46439EF0" w14:textId="77777777" w:rsidR="002C0787" w:rsidRPr="00B337FB" w:rsidRDefault="002C0787" w:rsidP="004868D8">
      <w:pPr>
        <w:pStyle w:val="ListParagraph"/>
        <w:widowControl w:val="0"/>
        <w:numPr>
          <w:ilvl w:val="0"/>
          <w:numId w:val="113"/>
        </w:numPr>
        <w:ind w:left="360"/>
        <w:rPr>
          <w:rFonts w:ascii="Franklin Gothic Book" w:hAnsi="Franklin Gothic Book" w:cs="Arial"/>
          <w:color w:val="000000" w:themeColor="text1"/>
        </w:rPr>
      </w:pPr>
      <w:r w:rsidRPr="00B337FB">
        <w:rPr>
          <w:rFonts w:ascii="Franklin Gothic Book" w:hAnsi="Franklin Gothic Book" w:cs="Arial"/>
          <w:color w:val="000000" w:themeColor="text1"/>
        </w:rPr>
        <w:t>Makes minutes and records available upon the request of a member. The records of the Secretary are open for the inspection of any member. However, records must not be released from the custody of the Secretary except upon written order of the President.</w:t>
      </w:r>
    </w:p>
    <w:p w14:paraId="2B3534C8" w14:textId="65C376EE" w:rsidR="002C0787" w:rsidRPr="00B337FB" w:rsidRDefault="002C0787" w:rsidP="004868D8">
      <w:pPr>
        <w:pStyle w:val="ListParagraph"/>
        <w:widowControl w:val="0"/>
        <w:numPr>
          <w:ilvl w:val="0"/>
          <w:numId w:val="113"/>
        </w:numPr>
        <w:ind w:left="360"/>
        <w:rPr>
          <w:rFonts w:ascii="Franklin Gothic Book" w:hAnsi="Franklin Gothic Book" w:cs="Arial"/>
          <w:color w:val="000000" w:themeColor="text1"/>
        </w:rPr>
      </w:pPr>
      <w:r w:rsidRPr="00B337FB">
        <w:rPr>
          <w:rFonts w:ascii="Franklin Gothic Book" w:hAnsi="Franklin Gothic Book" w:cs="Arial"/>
          <w:color w:val="000000" w:themeColor="text1"/>
        </w:rPr>
        <w:t xml:space="preserve">Attends </w:t>
      </w:r>
      <w:r w:rsidR="00702939" w:rsidRPr="00B337FB">
        <w:rPr>
          <w:rFonts w:ascii="Franklin Gothic Book" w:hAnsi="Franklin Gothic Book" w:cs="Arial"/>
          <w:color w:val="000000" w:themeColor="text1"/>
        </w:rPr>
        <w:t xml:space="preserve">LAPTA </w:t>
      </w:r>
      <w:r w:rsidRPr="00B337FB">
        <w:rPr>
          <w:rFonts w:ascii="Franklin Gothic Book" w:hAnsi="Franklin Gothic Book" w:cs="Arial"/>
          <w:color w:val="000000" w:themeColor="text1"/>
        </w:rPr>
        <w:t>training.</w:t>
      </w:r>
    </w:p>
    <w:p w14:paraId="33369D18" w14:textId="58D287BA" w:rsidR="002C0787" w:rsidRPr="00B337FB" w:rsidRDefault="002C0787" w:rsidP="004868D8">
      <w:pPr>
        <w:pStyle w:val="ListParagraph"/>
        <w:widowControl w:val="0"/>
        <w:numPr>
          <w:ilvl w:val="0"/>
          <w:numId w:val="113"/>
        </w:numPr>
        <w:ind w:left="360"/>
        <w:rPr>
          <w:rFonts w:ascii="Franklin Gothic Book" w:hAnsi="Franklin Gothic Book" w:cs="Arial"/>
          <w:color w:val="000000" w:themeColor="text1"/>
        </w:rPr>
      </w:pPr>
      <w:r w:rsidRPr="00B337FB">
        <w:rPr>
          <w:rFonts w:ascii="Franklin Gothic Book" w:hAnsi="Franklin Gothic Book" w:cs="Arial"/>
          <w:color w:val="000000" w:themeColor="text1"/>
        </w:rPr>
        <w:t>Perform</w:t>
      </w:r>
      <w:r w:rsidR="009A17A0" w:rsidRPr="00B337FB">
        <w:rPr>
          <w:rFonts w:ascii="Franklin Gothic Book" w:hAnsi="Franklin Gothic Book" w:cs="Arial"/>
          <w:color w:val="000000" w:themeColor="text1"/>
        </w:rPr>
        <w:t>s</w:t>
      </w:r>
      <w:r w:rsidRPr="00B337FB">
        <w:rPr>
          <w:rFonts w:ascii="Franklin Gothic Book" w:hAnsi="Franklin Gothic Book" w:cs="Arial"/>
          <w:color w:val="000000" w:themeColor="text1"/>
        </w:rPr>
        <w:t xml:space="preserve"> other delegated duties as assigned such as those of a </w:t>
      </w:r>
      <w:r w:rsidR="00702939" w:rsidRPr="00B337FB">
        <w:rPr>
          <w:rFonts w:ascii="Franklin Gothic Book" w:hAnsi="Franklin Gothic Book" w:cs="Arial"/>
          <w:color w:val="000000" w:themeColor="text1"/>
        </w:rPr>
        <w:t>C</w:t>
      </w:r>
      <w:r w:rsidRPr="00B337FB">
        <w:rPr>
          <w:rFonts w:ascii="Franklin Gothic Book" w:hAnsi="Franklin Gothic Book" w:cs="Arial"/>
          <w:color w:val="000000" w:themeColor="text1"/>
        </w:rPr>
        <w:t>orresponding Secretary.</w:t>
      </w:r>
    </w:p>
    <w:p w14:paraId="7F2DD32D" w14:textId="77777777" w:rsidR="005D0B69" w:rsidRPr="00B337FB" w:rsidRDefault="002C0787" w:rsidP="004868D8">
      <w:pPr>
        <w:pStyle w:val="ListParagraph"/>
        <w:widowControl w:val="0"/>
        <w:numPr>
          <w:ilvl w:val="0"/>
          <w:numId w:val="113"/>
        </w:numPr>
        <w:ind w:left="360"/>
        <w:rPr>
          <w:rFonts w:ascii="Franklin Gothic Book" w:hAnsi="Franklin Gothic Book" w:cs="Arial"/>
          <w:color w:val="000000" w:themeColor="text1"/>
        </w:rPr>
      </w:pPr>
      <w:r w:rsidRPr="00B337FB">
        <w:rPr>
          <w:rFonts w:ascii="Franklin Gothic Book" w:hAnsi="Franklin Gothic Book" w:cs="Arial"/>
          <w:color w:val="000000" w:themeColor="text1"/>
        </w:rPr>
        <w:t xml:space="preserve">Counts a rising vote when requested by the presiding officer. </w:t>
      </w:r>
    </w:p>
    <w:p w14:paraId="0D0860A8" w14:textId="484D2240" w:rsidR="002C0787" w:rsidRPr="00B337FB" w:rsidRDefault="005D0B69" w:rsidP="004868D8">
      <w:pPr>
        <w:pStyle w:val="ListParagraph"/>
        <w:widowControl w:val="0"/>
        <w:numPr>
          <w:ilvl w:val="0"/>
          <w:numId w:val="113"/>
        </w:numPr>
        <w:ind w:left="360"/>
        <w:rPr>
          <w:rFonts w:ascii="Franklin Gothic Book" w:hAnsi="Franklin Gothic Book" w:cs="Arial"/>
          <w:color w:val="000000" w:themeColor="text1"/>
        </w:rPr>
      </w:pPr>
      <w:r w:rsidRPr="00B337FB">
        <w:rPr>
          <w:rFonts w:ascii="Franklin Gothic Book" w:hAnsi="Franklin Gothic Book" w:cs="Arial"/>
          <w:color w:val="000000" w:themeColor="text1"/>
        </w:rPr>
        <w:t>The Recording Secretary should have the following available at all meetings:</w:t>
      </w:r>
      <w:r w:rsidR="000F02B9" w:rsidRPr="00B337FB">
        <w:rPr>
          <w:rFonts w:ascii="Franklin Gothic Book" w:hAnsi="Franklin Gothic Book" w:cs="Arial"/>
          <w:color w:val="000000" w:themeColor="text1"/>
        </w:rPr>
        <w:t xml:space="preserve"> </w:t>
      </w:r>
      <w:r w:rsidRPr="00B337FB">
        <w:rPr>
          <w:rFonts w:ascii="Franklin Gothic Book" w:hAnsi="Franklin Gothic Book" w:cs="Arial"/>
          <w:color w:val="000000" w:themeColor="text1"/>
        </w:rPr>
        <w:t>minute</w:t>
      </w:r>
      <w:r w:rsidRPr="00B337FB">
        <w:rPr>
          <w:rFonts w:ascii="Franklin Gothic Book" w:hAnsi="Franklin Gothic Book" w:cs="Arial"/>
          <w:color w:val="000000" w:themeColor="text1"/>
          <w:spacing w:val="-1"/>
        </w:rPr>
        <w:t xml:space="preserve"> </w:t>
      </w:r>
      <w:r w:rsidRPr="00B337FB">
        <w:rPr>
          <w:rFonts w:ascii="Franklin Gothic Book" w:hAnsi="Franklin Gothic Book" w:cs="Arial"/>
          <w:color w:val="000000" w:themeColor="text1"/>
        </w:rPr>
        <w:t xml:space="preserve">book (bound journal with numbered pages), agenda, approved </w:t>
      </w:r>
      <w:r w:rsidR="00BF19DB" w:rsidRPr="00B337FB">
        <w:rPr>
          <w:rFonts w:ascii="Franklin Gothic Book" w:hAnsi="Franklin Gothic Book" w:cs="Arial"/>
          <w:color w:val="000000" w:themeColor="text1"/>
        </w:rPr>
        <w:t>Bylaws</w:t>
      </w:r>
      <w:r w:rsidRPr="00B337FB">
        <w:rPr>
          <w:rFonts w:ascii="Franklin Gothic Book" w:hAnsi="Franklin Gothic Book" w:cs="Arial"/>
          <w:color w:val="000000" w:themeColor="text1"/>
        </w:rPr>
        <w:t xml:space="preserve"> and Standing</w:t>
      </w:r>
      <w:r w:rsidRPr="00B337FB">
        <w:rPr>
          <w:rFonts w:ascii="Franklin Gothic Book" w:hAnsi="Franklin Gothic Book" w:cs="Arial"/>
          <w:color w:val="000000" w:themeColor="text1"/>
          <w:spacing w:val="-6"/>
        </w:rPr>
        <w:t xml:space="preserve"> R</w:t>
      </w:r>
      <w:r w:rsidRPr="00B337FB">
        <w:rPr>
          <w:rFonts w:ascii="Franklin Gothic Book" w:hAnsi="Franklin Gothic Book" w:cs="Arial"/>
          <w:color w:val="000000" w:themeColor="text1"/>
        </w:rPr>
        <w:t>ules, PTA calendar, minutes of previous</w:t>
      </w:r>
      <w:r w:rsidRPr="00B337FB">
        <w:rPr>
          <w:rFonts w:ascii="Franklin Gothic Book" w:hAnsi="Franklin Gothic Book" w:cs="Arial"/>
          <w:color w:val="000000" w:themeColor="text1"/>
          <w:spacing w:val="-11"/>
        </w:rPr>
        <w:t xml:space="preserve"> </w:t>
      </w:r>
      <w:r w:rsidRPr="00B337FB">
        <w:rPr>
          <w:rFonts w:ascii="Franklin Gothic Book" w:hAnsi="Franklin Gothic Book" w:cs="Arial"/>
          <w:color w:val="000000" w:themeColor="text1"/>
        </w:rPr>
        <w:t xml:space="preserve">meetings, </w:t>
      </w:r>
      <w:r w:rsidR="00F51227" w:rsidRPr="00B337FB">
        <w:rPr>
          <w:rFonts w:ascii="Franklin Gothic Book" w:hAnsi="Franklin Gothic Book" w:cs="Arial"/>
          <w:color w:val="000000" w:themeColor="text1"/>
        </w:rPr>
        <w:t>Board</w:t>
      </w:r>
      <w:r w:rsidRPr="00B337FB">
        <w:rPr>
          <w:rFonts w:ascii="Franklin Gothic Book" w:hAnsi="Franklin Gothic Book" w:cs="Arial"/>
          <w:color w:val="000000" w:themeColor="text1"/>
        </w:rPr>
        <w:t xml:space="preserve"> roster, membership list, blank paper for</w:t>
      </w:r>
      <w:r w:rsidRPr="00B337FB">
        <w:rPr>
          <w:rFonts w:ascii="Franklin Gothic Book" w:hAnsi="Franklin Gothic Book" w:cs="Arial"/>
          <w:color w:val="000000" w:themeColor="text1"/>
          <w:spacing w:val="-2"/>
        </w:rPr>
        <w:t xml:space="preserve"> </w:t>
      </w:r>
      <w:r w:rsidRPr="00B337FB">
        <w:rPr>
          <w:rFonts w:ascii="Franklin Gothic Book" w:hAnsi="Franklin Gothic Book" w:cs="Arial"/>
          <w:color w:val="000000" w:themeColor="text1"/>
        </w:rPr>
        <w:t xml:space="preserve">ballots, Motion Forms, and a copy of </w:t>
      </w:r>
      <w:r w:rsidRPr="00B337FB">
        <w:rPr>
          <w:rFonts w:ascii="Franklin Gothic Book" w:hAnsi="Franklin Gothic Book" w:cs="Arial"/>
          <w:color w:val="000000" w:themeColor="text1"/>
          <w:u w:val="single"/>
        </w:rPr>
        <w:t>Robert’s Rules of Order, Newly Revised</w:t>
      </w:r>
      <w:r w:rsidR="00702939" w:rsidRPr="00B337FB">
        <w:rPr>
          <w:rFonts w:ascii="Franklin Gothic Book" w:hAnsi="Franklin Gothic Book" w:cs="Arial"/>
          <w:color w:val="000000" w:themeColor="text1"/>
        </w:rPr>
        <w:t xml:space="preserve"> (optional)</w:t>
      </w:r>
      <w:r w:rsidRPr="00B337FB">
        <w:rPr>
          <w:rFonts w:ascii="Franklin Gothic Book" w:hAnsi="Franklin Gothic Book" w:cs="Arial"/>
          <w:color w:val="000000" w:themeColor="text1"/>
        </w:rPr>
        <w:t>.</w:t>
      </w:r>
    </w:p>
    <w:p w14:paraId="7E0F8F46" w14:textId="77777777" w:rsidR="005D0B69" w:rsidRPr="00B337FB" w:rsidRDefault="005D0B69" w:rsidP="000E5497">
      <w:pPr>
        <w:widowControl w:val="0"/>
        <w:rPr>
          <w:rFonts w:ascii="Franklin Gothic Book" w:hAnsi="Franklin Gothic Book" w:cs="Arial"/>
          <w:color w:val="000000" w:themeColor="text1"/>
        </w:rPr>
      </w:pPr>
    </w:p>
    <w:p w14:paraId="23CF334B" w14:textId="312224A9" w:rsidR="002C0787" w:rsidRPr="00B337FB" w:rsidRDefault="0094307D" w:rsidP="007B3881">
      <w:pPr>
        <w:pStyle w:val="Heading"/>
      </w:pPr>
      <w:bookmarkStart w:id="1" w:name="historian"/>
      <w:bookmarkEnd w:id="1"/>
      <w:r w:rsidRPr="00B337FB">
        <w:t>Historian</w:t>
      </w:r>
    </w:p>
    <w:p w14:paraId="2406BCEF" w14:textId="77777777" w:rsidR="00122614" w:rsidRPr="00B337FB" w:rsidRDefault="00122614" w:rsidP="000E5497">
      <w:pPr>
        <w:widowControl w:val="0"/>
        <w:rPr>
          <w:rFonts w:ascii="Franklin Gothic Book" w:hAnsi="Franklin Gothic Book" w:cs="Arial"/>
          <w:color w:val="000000" w:themeColor="text1"/>
        </w:rPr>
      </w:pPr>
    </w:p>
    <w:p w14:paraId="5EEF934B" w14:textId="1E48DE86" w:rsidR="002C0787" w:rsidRPr="00B337FB" w:rsidRDefault="00042311" w:rsidP="000E5497">
      <w:pPr>
        <w:widowControl w:val="0"/>
        <w:rPr>
          <w:rFonts w:ascii="Franklin Gothic Book" w:hAnsi="Franklin Gothic Book" w:cs="Arial"/>
          <w:color w:val="000000" w:themeColor="text1"/>
        </w:rPr>
      </w:pPr>
      <w:r w:rsidRPr="00B337FB">
        <w:rPr>
          <w:rFonts w:ascii="Franklin Gothic Book" w:hAnsi="Franklin Gothic Book" w:cs="Arial"/>
          <w:color w:val="000000" w:themeColor="text1"/>
        </w:rPr>
        <w:t>The role of a historian within the PTA is a</w:t>
      </w:r>
      <w:r w:rsidR="00FA2CEB" w:rsidRPr="00B337FB">
        <w:rPr>
          <w:rFonts w:ascii="Franklin Gothic Book" w:hAnsi="Franklin Gothic Book" w:cs="Arial"/>
          <w:color w:val="000000" w:themeColor="text1"/>
        </w:rPr>
        <w:t xml:space="preserve">n optional </w:t>
      </w:r>
      <w:r w:rsidRPr="00B337FB">
        <w:rPr>
          <w:rFonts w:ascii="Franklin Gothic Book" w:hAnsi="Franklin Gothic Book" w:cs="Arial"/>
          <w:color w:val="000000" w:themeColor="text1"/>
        </w:rPr>
        <w:t xml:space="preserve">position. In the absence of a designated historian, these responsibilities fall under the Secretary. </w:t>
      </w:r>
      <w:r w:rsidR="002D66AE" w:rsidRPr="00B337FB">
        <w:rPr>
          <w:rFonts w:ascii="Franklin Gothic Book" w:hAnsi="Franklin Gothic Book" w:cs="Arial"/>
          <w:color w:val="000000" w:themeColor="text1"/>
        </w:rPr>
        <w:t xml:space="preserve">Some </w:t>
      </w:r>
      <w:r w:rsidRPr="00B337FB">
        <w:rPr>
          <w:rFonts w:ascii="Franklin Gothic Book" w:hAnsi="Franklin Gothic Book" w:cs="Arial"/>
          <w:color w:val="000000" w:themeColor="text1"/>
        </w:rPr>
        <w:t>PTA</w:t>
      </w:r>
      <w:r w:rsidR="002D66AE" w:rsidRPr="00B337FB">
        <w:rPr>
          <w:rFonts w:ascii="Franklin Gothic Book" w:hAnsi="Franklin Gothic Book" w:cs="Arial"/>
          <w:color w:val="000000" w:themeColor="text1"/>
        </w:rPr>
        <w:t>s</w:t>
      </w:r>
      <w:r w:rsidRPr="00B337FB">
        <w:rPr>
          <w:rFonts w:ascii="Franklin Gothic Book" w:hAnsi="Franklin Gothic Book" w:cs="Arial"/>
          <w:color w:val="000000" w:themeColor="text1"/>
        </w:rPr>
        <w:t xml:space="preserve"> maintain a tradition of creating a historical record, such as a history book or scrapbook, which encompasses all activities sponsored by the PTA and includes the Historian Report. This archival book should be stored conveniently, such as in the school library or office. In instances where this tradition is upheld, the historian typically holds a distinct role rather than it being part of the Secretary's </w:t>
      </w:r>
      <w:r w:rsidR="00153DE5">
        <w:rPr>
          <w:rFonts w:ascii="Franklin Gothic Book" w:hAnsi="Franklin Gothic Book" w:cs="Arial"/>
          <w:color w:val="000000" w:themeColor="text1"/>
        </w:rPr>
        <w:t>duties</w:t>
      </w:r>
      <w:r w:rsidRPr="00B337FB">
        <w:rPr>
          <w:rFonts w:ascii="Franklin Gothic Book" w:hAnsi="Franklin Gothic Book" w:cs="Arial"/>
          <w:color w:val="000000" w:themeColor="text1"/>
        </w:rPr>
        <w:t>.</w:t>
      </w:r>
    </w:p>
    <w:p w14:paraId="27F2964A" w14:textId="77777777" w:rsidR="002C0787" w:rsidRPr="00B337FB" w:rsidRDefault="002C0787" w:rsidP="000E5497">
      <w:pPr>
        <w:widowControl w:val="0"/>
        <w:rPr>
          <w:rFonts w:ascii="Franklin Gothic Book" w:hAnsi="Franklin Gothic Book" w:cs="Arial"/>
          <w:color w:val="000000" w:themeColor="text1"/>
        </w:rPr>
      </w:pPr>
    </w:p>
    <w:p w14:paraId="39D4E267" w14:textId="09EA1925" w:rsidR="00252B2B" w:rsidRPr="00B337FB" w:rsidRDefault="00252B2B" w:rsidP="000E5497">
      <w:pPr>
        <w:widowControl w:val="0"/>
        <w:rPr>
          <w:rFonts w:ascii="Franklin Gothic Book" w:hAnsi="Franklin Gothic Book" w:cs="Arial"/>
          <w:color w:val="000000" w:themeColor="text1"/>
        </w:rPr>
      </w:pPr>
      <w:r w:rsidRPr="00B337FB">
        <w:rPr>
          <w:rFonts w:ascii="Franklin Gothic Book" w:hAnsi="Franklin Gothic Book" w:cs="Arial"/>
          <w:color w:val="000000" w:themeColor="text1"/>
        </w:rPr>
        <w:t>The historian maintain</w:t>
      </w:r>
      <w:r w:rsidR="00AA7406" w:rsidRPr="00B337FB">
        <w:rPr>
          <w:rFonts w:ascii="Franklin Gothic Book" w:hAnsi="Franklin Gothic Book" w:cs="Arial"/>
          <w:color w:val="000000" w:themeColor="text1"/>
        </w:rPr>
        <w:t>s</w:t>
      </w:r>
      <w:r w:rsidRPr="00B337FB">
        <w:rPr>
          <w:rFonts w:ascii="Franklin Gothic Book" w:hAnsi="Franklin Gothic Book" w:cs="Arial"/>
          <w:color w:val="000000" w:themeColor="text1"/>
        </w:rPr>
        <w:t xml:space="preserve"> a comprehensive record of the PTA's endeavors and accomplishments. This repository of historical information is readily accessible upon request by the members. The formal </w:t>
      </w:r>
      <w:r w:rsidR="00153DE5" w:rsidRPr="00B337FB">
        <w:rPr>
          <w:rFonts w:ascii="Franklin Gothic Book" w:hAnsi="Franklin Gothic Book" w:cs="Arial"/>
          <w:color w:val="000000" w:themeColor="text1"/>
        </w:rPr>
        <w:t>report written</w:t>
      </w:r>
      <w:r w:rsidRPr="00B337FB">
        <w:rPr>
          <w:rFonts w:ascii="Franklin Gothic Book" w:hAnsi="Franklin Gothic Book" w:cs="Arial"/>
          <w:color w:val="000000" w:themeColor="text1"/>
        </w:rPr>
        <w:t xml:space="preserve"> by the historian serves as the official historical account. It is presented and ratified at the annual membership meeting and subsequently archived with the meeting minutes. This report encapsulates a summary of all the PTA's undertakings during the fiscal year. The Historian Report encompasses the following key components:</w:t>
      </w:r>
    </w:p>
    <w:p w14:paraId="36FE66EE" w14:textId="049123B4" w:rsidR="00252B2B" w:rsidRPr="00B337FB" w:rsidRDefault="00252B2B" w:rsidP="004868D8">
      <w:pPr>
        <w:widowControl w:val="0"/>
        <w:numPr>
          <w:ilvl w:val="0"/>
          <w:numId w:val="50"/>
        </w:numPr>
        <w:ind w:left="360"/>
        <w:rPr>
          <w:rFonts w:ascii="Franklin Gothic Book" w:hAnsi="Franklin Gothic Book" w:cs="Arial"/>
          <w:color w:val="000000" w:themeColor="text1"/>
        </w:rPr>
      </w:pPr>
      <w:r w:rsidRPr="00B337FB">
        <w:rPr>
          <w:rFonts w:ascii="Franklin Gothic Book" w:hAnsi="Franklin Gothic Book" w:cs="Arial"/>
          <w:color w:val="000000" w:themeColor="text1"/>
        </w:rPr>
        <w:t xml:space="preserve">A roster of </w:t>
      </w:r>
      <w:r w:rsidR="00807489" w:rsidRPr="00B337FB">
        <w:rPr>
          <w:rFonts w:ascii="Franklin Gothic Book" w:hAnsi="Franklin Gothic Book" w:cs="Arial"/>
          <w:color w:val="000000" w:themeColor="text1"/>
        </w:rPr>
        <w:t>Board Member</w:t>
      </w:r>
      <w:r w:rsidRPr="00B337FB">
        <w:rPr>
          <w:rFonts w:ascii="Franklin Gothic Book" w:hAnsi="Franklin Gothic Book" w:cs="Arial"/>
          <w:color w:val="000000" w:themeColor="text1"/>
        </w:rPr>
        <w:t>s, including details of their election or appointment dates.</w:t>
      </w:r>
    </w:p>
    <w:p w14:paraId="58BF864F" w14:textId="2235006A" w:rsidR="00252B2B" w:rsidRPr="00B337FB" w:rsidRDefault="00252B2B" w:rsidP="004868D8">
      <w:pPr>
        <w:widowControl w:val="0"/>
        <w:numPr>
          <w:ilvl w:val="0"/>
          <w:numId w:val="50"/>
        </w:numPr>
        <w:ind w:left="360"/>
        <w:rPr>
          <w:rFonts w:ascii="Franklin Gothic Book" w:hAnsi="Franklin Gothic Book" w:cs="Arial"/>
          <w:color w:val="000000" w:themeColor="text1"/>
        </w:rPr>
      </w:pPr>
      <w:r w:rsidRPr="00B337FB">
        <w:rPr>
          <w:rFonts w:ascii="Franklin Gothic Book" w:hAnsi="Franklin Gothic Book" w:cs="Arial"/>
          <w:color w:val="000000" w:themeColor="text1"/>
        </w:rPr>
        <w:t xml:space="preserve">Comprehensive documentation of all </w:t>
      </w:r>
      <w:r w:rsidR="00BF20CB" w:rsidRPr="00B337FB">
        <w:rPr>
          <w:rFonts w:ascii="Franklin Gothic Book" w:hAnsi="Franklin Gothic Book" w:cs="Arial"/>
          <w:color w:val="000000" w:themeColor="text1"/>
        </w:rPr>
        <w:t>Board Meetings</w:t>
      </w:r>
      <w:r w:rsidRPr="00B337FB">
        <w:rPr>
          <w:rFonts w:ascii="Franklin Gothic Book" w:hAnsi="Franklin Gothic Book" w:cs="Arial"/>
          <w:color w:val="000000" w:themeColor="text1"/>
        </w:rPr>
        <w:t xml:space="preserve"> and membership gatherings, along with highlights of significant matters discussed and presented to the membership.</w:t>
      </w:r>
    </w:p>
    <w:p w14:paraId="27ACE973" w14:textId="52204FAA" w:rsidR="000F54DC" w:rsidRPr="00B337FB" w:rsidRDefault="00252B2B" w:rsidP="000E5497">
      <w:pPr>
        <w:widowControl w:val="0"/>
        <w:numPr>
          <w:ilvl w:val="0"/>
          <w:numId w:val="50"/>
        </w:numPr>
        <w:ind w:left="360"/>
        <w:rPr>
          <w:rFonts w:ascii="Franklin Gothic Book" w:hAnsi="Franklin Gothic Book" w:cs="Arial"/>
          <w:color w:val="000000" w:themeColor="text1"/>
        </w:rPr>
      </w:pPr>
      <w:r w:rsidRPr="00B337FB">
        <w:rPr>
          <w:rFonts w:ascii="Franklin Gothic Book" w:hAnsi="Franklin Gothic Book" w:cs="Arial"/>
          <w:color w:val="000000" w:themeColor="text1"/>
        </w:rPr>
        <w:t xml:space="preserve">An overview of the PTA's events and activities held throughout the year, featuring concise descriptions of each training session, event, or activity attended by </w:t>
      </w:r>
      <w:r w:rsidR="00807489" w:rsidRPr="00B337FB">
        <w:rPr>
          <w:rFonts w:ascii="Franklin Gothic Book" w:hAnsi="Franklin Gothic Book" w:cs="Arial"/>
          <w:color w:val="000000" w:themeColor="text1"/>
        </w:rPr>
        <w:t>Board Member</w:t>
      </w:r>
      <w:r w:rsidRPr="00B337FB">
        <w:rPr>
          <w:rFonts w:ascii="Franklin Gothic Book" w:hAnsi="Franklin Gothic Book" w:cs="Arial"/>
          <w:color w:val="000000" w:themeColor="text1"/>
        </w:rPr>
        <w:t>s.</w:t>
      </w:r>
      <w:bookmarkStart w:id="2" w:name="minutes"/>
      <w:bookmarkEnd w:id="2"/>
    </w:p>
    <w:p w14:paraId="720CAAFB" w14:textId="77777777" w:rsidR="00592748" w:rsidRPr="00B337FB" w:rsidRDefault="00592748" w:rsidP="00592748">
      <w:pPr>
        <w:widowControl w:val="0"/>
        <w:rPr>
          <w:rFonts w:ascii="Franklin Gothic Book" w:hAnsi="Franklin Gothic Book" w:cs="Arial"/>
          <w:color w:val="000000" w:themeColor="text1"/>
        </w:rPr>
      </w:pPr>
    </w:p>
    <w:p w14:paraId="6D8FAA48" w14:textId="36DA3A5F" w:rsidR="002C0787" w:rsidRPr="00B337FB" w:rsidRDefault="00BC7F7F" w:rsidP="007B3881">
      <w:pPr>
        <w:pStyle w:val="Heading"/>
      </w:pPr>
      <w:r w:rsidRPr="00B337FB">
        <w:t>Minutes</w:t>
      </w:r>
      <w:r w:rsidR="00841792" w:rsidRPr="00B337FB">
        <w:t xml:space="preserve"> Overview</w:t>
      </w:r>
    </w:p>
    <w:p w14:paraId="0AF447F0" w14:textId="77777777" w:rsidR="003B7D30" w:rsidRPr="00B337FB" w:rsidRDefault="003B7D30" w:rsidP="000E5497">
      <w:pPr>
        <w:widowControl w:val="0"/>
        <w:jc w:val="both"/>
        <w:rPr>
          <w:rFonts w:ascii="Franklin Gothic Book" w:hAnsi="Franklin Gothic Book" w:cs="Arial"/>
          <w:color w:val="000000" w:themeColor="text1"/>
        </w:rPr>
      </w:pPr>
    </w:p>
    <w:p w14:paraId="629B46FC" w14:textId="3064D9AB" w:rsidR="004D64FA" w:rsidRPr="00B337FB" w:rsidRDefault="004D64FA" w:rsidP="000E5497">
      <w:pPr>
        <w:widowControl w:val="0"/>
        <w:rPr>
          <w:rFonts w:ascii="Franklin Gothic Book" w:hAnsi="Franklin Gothic Book" w:cs="Arial"/>
          <w:color w:val="000000" w:themeColor="text1"/>
        </w:rPr>
      </w:pPr>
      <w:r w:rsidRPr="00B337FB">
        <w:rPr>
          <w:rFonts w:ascii="Franklin Gothic Book" w:hAnsi="Franklin Gothic Book" w:cs="Arial"/>
          <w:color w:val="000000" w:themeColor="text1"/>
        </w:rPr>
        <w:t xml:space="preserve">The official record of all meetings, known as the minutes, serves as the enduring repository of the PTA's proceedings. Given their potential use as legal documents during litigation, they </w:t>
      </w:r>
      <w:r w:rsidR="00560B5A" w:rsidRPr="00B337FB">
        <w:rPr>
          <w:rFonts w:ascii="Franklin Gothic Book" w:hAnsi="Franklin Gothic Book" w:cs="Arial"/>
          <w:color w:val="000000" w:themeColor="text1"/>
        </w:rPr>
        <w:t xml:space="preserve">need to be </w:t>
      </w:r>
      <w:r w:rsidRPr="00B337FB">
        <w:rPr>
          <w:rFonts w:ascii="Franklin Gothic Book" w:hAnsi="Franklin Gothic Book" w:cs="Arial"/>
          <w:color w:val="000000" w:themeColor="text1"/>
        </w:rPr>
        <w:t>meticulously and objectively documented</w:t>
      </w:r>
      <w:r w:rsidR="00560B5A" w:rsidRPr="00B337FB">
        <w:rPr>
          <w:rFonts w:ascii="Franklin Gothic Book" w:hAnsi="Franklin Gothic Book" w:cs="Arial"/>
          <w:color w:val="000000" w:themeColor="text1"/>
        </w:rPr>
        <w:t xml:space="preserve"> and </w:t>
      </w:r>
      <w:r w:rsidRPr="00B337FB">
        <w:rPr>
          <w:rFonts w:ascii="Franklin Gothic Book" w:hAnsi="Franklin Gothic Book" w:cs="Arial"/>
          <w:color w:val="000000" w:themeColor="text1"/>
        </w:rPr>
        <w:t xml:space="preserve">transcribed into a final form. Although the Secretary bears the primary responsibility for recording, preparing, and preserving the minutes, every member </w:t>
      </w:r>
      <w:r w:rsidR="00560B5A" w:rsidRPr="00B337FB">
        <w:rPr>
          <w:rFonts w:ascii="Franklin Gothic Book" w:hAnsi="Franklin Gothic Book" w:cs="Arial"/>
          <w:color w:val="000000" w:themeColor="text1"/>
        </w:rPr>
        <w:t xml:space="preserve">needs </w:t>
      </w:r>
      <w:r w:rsidRPr="00B337FB">
        <w:rPr>
          <w:rFonts w:ascii="Franklin Gothic Book" w:hAnsi="Franklin Gothic Book" w:cs="Arial"/>
          <w:color w:val="000000" w:themeColor="text1"/>
        </w:rPr>
        <w:t xml:space="preserve">to review them diligently. </w:t>
      </w:r>
      <w:r w:rsidR="00560B5A" w:rsidRPr="00B337FB">
        <w:rPr>
          <w:rFonts w:ascii="Franklin Gothic Book" w:hAnsi="Franklin Gothic Book" w:cs="Arial"/>
          <w:color w:val="000000" w:themeColor="text1"/>
        </w:rPr>
        <w:t>I</w:t>
      </w:r>
      <w:r w:rsidRPr="00B337FB">
        <w:rPr>
          <w:rFonts w:ascii="Franklin Gothic Book" w:hAnsi="Franklin Gothic Book" w:cs="Arial"/>
          <w:color w:val="000000" w:themeColor="text1"/>
        </w:rPr>
        <w:t>f an event or action is not documented in the minutes, it is as if it never occurred.</w:t>
      </w:r>
    </w:p>
    <w:p w14:paraId="5058D1FD" w14:textId="77777777" w:rsidR="004D64FA" w:rsidRPr="00B337FB" w:rsidRDefault="004D64FA" w:rsidP="000E5497">
      <w:pPr>
        <w:widowControl w:val="0"/>
        <w:jc w:val="both"/>
        <w:rPr>
          <w:rFonts w:ascii="Franklin Gothic Book" w:hAnsi="Franklin Gothic Book" w:cs="Arial"/>
          <w:color w:val="000000" w:themeColor="text1"/>
        </w:rPr>
      </w:pPr>
    </w:p>
    <w:p w14:paraId="79FF13C6" w14:textId="1588ED8A" w:rsidR="004D64FA" w:rsidRPr="00B337FB" w:rsidRDefault="004D64FA" w:rsidP="000E5497">
      <w:pPr>
        <w:widowControl w:val="0"/>
        <w:rPr>
          <w:rFonts w:ascii="Franklin Gothic Book" w:hAnsi="Franklin Gothic Book" w:cs="Arial"/>
          <w:color w:val="000000" w:themeColor="text1"/>
        </w:rPr>
      </w:pPr>
      <w:r w:rsidRPr="00B337FB">
        <w:rPr>
          <w:rFonts w:ascii="Franklin Gothic Book" w:hAnsi="Franklin Gothic Book" w:cs="Arial"/>
          <w:color w:val="000000" w:themeColor="text1"/>
        </w:rPr>
        <w:t xml:space="preserve">Minutes should not be mistaken for a mere report; they are a comprehensive record of the PTA's business. Their role is to safeguard the PTA and its members by chronicling actions taken rather than delving into verbal exchanges or personal opinions. </w:t>
      </w:r>
      <w:r w:rsidR="00702939" w:rsidRPr="00B337FB">
        <w:rPr>
          <w:rFonts w:ascii="Franklin Gothic Book" w:hAnsi="Franklin Gothic Book" w:cs="Arial"/>
          <w:color w:val="000000" w:themeColor="text1"/>
        </w:rPr>
        <w:t>T</w:t>
      </w:r>
      <w:r w:rsidRPr="00B337FB">
        <w:rPr>
          <w:rFonts w:ascii="Franklin Gothic Book" w:hAnsi="Franklin Gothic Book" w:cs="Arial"/>
          <w:color w:val="000000" w:themeColor="text1"/>
        </w:rPr>
        <w:t>he minutes</w:t>
      </w:r>
      <w:r w:rsidR="00702939" w:rsidRPr="00B337FB">
        <w:rPr>
          <w:rFonts w:ascii="Franklin Gothic Book" w:hAnsi="Franklin Gothic Book" w:cs="Arial"/>
          <w:color w:val="000000" w:themeColor="text1"/>
        </w:rPr>
        <w:t xml:space="preserve"> include an </w:t>
      </w:r>
      <w:r w:rsidRPr="00B337FB">
        <w:rPr>
          <w:rFonts w:ascii="Franklin Gothic Book" w:hAnsi="Franklin Gothic Book" w:cs="Arial"/>
          <w:color w:val="000000" w:themeColor="text1"/>
        </w:rPr>
        <w:t>exhaustive account of all group actions, including the precise wording of motions, the names of their proposers, and the outcomes of these motions. The composition of the minutes strike</w:t>
      </w:r>
      <w:r w:rsidR="008B3E60" w:rsidRPr="00B337FB">
        <w:rPr>
          <w:rFonts w:ascii="Franklin Gothic Book" w:hAnsi="Franklin Gothic Book" w:cs="Arial"/>
          <w:color w:val="000000" w:themeColor="text1"/>
        </w:rPr>
        <w:t>s</w:t>
      </w:r>
      <w:r w:rsidRPr="00B337FB">
        <w:rPr>
          <w:rFonts w:ascii="Franklin Gothic Book" w:hAnsi="Franklin Gothic Book" w:cs="Arial"/>
          <w:color w:val="000000" w:themeColor="text1"/>
        </w:rPr>
        <w:t xml:space="preserve"> a balance between completeness, conciseness, and accuracy, aiming for brevity while inclu</w:t>
      </w:r>
      <w:r w:rsidR="008B3E60" w:rsidRPr="00B337FB">
        <w:rPr>
          <w:rFonts w:ascii="Franklin Gothic Book" w:hAnsi="Franklin Gothic Book" w:cs="Arial"/>
          <w:color w:val="000000" w:themeColor="text1"/>
        </w:rPr>
        <w:t>ding</w:t>
      </w:r>
      <w:r w:rsidRPr="00B337FB">
        <w:rPr>
          <w:rFonts w:ascii="Franklin Gothic Book" w:hAnsi="Franklin Gothic Book" w:cs="Arial"/>
          <w:color w:val="000000" w:themeColor="text1"/>
        </w:rPr>
        <w:t xml:space="preserve"> precise details.</w:t>
      </w:r>
    </w:p>
    <w:p w14:paraId="3F492E2A" w14:textId="77777777" w:rsidR="004D64FA" w:rsidRPr="00B337FB" w:rsidRDefault="004D64FA" w:rsidP="000E5497">
      <w:pPr>
        <w:widowControl w:val="0"/>
        <w:jc w:val="both"/>
        <w:rPr>
          <w:rFonts w:ascii="Franklin Gothic Book" w:hAnsi="Franklin Gothic Book" w:cs="Arial"/>
          <w:color w:val="000000" w:themeColor="text1"/>
        </w:rPr>
      </w:pPr>
    </w:p>
    <w:p w14:paraId="49A69827" w14:textId="17CCC1A1" w:rsidR="004D64FA" w:rsidRPr="00B337FB" w:rsidRDefault="004D64FA" w:rsidP="000E5497">
      <w:pPr>
        <w:widowControl w:val="0"/>
        <w:rPr>
          <w:rFonts w:ascii="Franklin Gothic Book" w:hAnsi="Franklin Gothic Book" w:cs="Arial"/>
          <w:color w:val="000000" w:themeColor="text1"/>
        </w:rPr>
      </w:pPr>
      <w:r w:rsidRPr="00B337FB">
        <w:rPr>
          <w:rFonts w:ascii="Franklin Gothic Book" w:hAnsi="Franklin Gothic Book" w:cs="Arial"/>
          <w:color w:val="000000" w:themeColor="text1"/>
        </w:rPr>
        <w:t xml:space="preserve">The minutes </w:t>
      </w:r>
      <w:r w:rsidR="000623A2">
        <w:rPr>
          <w:rFonts w:ascii="Franklin Gothic Book" w:hAnsi="Franklin Gothic Book" w:cs="Arial"/>
          <w:color w:val="000000" w:themeColor="text1"/>
        </w:rPr>
        <w:t xml:space="preserve">may </w:t>
      </w:r>
      <w:r w:rsidRPr="00B337FB">
        <w:rPr>
          <w:rFonts w:ascii="Franklin Gothic Book" w:hAnsi="Franklin Gothic Book" w:cs="Arial"/>
          <w:color w:val="000000" w:themeColor="text1"/>
        </w:rPr>
        <w:t xml:space="preserve">be handwritten </w:t>
      </w:r>
      <w:r w:rsidR="000623A2" w:rsidRPr="00B337FB">
        <w:rPr>
          <w:rFonts w:ascii="Franklin Gothic Book" w:hAnsi="Franklin Gothic Book" w:cs="Arial"/>
          <w:color w:val="000000" w:themeColor="text1"/>
        </w:rPr>
        <w:t>within a bound journal featuring numbered pages to prevent any potential tampering or removal of pages</w:t>
      </w:r>
      <w:r w:rsidRPr="00B337FB">
        <w:rPr>
          <w:rFonts w:ascii="Franklin Gothic Book" w:hAnsi="Franklin Gothic Book" w:cs="Arial"/>
          <w:color w:val="000000" w:themeColor="text1"/>
        </w:rPr>
        <w:t xml:space="preserve">. </w:t>
      </w:r>
      <w:r w:rsidR="00F732A4" w:rsidRPr="00B337FB">
        <w:rPr>
          <w:rFonts w:ascii="Franklin Gothic Book" w:hAnsi="Franklin Gothic Book" w:cs="Arial"/>
          <w:color w:val="000000" w:themeColor="text1"/>
        </w:rPr>
        <w:t>The Secretary may also utilize a computer and type the minutes during the meeting</w:t>
      </w:r>
      <w:r w:rsidR="00F355ED" w:rsidRPr="00B337FB">
        <w:rPr>
          <w:rFonts w:ascii="Franklin Gothic Book" w:hAnsi="Franklin Gothic Book" w:cs="Arial"/>
          <w:color w:val="000000" w:themeColor="text1"/>
        </w:rPr>
        <w:t xml:space="preserve"> rather than </w:t>
      </w:r>
      <w:r w:rsidR="00841792" w:rsidRPr="00B337FB">
        <w:rPr>
          <w:rFonts w:ascii="Franklin Gothic Book" w:hAnsi="Franklin Gothic Book" w:cs="Arial"/>
          <w:color w:val="000000" w:themeColor="text1"/>
        </w:rPr>
        <w:t>handwriting</w:t>
      </w:r>
      <w:r w:rsidR="00F355ED" w:rsidRPr="00B337FB">
        <w:rPr>
          <w:rFonts w:ascii="Franklin Gothic Book" w:hAnsi="Franklin Gothic Book" w:cs="Arial"/>
          <w:color w:val="000000" w:themeColor="text1"/>
        </w:rPr>
        <w:t xml:space="preserve"> them into a journal</w:t>
      </w:r>
      <w:r w:rsidR="00F732A4" w:rsidRPr="00B337FB">
        <w:rPr>
          <w:rFonts w:ascii="Franklin Gothic Book" w:hAnsi="Franklin Gothic Book" w:cs="Arial"/>
          <w:color w:val="000000" w:themeColor="text1"/>
        </w:rPr>
        <w:t xml:space="preserve">. </w:t>
      </w:r>
      <w:r w:rsidRPr="00B337FB">
        <w:rPr>
          <w:rFonts w:ascii="Franklin Gothic Book" w:hAnsi="Franklin Gothic Book" w:cs="Arial"/>
          <w:color w:val="000000" w:themeColor="text1"/>
        </w:rPr>
        <w:t>Each entry in the minutes should specify the date, location, time, meeting type, and the name of the presiding officer. During the meeting, the Secretary should adhere to the agenda</w:t>
      </w:r>
      <w:r w:rsidR="00935720" w:rsidRPr="00B337FB">
        <w:rPr>
          <w:rFonts w:ascii="Franklin Gothic Book" w:hAnsi="Franklin Gothic Book" w:cs="Arial"/>
          <w:color w:val="000000" w:themeColor="text1"/>
        </w:rPr>
        <w:t>’s format and organization</w:t>
      </w:r>
      <w:r w:rsidRPr="00B337FB">
        <w:rPr>
          <w:rFonts w:ascii="Franklin Gothic Book" w:hAnsi="Franklin Gothic Book" w:cs="Arial"/>
          <w:color w:val="000000" w:themeColor="text1"/>
        </w:rPr>
        <w:t xml:space="preserve">, taking notes exclusively on factual information and motions, with personal </w:t>
      </w:r>
      <w:r w:rsidRPr="00B337FB">
        <w:rPr>
          <w:rFonts w:ascii="Franklin Gothic Book" w:hAnsi="Franklin Gothic Book" w:cs="Arial"/>
          <w:color w:val="000000" w:themeColor="text1"/>
        </w:rPr>
        <w:lastRenderedPageBreak/>
        <w:t xml:space="preserve">opinions and discussions omitted. At the meeting's conclusion, the Secretary's signature finalizes the </w:t>
      </w:r>
      <w:r w:rsidR="000623A2">
        <w:rPr>
          <w:rFonts w:ascii="Franklin Gothic Book" w:hAnsi="Franklin Gothic Book" w:cs="Arial"/>
          <w:color w:val="000000" w:themeColor="text1"/>
        </w:rPr>
        <w:t xml:space="preserve">draft </w:t>
      </w:r>
      <w:r w:rsidRPr="00B337FB">
        <w:rPr>
          <w:rFonts w:ascii="Franklin Gothic Book" w:hAnsi="Franklin Gothic Book" w:cs="Arial"/>
          <w:color w:val="000000" w:themeColor="text1"/>
        </w:rPr>
        <w:t>minutes.</w:t>
      </w:r>
    </w:p>
    <w:p w14:paraId="435D9979" w14:textId="77777777" w:rsidR="005464B5" w:rsidRPr="00B337FB" w:rsidRDefault="005464B5" w:rsidP="000E5497">
      <w:pPr>
        <w:widowControl w:val="0"/>
        <w:jc w:val="both"/>
        <w:rPr>
          <w:rFonts w:ascii="Franklin Gothic Book" w:hAnsi="Franklin Gothic Book" w:cs="Arial"/>
          <w:color w:val="000000" w:themeColor="text1"/>
        </w:rPr>
      </w:pPr>
    </w:p>
    <w:p w14:paraId="3522AB2A" w14:textId="252D098B" w:rsidR="005464B5" w:rsidRPr="00B337FB" w:rsidRDefault="005464B5" w:rsidP="000E5497">
      <w:pPr>
        <w:widowControl w:val="0"/>
        <w:rPr>
          <w:rFonts w:ascii="Franklin Gothic Book" w:hAnsi="Franklin Gothic Book" w:cs="Arial"/>
          <w:color w:val="000000" w:themeColor="text1"/>
        </w:rPr>
      </w:pPr>
      <w:r w:rsidRPr="00B337FB">
        <w:rPr>
          <w:rFonts w:ascii="Franklin Gothic Book" w:hAnsi="Franklin Gothic Book" w:cs="Arial"/>
          <w:color w:val="000000" w:themeColor="text1"/>
        </w:rPr>
        <w:t>When recording the minutes of a meeting, make sure to have extra pens, a bound journal designated for minutes</w:t>
      </w:r>
      <w:r w:rsidR="00C21F95" w:rsidRPr="00B337FB">
        <w:rPr>
          <w:rFonts w:ascii="Franklin Gothic Book" w:hAnsi="Franklin Gothic Book" w:cs="Arial"/>
          <w:color w:val="000000" w:themeColor="text1"/>
        </w:rPr>
        <w:t xml:space="preserve"> or a computer</w:t>
      </w:r>
      <w:r w:rsidRPr="00B337FB">
        <w:rPr>
          <w:rFonts w:ascii="Franklin Gothic Book" w:hAnsi="Franklin Gothic Book" w:cs="Arial"/>
          <w:color w:val="000000" w:themeColor="text1"/>
        </w:rPr>
        <w:t xml:space="preserve">, and blank Motion Forms (located at the end of this section). Arrive at the meeting venue ahead of time </w:t>
      </w:r>
      <w:r w:rsidR="00841792" w:rsidRPr="00B337FB">
        <w:rPr>
          <w:rFonts w:ascii="Franklin Gothic Book" w:hAnsi="Franklin Gothic Book" w:cs="Arial"/>
          <w:color w:val="000000" w:themeColor="text1"/>
        </w:rPr>
        <w:t xml:space="preserve">and prepare </w:t>
      </w:r>
      <w:r w:rsidRPr="00B337FB">
        <w:rPr>
          <w:rFonts w:ascii="Franklin Gothic Book" w:hAnsi="Franklin Gothic Book" w:cs="Arial"/>
          <w:color w:val="000000" w:themeColor="text1"/>
        </w:rPr>
        <w:t xml:space="preserve">all necessary materials. </w:t>
      </w:r>
      <w:r w:rsidR="00841792" w:rsidRPr="00B337FB">
        <w:rPr>
          <w:rFonts w:ascii="Franklin Gothic Book" w:hAnsi="Franklin Gothic Book" w:cs="Arial"/>
          <w:color w:val="000000" w:themeColor="text1"/>
        </w:rPr>
        <w:t>H</w:t>
      </w:r>
      <w:r w:rsidRPr="00B337FB">
        <w:rPr>
          <w:rFonts w:ascii="Franklin Gothic Book" w:hAnsi="Franklin Gothic Book" w:cs="Arial"/>
          <w:color w:val="000000" w:themeColor="text1"/>
        </w:rPr>
        <w:t xml:space="preserve">ave a copy of the meeting agenda, the sign-in sheet for attendees, any relevant reports, financial statements, </w:t>
      </w:r>
      <w:r w:rsidR="002453A1" w:rsidRPr="00B337FB">
        <w:rPr>
          <w:rFonts w:ascii="Franklin Gothic Book" w:hAnsi="Franklin Gothic Book" w:cs="Arial"/>
          <w:color w:val="000000" w:themeColor="text1"/>
        </w:rPr>
        <w:t xml:space="preserve">and </w:t>
      </w:r>
      <w:r w:rsidRPr="00B337FB">
        <w:rPr>
          <w:rFonts w:ascii="Franklin Gothic Book" w:hAnsi="Franklin Gothic Book" w:cs="Arial"/>
          <w:color w:val="000000" w:themeColor="text1"/>
        </w:rPr>
        <w:t xml:space="preserve">documents that may be referenced during the meeting. </w:t>
      </w:r>
      <w:r w:rsidR="00841792" w:rsidRPr="00B337FB">
        <w:rPr>
          <w:rFonts w:ascii="Franklin Gothic Book" w:hAnsi="Franklin Gothic Book" w:cs="Arial"/>
          <w:color w:val="000000" w:themeColor="text1"/>
        </w:rPr>
        <w:t xml:space="preserve">If </w:t>
      </w:r>
      <w:r w:rsidRPr="00B337FB">
        <w:rPr>
          <w:rFonts w:ascii="Franklin Gothic Book" w:hAnsi="Franklin Gothic Book" w:cs="Arial"/>
          <w:color w:val="000000" w:themeColor="text1"/>
        </w:rPr>
        <w:t xml:space="preserve">the Secretary is absent, a </w:t>
      </w:r>
      <w:r w:rsidRPr="000623A2">
        <w:rPr>
          <w:rFonts w:ascii="Franklin Gothic Book" w:hAnsi="Franklin Gothic Book" w:cs="Arial"/>
          <w:i/>
          <w:iCs/>
          <w:color w:val="000000" w:themeColor="text1"/>
        </w:rPr>
        <w:t>secretary pro tem</w:t>
      </w:r>
      <w:r w:rsidRPr="00B337FB">
        <w:rPr>
          <w:rFonts w:ascii="Franklin Gothic Book" w:hAnsi="Franklin Gothic Book" w:cs="Arial"/>
          <w:color w:val="000000" w:themeColor="text1"/>
        </w:rPr>
        <w:t xml:space="preserve"> may be appointed</w:t>
      </w:r>
      <w:r w:rsidR="00E13E0D" w:rsidRPr="00B337FB">
        <w:rPr>
          <w:rFonts w:ascii="Franklin Gothic Book" w:hAnsi="Franklin Gothic Book" w:cs="Arial"/>
          <w:color w:val="000000" w:themeColor="text1"/>
        </w:rPr>
        <w:t xml:space="preserve"> for that meeting</w:t>
      </w:r>
      <w:r w:rsidR="00841792" w:rsidRPr="00B337FB">
        <w:rPr>
          <w:rFonts w:ascii="Franklin Gothic Book" w:hAnsi="Franklin Gothic Book" w:cs="Arial"/>
          <w:color w:val="000000" w:themeColor="text1"/>
        </w:rPr>
        <w:t xml:space="preserve"> by the presiding chair</w:t>
      </w:r>
      <w:r w:rsidRPr="00B337FB">
        <w:rPr>
          <w:rFonts w:ascii="Franklin Gothic Book" w:hAnsi="Franklin Gothic Book" w:cs="Arial"/>
          <w:color w:val="000000" w:themeColor="text1"/>
        </w:rPr>
        <w:t>.</w:t>
      </w:r>
    </w:p>
    <w:p w14:paraId="28F6CBDA" w14:textId="77777777" w:rsidR="005464B5" w:rsidRPr="00B337FB" w:rsidRDefault="005464B5" w:rsidP="000E5497">
      <w:pPr>
        <w:widowControl w:val="0"/>
        <w:rPr>
          <w:rFonts w:ascii="Franklin Gothic Book" w:hAnsi="Franklin Gothic Book" w:cs="Arial"/>
          <w:color w:val="000000" w:themeColor="text1"/>
        </w:rPr>
      </w:pPr>
    </w:p>
    <w:p w14:paraId="0E0D3BC8" w14:textId="3C6DB1EF" w:rsidR="005464B5" w:rsidRPr="00B337FB" w:rsidRDefault="005464B5" w:rsidP="000E5497">
      <w:pPr>
        <w:widowControl w:val="0"/>
        <w:rPr>
          <w:rFonts w:ascii="Franklin Gothic Book" w:hAnsi="Franklin Gothic Book" w:cs="Arial"/>
          <w:color w:val="000000" w:themeColor="text1"/>
        </w:rPr>
      </w:pPr>
      <w:r w:rsidRPr="00B337FB">
        <w:rPr>
          <w:rFonts w:ascii="Franklin Gothic Book" w:hAnsi="Franklin Gothic Book" w:cs="Arial"/>
          <w:color w:val="000000" w:themeColor="text1"/>
        </w:rPr>
        <w:t xml:space="preserve">The most challenging aspect of minute-taking involves determining what information should be transcribed verbatim, what can be paraphrased, and what is </w:t>
      </w:r>
      <w:r w:rsidR="00841792" w:rsidRPr="00B337FB">
        <w:rPr>
          <w:rFonts w:ascii="Franklin Gothic Book" w:hAnsi="Franklin Gothic Book" w:cs="Arial"/>
          <w:color w:val="000000" w:themeColor="text1"/>
        </w:rPr>
        <w:t xml:space="preserve">excluded from </w:t>
      </w:r>
      <w:r w:rsidRPr="00B337FB">
        <w:rPr>
          <w:rFonts w:ascii="Franklin Gothic Book" w:hAnsi="Franklin Gothic Book" w:cs="Arial"/>
          <w:color w:val="000000" w:themeColor="text1"/>
        </w:rPr>
        <w:t xml:space="preserve">the official record. Minutes should be succinct, factual, and impartial accounts of the meeting proceedings. </w:t>
      </w:r>
      <w:r w:rsidR="00F144C0" w:rsidRPr="00B337FB">
        <w:rPr>
          <w:rFonts w:ascii="Franklin Gothic Book" w:hAnsi="Franklin Gothic Book" w:cs="Arial"/>
          <w:color w:val="000000" w:themeColor="text1"/>
        </w:rPr>
        <w:t>A</w:t>
      </w:r>
      <w:r w:rsidRPr="00B337FB">
        <w:rPr>
          <w:rFonts w:ascii="Franklin Gothic Book" w:hAnsi="Franklin Gothic Book" w:cs="Arial"/>
          <w:color w:val="000000" w:themeColor="text1"/>
        </w:rPr>
        <w:t xml:space="preserve">void letting personal preferences influence </w:t>
      </w:r>
      <w:r w:rsidR="00B64350" w:rsidRPr="00B337FB">
        <w:rPr>
          <w:rFonts w:ascii="Franklin Gothic Book" w:hAnsi="Franklin Gothic Book" w:cs="Arial"/>
          <w:color w:val="000000" w:themeColor="text1"/>
        </w:rPr>
        <w:t>notetaking</w:t>
      </w:r>
      <w:r w:rsidRPr="00B337FB">
        <w:rPr>
          <w:rFonts w:ascii="Franklin Gothic Book" w:hAnsi="Franklin Gothic Book" w:cs="Arial"/>
          <w:color w:val="000000" w:themeColor="text1"/>
        </w:rPr>
        <w:t>. Distinguishing between various opinions and facts can be challenging</w:t>
      </w:r>
      <w:r w:rsidR="00173A5D" w:rsidRPr="00B337FB">
        <w:rPr>
          <w:rFonts w:ascii="Franklin Gothic Book" w:hAnsi="Franklin Gothic Book" w:cs="Arial"/>
          <w:color w:val="000000" w:themeColor="text1"/>
        </w:rPr>
        <w:t>.</w:t>
      </w:r>
      <w:r w:rsidRPr="00B337FB">
        <w:rPr>
          <w:rFonts w:ascii="Franklin Gothic Book" w:hAnsi="Franklin Gothic Book" w:cs="Arial"/>
          <w:color w:val="000000" w:themeColor="text1"/>
        </w:rPr>
        <w:t xml:space="preserve"> As the recorder, listen attentively and don't hesitate to seek clarification </w:t>
      </w:r>
      <w:r w:rsidR="00465C09" w:rsidRPr="00B337FB">
        <w:rPr>
          <w:rFonts w:ascii="Franklin Gothic Book" w:hAnsi="Franklin Gothic Book" w:cs="Arial"/>
          <w:color w:val="000000" w:themeColor="text1"/>
        </w:rPr>
        <w:t xml:space="preserve">and ask questions </w:t>
      </w:r>
      <w:r w:rsidRPr="00B337FB">
        <w:rPr>
          <w:rFonts w:ascii="Franklin Gothic Book" w:hAnsi="Franklin Gothic Book" w:cs="Arial"/>
          <w:color w:val="000000" w:themeColor="text1"/>
        </w:rPr>
        <w:t>from the President or Chair if necessary.</w:t>
      </w:r>
    </w:p>
    <w:p w14:paraId="325A9F38" w14:textId="77777777" w:rsidR="005464B5" w:rsidRPr="00B337FB" w:rsidRDefault="005464B5" w:rsidP="000E5497">
      <w:pPr>
        <w:widowControl w:val="0"/>
        <w:rPr>
          <w:rFonts w:ascii="Franklin Gothic Book" w:hAnsi="Franklin Gothic Book" w:cs="Arial"/>
          <w:color w:val="000000" w:themeColor="text1"/>
        </w:rPr>
      </w:pPr>
    </w:p>
    <w:p w14:paraId="2CBB331C" w14:textId="25BB61A0" w:rsidR="005464B5" w:rsidRPr="00B337FB" w:rsidRDefault="005464B5" w:rsidP="000E5497">
      <w:pPr>
        <w:widowControl w:val="0"/>
        <w:rPr>
          <w:rFonts w:ascii="Franklin Gothic Book" w:hAnsi="Franklin Gothic Book" w:cs="Arial"/>
          <w:color w:val="000000" w:themeColor="text1"/>
        </w:rPr>
      </w:pPr>
      <w:r w:rsidRPr="00B337FB">
        <w:rPr>
          <w:rFonts w:ascii="Franklin Gothic Book" w:hAnsi="Franklin Gothic Book" w:cs="Arial"/>
          <w:color w:val="000000" w:themeColor="text1"/>
        </w:rPr>
        <w:t>All meetings may be recorded (either through audio or video)</w:t>
      </w:r>
      <w:r w:rsidR="00841792" w:rsidRPr="00B337FB">
        <w:rPr>
          <w:rFonts w:ascii="Franklin Gothic Book" w:hAnsi="Franklin Gothic Book" w:cs="Arial"/>
          <w:color w:val="000000" w:themeColor="text1"/>
        </w:rPr>
        <w:t xml:space="preserve"> to </w:t>
      </w:r>
      <w:r w:rsidRPr="00B337FB">
        <w:rPr>
          <w:rFonts w:ascii="Franklin Gothic Book" w:hAnsi="Franklin Gothic Book" w:cs="Arial"/>
          <w:color w:val="000000" w:themeColor="text1"/>
        </w:rPr>
        <w:t xml:space="preserve">accurately document the business conducted during the meeting. </w:t>
      </w:r>
      <w:r w:rsidR="006E325C" w:rsidRPr="00B337FB">
        <w:rPr>
          <w:rFonts w:ascii="Franklin Gothic Book" w:hAnsi="Franklin Gothic Book" w:cs="Arial"/>
          <w:color w:val="000000" w:themeColor="text1"/>
        </w:rPr>
        <w:t>I</w:t>
      </w:r>
      <w:r w:rsidRPr="00B337FB">
        <w:rPr>
          <w:rFonts w:ascii="Franklin Gothic Book" w:hAnsi="Franklin Gothic Book" w:cs="Arial"/>
          <w:color w:val="000000" w:themeColor="text1"/>
        </w:rPr>
        <w:t>nform attendees at the outset that the meeting will be recorded, and anyone can request a pause in the recording during discussions. All recordings should be deleted once the minutes have been compiled.</w:t>
      </w:r>
    </w:p>
    <w:p w14:paraId="015A0234" w14:textId="183D314B" w:rsidR="002C0787" w:rsidRPr="00B337FB" w:rsidRDefault="002C0787" w:rsidP="000E5497">
      <w:pPr>
        <w:widowControl w:val="0"/>
        <w:rPr>
          <w:rFonts w:ascii="Franklin Gothic Book" w:hAnsi="Franklin Gothic Book" w:cs="Arial"/>
          <w:color w:val="000000" w:themeColor="text1"/>
        </w:rPr>
      </w:pPr>
    </w:p>
    <w:p w14:paraId="69AE1139" w14:textId="07407982" w:rsidR="00AC55F1" w:rsidRPr="00B337FB" w:rsidRDefault="00AC728A" w:rsidP="000E5497">
      <w:pPr>
        <w:widowControl w:val="0"/>
        <w:rPr>
          <w:rFonts w:ascii="Franklin Gothic Book" w:hAnsi="Franklin Gothic Book" w:cs="Arial"/>
          <w:color w:val="000000" w:themeColor="text1"/>
        </w:rPr>
      </w:pPr>
      <w:r w:rsidRPr="00B337FB">
        <w:rPr>
          <w:rFonts w:ascii="Franklin Gothic Book" w:hAnsi="Franklin Gothic Book" w:cs="Arial"/>
          <w:b/>
          <w:bCs/>
          <w:color w:val="000000" w:themeColor="text1"/>
        </w:rPr>
        <w:t>Courtesy Seat</w:t>
      </w:r>
      <w:r w:rsidR="00A06C14" w:rsidRPr="00B337FB">
        <w:rPr>
          <w:rFonts w:ascii="Franklin Gothic Book" w:hAnsi="Franklin Gothic Book" w:cs="Arial"/>
          <w:b/>
          <w:bCs/>
          <w:color w:val="000000" w:themeColor="text1"/>
        </w:rPr>
        <w:t xml:space="preserve">: </w:t>
      </w:r>
      <w:r w:rsidR="00AC55F1" w:rsidRPr="00B337FB">
        <w:rPr>
          <w:rFonts w:ascii="Franklin Gothic Book" w:hAnsi="Franklin Gothic Book" w:cs="Arial"/>
          <w:color w:val="000000" w:themeColor="text1"/>
        </w:rPr>
        <w:t>Only individuals included in the meeting agenda are authorized to address the assembly. However, a "</w:t>
      </w:r>
      <w:r w:rsidR="00EC172D" w:rsidRPr="00B337FB">
        <w:rPr>
          <w:rFonts w:ascii="Franklin Gothic Book" w:hAnsi="Franklin Gothic Book" w:cs="Arial"/>
          <w:color w:val="000000" w:themeColor="text1"/>
        </w:rPr>
        <w:t>Courtesy</w:t>
      </w:r>
      <w:r w:rsidR="00AC55F1" w:rsidRPr="00B337FB">
        <w:rPr>
          <w:rFonts w:ascii="Franklin Gothic Book" w:hAnsi="Franklin Gothic Book" w:cs="Arial"/>
          <w:color w:val="000000" w:themeColor="text1"/>
        </w:rPr>
        <w:t xml:space="preserve"> Seat" privilege may be granted to a non-</w:t>
      </w:r>
      <w:r w:rsidR="00807489" w:rsidRPr="00B337FB">
        <w:rPr>
          <w:rFonts w:ascii="Franklin Gothic Book" w:hAnsi="Franklin Gothic Book" w:cs="Arial"/>
          <w:color w:val="000000" w:themeColor="text1"/>
        </w:rPr>
        <w:t>Board Member</w:t>
      </w:r>
      <w:r w:rsidR="00AC55F1" w:rsidRPr="00B337FB">
        <w:rPr>
          <w:rFonts w:ascii="Franklin Gothic Book" w:hAnsi="Franklin Gothic Book" w:cs="Arial"/>
          <w:color w:val="000000" w:themeColor="text1"/>
        </w:rPr>
        <w:t xml:space="preserve"> visiting the meeting. The meeting minutes will include a notation </w:t>
      </w:r>
      <w:r w:rsidR="00EC172D" w:rsidRPr="00B337FB">
        <w:rPr>
          <w:rFonts w:ascii="Franklin Gothic Book" w:hAnsi="Franklin Gothic Book" w:cs="Arial"/>
          <w:color w:val="000000" w:themeColor="text1"/>
        </w:rPr>
        <w:t>such as</w:t>
      </w:r>
      <w:r w:rsidR="00AC55F1" w:rsidRPr="00B337FB">
        <w:rPr>
          <w:rFonts w:ascii="Franklin Gothic Book" w:hAnsi="Franklin Gothic Book" w:cs="Arial"/>
          <w:color w:val="000000" w:themeColor="text1"/>
        </w:rPr>
        <w:t>: "</w:t>
      </w:r>
      <w:r w:rsidR="00EC172D" w:rsidRPr="00B337FB">
        <w:rPr>
          <w:rFonts w:ascii="Franklin Gothic Book" w:hAnsi="Franklin Gothic Book" w:cs="Arial"/>
          <w:color w:val="000000" w:themeColor="text1"/>
        </w:rPr>
        <w:t xml:space="preserve">A courtesy seat </w:t>
      </w:r>
      <w:r w:rsidR="00AC55F1" w:rsidRPr="00B337FB">
        <w:rPr>
          <w:rFonts w:ascii="Franklin Gothic Book" w:hAnsi="Franklin Gothic Book" w:cs="Arial"/>
          <w:color w:val="000000" w:themeColor="text1"/>
        </w:rPr>
        <w:t>was granted to Officer Brown who discussed traffic dismissal concerns."</w:t>
      </w:r>
    </w:p>
    <w:p w14:paraId="5D7202FC" w14:textId="77777777" w:rsidR="00AC55F1" w:rsidRPr="00B337FB" w:rsidRDefault="00AC55F1" w:rsidP="000E5497">
      <w:pPr>
        <w:widowControl w:val="0"/>
        <w:rPr>
          <w:rFonts w:ascii="Franklin Gothic Book" w:hAnsi="Franklin Gothic Book" w:cs="Arial"/>
          <w:color w:val="000000" w:themeColor="text1"/>
        </w:rPr>
      </w:pPr>
    </w:p>
    <w:p w14:paraId="55D7A1BB" w14:textId="3F91595F" w:rsidR="00AC55F1" w:rsidRPr="00B337FB" w:rsidRDefault="00AC55F1" w:rsidP="000E5497">
      <w:pPr>
        <w:widowControl w:val="0"/>
        <w:rPr>
          <w:rFonts w:ascii="Franklin Gothic Book" w:hAnsi="Franklin Gothic Book" w:cs="Arial"/>
          <w:color w:val="000000" w:themeColor="text1"/>
        </w:rPr>
      </w:pPr>
      <w:r w:rsidRPr="00B337FB">
        <w:rPr>
          <w:rFonts w:ascii="Franklin Gothic Book" w:hAnsi="Franklin Gothic Book" w:cs="Arial"/>
          <w:color w:val="000000" w:themeColor="text1"/>
        </w:rPr>
        <w:t xml:space="preserve">During a formal vote, the method and tally of votes for each side should be documented. The Secretary should have blank sheets of paper available for secret ballot voting and assist in the vote count when requested. Reports from officers, standing committees, and special committees may be appended to the minutes to avoid duplicating information. The Secretary can provide a concise summary of the activities, and any motions arising from the reports must be included in the minutes. An example of a Tellers Report </w:t>
      </w:r>
      <w:r w:rsidR="007E1BB7" w:rsidRPr="00B337FB">
        <w:rPr>
          <w:rFonts w:ascii="Franklin Gothic Book" w:hAnsi="Franklin Gothic Book" w:cs="Arial"/>
          <w:color w:val="000000" w:themeColor="text1"/>
        </w:rPr>
        <w:t xml:space="preserve">for voting </w:t>
      </w:r>
      <w:r w:rsidRPr="00B337FB">
        <w:rPr>
          <w:rFonts w:ascii="Franklin Gothic Book" w:hAnsi="Franklin Gothic Book" w:cs="Arial"/>
          <w:color w:val="000000" w:themeColor="text1"/>
        </w:rPr>
        <w:t>can be found in the LAPTA Toolkit: Elections</w:t>
      </w:r>
      <w:r w:rsidR="00011146" w:rsidRPr="00B337FB">
        <w:rPr>
          <w:rFonts w:ascii="Franklin Gothic Book" w:hAnsi="Franklin Gothic Book" w:cs="Arial"/>
          <w:color w:val="000000" w:themeColor="text1"/>
        </w:rPr>
        <w:t xml:space="preserve"> and Nominating Committee</w:t>
      </w:r>
      <w:r w:rsidRPr="00B337FB">
        <w:rPr>
          <w:rFonts w:ascii="Franklin Gothic Book" w:hAnsi="Franklin Gothic Book" w:cs="Arial"/>
          <w:color w:val="000000" w:themeColor="text1"/>
        </w:rPr>
        <w:t>.</w:t>
      </w:r>
    </w:p>
    <w:p w14:paraId="07238A24" w14:textId="77777777" w:rsidR="00AC55F1" w:rsidRPr="00B337FB" w:rsidRDefault="00AC55F1" w:rsidP="000E5497">
      <w:pPr>
        <w:widowControl w:val="0"/>
        <w:rPr>
          <w:rFonts w:ascii="Franklin Gothic Book" w:hAnsi="Franklin Gothic Book" w:cs="Arial"/>
          <w:color w:val="000000" w:themeColor="text1"/>
        </w:rPr>
      </w:pPr>
    </w:p>
    <w:p w14:paraId="3F13AEB4" w14:textId="4161EAC7" w:rsidR="002C0787" w:rsidRPr="00B337FB" w:rsidRDefault="00BC7F7F" w:rsidP="007B3881">
      <w:pPr>
        <w:pStyle w:val="Heading"/>
      </w:pPr>
      <w:bookmarkStart w:id="3" w:name="contentofmin"/>
      <w:bookmarkEnd w:id="3"/>
      <w:r w:rsidRPr="00B337FB">
        <w:t xml:space="preserve">Content of </w:t>
      </w:r>
      <w:r w:rsidR="00841792" w:rsidRPr="00B337FB">
        <w:t>M</w:t>
      </w:r>
      <w:r w:rsidRPr="00B337FB">
        <w:t>inutes</w:t>
      </w:r>
    </w:p>
    <w:p w14:paraId="5565EB96" w14:textId="77777777" w:rsidR="00F004F4" w:rsidRPr="00B337FB" w:rsidRDefault="00F004F4" w:rsidP="000E5497">
      <w:pPr>
        <w:widowControl w:val="0"/>
        <w:rPr>
          <w:rFonts w:ascii="Franklin Gothic Book" w:hAnsi="Franklin Gothic Book" w:cs="Arial"/>
          <w:b/>
          <w:bCs/>
          <w:color w:val="000000" w:themeColor="text1"/>
          <w:u w:val="single"/>
        </w:rPr>
      </w:pPr>
    </w:p>
    <w:p w14:paraId="7121FF30" w14:textId="0F77AACE" w:rsidR="002C0787" w:rsidRPr="00B337FB" w:rsidRDefault="002C0787" w:rsidP="004868D8">
      <w:pPr>
        <w:widowControl w:val="0"/>
        <w:numPr>
          <w:ilvl w:val="0"/>
          <w:numId w:val="51"/>
        </w:numPr>
        <w:ind w:left="360"/>
        <w:rPr>
          <w:rFonts w:ascii="Franklin Gothic Book" w:hAnsi="Franklin Gothic Book" w:cs="Arial"/>
          <w:color w:val="000000" w:themeColor="text1"/>
        </w:rPr>
      </w:pPr>
      <w:r w:rsidRPr="00B337FB">
        <w:rPr>
          <w:rFonts w:ascii="Franklin Gothic Book" w:hAnsi="Franklin Gothic Book" w:cs="Arial"/>
          <w:color w:val="000000" w:themeColor="text1"/>
          <w:u w:val="single"/>
        </w:rPr>
        <w:t>Heading</w:t>
      </w:r>
      <w:r w:rsidRPr="00B337FB">
        <w:rPr>
          <w:rFonts w:ascii="Franklin Gothic Book" w:hAnsi="Franklin Gothic Book" w:cs="Arial"/>
          <w:color w:val="000000" w:themeColor="text1"/>
        </w:rPr>
        <w:t xml:space="preserve">: </w:t>
      </w:r>
      <w:r w:rsidR="00841792" w:rsidRPr="00B337FB">
        <w:rPr>
          <w:rFonts w:ascii="Franklin Gothic Book" w:hAnsi="Franklin Gothic Book" w:cs="Arial"/>
          <w:color w:val="000000" w:themeColor="text1"/>
        </w:rPr>
        <w:t>M</w:t>
      </w:r>
      <w:r w:rsidRPr="00B337FB">
        <w:rPr>
          <w:rFonts w:ascii="Franklin Gothic Book" w:hAnsi="Franklin Gothic Book" w:cs="Arial"/>
          <w:color w:val="000000" w:themeColor="text1"/>
        </w:rPr>
        <w:t xml:space="preserve">eeting </w:t>
      </w:r>
      <w:r w:rsidR="00841792" w:rsidRPr="00B337FB">
        <w:rPr>
          <w:rFonts w:ascii="Franklin Gothic Book" w:hAnsi="Franklin Gothic Book" w:cs="Arial"/>
          <w:color w:val="000000" w:themeColor="text1"/>
        </w:rPr>
        <w:t xml:space="preserve">type </w:t>
      </w:r>
      <w:r w:rsidRPr="00B337FB">
        <w:rPr>
          <w:rFonts w:ascii="Franklin Gothic Book" w:hAnsi="Franklin Gothic Book" w:cs="Arial"/>
          <w:color w:val="000000" w:themeColor="text1"/>
        </w:rPr>
        <w:t>(</w:t>
      </w:r>
      <w:r w:rsidR="006F1F85" w:rsidRPr="00B337FB">
        <w:rPr>
          <w:rFonts w:ascii="Franklin Gothic Book" w:hAnsi="Franklin Gothic Book" w:cs="Arial"/>
          <w:color w:val="000000" w:themeColor="text1"/>
        </w:rPr>
        <w:t>General Membership</w:t>
      </w:r>
      <w:r w:rsidRPr="00B337FB">
        <w:rPr>
          <w:rFonts w:ascii="Franklin Gothic Book" w:hAnsi="Franklin Gothic Book" w:cs="Arial"/>
          <w:color w:val="000000" w:themeColor="text1"/>
        </w:rPr>
        <w:t xml:space="preserve">, </w:t>
      </w:r>
      <w:r w:rsidR="00F51227" w:rsidRPr="00B337FB">
        <w:rPr>
          <w:rFonts w:ascii="Franklin Gothic Book" w:hAnsi="Franklin Gothic Book" w:cs="Arial"/>
          <w:color w:val="000000" w:themeColor="text1"/>
        </w:rPr>
        <w:t>Board</w:t>
      </w:r>
      <w:r w:rsidRPr="00B337FB">
        <w:rPr>
          <w:rFonts w:ascii="Franklin Gothic Book" w:hAnsi="Franklin Gothic Book" w:cs="Arial"/>
          <w:color w:val="000000" w:themeColor="text1"/>
        </w:rPr>
        <w:t xml:space="preserve"> of Directors, Special</w:t>
      </w:r>
      <w:r w:rsidR="00011146" w:rsidRPr="00B337FB">
        <w:rPr>
          <w:rFonts w:ascii="Franklin Gothic Book" w:hAnsi="Franklin Gothic Book" w:cs="Arial"/>
          <w:color w:val="000000" w:themeColor="text1"/>
        </w:rPr>
        <w:t xml:space="preserve">, </w:t>
      </w:r>
      <w:r w:rsidR="00F97520" w:rsidRPr="00B337FB">
        <w:rPr>
          <w:rFonts w:ascii="Franklin Gothic Book" w:hAnsi="Franklin Gothic Book" w:cs="Arial"/>
          <w:color w:val="000000" w:themeColor="text1"/>
        </w:rPr>
        <w:t>etc.</w:t>
      </w:r>
      <w:r w:rsidRPr="00B337FB">
        <w:rPr>
          <w:rFonts w:ascii="Franklin Gothic Book" w:hAnsi="Franklin Gothic Book" w:cs="Arial"/>
          <w:color w:val="000000" w:themeColor="text1"/>
        </w:rPr>
        <w:t>); PTA name; date; location</w:t>
      </w:r>
    </w:p>
    <w:p w14:paraId="4047BF6F" w14:textId="7B14226A" w:rsidR="002C0787" w:rsidRPr="00B337FB" w:rsidRDefault="002C0787" w:rsidP="004868D8">
      <w:pPr>
        <w:widowControl w:val="0"/>
        <w:numPr>
          <w:ilvl w:val="0"/>
          <w:numId w:val="51"/>
        </w:numPr>
        <w:ind w:left="360"/>
        <w:rPr>
          <w:rFonts w:ascii="Franklin Gothic Book" w:hAnsi="Franklin Gothic Book" w:cs="Arial"/>
          <w:color w:val="000000" w:themeColor="text1"/>
        </w:rPr>
      </w:pPr>
      <w:r w:rsidRPr="00B337FB">
        <w:rPr>
          <w:rFonts w:ascii="Franklin Gothic Book" w:hAnsi="Franklin Gothic Book" w:cs="Arial"/>
          <w:color w:val="000000" w:themeColor="text1"/>
          <w:u w:val="single"/>
        </w:rPr>
        <w:t>Call to Order</w:t>
      </w:r>
      <w:r w:rsidRPr="00B337FB">
        <w:rPr>
          <w:rFonts w:ascii="Franklin Gothic Book" w:hAnsi="Franklin Gothic Book" w:cs="Arial"/>
          <w:color w:val="000000" w:themeColor="text1"/>
        </w:rPr>
        <w:t xml:space="preserve"> by </w:t>
      </w:r>
      <w:r w:rsidRPr="00B337FB">
        <w:rPr>
          <w:rFonts w:ascii="Franklin Gothic Book" w:hAnsi="Franklin Gothic Book" w:cs="Arial"/>
          <w:color w:val="000000" w:themeColor="text1"/>
          <w:u w:val="single"/>
        </w:rPr>
        <w:tab/>
      </w:r>
      <w:r w:rsidRPr="00B337FB">
        <w:rPr>
          <w:rFonts w:ascii="Franklin Gothic Book" w:hAnsi="Franklin Gothic Book" w:cs="Arial"/>
          <w:color w:val="000000" w:themeColor="text1"/>
          <w:u w:val="single"/>
        </w:rPr>
        <w:tab/>
      </w:r>
      <w:r w:rsidRPr="00B337FB">
        <w:rPr>
          <w:rFonts w:ascii="Franklin Gothic Book" w:hAnsi="Franklin Gothic Book" w:cs="Arial"/>
          <w:color w:val="000000" w:themeColor="text1"/>
          <w:u w:val="single"/>
        </w:rPr>
        <w:tab/>
      </w:r>
      <w:r w:rsidRPr="00B337FB">
        <w:rPr>
          <w:rFonts w:ascii="Franklin Gothic Book" w:hAnsi="Franklin Gothic Book" w:cs="Arial"/>
          <w:color w:val="000000" w:themeColor="text1"/>
        </w:rPr>
        <w:t xml:space="preserve">(name) at </w:t>
      </w:r>
      <w:r w:rsidRPr="00B337FB">
        <w:rPr>
          <w:rFonts w:ascii="Franklin Gothic Book" w:hAnsi="Franklin Gothic Book" w:cs="Arial"/>
          <w:color w:val="000000" w:themeColor="text1"/>
          <w:u w:val="single"/>
        </w:rPr>
        <w:tab/>
      </w:r>
      <w:r w:rsidRPr="00B337FB">
        <w:rPr>
          <w:rFonts w:ascii="Franklin Gothic Book" w:hAnsi="Franklin Gothic Book" w:cs="Arial"/>
          <w:color w:val="000000" w:themeColor="text1"/>
          <w:u w:val="single"/>
        </w:rPr>
        <w:tab/>
      </w:r>
      <w:r w:rsidRPr="00B337FB">
        <w:rPr>
          <w:rFonts w:ascii="Franklin Gothic Book" w:hAnsi="Franklin Gothic Book" w:cs="Arial"/>
          <w:color w:val="000000" w:themeColor="text1"/>
        </w:rPr>
        <w:t>(time)</w:t>
      </w:r>
    </w:p>
    <w:p w14:paraId="1B87EDDA" w14:textId="6A09D320" w:rsidR="002C0787" w:rsidRPr="00B337FB" w:rsidRDefault="002C0787" w:rsidP="004868D8">
      <w:pPr>
        <w:widowControl w:val="0"/>
        <w:numPr>
          <w:ilvl w:val="0"/>
          <w:numId w:val="51"/>
        </w:numPr>
        <w:ind w:left="360"/>
        <w:rPr>
          <w:rFonts w:ascii="Franklin Gothic Book" w:hAnsi="Franklin Gothic Book" w:cs="Arial"/>
          <w:color w:val="000000" w:themeColor="text1"/>
        </w:rPr>
      </w:pPr>
      <w:r w:rsidRPr="00B337FB">
        <w:rPr>
          <w:rFonts w:ascii="Franklin Gothic Book" w:hAnsi="Franklin Gothic Book" w:cs="Arial"/>
          <w:color w:val="000000" w:themeColor="text1"/>
          <w:u w:val="single"/>
        </w:rPr>
        <w:t>Opening</w:t>
      </w:r>
      <w:r w:rsidRPr="00B337FB">
        <w:rPr>
          <w:rFonts w:ascii="Franklin Gothic Book" w:hAnsi="Franklin Gothic Book" w:cs="Arial"/>
          <w:color w:val="000000" w:themeColor="text1"/>
        </w:rPr>
        <w:t xml:space="preserve">: optional such as stating the PTA Mission; note what it was and </w:t>
      </w:r>
      <w:r w:rsidR="00432EB9" w:rsidRPr="00B337FB">
        <w:rPr>
          <w:rFonts w:ascii="Franklin Gothic Book" w:hAnsi="Franklin Gothic Book" w:cs="Arial"/>
          <w:color w:val="000000" w:themeColor="text1"/>
        </w:rPr>
        <w:t>who did it.</w:t>
      </w:r>
    </w:p>
    <w:p w14:paraId="48BC8695" w14:textId="49624FB9" w:rsidR="002C0787" w:rsidRPr="00B337FB" w:rsidRDefault="002C0787" w:rsidP="004868D8">
      <w:pPr>
        <w:widowControl w:val="0"/>
        <w:numPr>
          <w:ilvl w:val="0"/>
          <w:numId w:val="51"/>
        </w:numPr>
        <w:ind w:left="360"/>
        <w:rPr>
          <w:rFonts w:ascii="Franklin Gothic Book" w:hAnsi="Franklin Gothic Book" w:cs="Arial"/>
          <w:color w:val="000000" w:themeColor="text1"/>
        </w:rPr>
      </w:pPr>
      <w:r w:rsidRPr="00B337FB">
        <w:rPr>
          <w:rFonts w:ascii="Franklin Gothic Book" w:hAnsi="Franklin Gothic Book" w:cs="Arial"/>
          <w:color w:val="000000" w:themeColor="text1"/>
          <w:u w:val="single"/>
        </w:rPr>
        <w:t>Attendance</w:t>
      </w:r>
      <w:r w:rsidRPr="00B337FB">
        <w:rPr>
          <w:rFonts w:ascii="Franklin Gothic Book" w:hAnsi="Franklin Gothic Book" w:cs="Arial"/>
          <w:color w:val="000000" w:themeColor="text1"/>
        </w:rPr>
        <w:t xml:space="preserve">: Names of members present (usually in meetings with 20 or fewer members) may be included or attach a sign-in sheet; </w:t>
      </w:r>
      <w:r w:rsidR="00841792" w:rsidRPr="00B337FB">
        <w:rPr>
          <w:rFonts w:ascii="Franklin Gothic Book" w:hAnsi="Franklin Gothic Book" w:cs="Arial"/>
          <w:color w:val="000000" w:themeColor="text1"/>
        </w:rPr>
        <w:t xml:space="preserve">state if </w:t>
      </w:r>
      <w:r w:rsidRPr="00B337FB">
        <w:rPr>
          <w:rFonts w:ascii="Franklin Gothic Book" w:hAnsi="Franklin Gothic Book" w:cs="Arial"/>
          <w:color w:val="000000" w:themeColor="text1"/>
        </w:rPr>
        <w:t>quorum was or was not established</w:t>
      </w:r>
      <w:r w:rsidR="000623A2">
        <w:rPr>
          <w:rFonts w:ascii="Franklin Gothic Book" w:hAnsi="Franklin Gothic Book" w:cs="Arial"/>
          <w:color w:val="000000" w:themeColor="text1"/>
        </w:rPr>
        <w:t>; include any courtesy seats</w:t>
      </w:r>
      <w:r w:rsidRPr="00B337FB">
        <w:rPr>
          <w:rFonts w:ascii="Franklin Gothic Book" w:hAnsi="Franklin Gothic Book" w:cs="Arial"/>
          <w:color w:val="000000" w:themeColor="text1"/>
        </w:rPr>
        <w:t>.</w:t>
      </w:r>
    </w:p>
    <w:p w14:paraId="0383D96D" w14:textId="36DFC059" w:rsidR="002C0787" w:rsidRPr="00B337FB" w:rsidRDefault="00940E91" w:rsidP="004868D8">
      <w:pPr>
        <w:widowControl w:val="0"/>
        <w:numPr>
          <w:ilvl w:val="0"/>
          <w:numId w:val="51"/>
        </w:numPr>
        <w:ind w:left="360"/>
        <w:rPr>
          <w:rFonts w:ascii="Franklin Gothic Book" w:hAnsi="Franklin Gothic Book" w:cs="Arial"/>
          <w:color w:val="000000" w:themeColor="text1"/>
        </w:rPr>
      </w:pPr>
      <w:r w:rsidRPr="00B337FB">
        <w:rPr>
          <w:rFonts w:ascii="Franklin Gothic Book" w:hAnsi="Franklin Gothic Book" w:cs="Arial"/>
          <w:color w:val="000000" w:themeColor="text1"/>
          <w:u w:val="single"/>
        </w:rPr>
        <w:t>Secretary’s Report</w:t>
      </w:r>
      <w:r w:rsidR="002C0787" w:rsidRPr="00B337FB">
        <w:rPr>
          <w:rFonts w:ascii="Franklin Gothic Book" w:hAnsi="Franklin Gothic Book" w:cs="Arial"/>
          <w:color w:val="000000" w:themeColor="text1"/>
        </w:rPr>
        <w:t xml:space="preserve">: Draft minutes from </w:t>
      </w:r>
      <w:r w:rsidR="004377AF" w:rsidRPr="00B337FB">
        <w:rPr>
          <w:rFonts w:ascii="Franklin Gothic Book" w:hAnsi="Franklin Gothic Book" w:cs="Arial"/>
          <w:color w:val="000000" w:themeColor="text1"/>
          <w:u w:val="single"/>
        </w:rPr>
        <w:t xml:space="preserve">        </w:t>
      </w:r>
      <w:r w:rsidR="004377AF" w:rsidRPr="00B337FB">
        <w:rPr>
          <w:rFonts w:ascii="Franklin Gothic Book" w:hAnsi="Franklin Gothic Book" w:cs="Arial"/>
          <w:color w:val="000000" w:themeColor="text1"/>
        </w:rPr>
        <w:t xml:space="preserve"> </w:t>
      </w:r>
      <w:r w:rsidR="002C0787" w:rsidRPr="00B337FB">
        <w:rPr>
          <w:rFonts w:ascii="Franklin Gothic Book" w:hAnsi="Franklin Gothic Book" w:cs="Arial"/>
          <w:color w:val="000000" w:themeColor="text1"/>
        </w:rPr>
        <w:t xml:space="preserve">(date) meeting were </w:t>
      </w:r>
      <w:r w:rsidR="00C03809" w:rsidRPr="00B337FB">
        <w:rPr>
          <w:rFonts w:ascii="Franklin Gothic Book" w:hAnsi="Franklin Gothic Book" w:cs="Arial"/>
          <w:color w:val="000000" w:themeColor="text1"/>
        </w:rPr>
        <w:t>(</w:t>
      </w:r>
      <w:r w:rsidR="002C0787" w:rsidRPr="00B337FB">
        <w:rPr>
          <w:rFonts w:ascii="Franklin Gothic Book" w:hAnsi="Franklin Gothic Book" w:cs="Arial"/>
          <w:color w:val="000000" w:themeColor="text1"/>
        </w:rPr>
        <w:t>read</w:t>
      </w:r>
      <w:r w:rsidR="00C03809" w:rsidRPr="00B337FB">
        <w:rPr>
          <w:rFonts w:ascii="Franklin Gothic Book" w:hAnsi="Franklin Gothic Book" w:cs="Arial"/>
          <w:color w:val="000000" w:themeColor="text1"/>
        </w:rPr>
        <w:t>/</w:t>
      </w:r>
      <w:r w:rsidR="002C0787" w:rsidRPr="00B337FB">
        <w:rPr>
          <w:rFonts w:ascii="Franklin Gothic Book" w:hAnsi="Franklin Gothic Book" w:cs="Arial"/>
          <w:color w:val="000000" w:themeColor="text1"/>
        </w:rPr>
        <w:t>distributed</w:t>
      </w:r>
      <w:r w:rsidR="00C03809" w:rsidRPr="00B337FB">
        <w:rPr>
          <w:rFonts w:ascii="Franklin Gothic Book" w:hAnsi="Franklin Gothic Book" w:cs="Arial"/>
          <w:color w:val="000000" w:themeColor="text1"/>
        </w:rPr>
        <w:t>/</w:t>
      </w:r>
      <w:r w:rsidR="002C0787" w:rsidRPr="00B337FB">
        <w:rPr>
          <w:rFonts w:ascii="Franklin Gothic Book" w:hAnsi="Franklin Gothic Book" w:cs="Arial"/>
          <w:color w:val="000000" w:themeColor="text1"/>
        </w:rPr>
        <w:t xml:space="preserve">emailed) and </w:t>
      </w:r>
      <w:r w:rsidR="005E11C2" w:rsidRPr="00B337FB">
        <w:rPr>
          <w:rFonts w:ascii="Franklin Gothic Book" w:hAnsi="Franklin Gothic Book" w:cs="Arial"/>
          <w:color w:val="000000" w:themeColor="text1"/>
        </w:rPr>
        <w:t>(</w:t>
      </w:r>
      <w:r w:rsidR="002C0787" w:rsidRPr="00B337FB">
        <w:rPr>
          <w:rFonts w:ascii="Franklin Gothic Book" w:hAnsi="Franklin Gothic Book" w:cs="Arial"/>
          <w:color w:val="000000" w:themeColor="text1"/>
        </w:rPr>
        <w:t xml:space="preserve">approved as </w:t>
      </w:r>
      <w:r w:rsidR="00C03809" w:rsidRPr="00B337FB">
        <w:rPr>
          <w:rFonts w:ascii="Franklin Gothic Book" w:hAnsi="Franklin Gothic Book" w:cs="Arial"/>
          <w:color w:val="000000" w:themeColor="text1"/>
        </w:rPr>
        <w:t>presented/</w:t>
      </w:r>
      <w:r w:rsidR="002C0787" w:rsidRPr="00B337FB">
        <w:rPr>
          <w:rFonts w:ascii="Franklin Gothic Book" w:hAnsi="Franklin Gothic Book" w:cs="Arial"/>
          <w:color w:val="000000" w:themeColor="text1"/>
        </w:rPr>
        <w:t xml:space="preserve">approved </w:t>
      </w:r>
      <w:r w:rsidR="00C03809" w:rsidRPr="00B337FB">
        <w:rPr>
          <w:rFonts w:ascii="Franklin Gothic Book" w:hAnsi="Franklin Gothic Book" w:cs="Arial"/>
          <w:color w:val="000000" w:themeColor="text1"/>
        </w:rPr>
        <w:t xml:space="preserve">with </w:t>
      </w:r>
      <w:r w:rsidR="002C0787" w:rsidRPr="00B337FB">
        <w:rPr>
          <w:rFonts w:ascii="Franklin Gothic Book" w:hAnsi="Franklin Gothic Book" w:cs="Arial"/>
          <w:color w:val="000000" w:themeColor="text1"/>
        </w:rPr>
        <w:t>correct</w:t>
      </w:r>
      <w:r w:rsidR="00C03809" w:rsidRPr="00B337FB">
        <w:rPr>
          <w:rFonts w:ascii="Franklin Gothic Book" w:hAnsi="Franklin Gothic Book" w:cs="Arial"/>
          <w:color w:val="000000" w:themeColor="text1"/>
        </w:rPr>
        <w:t>ions</w:t>
      </w:r>
      <w:r w:rsidR="002C0787" w:rsidRPr="00B337FB">
        <w:rPr>
          <w:rFonts w:ascii="Franklin Gothic Book" w:hAnsi="Franklin Gothic Book" w:cs="Arial"/>
          <w:color w:val="000000" w:themeColor="text1"/>
        </w:rPr>
        <w:t>) or the reading of the minutes was waived and approved as distributed.</w:t>
      </w:r>
    </w:p>
    <w:p w14:paraId="7438CF29" w14:textId="77777777" w:rsidR="002C0787" w:rsidRPr="00B337FB" w:rsidRDefault="002C0787" w:rsidP="004868D8">
      <w:pPr>
        <w:widowControl w:val="0"/>
        <w:numPr>
          <w:ilvl w:val="0"/>
          <w:numId w:val="51"/>
        </w:numPr>
        <w:ind w:left="360"/>
        <w:rPr>
          <w:rFonts w:ascii="Franklin Gothic Book" w:hAnsi="Franklin Gothic Book" w:cs="Arial"/>
          <w:color w:val="000000" w:themeColor="text1"/>
        </w:rPr>
      </w:pPr>
      <w:r w:rsidRPr="00B337FB">
        <w:rPr>
          <w:rFonts w:ascii="Franklin Gothic Book" w:hAnsi="Franklin Gothic Book" w:cs="Arial"/>
          <w:color w:val="000000" w:themeColor="text1"/>
          <w:u w:val="single"/>
        </w:rPr>
        <w:t>Treasurer’s Report</w:t>
      </w:r>
      <w:r w:rsidRPr="00B337FB">
        <w:rPr>
          <w:rFonts w:ascii="Franklin Gothic Book" w:hAnsi="Franklin Gothic Book" w:cs="Arial"/>
          <w:color w:val="000000" w:themeColor="text1"/>
        </w:rPr>
        <w:t>: State the bank name and account balance(s); attach the reconciliation report, budget report, reviewed and signed bank statement, and other details; a motion is not required to file the reports.</w:t>
      </w:r>
    </w:p>
    <w:p w14:paraId="42704A4F" w14:textId="6744547D" w:rsidR="002C0787" w:rsidRPr="00B337FB" w:rsidRDefault="002C0787" w:rsidP="004868D8">
      <w:pPr>
        <w:widowControl w:val="0"/>
        <w:numPr>
          <w:ilvl w:val="0"/>
          <w:numId w:val="51"/>
        </w:numPr>
        <w:ind w:left="360"/>
        <w:rPr>
          <w:rFonts w:ascii="Franklin Gothic Book" w:hAnsi="Franklin Gothic Book" w:cs="Arial"/>
          <w:color w:val="000000" w:themeColor="text1"/>
          <w:u w:val="single"/>
        </w:rPr>
      </w:pPr>
      <w:r w:rsidRPr="00B337FB">
        <w:rPr>
          <w:rFonts w:ascii="Franklin Gothic Book" w:hAnsi="Franklin Gothic Book" w:cs="Arial"/>
          <w:color w:val="000000" w:themeColor="text1"/>
          <w:u w:val="single"/>
        </w:rPr>
        <w:t>President’s Report</w:t>
      </w:r>
      <w:r w:rsidRPr="00B337FB">
        <w:rPr>
          <w:rFonts w:ascii="Franklin Gothic Book" w:hAnsi="Franklin Gothic Book" w:cs="Arial"/>
          <w:color w:val="000000" w:themeColor="text1"/>
        </w:rPr>
        <w:t>: details</w:t>
      </w:r>
    </w:p>
    <w:p w14:paraId="68DFA09F" w14:textId="424AE2F0" w:rsidR="002C0787" w:rsidRPr="00B337FB" w:rsidRDefault="002C0787" w:rsidP="004868D8">
      <w:pPr>
        <w:widowControl w:val="0"/>
        <w:numPr>
          <w:ilvl w:val="0"/>
          <w:numId w:val="51"/>
        </w:numPr>
        <w:ind w:left="360"/>
        <w:rPr>
          <w:rFonts w:ascii="Franklin Gothic Book" w:hAnsi="Franklin Gothic Book" w:cs="Arial"/>
          <w:color w:val="000000" w:themeColor="text1"/>
        </w:rPr>
      </w:pPr>
      <w:r w:rsidRPr="00B337FB">
        <w:rPr>
          <w:rFonts w:ascii="Franklin Gothic Book" w:hAnsi="Franklin Gothic Book" w:cs="Arial"/>
          <w:color w:val="000000" w:themeColor="text1"/>
          <w:u w:val="single"/>
        </w:rPr>
        <w:t>Principal’s Report</w:t>
      </w:r>
      <w:r w:rsidRPr="00B337FB">
        <w:rPr>
          <w:rFonts w:ascii="Franklin Gothic Book" w:hAnsi="Franklin Gothic Book" w:cs="Arial"/>
          <w:color w:val="000000" w:themeColor="text1"/>
        </w:rPr>
        <w:t>: details</w:t>
      </w:r>
    </w:p>
    <w:p w14:paraId="6621F17D" w14:textId="3B06FE5C" w:rsidR="002C0787" w:rsidRPr="00B337FB" w:rsidRDefault="002C0787" w:rsidP="004868D8">
      <w:pPr>
        <w:widowControl w:val="0"/>
        <w:numPr>
          <w:ilvl w:val="0"/>
          <w:numId w:val="51"/>
        </w:numPr>
        <w:ind w:left="360"/>
        <w:rPr>
          <w:rFonts w:ascii="Franklin Gothic Book" w:hAnsi="Franklin Gothic Book" w:cs="Arial"/>
          <w:color w:val="000000" w:themeColor="text1"/>
        </w:rPr>
      </w:pPr>
      <w:r w:rsidRPr="00B337FB">
        <w:rPr>
          <w:rFonts w:ascii="Franklin Gothic Book" w:hAnsi="Franklin Gothic Book" w:cs="Arial"/>
          <w:color w:val="000000" w:themeColor="text1"/>
          <w:u w:val="single"/>
        </w:rPr>
        <w:t>Committee Reports</w:t>
      </w:r>
      <w:r w:rsidRPr="00B337FB">
        <w:rPr>
          <w:rFonts w:ascii="Franklin Gothic Book" w:hAnsi="Franklin Gothic Book" w:cs="Arial"/>
          <w:color w:val="000000" w:themeColor="text1"/>
        </w:rPr>
        <w:t>: List the committees and their details</w:t>
      </w:r>
    </w:p>
    <w:p w14:paraId="3F3A40AC" w14:textId="77777777" w:rsidR="002C0787" w:rsidRPr="00B337FB" w:rsidRDefault="002C0787" w:rsidP="004868D8">
      <w:pPr>
        <w:widowControl w:val="0"/>
        <w:numPr>
          <w:ilvl w:val="0"/>
          <w:numId w:val="51"/>
        </w:numPr>
        <w:ind w:left="360"/>
        <w:rPr>
          <w:rFonts w:ascii="Franklin Gothic Book" w:hAnsi="Franklin Gothic Book" w:cs="Arial"/>
          <w:color w:val="000000" w:themeColor="text1"/>
          <w:u w:val="single"/>
        </w:rPr>
      </w:pPr>
      <w:r w:rsidRPr="00B337FB">
        <w:rPr>
          <w:rFonts w:ascii="Franklin Gothic Book" w:hAnsi="Franklin Gothic Book" w:cs="Arial"/>
          <w:color w:val="000000" w:themeColor="text1"/>
          <w:u w:val="single"/>
        </w:rPr>
        <w:t>Unfinished Business</w:t>
      </w:r>
      <w:r w:rsidRPr="00B337FB">
        <w:rPr>
          <w:rFonts w:ascii="Franklin Gothic Book" w:hAnsi="Franklin Gothic Book" w:cs="Arial"/>
          <w:color w:val="000000" w:themeColor="text1"/>
        </w:rPr>
        <w:t>: details</w:t>
      </w:r>
    </w:p>
    <w:p w14:paraId="38CFCE6B" w14:textId="77777777" w:rsidR="002C0787" w:rsidRPr="00B337FB" w:rsidRDefault="002C0787" w:rsidP="004868D8">
      <w:pPr>
        <w:widowControl w:val="0"/>
        <w:numPr>
          <w:ilvl w:val="0"/>
          <w:numId w:val="51"/>
        </w:numPr>
        <w:ind w:left="360"/>
        <w:rPr>
          <w:rFonts w:ascii="Franklin Gothic Book" w:hAnsi="Franklin Gothic Book" w:cs="Arial"/>
          <w:color w:val="000000" w:themeColor="text1"/>
          <w:u w:val="single"/>
        </w:rPr>
      </w:pPr>
      <w:r w:rsidRPr="00B337FB">
        <w:rPr>
          <w:rFonts w:ascii="Franklin Gothic Book" w:hAnsi="Franklin Gothic Book" w:cs="Arial"/>
          <w:color w:val="000000" w:themeColor="text1"/>
          <w:u w:val="single"/>
        </w:rPr>
        <w:t>New Business</w:t>
      </w:r>
      <w:r w:rsidRPr="00B337FB">
        <w:rPr>
          <w:rFonts w:ascii="Franklin Gothic Book" w:hAnsi="Franklin Gothic Book" w:cs="Arial"/>
          <w:color w:val="000000" w:themeColor="text1"/>
        </w:rPr>
        <w:t>: details</w:t>
      </w:r>
    </w:p>
    <w:p w14:paraId="172EA0BC" w14:textId="77777777" w:rsidR="002C0787" w:rsidRPr="00B337FB" w:rsidRDefault="002C0787" w:rsidP="004868D8">
      <w:pPr>
        <w:widowControl w:val="0"/>
        <w:numPr>
          <w:ilvl w:val="0"/>
          <w:numId w:val="51"/>
        </w:numPr>
        <w:ind w:left="360"/>
        <w:rPr>
          <w:rFonts w:ascii="Franklin Gothic Book" w:hAnsi="Franklin Gothic Book" w:cs="Arial"/>
          <w:color w:val="000000" w:themeColor="text1"/>
          <w:u w:val="single"/>
        </w:rPr>
      </w:pPr>
      <w:r w:rsidRPr="00B337FB">
        <w:rPr>
          <w:rFonts w:ascii="Franklin Gothic Book" w:hAnsi="Franklin Gothic Book" w:cs="Arial"/>
          <w:color w:val="000000" w:themeColor="text1"/>
          <w:u w:val="single"/>
        </w:rPr>
        <w:t>Announcements</w:t>
      </w:r>
      <w:r w:rsidRPr="00B337FB">
        <w:rPr>
          <w:rFonts w:ascii="Franklin Gothic Book" w:hAnsi="Franklin Gothic Book" w:cs="Arial"/>
          <w:color w:val="000000" w:themeColor="text1"/>
        </w:rPr>
        <w:t>: details</w:t>
      </w:r>
    </w:p>
    <w:p w14:paraId="72D9192C" w14:textId="77777777" w:rsidR="002C0787" w:rsidRPr="00B337FB" w:rsidRDefault="002C0787" w:rsidP="004868D8">
      <w:pPr>
        <w:widowControl w:val="0"/>
        <w:numPr>
          <w:ilvl w:val="0"/>
          <w:numId w:val="51"/>
        </w:numPr>
        <w:ind w:left="360"/>
        <w:rPr>
          <w:rFonts w:ascii="Franklin Gothic Book" w:hAnsi="Franklin Gothic Book" w:cs="Arial"/>
          <w:color w:val="000000" w:themeColor="text1"/>
        </w:rPr>
      </w:pPr>
      <w:r w:rsidRPr="00B337FB">
        <w:rPr>
          <w:rFonts w:ascii="Franklin Gothic Book" w:hAnsi="Franklin Gothic Book" w:cs="Arial"/>
          <w:color w:val="000000" w:themeColor="text1"/>
          <w:u w:val="single"/>
        </w:rPr>
        <w:t>Adjournment</w:t>
      </w:r>
      <w:r w:rsidRPr="00B337FB">
        <w:rPr>
          <w:rFonts w:ascii="Franklin Gothic Book" w:hAnsi="Franklin Gothic Book" w:cs="Arial"/>
          <w:color w:val="000000" w:themeColor="text1"/>
        </w:rPr>
        <w:t xml:space="preserve">: The meeting adjourned at </w:t>
      </w:r>
      <w:r w:rsidRPr="00B337FB">
        <w:rPr>
          <w:rFonts w:ascii="Franklin Gothic Book" w:hAnsi="Franklin Gothic Book" w:cs="Arial"/>
          <w:color w:val="000000" w:themeColor="text1"/>
          <w:u w:val="single"/>
        </w:rPr>
        <w:tab/>
      </w:r>
      <w:r w:rsidRPr="00B337FB">
        <w:rPr>
          <w:rFonts w:ascii="Franklin Gothic Book" w:hAnsi="Franklin Gothic Book" w:cs="Arial"/>
          <w:color w:val="000000" w:themeColor="text1"/>
          <w:u w:val="single"/>
        </w:rPr>
        <w:tab/>
      </w:r>
      <w:r w:rsidRPr="00B337FB">
        <w:rPr>
          <w:rFonts w:ascii="Franklin Gothic Book" w:hAnsi="Franklin Gothic Book" w:cs="Arial"/>
          <w:color w:val="000000" w:themeColor="text1"/>
          <w:u w:val="single"/>
        </w:rPr>
        <w:tab/>
      </w:r>
      <w:r w:rsidRPr="00B337FB">
        <w:rPr>
          <w:rFonts w:ascii="Franklin Gothic Book" w:hAnsi="Franklin Gothic Book" w:cs="Arial"/>
          <w:color w:val="000000" w:themeColor="text1"/>
        </w:rPr>
        <w:t xml:space="preserve"> am/pm.</w:t>
      </w:r>
    </w:p>
    <w:p w14:paraId="0DA794C3" w14:textId="1DB4CA64" w:rsidR="002C0787" w:rsidRPr="00B337FB" w:rsidRDefault="002C0787" w:rsidP="004868D8">
      <w:pPr>
        <w:widowControl w:val="0"/>
        <w:numPr>
          <w:ilvl w:val="0"/>
          <w:numId w:val="51"/>
        </w:numPr>
        <w:ind w:left="360"/>
        <w:rPr>
          <w:rFonts w:ascii="Franklin Gothic Book" w:hAnsi="Franklin Gothic Book" w:cs="Arial"/>
          <w:color w:val="000000" w:themeColor="text1"/>
        </w:rPr>
      </w:pPr>
      <w:r w:rsidRPr="00B337FB">
        <w:rPr>
          <w:rFonts w:ascii="Franklin Gothic Book" w:hAnsi="Franklin Gothic Book" w:cs="Arial"/>
          <w:color w:val="000000" w:themeColor="text1"/>
        </w:rPr>
        <w:t>Secretary sign</w:t>
      </w:r>
      <w:r w:rsidR="009517DE" w:rsidRPr="00B337FB">
        <w:rPr>
          <w:rFonts w:ascii="Franklin Gothic Book" w:hAnsi="Franklin Gothic Book" w:cs="Arial"/>
          <w:color w:val="000000" w:themeColor="text1"/>
        </w:rPr>
        <w:t>s</w:t>
      </w:r>
      <w:r w:rsidRPr="00B337FB">
        <w:rPr>
          <w:rFonts w:ascii="Franklin Gothic Book" w:hAnsi="Franklin Gothic Book" w:cs="Arial"/>
          <w:color w:val="000000" w:themeColor="text1"/>
        </w:rPr>
        <w:t xml:space="preserve"> their full name and date</w:t>
      </w:r>
      <w:r w:rsidR="00C52E18" w:rsidRPr="00B337FB">
        <w:rPr>
          <w:rFonts w:ascii="Franklin Gothic Book" w:hAnsi="Franklin Gothic Book" w:cs="Arial"/>
          <w:color w:val="000000" w:themeColor="text1"/>
        </w:rPr>
        <w:t>s</w:t>
      </w:r>
      <w:r w:rsidRPr="00B337FB">
        <w:rPr>
          <w:rFonts w:ascii="Franklin Gothic Book" w:hAnsi="Franklin Gothic Book" w:cs="Arial"/>
          <w:color w:val="000000" w:themeColor="text1"/>
        </w:rPr>
        <w:t xml:space="preserve"> the minutes in both the journal and the final approved minutes. </w:t>
      </w:r>
    </w:p>
    <w:p w14:paraId="7102C658" w14:textId="6F3FB2D2" w:rsidR="002C0787" w:rsidRPr="00B337FB" w:rsidRDefault="002C0787" w:rsidP="000E5497">
      <w:pPr>
        <w:widowControl w:val="0"/>
        <w:rPr>
          <w:rFonts w:ascii="Franklin Gothic Book" w:hAnsi="Franklin Gothic Book" w:cs="Arial"/>
          <w:b/>
          <w:bCs/>
          <w:color w:val="000000" w:themeColor="text1"/>
        </w:rPr>
      </w:pPr>
    </w:p>
    <w:p w14:paraId="17518846" w14:textId="7DBF4EC1" w:rsidR="009517DE" w:rsidRPr="00B337FB" w:rsidRDefault="002C0787" w:rsidP="000E5497">
      <w:pPr>
        <w:widowControl w:val="0"/>
        <w:rPr>
          <w:rFonts w:ascii="Franklin Gothic Book" w:hAnsi="Franklin Gothic Book" w:cs="Arial"/>
          <w:color w:val="000000" w:themeColor="text1"/>
        </w:rPr>
      </w:pPr>
      <w:r w:rsidRPr="00B337FB">
        <w:rPr>
          <w:rFonts w:ascii="Franklin Gothic Book" w:hAnsi="Franklin Gothic Book" w:cs="Arial"/>
          <w:b/>
          <w:bCs/>
          <w:color w:val="000000" w:themeColor="text1"/>
        </w:rPr>
        <w:t>Draft Minutes</w:t>
      </w:r>
      <w:r w:rsidR="00C863DE" w:rsidRPr="00B337FB">
        <w:rPr>
          <w:rFonts w:ascii="Franklin Gothic Book" w:hAnsi="Franklin Gothic Book" w:cs="Arial"/>
          <w:b/>
          <w:bCs/>
          <w:color w:val="000000" w:themeColor="text1"/>
        </w:rPr>
        <w:t xml:space="preserve">: </w:t>
      </w:r>
      <w:r w:rsidRPr="00B337FB">
        <w:rPr>
          <w:rFonts w:ascii="Franklin Gothic Book" w:hAnsi="Franklin Gothic Book" w:cs="Arial"/>
          <w:color w:val="000000" w:themeColor="text1"/>
        </w:rPr>
        <w:t xml:space="preserve">Minutes shall be typed within five days of its meeting, </w:t>
      </w:r>
      <w:r w:rsidR="000623A2">
        <w:rPr>
          <w:rFonts w:ascii="Franklin Gothic Book" w:hAnsi="Franklin Gothic Book" w:cs="Arial"/>
          <w:color w:val="000000" w:themeColor="text1"/>
        </w:rPr>
        <w:t xml:space="preserve">and </w:t>
      </w:r>
      <w:r w:rsidRPr="00B337FB">
        <w:rPr>
          <w:rFonts w:ascii="Franklin Gothic Book" w:hAnsi="Franklin Gothic Book" w:cs="Arial"/>
          <w:color w:val="000000" w:themeColor="text1"/>
        </w:rPr>
        <w:t xml:space="preserve">are </w:t>
      </w:r>
      <w:r w:rsidR="000623A2">
        <w:rPr>
          <w:rFonts w:ascii="Franklin Gothic Book" w:hAnsi="Franklin Gothic Book" w:cs="Arial"/>
          <w:color w:val="000000" w:themeColor="text1"/>
        </w:rPr>
        <w:t xml:space="preserve">initially </w:t>
      </w:r>
      <w:r w:rsidRPr="00B337FB">
        <w:rPr>
          <w:rFonts w:ascii="Franklin Gothic Book" w:hAnsi="Franklin Gothic Book" w:cs="Arial"/>
          <w:color w:val="000000" w:themeColor="text1"/>
        </w:rPr>
        <w:t xml:space="preserve">called the “draft minutes.” To begin, have the agenda, bound journal, Secretary’s binder, any reports or documents distributed at the meeting, verbatim copies of motions, and </w:t>
      </w:r>
      <w:r w:rsidR="00BF19DB" w:rsidRPr="00B337FB">
        <w:rPr>
          <w:rFonts w:ascii="Franklin Gothic Book" w:hAnsi="Franklin Gothic Book" w:cs="Arial"/>
          <w:color w:val="000000" w:themeColor="text1"/>
        </w:rPr>
        <w:t>Bylaws</w:t>
      </w:r>
      <w:r w:rsidRPr="00B337FB">
        <w:rPr>
          <w:rFonts w:ascii="Franklin Gothic Book" w:hAnsi="Franklin Gothic Book" w:cs="Arial"/>
          <w:color w:val="000000" w:themeColor="text1"/>
        </w:rPr>
        <w:t xml:space="preserve"> at hand. Use the same template for all minutes which can be in a narrative or outline form. Number the pages. Assemble all attachments for inclusion with the final copy. Minutes are written in the third person. </w:t>
      </w:r>
      <w:r w:rsidR="00560B5A" w:rsidRPr="00B337FB">
        <w:rPr>
          <w:rFonts w:ascii="Franklin Gothic Book" w:hAnsi="Franklin Gothic Book" w:cs="Arial"/>
          <w:color w:val="000000" w:themeColor="text1"/>
        </w:rPr>
        <w:t>P</w:t>
      </w:r>
      <w:r w:rsidRPr="00B337FB">
        <w:rPr>
          <w:rFonts w:ascii="Franklin Gothic Book" w:hAnsi="Franklin Gothic Book" w:cs="Arial"/>
          <w:color w:val="000000" w:themeColor="text1"/>
        </w:rPr>
        <w:t xml:space="preserve">resent the President with a draft </w:t>
      </w:r>
      <w:r w:rsidR="00235ADF" w:rsidRPr="00B337FB">
        <w:rPr>
          <w:rFonts w:ascii="Franklin Gothic Book" w:hAnsi="Franklin Gothic Book" w:cs="Arial"/>
          <w:color w:val="000000" w:themeColor="text1"/>
        </w:rPr>
        <w:t>for a</w:t>
      </w:r>
      <w:r w:rsidR="00565B24" w:rsidRPr="00B337FB">
        <w:rPr>
          <w:rFonts w:ascii="Franklin Gothic Book" w:hAnsi="Franklin Gothic Book" w:cs="Arial"/>
          <w:color w:val="000000" w:themeColor="text1"/>
        </w:rPr>
        <w:t>n initial viewing</w:t>
      </w:r>
      <w:r w:rsidRPr="00B337FB">
        <w:rPr>
          <w:rFonts w:ascii="Franklin Gothic Book" w:hAnsi="Franklin Gothic Book" w:cs="Arial"/>
          <w:color w:val="000000" w:themeColor="text1"/>
        </w:rPr>
        <w:t xml:space="preserve">. </w:t>
      </w:r>
    </w:p>
    <w:p w14:paraId="107CDAF2" w14:textId="77777777" w:rsidR="009345B4" w:rsidRPr="00B337FB" w:rsidRDefault="009345B4" w:rsidP="000E5497">
      <w:pPr>
        <w:widowControl w:val="0"/>
        <w:rPr>
          <w:rFonts w:ascii="Franklin Gothic Book" w:hAnsi="Franklin Gothic Book" w:cs="Arial"/>
          <w:b/>
          <w:bCs/>
          <w:color w:val="000000" w:themeColor="text1"/>
        </w:rPr>
      </w:pPr>
    </w:p>
    <w:p w14:paraId="03D3827E" w14:textId="05248076" w:rsidR="002C0787" w:rsidRPr="00B337FB" w:rsidRDefault="002C0787" w:rsidP="000E5497">
      <w:pPr>
        <w:widowControl w:val="0"/>
        <w:rPr>
          <w:rFonts w:ascii="Franklin Gothic Book" w:hAnsi="Franklin Gothic Book" w:cs="Arial"/>
          <w:color w:val="000000" w:themeColor="text1"/>
        </w:rPr>
      </w:pPr>
      <w:r w:rsidRPr="00B337FB">
        <w:rPr>
          <w:rFonts w:ascii="Franklin Gothic Book" w:hAnsi="Franklin Gothic Book" w:cs="Arial"/>
          <w:b/>
          <w:bCs/>
          <w:color w:val="000000" w:themeColor="text1"/>
        </w:rPr>
        <w:t>Approved Minutes</w:t>
      </w:r>
      <w:r w:rsidR="00C863DE" w:rsidRPr="00B337FB">
        <w:rPr>
          <w:rFonts w:ascii="Franklin Gothic Book" w:hAnsi="Franklin Gothic Book" w:cs="Arial"/>
          <w:b/>
          <w:bCs/>
          <w:color w:val="000000" w:themeColor="text1"/>
        </w:rPr>
        <w:t xml:space="preserve">: </w:t>
      </w:r>
      <w:r w:rsidRPr="00B337FB">
        <w:rPr>
          <w:rFonts w:ascii="Franklin Gothic Book" w:hAnsi="Franklin Gothic Book" w:cs="Arial"/>
          <w:color w:val="000000" w:themeColor="text1"/>
        </w:rPr>
        <w:t xml:space="preserve">At the next meeting of that body and after the call to order, opening, and establishment of a </w:t>
      </w:r>
      <w:r w:rsidRPr="00B337FB">
        <w:rPr>
          <w:rFonts w:ascii="Franklin Gothic Book" w:hAnsi="Franklin Gothic Book" w:cs="Arial"/>
          <w:color w:val="000000" w:themeColor="text1"/>
        </w:rPr>
        <w:lastRenderedPageBreak/>
        <w:t xml:space="preserve">quorum, the Secretary stands </w:t>
      </w:r>
      <w:r w:rsidR="00841792" w:rsidRPr="00B337FB">
        <w:rPr>
          <w:rFonts w:ascii="Franklin Gothic Book" w:hAnsi="Franklin Gothic Book" w:cs="Arial"/>
          <w:color w:val="000000" w:themeColor="text1"/>
        </w:rPr>
        <w:t xml:space="preserve">(optional) </w:t>
      </w:r>
      <w:r w:rsidRPr="00B337FB">
        <w:rPr>
          <w:rFonts w:ascii="Franklin Gothic Book" w:hAnsi="Franklin Gothic Book" w:cs="Arial"/>
          <w:color w:val="000000" w:themeColor="text1"/>
        </w:rPr>
        <w:t>and reads the distributed draft minutes. By a majority vote without debate, the reading of the minutes may be waived and not read. The minutes can also be read later in the</w:t>
      </w:r>
      <w:r w:rsidRPr="00B337FB">
        <w:rPr>
          <w:rFonts w:ascii="Franklin Gothic Book" w:hAnsi="Franklin Gothic Book" w:cs="Arial"/>
          <w:color w:val="000000" w:themeColor="text1"/>
          <w:spacing w:val="-9"/>
        </w:rPr>
        <w:t xml:space="preserve"> </w:t>
      </w:r>
      <w:r w:rsidRPr="00B337FB">
        <w:rPr>
          <w:rFonts w:ascii="Franklin Gothic Book" w:hAnsi="Franklin Gothic Book" w:cs="Arial"/>
          <w:color w:val="000000" w:themeColor="text1"/>
        </w:rPr>
        <w:t xml:space="preserve">meeting. Upon completion, the Secretary asks, </w:t>
      </w:r>
      <w:r w:rsidRPr="00B337FB">
        <w:rPr>
          <w:rFonts w:ascii="Franklin Gothic Book" w:hAnsi="Franklin Gothic Book" w:cs="Arial"/>
          <w:b/>
          <w:bCs/>
          <w:color w:val="000000" w:themeColor="text1"/>
        </w:rPr>
        <w:t>“Are there are any corrections?”</w:t>
      </w:r>
      <w:r w:rsidRPr="00B337FB">
        <w:rPr>
          <w:rFonts w:ascii="Franklin Gothic Book" w:hAnsi="Franklin Gothic Book" w:cs="Arial"/>
          <w:color w:val="000000" w:themeColor="text1"/>
        </w:rPr>
        <w:t xml:space="preserve"> Corrections are made in red ink by drawing a line through the information with the correction above or written in the margin</w:t>
      </w:r>
      <w:r w:rsidR="000623A2">
        <w:rPr>
          <w:rFonts w:ascii="Franklin Gothic Book" w:hAnsi="Franklin Gothic Book" w:cs="Arial"/>
          <w:color w:val="000000" w:themeColor="text1"/>
        </w:rPr>
        <w:t xml:space="preserve"> or typed</w:t>
      </w:r>
      <w:r w:rsidRPr="00B337FB">
        <w:rPr>
          <w:rFonts w:ascii="Franklin Gothic Book" w:hAnsi="Franklin Gothic Book" w:cs="Arial"/>
          <w:color w:val="000000" w:themeColor="text1"/>
        </w:rPr>
        <w:t xml:space="preserve">. The minutes are either “approved as </w:t>
      </w:r>
      <w:r w:rsidR="00640141" w:rsidRPr="00B337FB">
        <w:rPr>
          <w:rFonts w:ascii="Franklin Gothic Book" w:hAnsi="Franklin Gothic Book" w:cs="Arial"/>
          <w:color w:val="000000" w:themeColor="text1"/>
        </w:rPr>
        <w:t>presented</w:t>
      </w:r>
      <w:r w:rsidRPr="00B337FB">
        <w:rPr>
          <w:rFonts w:ascii="Franklin Gothic Book" w:hAnsi="Franklin Gothic Book" w:cs="Arial"/>
          <w:color w:val="000000" w:themeColor="text1"/>
        </w:rPr>
        <w:t xml:space="preserve">” or are “approved </w:t>
      </w:r>
      <w:r w:rsidR="00640141" w:rsidRPr="00B337FB">
        <w:rPr>
          <w:rFonts w:ascii="Franklin Gothic Book" w:hAnsi="Franklin Gothic Book" w:cs="Arial"/>
          <w:color w:val="000000" w:themeColor="text1"/>
        </w:rPr>
        <w:t xml:space="preserve">with </w:t>
      </w:r>
      <w:r w:rsidRPr="00B337FB">
        <w:rPr>
          <w:rFonts w:ascii="Franklin Gothic Book" w:hAnsi="Franklin Gothic Book" w:cs="Arial"/>
          <w:color w:val="000000" w:themeColor="text1"/>
        </w:rPr>
        <w:t>correct</w:t>
      </w:r>
      <w:r w:rsidR="00640141" w:rsidRPr="00B337FB">
        <w:rPr>
          <w:rFonts w:ascii="Franklin Gothic Book" w:hAnsi="Franklin Gothic Book" w:cs="Arial"/>
          <w:color w:val="000000" w:themeColor="text1"/>
        </w:rPr>
        <w:t>ions</w:t>
      </w:r>
      <w:r w:rsidRPr="00B337FB">
        <w:rPr>
          <w:rFonts w:ascii="Franklin Gothic Book" w:hAnsi="Franklin Gothic Book" w:cs="Arial"/>
          <w:color w:val="000000" w:themeColor="text1"/>
        </w:rPr>
        <w:t xml:space="preserve">,” with the date of approval recorded, and the Secretary’s signature on the minutes. The Secretary </w:t>
      </w:r>
      <w:r w:rsidR="00EA31DB" w:rsidRPr="00B337FB">
        <w:rPr>
          <w:rFonts w:ascii="Franklin Gothic Book" w:hAnsi="Franklin Gothic Book" w:cs="Arial"/>
          <w:color w:val="000000" w:themeColor="text1"/>
        </w:rPr>
        <w:t xml:space="preserve">or Chair </w:t>
      </w:r>
      <w:r w:rsidRPr="00B337FB">
        <w:rPr>
          <w:rFonts w:ascii="Franklin Gothic Book" w:hAnsi="Franklin Gothic Book" w:cs="Arial"/>
          <w:color w:val="000000" w:themeColor="text1"/>
        </w:rPr>
        <w:t>close</w:t>
      </w:r>
      <w:r w:rsidR="00575663" w:rsidRPr="00B337FB">
        <w:rPr>
          <w:rFonts w:ascii="Franklin Gothic Book" w:hAnsi="Franklin Gothic Book" w:cs="Arial"/>
          <w:color w:val="000000" w:themeColor="text1"/>
        </w:rPr>
        <w:t>s</w:t>
      </w:r>
      <w:r w:rsidRPr="00B337FB">
        <w:rPr>
          <w:rFonts w:ascii="Franklin Gothic Book" w:hAnsi="Franklin Gothic Book" w:cs="Arial"/>
          <w:color w:val="000000" w:themeColor="text1"/>
        </w:rPr>
        <w:t xml:space="preserve"> by saying, </w:t>
      </w:r>
      <w:r w:rsidRPr="00B337FB">
        <w:rPr>
          <w:rFonts w:ascii="Franklin Gothic Book" w:hAnsi="Franklin Gothic Book" w:cs="Arial"/>
          <w:b/>
          <w:bCs/>
          <w:color w:val="000000" w:themeColor="text1"/>
        </w:rPr>
        <w:t xml:space="preserve">“The minutes are approved as read” </w:t>
      </w:r>
      <w:r w:rsidRPr="00B337FB">
        <w:rPr>
          <w:rFonts w:ascii="Franklin Gothic Book" w:hAnsi="Franklin Gothic Book" w:cs="Arial"/>
          <w:color w:val="000000" w:themeColor="text1"/>
        </w:rPr>
        <w:t>or</w:t>
      </w:r>
      <w:r w:rsidRPr="00B337FB">
        <w:rPr>
          <w:rFonts w:ascii="Franklin Gothic Book" w:hAnsi="Franklin Gothic Book" w:cs="Arial"/>
          <w:b/>
          <w:bCs/>
          <w:color w:val="000000" w:themeColor="text1"/>
        </w:rPr>
        <w:t xml:space="preserve"> “The minutes are approved as corrected.”</w:t>
      </w:r>
      <w:r w:rsidRPr="00B337FB">
        <w:rPr>
          <w:rFonts w:ascii="Franklin Gothic Book" w:hAnsi="Franklin Gothic Book" w:cs="Arial"/>
          <w:color w:val="000000" w:themeColor="text1"/>
        </w:rPr>
        <w:t xml:space="preserve"> A motion is not needed to approve the minutes. Once approved, the minutes become the official, recorded minutes.</w:t>
      </w:r>
    </w:p>
    <w:p w14:paraId="72474C3D" w14:textId="77777777" w:rsidR="00B61F6B" w:rsidRPr="00B337FB" w:rsidRDefault="00B61F6B" w:rsidP="000E5497">
      <w:pPr>
        <w:widowControl w:val="0"/>
        <w:rPr>
          <w:rFonts w:ascii="Franklin Gothic Book" w:hAnsi="Franklin Gothic Book" w:cs="Arial"/>
          <w:color w:val="000000" w:themeColor="text1"/>
        </w:rPr>
      </w:pPr>
    </w:p>
    <w:p w14:paraId="6441BD90" w14:textId="3444AC22" w:rsidR="002C0787" w:rsidRPr="00B337FB" w:rsidRDefault="00B61F6B" w:rsidP="000E5497">
      <w:pPr>
        <w:widowControl w:val="0"/>
        <w:rPr>
          <w:rFonts w:ascii="Franklin Gothic Book" w:hAnsi="Franklin Gothic Book" w:cs="Arial"/>
          <w:color w:val="000000" w:themeColor="text1"/>
        </w:rPr>
      </w:pPr>
      <w:r w:rsidRPr="00B337FB">
        <w:rPr>
          <w:rFonts w:ascii="Franklin Gothic Book" w:hAnsi="Franklin Gothic Book" w:cs="Arial"/>
          <w:b/>
          <w:bCs/>
          <w:color w:val="000000" w:themeColor="text1"/>
        </w:rPr>
        <w:t xml:space="preserve">Correcting the Minutes: </w:t>
      </w:r>
      <w:r w:rsidRPr="00B337FB">
        <w:rPr>
          <w:rFonts w:ascii="Franklin Gothic Book" w:hAnsi="Franklin Gothic Book" w:cs="Arial"/>
          <w:color w:val="000000" w:themeColor="text1"/>
        </w:rPr>
        <w:t>Corrections are suggested without motion or vote. Be grateful for corrections to the minutes. At least someone was listening closely enough to detect an error. Minutes may be corrected whenever the error is noticed, regardless of the time that has elapsed. To correct minutes after they have been approved requires an affirmative two-thirds vote. Corrections are made in red ink by drawing a line through the information with the correction above or written in the margin and initialed by the Secretary.</w:t>
      </w:r>
    </w:p>
    <w:p w14:paraId="45429DE2" w14:textId="77777777" w:rsidR="00B61F6B" w:rsidRPr="00B337FB" w:rsidRDefault="00B61F6B" w:rsidP="000E5497">
      <w:pPr>
        <w:widowControl w:val="0"/>
        <w:rPr>
          <w:rFonts w:ascii="Franklin Gothic Book" w:hAnsi="Franklin Gothic Book" w:cs="Arial"/>
          <w:color w:val="000000" w:themeColor="text1"/>
        </w:rPr>
      </w:pPr>
    </w:p>
    <w:p w14:paraId="49123A71" w14:textId="01BC26B4" w:rsidR="002C0787" w:rsidRPr="00B337FB" w:rsidRDefault="002C0787" w:rsidP="000E5497">
      <w:pPr>
        <w:widowControl w:val="0"/>
        <w:rPr>
          <w:rFonts w:ascii="Franklin Gothic Book" w:hAnsi="Franklin Gothic Book" w:cs="Arial"/>
          <w:color w:val="000000" w:themeColor="text1"/>
        </w:rPr>
      </w:pPr>
      <w:r w:rsidRPr="00B337FB">
        <w:rPr>
          <w:rFonts w:ascii="Franklin Gothic Book" w:hAnsi="Franklin Gothic Book" w:cs="Arial"/>
          <w:color w:val="000000" w:themeColor="text1"/>
        </w:rPr>
        <w:t xml:space="preserve">The written minutes remain in the bound journal. All audio or video recordings must be discarded. A copy of </w:t>
      </w:r>
      <w:r w:rsidR="00111F2E" w:rsidRPr="00B337FB">
        <w:rPr>
          <w:rFonts w:ascii="Franklin Gothic Book" w:hAnsi="Franklin Gothic Book" w:cs="Arial"/>
          <w:color w:val="000000" w:themeColor="text1"/>
        </w:rPr>
        <w:t>digital</w:t>
      </w:r>
      <w:r w:rsidRPr="00B337FB">
        <w:rPr>
          <w:rFonts w:ascii="Franklin Gothic Book" w:hAnsi="Franklin Gothic Book" w:cs="Arial"/>
          <w:color w:val="000000" w:themeColor="text1"/>
        </w:rPr>
        <w:t xml:space="preserve"> minutes may be stored on a</w:t>
      </w:r>
      <w:r w:rsidR="00562EDD" w:rsidRPr="00B337FB">
        <w:rPr>
          <w:rFonts w:ascii="Franklin Gothic Book" w:hAnsi="Franklin Gothic Book" w:cs="Arial"/>
          <w:color w:val="000000" w:themeColor="text1"/>
        </w:rPr>
        <w:t xml:space="preserve"> flash drive</w:t>
      </w:r>
      <w:r w:rsidRPr="00B337FB">
        <w:rPr>
          <w:rFonts w:ascii="Franklin Gothic Book" w:hAnsi="Franklin Gothic Book" w:cs="Arial"/>
          <w:color w:val="000000" w:themeColor="text1"/>
        </w:rPr>
        <w:t>. Should minutes not be available for approval, then those minutes are approved at the next meeting. Past minutes are approved in date order. Minutes are read</w:t>
      </w:r>
      <w:r w:rsidR="00052DC2" w:rsidRPr="00B337FB">
        <w:rPr>
          <w:rFonts w:ascii="Franklin Gothic Book" w:hAnsi="Franklin Gothic Book" w:cs="Arial"/>
          <w:color w:val="000000" w:themeColor="text1"/>
        </w:rPr>
        <w:t xml:space="preserve"> </w:t>
      </w:r>
      <w:r w:rsidRPr="00B337FB">
        <w:rPr>
          <w:rFonts w:ascii="Franklin Gothic Book" w:hAnsi="Franklin Gothic Book" w:cs="Arial"/>
          <w:color w:val="000000" w:themeColor="text1"/>
        </w:rPr>
        <w:t xml:space="preserve">only to the body who created them. Unless password-protected, do not post on websites. Do not </w:t>
      </w:r>
      <w:r w:rsidR="00E80896" w:rsidRPr="00B337FB">
        <w:rPr>
          <w:rFonts w:ascii="Franklin Gothic Book" w:hAnsi="Franklin Gothic Book" w:cs="Arial"/>
          <w:color w:val="000000" w:themeColor="text1"/>
        </w:rPr>
        <w:t>publish them</w:t>
      </w:r>
      <w:r w:rsidRPr="00B337FB">
        <w:rPr>
          <w:rFonts w:ascii="Franklin Gothic Book" w:hAnsi="Franklin Gothic Book" w:cs="Arial"/>
          <w:color w:val="000000" w:themeColor="text1"/>
        </w:rPr>
        <w:t xml:space="preserve"> in newsletters or post where </w:t>
      </w:r>
      <w:r w:rsidR="00EA609B" w:rsidRPr="00B337FB">
        <w:rPr>
          <w:rFonts w:ascii="Franklin Gothic Book" w:hAnsi="Franklin Gothic Book" w:cs="Arial"/>
          <w:color w:val="000000" w:themeColor="text1"/>
        </w:rPr>
        <w:t>nonmembers</w:t>
      </w:r>
      <w:r w:rsidRPr="00B337FB">
        <w:rPr>
          <w:rFonts w:ascii="Franklin Gothic Book" w:hAnsi="Franklin Gothic Book" w:cs="Arial"/>
          <w:color w:val="000000" w:themeColor="text1"/>
        </w:rPr>
        <w:t xml:space="preserve"> may access them.</w:t>
      </w:r>
    </w:p>
    <w:p w14:paraId="40D030A8" w14:textId="77777777" w:rsidR="003A0646" w:rsidRPr="00B337FB" w:rsidRDefault="003A0646" w:rsidP="000E5497">
      <w:pPr>
        <w:widowControl w:val="0"/>
        <w:outlineLvl w:val="3"/>
        <w:rPr>
          <w:rFonts w:ascii="Franklin Gothic Book" w:hAnsi="Franklin Gothic Book" w:cs="Arial"/>
          <w:color w:val="000000" w:themeColor="text1"/>
        </w:rPr>
      </w:pPr>
    </w:p>
    <w:p w14:paraId="61CAEC18" w14:textId="76B5D7C9" w:rsidR="003A0646" w:rsidRPr="00B337FB" w:rsidRDefault="008B3E95" w:rsidP="008406EC">
      <w:pPr>
        <w:widowControl w:val="0"/>
        <w:rPr>
          <w:rFonts w:ascii="Franklin Gothic Book" w:hAnsi="Franklin Gothic Book" w:cs="Arial"/>
          <w:color w:val="000000" w:themeColor="text1"/>
        </w:rPr>
      </w:pPr>
      <w:r w:rsidRPr="00B337FB">
        <w:rPr>
          <w:rFonts w:ascii="Franklin Gothic Book" w:hAnsi="Franklin Gothic Book" w:cs="Arial"/>
          <w:b/>
          <w:bCs/>
          <w:color w:val="000000" w:themeColor="text1"/>
        </w:rPr>
        <w:t>Minutes Committee</w:t>
      </w:r>
      <w:r w:rsidRPr="00B337FB">
        <w:rPr>
          <w:rFonts w:ascii="Franklin Gothic Book" w:hAnsi="Franklin Gothic Book" w:cs="Arial"/>
          <w:color w:val="000000" w:themeColor="text1"/>
        </w:rPr>
        <w:t xml:space="preserve">: </w:t>
      </w:r>
      <w:r w:rsidR="003A0646" w:rsidRPr="00B337FB">
        <w:rPr>
          <w:rFonts w:ascii="Franklin Gothic Book" w:hAnsi="Franklin Gothic Book" w:cs="Arial"/>
          <w:color w:val="000000" w:themeColor="text1"/>
        </w:rPr>
        <w:t xml:space="preserve">It is permissible, if the meeting occurs less often than quarterly, to authorize a committee to approve the minutes on behalf of the assembly during the meeting. </w:t>
      </w:r>
      <w:r w:rsidR="003C7964" w:rsidRPr="00B337FB">
        <w:rPr>
          <w:rFonts w:ascii="Franklin Gothic Book" w:hAnsi="Franklin Gothic Book" w:cs="Arial"/>
          <w:color w:val="000000" w:themeColor="text1"/>
        </w:rPr>
        <w:t>The</w:t>
      </w:r>
      <w:r w:rsidR="003A0646" w:rsidRPr="00B337FB">
        <w:rPr>
          <w:rFonts w:ascii="Franklin Gothic Book" w:hAnsi="Franklin Gothic Book" w:cs="Arial"/>
          <w:color w:val="000000" w:themeColor="text1"/>
        </w:rPr>
        <w:t xml:space="preserve"> annual </w:t>
      </w:r>
      <w:r w:rsidR="003C7964" w:rsidRPr="00B337FB">
        <w:rPr>
          <w:rFonts w:ascii="Franklin Gothic Book" w:hAnsi="Franklin Gothic Book" w:cs="Arial"/>
          <w:color w:val="000000" w:themeColor="text1"/>
        </w:rPr>
        <w:t xml:space="preserve">LAPTA General Membership Meeting </w:t>
      </w:r>
      <w:r w:rsidR="003A0646" w:rsidRPr="00B337FB">
        <w:rPr>
          <w:rFonts w:ascii="Franklin Gothic Book" w:hAnsi="Franklin Gothic Book" w:cs="Arial"/>
          <w:color w:val="000000" w:themeColor="text1"/>
        </w:rPr>
        <w:t>is a good example</w:t>
      </w:r>
      <w:r w:rsidR="00841792" w:rsidRPr="00B337FB">
        <w:rPr>
          <w:rFonts w:ascii="Franklin Gothic Book" w:hAnsi="Franklin Gothic Book" w:cs="Arial"/>
          <w:color w:val="000000" w:themeColor="text1"/>
        </w:rPr>
        <w:t xml:space="preserve">. </w:t>
      </w:r>
      <w:r w:rsidR="003A0646" w:rsidRPr="00B337FB">
        <w:rPr>
          <w:rFonts w:ascii="Franklin Gothic Book" w:hAnsi="Franklin Gothic Book" w:cs="Arial"/>
          <w:color w:val="000000" w:themeColor="text1"/>
        </w:rPr>
        <w:t xml:space="preserve">It would be futile to </w:t>
      </w:r>
      <w:r w:rsidR="008406EC">
        <w:rPr>
          <w:rFonts w:ascii="Franklin Gothic Book" w:hAnsi="Franklin Gothic Book" w:cs="Arial"/>
          <w:color w:val="000000" w:themeColor="text1"/>
        </w:rPr>
        <w:t xml:space="preserve">review </w:t>
      </w:r>
      <w:r w:rsidR="003A0646" w:rsidRPr="00B337FB">
        <w:rPr>
          <w:rFonts w:ascii="Franklin Gothic Book" w:hAnsi="Franklin Gothic Book" w:cs="Arial"/>
          <w:color w:val="000000" w:themeColor="text1"/>
        </w:rPr>
        <w:t xml:space="preserve">the minutes </w:t>
      </w:r>
      <w:r w:rsidR="008406EC">
        <w:rPr>
          <w:rFonts w:ascii="Franklin Gothic Book" w:hAnsi="Franklin Gothic Book" w:cs="Arial"/>
          <w:color w:val="000000" w:themeColor="text1"/>
        </w:rPr>
        <w:t xml:space="preserve">for errors </w:t>
      </w:r>
      <w:r w:rsidR="003A0646" w:rsidRPr="00B337FB">
        <w:rPr>
          <w:rFonts w:ascii="Franklin Gothic Book" w:hAnsi="Franklin Gothic Book" w:cs="Arial"/>
          <w:color w:val="000000" w:themeColor="text1"/>
        </w:rPr>
        <w:t>one year</w:t>
      </w:r>
      <w:r w:rsidR="003A0646" w:rsidRPr="00B337FB">
        <w:rPr>
          <w:rFonts w:ascii="Franklin Gothic Book" w:hAnsi="Franklin Gothic Book" w:cs="Arial"/>
          <w:color w:val="000000" w:themeColor="text1"/>
          <w:spacing w:val="-10"/>
        </w:rPr>
        <w:t xml:space="preserve"> </w:t>
      </w:r>
      <w:r w:rsidR="003A0646" w:rsidRPr="00B337FB">
        <w:rPr>
          <w:rFonts w:ascii="Franklin Gothic Book" w:hAnsi="Franklin Gothic Book" w:cs="Arial"/>
          <w:color w:val="000000" w:themeColor="text1"/>
        </w:rPr>
        <w:t>later.</w:t>
      </w:r>
      <w:r w:rsidRPr="00B337FB">
        <w:rPr>
          <w:rFonts w:ascii="Franklin Gothic Book" w:hAnsi="Franklin Gothic Book" w:cs="Arial"/>
          <w:color w:val="000000" w:themeColor="text1"/>
        </w:rPr>
        <w:t xml:space="preserve"> </w:t>
      </w:r>
    </w:p>
    <w:p w14:paraId="61B62568" w14:textId="7737B36C" w:rsidR="002C0787" w:rsidRPr="00B337FB" w:rsidRDefault="002C0787" w:rsidP="000E5497">
      <w:pPr>
        <w:widowControl w:val="0"/>
        <w:rPr>
          <w:rFonts w:ascii="Franklin Gothic Book" w:hAnsi="Franklin Gothic Book" w:cs="Arial"/>
          <w:color w:val="000000" w:themeColor="text1"/>
        </w:rPr>
      </w:pPr>
    </w:p>
    <w:p w14:paraId="23C600EB" w14:textId="473B04FB" w:rsidR="002C0787" w:rsidRPr="00B337FB" w:rsidRDefault="002C0787" w:rsidP="000E5497">
      <w:pPr>
        <w:widowControl w:val="0"/>
        <w:rPr>
          <w:rFonts w:ascii="Franklin Gothic Book" w:hAnsi="Franklin Gothic Book" w:cs="Arial"/>
          <w:color w:val="000000" w:themeColor="text1"/>
        </w:rPr>
      </w:pPr>
      <w:r w:rsidRPr="00B337FB">
        <w:rPr>
          <w:rFonts w:ascii="Franklin Gothic Book" w:hAnsi="Franklin Gothic Book" w:cs="Arial"/>
          <w:color w:val="000000" w:themeColor="text1"/>
        </w:rPr>
        <w:t xml:space="preserve">Nothing is ever erased once the minutes have been approved and signed. Any member has a right to examine the minutes of the </w:t>
      </w:r>
      <w:r w:rsidR="005333FD" w:rsidRPr="00B337FB">
        <w:rPr>
          <w:rFonts w:ascii="Franklin Gothic Book" w:hAnsi="Franklin Gothic Book" w:cs="Arial"/>
          <w:color w:val="000000" w:themeColor="text1"/>
        </w:rPr>
        <w:t>General Membership Meeting</w:t>
      </w:r>
      <w:r w:rsidRPr="00B337FB">
        <w:rPr>
          <w:rFonts w:ascii="Franklin Gothic Book" w:hAnsi="Franklin Gothic Book" w:cs="Arial"/>
          <w:color w:val="000000" w:themeColor="text1"/>
        </w:rPr>
        <w:t>s, but this right must not be abused. The original minutes must not be released from the custody of the Secretary except upon the written order of the President. If a committee needs records held by the Secretary, the Secretary provides a copy to the committee chair with the President</w:t>
      </w:r>
      <w:r w:rsidR="008406EC">
        <w:rPr>
          <w:rFonts w:ascii="Franklin Gothic Book" w:hAnsi="Franklin Gothic Book" w:cs="Arial"/>
          <w:color w:val="000000" w:themeColor="text1"/>
        </w:rPr>
        <w:t>’s consent</w:t>
      </w:r>
      <w:r w:rsidRPr="00B337FB">
        <w:rPr>
          <w:rFonts w:ascii="Franklin Gothic Book" w:hAnsi="Franklin Gothic Book" w:cs="Arial"/>
          <w:color w:val="000000" w:themeColor="text1"/>
        </w:rPr>
        <w:t>.</w:t>
      </w:r>
    </w:p>
    <w:p w14:paraId="7E1DEDB1" w14:textId="77777777" w:rsidR="002C0787" w:rsidRPr="00B337FB" w:rsidRDefault="002C0787" w:rsidP="000E5497">
      <w:pPr>
        <w:widowControl w:val="0"/>
        <w:rPr>
          <w:rFonts w:ascii="Franklin Gothic Book" w:hAnsi="Franklin Gothic Book" w:cs="Arial"/>
          <w:color w:val="000000" w:themeColor="text1"/>
        </w:rPr>
      </w:pPr>
    </w:p>
    <w:p w14:paraId="450EDE19" w14:textId="30246CA6" w:rsidR="002C0787" w:rsidRPr="00B337FB" w:rsidRDefault="002C0787" w:rsidP="000E5497">
      <w:pPr>
        <w:widowControl w:val="0"/>
        <w:outlineLvl w:val="3"/>
        <w:rPr>
          <w:rFonts w:ascii="Franklin Gothic Book" w:hAnsi="Franklin Gothic Book" w:cs="Arial"/>
          <w:color w:val="000000" w:themeColor="text1"/>
        </w:rPr>
      </w:pPr>
      <w:r w:rsidRPr="00B337FB">
        <w:rPr>
          <w:rFonts w:ascii="Franklin Gothic Book" w:hAnsi="Franklin Gothic Book" w:cs="Arial"/>
          <w:b/>
          <w:bCs/>
          <w:color w:val="000000" w:themeColor="text1"/>
        </w:rPr>
        <w:t>Distribution</w:t>
      </w:r>
      <w:r w:rsidR="00C863DE" w:rsidRPr="00B337FB">
        <w:rPr>
          <w:rFonts w:ascii="Franklin Gothic Book" w:hAnsi="Franklin Gothic Book" w:cs="Arial"/>
          <w:b/>
          <w:bCs/>
          <w:color w:val="000000" w:themeColor="text1"/>
        </w:rPr>
        <w:t xml:space="preserve">: </w:t>
      </w:r>
      <w:r w:rsidRPr="00B337FB">
        <w:rPr>
          <w:rFonts w:ascii="Franklin Gothic Book" w:hAnsi="Franklin Gothic Book" w:cs="Arial"/>
          <w:color w:val="000000" w:themeColor="text1"/>
        </w:rPr>
        <w:t>The Secretary should provide the President with a copy of the minutes within five days and well in advance of the next</w:t>
      </w:r>
      <w:r w:rsidRPr="00B337FB">
        <w:rPr>
          <w:rFonts w:ascii="Franklin Gothic Book" w:hAnsi="Franklin Gothic Book" w:cs="Arial"/>
          <w:color w:val="000000" w:themeColor="text1"/>
          <w:spacing w:val="-4"/>
        </w:rPr>
        <w:t xml:space="preserve"> </w:t>
      </w:r>
      <w:r w:rsidRPr="00B337FB">
        <w:rPr>
          <w:rFonts w:ascii="Franklin Gothic Book" w:hAnsi="Franklin Gothic Book" w:cs="Arial"/>
          <w:color w:val="000000" w:themeColor="text1"/>
        </w:rPr>
        <w:t xml:space="preserve">meeting. Minutes of </w:t>
      </w:r>
      <w:r w:rsidR="00BF20CB" w:rsidRPr="00B337FB">
        <w:rPr>
          <w:rFonts w:ascii="Franklin Gothic Book" w:hAnsi="Franklin Gothic Book" w:cs="Arial"/>
          <w:color w:val="000000" w:themeColor="text1"/>
        </w:rPr>
        <w:t>Board Meetings</w:t>
      </w:r>
      <w:r w:rsidRPr="00B337FB">
        <w:rPr>
          <w:rFonts w:ascii="Franklin Gothic Book" w:hAnsi="Franklin Gothic Book" w:cs="Arial"/>
          <w:color w:val="000000" w:themeColor="text1"/>
        </w:rPr>
        <w:t xml:space="preserve"> can be distributed by email to save time at</w:t>
      </w:r>
      <w:r w:rsidRPr="00B337FB">
        <w:rPr>
          <w:rFonts w:ascii="Franklin Gothic Book" w:hAnsi="Franklin Gothic Book" w:cs="Arial"/>
          <w:color w:val="000000" w:themeColor="text1"/>
          <w:spacing w:val="-9"/>
        </w:rPr>
        <w:t xml:space="preserve"> </w:t>
      </w:r>
      <w:r w:rsidRPr="00B337FB">
        <w:rPr>
          <w:rFonts w:ascii="Franklin Gothic Book" w:hAnsi="Franklin Gothic Book" w:cs="Arial"/>
          <w:color w:val="000000" w:themeColor="text1"/>
        </w:rPr>
        <w:t xml:space="preserve">meetings. </w:t>
      </w:r>
      <w:r w:rsidR="005333FD" w:rsidRPr="00B337FB">
        <w:rPr>
          <w:rFonts w:ascii="Franklin Gothic Book" w:hAnsi="Franklin Gothic Book" w:cs="Arial"/>
          <w:color w:val="000000" w:themeColor="text1"/>
        </w:rPr>
        <w:t>General Membership Meeting</w:t>
      </w:r>
      <w:r w:rsidRPr="00B337FB">
        <w:rPr>
          <w:rFonts w:ascii="Franklin Gothic Book" w:hAnsi="Franklin Gothic Book" w:cs="Arial"/>
          <w:color w:val="000000" w:themeColor="text1"/>
        </w:rPr>
        <w:t xml:space="preserve"> minutes can be disbursed or posted on a bulletin </w:t>
      </w:r>
      <w:r w:rsidR="00BE0A40" w:rsidRPr="00B337FB">
        <w:rPr>
          <w:rFonts w:ascii="Franklin Gothic Book" w:hAnsi="Franklin Gothic Book" w:cs="Arial"/>
          <w:color w:val="000000" w:themeColor="text1"/>
        </w:rPr>
        <w:t>b</w:t>
      </w:r>
      <w:r w:rsidR="00F51227" w:rsidRPr="00B337FB">
        <w:rPr>
          <w:rFonts w:ascii="Franklin Gothic Book" w:hAnsi="Franklin Gothic Book" w:cs="Arial"/>
          <w:color w:val="000000" w:themeColor="text1"/>
        </w:rPr>
        <w:t>oard</w:t>
      </w:r>
      <w:r w:rsidRPr="00B337FB">
        <w:rPr>
          <w:rFonts w:ascii="Franklin Gothic Book" w:hAnsi="Franklin Gothic Book" w:cs="Arial"/>
          <w:color w:val="000000" w:themeColor="text1"/>
        </w:rPr>
        <w:t>. If minutes have been previously distributed, they can be approved without reading and recorded as “approved as</w:t>
      </w:r>
      <w:r w:rsidRPr="00B337FB">
        <w:rPr>
          <w:rFonts w:ascii="Franklin Gothic Book" w:hAnsi="Franklin Gothic Book" w:cs="Arial"/>
          <w:color w:val="000000" w:themeColor="text1"/>
          <w:spacing w:val="-2"/>
        </w:rPr>
        <w:t xml:space="preserve"> </w:t>
      </w:r>
      <w:r w:rsidRPr="00B337FB">
        <w:rPr>
          <w:rFonts w:ascii="Franklin Gothic Book" w:hAnsi="Franklin Gothic Book" w:cs="Arial"/>
          <w:color w:val="000000" w:themeColor="text1"/>
        </w:rPr>
        <w:t>distributed.”</w:t>
      </w:r>
    </w:p>
    <w:p w14:paraId="0945E7F0" w14:textId="77777777" w:rsidR="009345B4" w:rsidRPr="00B337FB" w:rsidRDefault="009345B4" w:rsidP="000E5497">
      <w:pPr>
        <w:widowControl w:val="0"/>
        <w:outlineLvl w:val="3"/>
        <w:rPr>
          <w:rFonts w:ascii="Franklin Gothic Book" w:hAnsi="Franklin Gothic Book" w:cs="Arial"/>
          <w:color w:val="000000" w:themeColor="text1"/>
        </w:rPr>
      </w:pPr>
    </w:p>
    <w:p w14:paraId="443D7B37" w14:textId="2D9416B5" w:rsidR="009345B4" w:rsidRPr="00B337FB" w:rsidRDefault="00BC7F7F" w:rsidP="007B3881">
      <w:pPr>
        <w:pStyle w:val="Heading"/>
      </w:pPr>
      <w:r w:rsidRPr="00B337FB">
        <w:t>Motions</w:t>
      </w:r>
    </w:p>
    <w:p w14:paraId="05ACBE6E" w14:textId="77777777" w:rsidR="009345B4" w:rsidRPr="00B337FB" w:rsidRDefault="009345B4" w:rsidP="000E5497">
      <w:pPr>
        <w:widowControl w:val="0"/>
        <w:rPr>
          <w:rFonts w:ascii="Franklin Gothic Book" w:hAnsi="Franklin Gothic Book" w:cs="Arial"/>
          <w:color w:val="000000" w:themeColor="text1"/>
        </w:rPr>
      </w:pPr>
    </w:p>
    <w:p w14:paraId="4F124672" w14:textId="1771286E" w:rsidR="009345B4" w:rsidRPr="00B337FB" w:rsidRDefault="009345B4" w:rsidP="000E5497">
      <w:pPr>
        <w:widowControl w:val="0"/>
        <w:rPr>
          <w:rFonts w:ascii="Franklin Gothic Book" w:hAnsi="Franklin Gothic Book" w:cs="Arial"/>
          <w:color w:val="000000" w:themeColor="text1"/>
        </w:rPr>
      </w:pPr>
      <w:r w:rsidRPr="00B337FB">
        <w:rPr>
          <w:rFonts w:ascii="Franklin Gothic Book" w:hAnsi="Franklin Gothic Book" w:cs="Arial"/>
          <w:color w:val="000000" w:themeColor="text1"/>
        </w:rPr>
        <w:t xml:space="preserve">Motions are statements that describe a proposed action or decision. The process of making motions ensures that all decisions are fairly discussed and voted on. It is necessary to record motions verbatim, as well as the name of the individual who made them. There is an optional </w:t>
      </w:r>
      <w:r w:rsidRPr="00B337FB">
        <w:rPr>
          <w:rFonts w:ascii="Franklin Gothic Book" w:hAnsi="Franklin Gothic Book" w:cs="Arial"/>
          <w:b/>
          <w:bCs/>
          <w:color w:val="000000" w:themeColor="text1"/>
        </w:rPr>
        <w:t>Motion Form</w:t>
      </w:r>
      <w:r w:rsidRPr="00B337FB">
        <w:rPr>
          <w:rFonts w:ascii="Franklin Gothic Book" w:hAnsi="Franklin Gothic Book" w:cs="Arial"/>
          <w:color w:val="000000" w:themeColor="text1"/>
        </w:rPr>
        <w:t xml:space="preserve"> at the end of this section to assist in recording motions properly. Record the name of the person who made the motion, whether there was a second (</w:t>
      </w:r>
      <w:r w:rsidR="00FF567C" w:rsidRPr="00B337FB">
        <w:rPr>
          <w:rFonts w:ascii="Franklin Gothic Book" w:hAnsi="Franklin Gothic Book" w:cs="Arial"/>
          <w:color w:val="000000" w:themeColor="text1"/>
        </w:rPr>
        <w:t xml:space="preserve">this second </w:t>
      </w:r>
      <w:r w:rsidRPr="00B337FB">
        <w:rPr>
          <w:rFonts w:ascii="Franklin Gothic Book" w:hAnsi="Franklin Gothic Book" w:cs="Arial"/>
          <w:color w:val="000000" w:themeColor="text1"/>
        </w:rPr>
        <w:t xml:space="preserve">name is </w:t>
      </w:r>
      <w:r w:rsidR="00FF567C" w:rsidRPr="00B337FB">
        <w:rPr>
          <w:rFonts w:ascii="Franklin Gothic Book" w:hAnsi="Franklin Gothic Book" w:cs="Arial"/>
          <w:color w:val="000000" w:themeColor="text1"/>
        </w:rPr>
        <w:t xml:space="preserve">not </w:t>
      </w:r>
      <w:r w:rsidR="00B12735" w:rsidRPr="00B337FB">
        <w:rPr>
          <w:rFonts w:ascii="Franklin Gothic Book" w:hAnsi="Franklin Gothic Book" w:cs="Arial"/>
          <w:color w:val="000000" w:themeColor="text1"/>
        </w:rPr>
        <w:t>recorded</w:t>
      </w:r>
      <w:r w:rsidRPr="00B337FB">
        <w:rPr>
          <w:rFonts w:ascii="Franklin Gothic Book" w:hAnsi="Franklin Gothic Book" w:cs="Arial"/>
          <w:color w:val="000000" w:themeColor="text1"/>
        </w:rPr>
        <w:t xml:space="preserve">), the date, the exact </w:t>
      </w:r>
      <w:r w:rsidR="00B12735" w:rsidRPr="00B337FB">
        <w:rPr>
          <w:rFonts w:ascii="Franklin Gothic Book" w:hAnsi="Franklin Gothic Book" w:cs="Arial"/>
          <w:color w:val="000000" w:themeColor="text1"/>
        </w:rPr>
        <w:t xml:space="preserve">final </w:t>
      </w:r>
      <w:r w:rsidRPr="00B337FB">
        <w:rPr>
          <w:rFonts w:ascii="Franklin Gothic Book" w:hAnsi="Franklin Gothic Book" w:cs="Arial"/>
          <w:color w:val="000000" w:themeColor="text1"/>
        </w:rPr>
        <w:t>verbiage of the motion, verbal or ballot vote, and whether the motion passed or failed. When there are multiple motions in a meeting, keep the motions numbered and in order. If a motion is withdrawn, it is as though it never happened. Only record the final version of a motion.</w:t>
      </w:r>
    </w:p>
    <w:p w14:paraId="0B255E02" w14:textId="77777777" w:rsidR="009345B4" w:rsidRPr="00B337FB" w:rsidRDefault="009345B4" w:rsidP="000E5497">
      <w:pPr>
        <w:widowControl w:val="0"/>
        <w:rPr>
          <w:rFonts w:ascii="Franklin Gothic Book" w:hAnsi="Franklin Gothic Book" w:cs="Arial"/>
          <w:color w:val="000000" w:themeColor="text1"/>
        </w:rPr>
      </w:pPr>
    </w:p>
    <w:p w14:paraId="339416FE" w14:textId="14B38B24" w:rsidR="009345B4" w:rsidRPr="00B337FB" w:rsidRDefault="009345B4" w:rsidP="000E5497">
      <w:pPr>
        <w:widowControl w:val="0"/>
        <w:rPr>
          <w:rFonts w:ascii="Franklin Gothic Book" w:hAnsi="Franklin Gothic Book" w:cs="Arial"/>
          <w:color w:val="000000" w:themeColor="text1"/>
        </w:rPr>
      </w:pPr>
      <w:r w:rsidRPr="00B337FB">
        <w:rPr>
          <w:rFonts w:ascii="Franklin Gothic Book" w:hAnsi="Franklin Gothic Book" w:cs="Arial"/>
          <w:color w:val="000000" w:themeColor="text1"/>
        </w:rPr>
        <w:t>When typing a motion in the minutes, indent</w:t>
      </w:r>
      <w:r w:rsidR="00455DEF" w:rsidRPr="00B337FB">
        <w:rPr>
          <w:rFonts w:ascii="Franklin Gothic Book" w:hAnsi="Franklin Gothic Book" w:cs="Arial"/>
          <w:color w:val="000000" w:themeColor="text1"/>
        </w:rPr>
        <w:t xml:space="preserve"> it and</w:t>
      </w:r>
      <w:r w:rsidRPr="00B337FB">
        <w:rPr>
          <w:rFonts w:ascii="Franklin Gothic Book" w:hAnsi="Franklin Gothic Book" w:cs="Arial"/>
          <w:color w:val="000000" w:themeColor="text1"/>
        </w:rPr>
        <w:t xml:space="preserve"> </w:t>
      </w:r>
      <w:r w:rsidR="00455DEF" w:rsidRPr="00B337FB">
        <w:rPr>
          <w:rFonts w:ascii="Franklin Gothic Book" w:hAnsi="Franklin Gothic Book" w:cs="Arial"/>
          <w:color w:val="000000" w:themeColor="text1"/>
        </w:rPr>
        <w:t xml:space="preserve">use </w:t>
      </w:r>
      <w:r w:rsidRPr="00B337FB">
        <w:rPr>
          <w:rFonts w:ascii="Franklin Gothic Book" w:hAnsi="Franklin Gothic Book" w:cs="Arial"/>
          <w:color w:val="000000" w:themeColor="text1"/>
        </w:rPr>
        <w:t>bold and all caps. Here is an example:</w:t>
      </w:r>
    </w:p>
    <w:p w14:paraId="5342E4D1" w14:textId="1F62B2C0" w:rsidR="009345B4" w:rsidRPr="00B337FB" w:rsidRDefault="009345B4" w:rsidP="000E5497">
      <w:pPr>
        <w:widowControl w:val="0"/>
        <w:ind w:left="630"/>
        <w:rPr>
          <w:rFonts w:ascii="Franklin Gothic Book" w:hAnsi="Franklin Gothic Book" w:cs="Arial"/>
          <w:b/>
          <w:bCs/>
          <w:color w:val="000000" w:themeColor="text1"/>
        </w:rPr>
      </w:pPr>
      <w:r w:rsidRPr="00B337FB">
        <w:rPr>
          <w:rFonts w:ascii="Franklin Gothic Book" w:hAnsi="Franklin Gothic Book" w:cs="Arial"/>
          <w:b/>
          <w:bCs/>
          <w:color w:val="000000" w:themeColor="text1"/>
        </w:rPr>
        <w:t>A MOTION WAS MADE</w:t>
      </w:r>
      <w:r w:rsidRPr="00B337FB">
        <w:rPr>
          <w:rFonts w:ascii="Franklin Gothic Book" w:hAnsi="Franklin Gothic Book" w:cs="Arial"/>
          <w:color w:val="000000" w:themeColor="text1"/>
        </w:rPr>
        <w:t xml:space="preserve"> by Kaionnia Snow and seconded to create a </w:t>
      </w:r>
      <w:r w:rsidR="00B12735" w:rsidRPr="00B337FB">
        <w:rPr>
          <w:rFonts w:ascii="Franklin Gothic Book" w:hAnsi="Franklin Gothic Book" w:cs="Arial"/>
          <w:color w:val="000000" w:themeColor="text1"/>
        </w:rPr>
        <w:t xml:space="preserve">Shake Day </w:t>
      </w:r>
      <w:r w:rsidRPr="00B337FB">
        <w:rPr>
          <w:rFonts w:ascii="Franklin Gothic Book" w:hAnsi="Franklin Gothic Book" w:cs="Arial"/>
          <w:color w:val="000000" w:themeColor="text1"/>
        </w:rPr>
        <w:t>Committee of Cindy Allen, Ree Jones, and Tonya Lincoln</w:t>
      </w:r>
      <w:r w:rsidR="00B12735" w:rsidRPr="00B337FB">
        <w:rPr>
          <w:rFonts w:ascii="Franklin Gothic Book" w:hAnsi="Franklin Gothic Book" w:cs="Arial"/>
          <w:color w:val="000000" w:themeColor="text1"/>
        </w:rPr>
        <w:t xml:space="preserve">. The chair shall be Cindy Allen. </w:t>
      </w:r>
      <w:r w:rsidRPr="00B337FB">
        <w:rPr>
          <w:rFonts w:ascii="Franklin Gothic Book" w:hAnsi="Franklin Gothic Book" w:cs="Arial"/>
          <w:color w:val="000000" w:themeColor="text1"/>
        </w:rPr>
        <w:t xml:space="preserve">A verbal vote was taken. </w:t>
      </w:r>
      <w:r w:rsidRPr="00B337FB">
        <w:rPr>
          <w:rFonts w:ascii="Franklin Gothic Book" w:hAnsi="Franklin Gothic Book" w:cs="Arial"/>
          <w:b/>
          <w:bCs/>
          <w:color w:val="000000" w:themeColor="text1"/>
        </w:rPr>
        <w:t>MOTION PASSED.</w:t>
      </w:r>
    </w:p>
    <w:p w14:paraId="4850F7E6" w14:textId="77777777" w:rsidR="009345B4" w:rsidRPr="00B337FB" w:rsidRDefault="009345B4" w:rsidP="000E5497">
      <w:pPr>
        <w:widowControl w:val="0"/>
        <w:rPr>
          <w:rFonts w:ascii="Franklin Gothic Book" w:hAnsi="Franklin Gothic Book" w:cs="Arial"/>
          <w:b/>
          <w:bCs/>
          <w:color w:val="000000" w:themeColor="text1"/>
        </w:rPr>
      </w:pPr>
    </w:p>
    <w:p w14:paraId="16E8770B" w14:textId="77777777" w:rsidR="006F71CE" w:rsidRDefault="006F71CE">
      <w:pPr>
        <w:rPr>
          <w:rFonts w:ascii="Franklin Gothic Book" w:eastAsiaTheme="majorEastAsia" w:hAnsi="Franklin Gothic Book" w:cs="Segoe UI"/>
          <w:b/>
          <w:bCs/>
          <w:color w:val="000000" w:themeColor="text1"/>
          <w:sz w:val="32"/>
          <w:szCs w:val="32"/>
          <w:u w:val="single"/>
          <w:lang w:bidi="ar-SA"/>
        </w:rPr>
      </w:pPr>
      <w:r>
        <w:br w:type="page"/>
      </w:r>
    </w:p>
    <w:p w14:paraId="65430174" w14:textId="446CA450" w:rsidR="009345B4" w:rsidRPr="00B337FB" w:rsidRDefault="00BC7F7F" w:rsidP="007B3881">
      <w:pPr>
        <w:pStyle w:val="Heading"/>
      </w:pPr>
      <w:r w:rsidRPr="00B337FB">
        <w:lastRenderedPageBreak/>
        <w:t>Elections</w:t>
      </w:r>
    </w:p>
    <w:p w14:paraId="5FB32C3F" w14:textId="77777777" w:rsidR="00364A13" w:rsidRPr="00B337FB" w:rsidRDefault="00364A13" w:rsidP="000E5497">
      <w:pPr>
        <w:widowControl w:val="0"/>
        <w:rPr>
          <w:rFonts w:ascii="Franklin Gothic Book" w:hAnsi="Franklin Gothic Book" w:cs="Arial"/>
          <w:b/>
          <w:bCs/>
          <w:color w:val="000000" w:themeColor="text1"/>
        </w:rPr>
      </w:pPr>
    </w:p>
    <w:p w14:paraId="569BA33E" w14:textId="791B017C" w:rsidR="009345B4" w:rsidRPr="00B337FB" w:rsidRDefault="009345B4" w:rsidP="000E5497">
      <w:pPr>
        <w:widowControl w:val="0"/>
        <w:rPr>
          <w:rFonts w:ascii="Franklin Gothic Book" w:hAnsi="Franklin Gothic Book" w:cs="Arial"/>
          <w:color w:val="000000" w:themeColor="text1"/>
        </w:rPr>
      </w:pPr>
      <w:r w:rsidRPr="00B337FB">
        <w:rPr>
          <w:rFonts w:ascii="Franklin Gothic Book" w:hAnsi="Franklin Gothic Book" w:cs="Arial"/>
          <w:color w:val="000000" w:themeColor="text1"/>
        </w:rPr>
        <w:t>When writing the minutes for election results, use the following sample template for an uncontested election</w:t>
      </w:r>
      <w:r w:rsidR="00414BF7" w:rsidRPr="00B337FB">
        <w:rPr>
          <w:rFonts w:ascii="Franklin Gothic Book" w:hAnsi="Franklin Gothic Book" w:cs="Arial"/>
          <w:color w:val="000000" w:themeColor="text1"/>
        </w:rPr>
        <w:t>:</w:t>
      </w:r>
      <w:r w:rsidRPr="00B337FB">
        <w:rPr>
          <w:rFonts w:ascii="Franklin Gothic Book" w:hAnsi="Franklin Gothic Book" w:cs="Arial"/>
          <w:color w:val="000000" w:themeColor="text1"/>
        </w:rPr>
        <w:t xml:space="preserve"> </w:t>
      </w:r>
    </w:p>
    <w:p w14:paraId="2BD27524" w14:textId="4E59F015" w:rsidR="009345B4" w:rsidRPr="00B337FB" w:rsidRDefault="009345B4" w:rsidP="000E5497">
      <w:pPr>
        <w:widowControl w:val="0"/>
        <w:rPr>
          <w:rFonts w:ascii="Franklin Gothic Book" w:hAnsi="Franklin Gothic Book" w:cs="Arial"/>
          <w:color w:val="000000" w:themeColor="text1"/>
        </w:rPr>
      </w:pPr>
      <w:r w:rsidRPr="00B337FB">
        <w:rPr>
          <w:rFonts w:ascii="Franklin Gothic Book" w:hAnsi="Franklin Gothic Book" w:cs="Arial"/>
          <w:color w:val="000000" w:themeColor="text1"/>
        </w:rPr>
        <w:t xml:space="preserve">No nominations from the floor were submitted. A verbal vote was taken, and the slate of officers was accepted. The </w:t>
      </w:r>
      <w:r w:rsidR="008406EC">
        <w:rPr>
          <w:rFonts w:ascii="Franklin Gothic Book" w:hAnsi="Franklin Gothic Book" w:cs="Arial"/>
          <w:color w:val="000000" w:themeColor="text1"/>
        </w:rPr>
        <w:t xml:space="preserve">elected officers </w:t>
      </w:r>
      <w:r w:rsidRPr="00B337FB">
        <w:rPr>
          <w:rFonts w:ascii="Franklin Gothic Book" w:hAnsi="Franklin Gothic Book" w:cs="Arial"/>
          <w:color w:val="000000" w:themeColor="text1"/>
        </w:rPr>
        <w:t>for 20</w:t>
      </w:r>
      <w:r w:rsidR="008406EC">
        <w:rPr>
          <w:rFonts w:ascii="Franklin Gothic Book" w:hAnsi="Franklin Gothic Book" w:cs="Arial"/>
          <w:color w:val="000000" w:themeColor="text1"/>
        </w:rPr>
        <w:t>32</w:t>
      </w:r>
      <w:r w:rsidRPr="00B337FB">
        <w:rPr>
          <w:rFonts w:ascii="Franklin Gothic Book" w:hAnsi="Franklin Gothic Book" w:cs="Arial"/>
          <w:color w:val="000000" w:themeColor="text1"/>
        </w:rPr>
        <w:t xml:space="preserve"> ABC PTA </w:t>
      </w:r>
      <w:r w:rsidR="008406EC">
        <w:rPr>
          <w:rFonts w:ascii="Franklin Gothic Book" w:hAnsi="Franklin Gothic Book" w:cs="Arial"/>
          <w:color w:val="000000" w:themeColor="text1"/>
        </w:rPr>
        <w:t>are</w:t>
      </w:r>
      <w:r w:rsidRPr="00B337FB">
        <w:rPr>
          <w:rFonts w:ascii="Franklin Gothic Book" w:hAnsi="Franklin Gothic Book" w:cs="Arial"/>
          <w:color w:val="000000" w:themeColor="text1"/>
        </w:rPr>
        <w:t>:</w:t>
      </w:r>
    </w:p>
    <w:p w14:paraId="43E4A3F8" w14:textId="77777777" w:rsidR="009345B4" w:rsidRPr="00B337FB" w:rsidRDefault="009345B4" w:rsidP="000E5497">
      <w:pPr>
        <w:widowControl w:val="0"/>
        <w:rPr>
          <w:rFonts w:ascii="Franklin Gothic Book" w:hAnsi="Franklin Gothic Book" w:cs="Arial"/>
          <w:color w:val="000000" w:themeColor="text1"/>
        </w:rPr>
      </w:pPr>
      <w:r w:rsidRPr="00B337FB">
        <w:rPr>
          <w:rFonts w:ascii="Franklin Gothic Book" w:hAnsi="Franklin Gothic Book" w:cs="Arial"/>
          <w:color w:val="000000" w:themeColor="text1"/>
        </w:rPr>
        <w:tab/>
        <w:t>Abby Lincoln, President</w:t>
      </w:r>
    </w:p>
    <w:p w14:paraId="35733C48" w14:textId="77777777" w:rsidR="009345B4" w:rsidRPr="00B337FB" w:rsidRDefault="009345B4" w:rsidP="000E5497">
      <w:pPr>
        <w:widowControl w:val="0"/>
        <w:rPr>
          <w:rFonts w:ascii="Franklin Gothic Book" w:hAnsi="Franklin Gothic Book" w:cs="Arial"/>
          <w:color w:val="000000" w:themeColor="text1"/>
        </w:rPr>
      </w:pPr>
      <w:r w:rsidRPr="00B337FB">
        <w:rPr>
          <w:rFonts w:ascii="Franklin Gothic Book" w:hAnsi="Franklin Gothic Book" w:cs="Arial"/>
          <w:color w:val="000000" w:themeColor="text1"/>
        </w:rPr>
        <w:tab/>
        <w:t>Jim Washington, Vice-President</w:t>
      </w:r>
    </w:p>
    <w:p w14:paraId="20DC722C" w14:textId="77777777" w:rsidR="009345B4" w:rsidRPr="00B337FB" w:rsidRDefault="009345B4" w:rsidP="000E5497">
      <w:pPr>
        <w:widowControl w:val="0"/>
        <w:rPr>
          <w:rFonts w:ascii="Franklin Gothic Book" w:hAnsi="Franklin Gothic Book" w:cs="Arial"/>
          <w:color w:val="000000" w:themeColor="text1"/>
        </w:rPr>
      </w:pPr>
      <w:r w:rsidRPr="00B337FB">
        <w:rPr>
          <w:rFonts w:ascii="Franklin Gothic Book" w:hAnsi="Franklin Gothic Book" w:cs="Arial"/>
          <w:color w:val="000000" w:themeColor="text1"/>
        </w:rPr>
        <w:tab/>
        <w:t>Kami Adams, Treasurer</w:t>
      </w:r>
    </w:p>
    <w:p w14:paraId="72BC7E12" w14:textId="4414B78F" w:rsidR="009345B4" w:rsidRPr="00B337FB" w:rsidRDefault="009345B4" w:rsidP="000E5497">
      <w:pPr>
        <w:widowControl w:val="0"/>
        <w:outlineLvl w:val="3"/>
        <w:rPr>
          <w:rFonts w:ascii="Franklin Gothic Book" w:hAnsi="Franklin Gothic Book" w:cs="Arial"/>
          <w:color w:val="000000" w:themeColor="text1"/>
        </w:rPr>
      </w:pPr>
      <w:r w:rsidRPr="00B337FB">
        <w:rPr>
          <w:rFonts w:ascii="Franklin Gothic Book" w:hAnsi="Franklin Gothic Book" w:cs="Arial"/>
          <w:color w:val="000000" w:themeColor="text1"/>
        </w:rPr>
        <w:tab/>
        <w:t>Ree Kennedy, Secretary</w:t>
      </w:r>
    </w:p>
    <w:p w14:paraId="6D12A4CB" w14:textId="77777777" w:rsidR="00266064" w:rsidRPr="00B337FB" w:rsidRDefault="00266064" w:rsidP="000E5497">
      <w:pPr>
        <w:widowControl w:val="0"/>
        <w:outlineLvl w:val="3"/>
        <w:rPr>
          <w:rFonts w:ascii="Franklin Gothic Book" w:hAnsi="Franklin Gothic Book" w:cs="Arial"/>
          <w:color w:val="000000" w:themeColor="text1"/>
        </w:rPr>
      </w:pPr>
    </w:p>
    <w:p w14:paraId="2C50F8E4" w14:textId="102888C7" w:rsidR="00266064" w:rsidRPr="00B337FB" w:rsidRDefault="00A35427" w:rsidP="000E5497">
      <w:pPr>
        <w:widowControl w:val="0"/>
        <w:outlineLvl w:val="3"/>
        <w:rPr>
          <w:rFonts w:ascii="Franklin Gothic Book" w:hAnsi="Franklin Gothic Book" w:cs="Arial"/>
          <w:color w:val="000000" w:themeColor="text1"/>
        </w:rPr>
      </w:pPr>
      <w:r w:rsidRPr="00B337FB">
        <w:rPr>
          <w:rFonts w:ascii="Franklin Gothic Book" w:hAnsi="Franklin Gothic Book" w:cs="Arial"/>
          <w:color w:val="000000" w:themeColor="text1"/>
        </w:rPr>
        <w:t xml:space="preserve">Include another paragraph </w:t>
      </w:r>
      <w:r w:rsidR="00147700" w:rsidRPr="00B337FB">
        <w:rPr>
          <w:rFonts w:ascii="Franklin Gothic Book" w:hAnsi="Franklin Gothic Book" w:cs="Arial"/>
          <w:color w:val="000000" w:themeColor="text1"/>
        </w:rPr>
        <w:t xml:space="preserve">listing </w:t>
      </w:r>
      <w:r w:rsidR="00314254" w:rsidRPr="00B337FB">
        <w:rPr>
          <w:rFonts w:ascii="Franklin Gothic Book" w:hAnsi="Franklin Gothic Book" w:cs="Arial"/>
          <w:color w:val="000000" w:themeColor="text1"/>
        </w:rPr>
        <w:t xml:space="preserve">the </w:t>
      </w:r>
      <w:r w:rsidR="00147700" w:rsidRPr="00B337FB">
        <w:rPr>
          <w:rFonts w:ascii="Franklin Gothic Book" w:hAnsi="Franklin Gothic Book" w:cs="Arial"/>
          <w:color w:val="000000" w:themeColor="text1"/>
        </w:rPr>
        <w:t>previous officers</w:t>
      </w:r>
      <w:r w:rsidR="00314254" w:rsidRPr="00B337FB">
        <w:rPr>
          <w:rFonts w:ascii="Franklin Gothic Book" w:hAnsi="Franklin Gothic Book" w:cs="Arial"/>
          <w:color w:val="000000" w:themeColor="text1"/>
        </w:rPr>
        <w:t>’</w:t>
      </w:r>
      <w:r w:rsidR="00147700" w:rsidRPr="00B337FB">
        <w:rPr>
          <w:rFonts w:ascii="Franklin Gothic Book" w:hAnsi="Franklin Gothic Book" w:cs="Arial"/>
          <w:color w:val="000000" w:themeColor="text1"/>
        </w:rPr>
        <w:t xml:space="preserve"> names who will be removed from the account. Include names of those officers authorized to receive debit cards</w:t>
      </w:r>
      <w:r w:rsidR="004F675C" w:rsidRPr="00B337FB">
        <w:rPr>
          <w:rFonts w:ascii="Franklin Gothic Book" w:hAnsi="Franklin Gothic Book" w:cs="Arial"/>
          <w:color w:val="000000" w:themeColor="text1"/>
        </w:rPr>
        <w:t xml:space="preserve"> if the PTA chooses to do this. Caddo Parish does not allow this.</w:t>
      </w:r>
      <w:r w:rsidR="00147700" w:rsidRPr="00B337FB">
        <w:rPr>
          <w:rFonts w:ascii="Franklin Gothic Book" w:hAnsi="Franklin Gothic Book" w:cs="Arial"/>
          <w:color w:val="000000" w:themeColor="text1"/>
        </w:rPr>
        <w:t xml:space="preserve"> </w:t>
      </w:r>
      <w:r w:rsidR="00266064" w:rsidRPr="00B337FB">
        <w:rPr>
          <w:rFonts w:ascii="Franklin Gothic Book" w:hAnsi="Franklin Gothic Book" w:cs="Arial"/>
          <w:color w:val="000000" w:themeColor="text1"/>
        </w:rPr>
        <w:t xml:space="preserve">See </w:t>
      </w:r>
      <w:r w:rsidR="004F675C" w:rsidRPr="00B337FB">
        <w:rPr>
          <w:rFonts w:ascii="Franklin Gothic Book" w:hAnsi="Franklin Gothic Book" w:cs="Arial"/>
          <w:color w:val="000000" w:themeColor="text1"/>
        </w:rPr>
        <w:t xml:space="preserve">the </w:t>
      </w:r>
      <w:hyperlink r:id="rId16" w:history="1">
        <w:r w:rsidR="00223C7B" w:rsidRPr="00B337FB">
          <w:rPr>
            <w:rStyle w:val="Hyperlink"/>
            <w:rFonts w:ascii="Franklin Gothic Book" w:hAnsi="Franklin Gothic Book"/>
            <w:color w:val="000000" w:themeColor="text1"/>
          </w:rPr>
          <w:t>Bylaws</w:t>
        </w:r>
      </w:hyperlink>
      <w:r w:rsidR="00223C7B" w:rsidRPr="00B337FB">
        <w:rPr>
          <w:rFonts w:ascii="Franklin Gothic Book" w:hAnsi="Franklin Gothic Book" w:cs="Arial"/>
          <w:color w:val="000000" w:themeColor="text1"/>
        </w:rPr>
        <w:t xml:space="preserve"> and the </w:t>
      </w:r>
      <w:hyperlink r:id="rId17" w:history="1">
        <w:r w:rsidR="00266064" w:rsidRPr="00B337FB">
          <w:rPr>
            <w:rStyle w:val="Hyperlink"/>
            <w:rFonts w:ascii="Franklin Gothic Book" w:hAnsi="Franklin Gothic Book"/>
            <w:color w:val="000000" w:themeColor="text1"/>
          </w:rPr>
          <w:t>Election</w:t>
        </w:r>
        <w:r w:rsidR="00B12735" w:rsidRPr="00B337FB">
          <w:rPr>
            <w:rStyle w:val="Hyperlink"/>
            <w:rFonts w:ascii="Franklin Gothic Book" w:hAnsi="Franklin Gothic Book"/>
            <w:color w:val="000000" w:themeColor="text1"/>
          </w:rPr>
          <w:t>s and Nominating Committee Toolkit</w:t>
        </w:r>
      </w:hyperlink>
      <w:r w:rsidR="00266064" w:rsidRPr="00B337FB">
        <w:rPr>
          <w:rFonts w:ascii="Franklin Gothic Book" w:hAnsi="Franklin Gothic Book" w:cs="Arial"/>
          <w:color w:val="000000" w:themeColor="text1"/>
        </w:rPr>
        <w:t xml:space="preserve"> for </w:t>
      </w:r>
      <w:r w:rsidR="00223C7B" w:rsidRPr="00B337FB">
        <w:rPr>
          <w:rFonts w:ascii="Franklin Gothic Book" w:hAnsi="Franklin Gothic Book" w:cs="Arial"/>
          <w:color w:val="000000" w:themeColor="text1"/>
        </w:rPr>
        <w:t xml:space="preserve">further </w:t>
      </w:r>
      <w:r w:rsidR="00266064" w:rsidRPr="00B337FB">
        <w:rPr>
          <w:rFonts w:ascii="Franklin Gothic Book" w:hAnsi="Franklin Gothic Book" w:cs="Arial"/>
          <w:color w:val="000000" w:themeColor="text1"/>
        </w:rPr>
        <w:t>details.</w:t>
      </w:r>
    </w:p>
    <w:p w14:paraId="3F7D5CB5" w14:textId="635BF06A" w:rsidR="00EA6055" w:rsidRPr="008406EC" w:rsidRDefault="00EA6055">
      <w:pPr>
        <w:rPr>
          <w:rFonts w:ascii="Franklin Gothic Book" w:eastAsiaTheme="majorEastAsia" w:hAnsi="Franklin Gothic Book" w:cs="Segoe UI"/>
          <w:b/>
          <w:bCs/>
          <w:color w:val="000000" w:themeColor="text1"/>
          <w:u w:val="single"/>
        </w:rPr>
      </w:pPr>
      <w:bookmarkStart w:id="4" w:name="retention"/>
      <w:bookmarkEnd w:id="4"/>
    </w:p>
    <w:p w14:paraId="0F31AA59" w14:textId="407E11CB" w:rsidR="002C0787" w:rsidRPr="00B337FB" w:rsidRDefault="00BC7F7F" w:rsidP="007B3881">
      <w:pPr>
        <w:pStyle w:val="Heading"/>
      </w:pPr>
      <w:r w:rsidRPr="00B337FB">
        <w:t xml:space="preserve">Records </w:t>
      </w:r>
      <w:r w:rsidR="00B12735" w:rsidRPr="00B337FB">
        <w:t>R</w:t>
      </w:r>
      <w:r w:rsidRPr="00B337FB">
        <w:t>etention</w:t>
      </w:r>
    </w:p>
    <w:p w14:paraId="262CECC8" w14:textId="77777777" w:rsidR="005B7FE9" w:rsidRPr="00B337FB" w:rsidRDefault="005B7FE9" w:rsidP="000E5497">
      <w:pPr>
        <w:widowControl w:val="0"/>
        <w:rPr>
          <w:rFonts w:ascii="Franklin Gothic Book" w:hAnsi="Franklin Gothic Book" w:cs="Arial"/>
          <w:color w:val="000000" w:themeColor="text1"/>
        </w:rPr>
      </w:pPr>
    </w:p>
    <w:p w14:paraId="112E0993" w14:textId="77777777" w:rsidR="008406EC" w:rsidRDefault="002C0787" w:rsidP="008406EC">
      <w:pPr>
        <w:widowControl w:val="0"/>
      </w:pPr>
      <w:r w:rsidRPr="00B337FB">
        <w:rPr>
          <w:rFonts w:ascii="Franklin Gothic Book" w:hAnsi="Franklin Gothic Book" w:cs="Arial"/>
          <w:color w:val="000000" w:themeColor="text1"/>
        </w:rPr>
        <w:t>Digital and paper records are acceptable.</w:t>
      </w:r>
      <w:r w:rsidR="008406EC">
        <w:rPr>
          <w:rFonts w:ascii="Franklin Gothic Book" w:hAnsi="Franklin Gothic Book" w:cs="Arial"/>
          <w:color w:val="000000" w:themeColor="text1"/>
        </w:rPr>
        <w:t xml:space="preserve"> </w:t>
      </w:r>
      <w:r w:rsidR="008406EC" w:rsidRPr="00B337FB">
        <w:rPr>
          <w:rFonts w:ascii="Franklin Gothic Book" w:hAnsi="Franklin Gothic Book" w:cs="Arial"/>
          <w:b/>
          <w:bCs/>
          <w:color w:val="000000" w:themeColor="text1"/>
          <w14:ligatures w14:val="standardContextual"/>
        </w:rPr>
        <w:t>Permanent Storage</w:t>
      </w:r>
      <w:r w:rsidR="008406EC">
        <w:rPr>
          <w:rFonts w:ascii="Franklin Gothic Book" w:hAnsi="Franklin Gothic Book" w:cs="Arial"/>
          <w:b/>
          <w:bCs/>
          <w:color w:val="000000" w:themeColor="text1"/>
          <w14:ligatures w14:val="standardContextual"/>
        </w:rPr>
        <w:t xml:space="preserve"> </w:t>
      </w:r>
      <w:r w:rsidR="008406EC" w:rsidRPr="00C00B40">
        <w:rPr>
          <w:rFonts w:ascii="Franklin Gothic Book" w:hAnsi="Franklin Gothic Book" w:cs="Arial"/>
          <w:color w:val="000000" w:themeColor="text1"/>
          <w14:ligatures w14:val="standardContextual"/>
        </w:rPr>
        <w:t>includes</w:t>
      </w:r>
      <w:r w:rsidR="008406EC">
        <w:rPr>
          <w:rFonts w:ascii="Franklin Gothic Book" w:hAnsi="Franklin Gothic Book" w:cs="Arial"/>
          <w:b/>
          <w:bCs/>
          <w:color w:val="000000" w:themeColor="text1"/>
          <w14:ligatures w14:val="standardContextual"/>
        </w:rPr>
        <w:t xml:space="preserve"> </w:t>
      </w:r>
      <w:r w:rsidR="008406EC" w:rsidRPr="00C00B40">
        <w:rPr>
          <w:rFonts w:ascii="Franklin Gothic Book" w:hAnsi="Franklin Gothic Book" w:cs="Arial"/>
          <w:color w:val="000000" w:themeColor="text1"/>
          <w14:ligatures w14:val="standardContextual"/>
        </w:rPr>
        <w:t>a</w:t>
      </w:r>
      <w:r w:rsidR="008406EC" w:rsidRPr="00E271DA">
        <w:rPr>
          <w:rFonts w:ascii="Franklin Gothic Book" w:hAnsi="Franklin Gothic Book" w:cs="Arial"/>
          <w:color w:val="000000" w:themeColor="text1"/>
          <w14:ligatures w14:val="standardContextual"/>
        </w:rPr>
        <w:t>nnual financial statements, Audit Reports</w:t>
      </w:r>
      <w:r w:rsidR="008406EC">
        <w:rPr>
          <w:rFonts w:ascii="Franklin Gothic Book" w:hAnsi="Franklin Gothic Book" w:cs="Arial"/>
          <w:color w:val="000000" w:themeColor="text1"/>
          <w14:ligatures w14:val="standardContextual"/>
        </w:rPr>
        <w:t>, c</w:t>
      </w:r>
      <w:r w:rsidR="008406EC" w:rsidRPr="00E271DA">
        <w:rPr>
          <w:rFonts w:ascii="Franklin Gothic Book" w:hAnsi="Franklin Gothic Book" w:cs="Arial"/>
          <w:color w:val="000000" w:themeColor="text1"/>
          <w14:ligatures w14:val="standardContextual"/>
        </w:rPr>
        <w:t>heck ledger</w:t>
      </w:r>
      <w:r w:rsidR="008406EC">
        <w:rPr>
          <w:rFonts w:ascii="Franklin Gothic Book" w:hAnsi="Franklin Gothic Book" w:cs="Arial"/>
          <w:color w:val="000000" w:themeColor="text1"/>
          <w14:ligatures w14:val="standardContextual"/>
        </w:rPr>
        <w:t xml:space="preserve">, </w:t>
      </w:r>
      <w:r w:rsidR="008406EC" w:rsidRPr="00E271DA">
        <w:rPr>
          <w:rFonts w:ascii="Franklin Gothic Book" w:hAnsi="Franklin Gothic Book" w:cs="Arial"/>
          <w:color w:val="000000" w:themeColor="text1"/>
          <w14:ligatures w14:val="standardContextual"/>
        </w:rPr>
        <w:t>Articles of Incorporation</w:t>
      </w:r>
      <w:r w:rsidR="008406EC">
        <w:rPr>
          <w:rFonts w:ascii="Franklin Gothic Book" w:hAnsi="Franklin Gothic Book" w:cs="Arial"/>
          <w:color w:val="000000" w:themeColor="text1"/>
          <w14:ligatures w14:val="standardContextual"/>
        </w:rPr>
        <w:t xml:space="preserve">, </w:t>
      </w:r>
      <w:r w:rsidR="008406EC" w:rsidRPr="00E271DA">
        <w:rPr>
          <w:rFonts w:ascii="Franklin Gothic Book" w:hAnsi="Franklin Gothic Book" w:cs="Arial"/>
          <w:color w:val="000000" w:themeColor="text1"/>
          <w14:ligatures w14:val="standardContextual"/>
        </w:rPr>
        <w:t>Bylaws and amendments</w:t>
      </w:r>
      <w:r w:rsidR="008406EC">
        <w:rPr>
          <w:rFonts w:ascii="Franklin Gothic Book" w:hAnsi="Franklin Gothic Book" w:cs="Arial"/>
          <w:color w:val="000000" w:themeColor="text1"/>
          <w14:ligatures w14:val="standardContextual"/>
        </w:rPr>
        <w:t>, m</w:t>
      </w:r>
      <w:r w:rsidR="008406EC" w:rsidRPr="00E271DA">
        <w:rPr>
          <w:rFonts w:ascii="Franklin Gothic Book" w:hAnsi="Franklin Gothic Book" w:cs="Arial"/>
          <w:color w:val="000000" w:themeColor="text1"/>
          <w14:ligatures w14:val="standardContextual"/>
        </w:rPr>
        <w:t>inutes</w:t>
      </w:r>
      <w:r w:rsidR="008406EC">
        <w:rPr>
          <w:rFonts w:ascii="Franklin Gothic Book" w:hAnsi="Franklin Gothic Book" w:cs="Arial"/>
          <w:color w:val="000000" w:themeColor="text1"/>
          <w14:ligatures w14:val="standardContextual"/>
        </w:rPr>
        <w:t>, c</w:t>
      </w:r>
      <w:r w:rsidR="008406EC" w:rsidRPr="00E271DA">
        <w:rPr>
          <w:rFonts w:ascii="Franklin Gothic Book" w:hAnsi="Franklin Gothic Book" w:cs="Arial"/>
          <w:color w:val="000000" w:themeColor="text1"/>
          <w14:ligatures w14:val="standardContextual"/>
        </w:rPr>
        <w:t>orrespondence to state &amp; federal agencies</w:t>
      </w:r>
      <w:r w:rsidR="008406EC">
        <w:rPr>
          <w:rFonts w:ascii="Franklin Gothic Book" w:hAnsi="Franklin Gothic Book" w:cs="Arial"/>
          <w:color w:val="000000" w:themeColor="text1"/>
          <w14:ligatures w14:val="standardContextual"/>
        </w:rPr>
        <w:t>, l</w:t>
      </w:r>
      <w:r w:rsidR="008406EC" w:rsidRPr="00E271DA">
        <w:rPr>
          <w:rFonts w:ascii="Franklin Gothic Book" w:hAnsi="Franklin Gothic Book" w:cs="Arial"/>
          <w:color w:val="000000" w:themeColor="text1"/>
        </w:rPr>
        <w:t xml:space="preserve">icenses and </w:t>
      </w:r>
      <w:r w:rsidR="008406EC">
        <w:rPr>
          <w:rFonts w:ascii="Franklin Gothic Book" w:hAnsi="Franklin Gothic Book" w:cs="Arial"/>
          <w:color w:val="000000" w:themeColor="text1"/>
        </w:rPr>
        <w:t>p</w:t>
      </w:r>
      <w:r w:rsidR="008406EC" w:rsidRPr="00E271DA">
        <w:rPr>
          <w:rFonts w:ascii="Franklin Gothic Book" w:hAnsi="Franklin Gothic Book" w:cs="Arial"/>
          <w:color w:val="000000" w:themeColor="text1"/>
        </w:rPr>
        <w:t>ermits</w:t>
      </w:r>
      <w:r w:rsidR="008406EC">
        <w:rPr>
          <w:rFonts w:ascii="Franklin Gothic Book" w:hAnsi="Franklin Gothic Book" w:cs="Arial"/>
          <w:color w:val="000000" w:themeColor="text1"/>
        </w:rPr>
        <w:t xml:space="preserve">, </w:t>
      </w:r>
      <w:r w:rsidR="008406EC" w:rsidRPr="00E271DA">
        <w:rPr>
          <w:rFonts w:ascii="Franklin Gothic Book" w:hAnsi="Franklin Gothic Book" w:cs="Arial"/>
          <w:color w:val="000000" w:themeColor="text1"/>
        </w:rPr>
        <w:t>Employer Identification Number (EIN)</w:t>
      </w:r>
      <w:r w:rsidR="008406EC">
        <w:rPr>
          <w:rFonts w:ascii="Franklin Gothic Book" w:hAnsi="Franklin Gothic Book" w:cs="Arial"/>
          <w:color w:val="000000" w:themeColor="text1"/>
        </w:rPr>
        <w:t>, l</w:t>
      </w:r>
      <w:r w:rsidR="008406EC" w:rsidRPr="00E271DA">
        <w:rPr>
          <w:rFonts w:ascii="Franklin Gothic Book" w:hAnsi="Franklin Gothic Book" w:cs="Arial"/>
          <w:color w:val="000000" w:themeColor="text1"/>
          <w14:ligatures w14:val="standardContextual"/>
        </w:rPr>
        <w:t>egal correspondence</w:t>
      </w:r>
      <w:r w:rsidR="008406EC">
        <w:rPr>
          <w:rFonts w:ascii="Franklin Gothic Book" w:hAnsi="Franklin Gothic Book" w:cs="Arial"/>
          <w:color w:val="000000" w:themeColor="text1"/>
          <w14:ligatures w14:val="standardContextual"/>
        </w:rPr>
        <w:t>, and i</w:t>
      </w:r>
      <w:r w:rsidR="008406EC" w:rsidRPr="00E271DA">
        <w:rPr>
          <w:rFonts w:ascii="Franklin Gothic Book" w:hAnsi="Franklin Gothic Book" w:cs="Arial"/>
          <w:color w:val="000000" w:themeColor="text1"/>
          <w14:ligatures w14:val="standardContextual"/>
        </w:rPr>
        <w:t xml:space="preserve">nsurance </w:t>
      </w:r>
      <w:r w:rsidR="008406EC">
        <w:rPr>
          <w:rFonts w:ascii="Franklin Gothic Book" w:hAnsi="Franklin Gothic Book" w:cs="Arial"/>
          <w:color w:val="000000" w:themeColor="text1"/>
          <w14:ligatures w14:val="standardContextual"/>
        </w:rPr>
        <w:t>c</w:t>
      </w:r>
      <w:r w:rsidR="008406EC" w:rsidRPr="00E271DA">
        <w:rPr>
          <w:rFonts w:ascii="Franklin Gothic Book" w:hAnsi="Franklin Gothic Book" w:cs="Arial"/>
          <w:color w:val="000000" w:themeColor="text1"/>
          <w14:ligatures w14:val="standardContextual"/>
        </w:rPr>
        <w:t>laims</w:t>
      </w:r>
      <w:r w:rsidR="008406EC">
        <w:rPr>
          <w:rFonts w:ascii="Franklin Gothic Book" w:hAnsi="Franklin Gothic Book" w:cs="Arial"/>
          <w:color w:val="000000" w:themeColor="text1"/>
          <w14:ligatures w14:val="standardContextual"/>
        </w:rPr>
        <w:t xml:space="preserve">. </w:t>
      </w:r>
      <w:r w:rsidR="008406EC">
        <w:rPr>
          <w:rFonts w:ascii="Franklin Gothic Book" w:eastAsia="Times New Roman" w:hAnsi="Franklin Gothic Book" w:cs="Arial"/>
          <w:b/>
          <w:bCs/>
          <w:color w:val="000000" w:themeColor="text1"/>
          <w:bdr w:val="none" w:sz="0" w:space="0" w:color="auto" w:frame="1"/>
          <w:lang w:bidi="ar-SA"/>
        </w:rPr>
        <w:t>Ten-y</w:t>
      </w:r>
      <w:r w:rsidR="008406EC" w:rsidRPr="00E271DA">
        <w:rPr>
          <w:rFonts w:ascii="Franklin Gothic Book" w:eastAsia="Times New Roman" w:hAnsi="Franklin Gothic Book" w:cs="Arial"/>
          <w:b/>
          <w:bCs/>
          <w:color w:val="000000" w:themeColor="text1"/>
          <w:bdr w:val="none" w:sz="0" w:space="0" w:color="auto" w:frame="1"/>
          <w:lang w:bidi="ar-SA"/>
        </w:rPr>
        <w:t xml:space="preserve">ear </w:t>
      </w:r>
      <w:r w:rsidR="008406EC">
        <w:rPr>
          <w:rFonts w:ascii="Franklin Gothic Book" w:eastAsia="Times New Roman" w:hAnsi="Franklin Gothic Book" w:cs="Arial"/>
          <w:b/>
          <w:bCs/>
          <w:color w:val="000000" w:themeColor="text1"/>
          <w:bdr w:val="none" w:sz="0" w:space="0" w:color="auto" w:frame="1"/>
          <w:lang w:bidi="ar-SA"/>
        </w:rPr>
        <w:t>s</w:t>
      </w:r>
      <w:r w:rsidR="008406EC" w:rsidRPr="00E271DA">
        <w:rPr>
          <w:rFonts w:ascii="Franklin Gothic Book" w:eastAsia="Times New Roman" w:hAnsi="Franklin Gothic Book" w:cs="Arial"/>
          <w:b/>
          <w:bCs/>
          <w:color w:val="000000" w:themeColor="text1"/>
          <w:bdr w:val="none" w:sz="0" w:space="0" w:color="auto" w:frame="1"/>
          <w:lang w:bidi="ar-SA"/>
        </w:rPr>
        <w:t>torage</w:t>
      </w:r>
      <w:r w:rsidR="008406EC">
        <w:rPr>
          <w:rFonts w:ascii="Franklin Gothic Book" w:eastAsia="Times New Roman" w:hAnsi="Franklin Gothic Book" w:cs="Arial"/>
          <w:b/>
          <w:bCs/>
          <w:color w:val="000000" w:themeColor="text1"/>
          <w:bdr w:val="none" w:sz="0" w:space="0" w:color="auto" w:frame="1"/>
          <w:lang w:bidi="ar-SA"/>
        </w:rPr>
        <w:t xml:space="preserve"> </w:t>
      </w:r>
      <w:r w:rsidR="008406EC" w:rsidRPr="00C00B40">
        <w:rPr>
          <w:rFonts w:ascii="Franklin Gothic Book" w:eastAsia="Times New Roman" w:hAnsi="Franklin Gothic Book" w:cs="Arial"/>
          <w:color w:val="000000" w:themeColor="text1"/>
          <w:bdr w:val="none" w:sz="0" w:space="0" w:color="auto" w:frame="1"/>
          <w:lang w:bidi="ar-SA"/>
        </w:rPr>
        <w:t>includes</w:t>
      </w:r>
      <w:r w:rsidR="008406EC">
        <w:rPr>
          <w:rFonts w:ascii="Franklin Gothic Book" w:eastAsia="Times New Roman" w:hAnsi="Franklin Gothic Book" w:cs="Arial"/>
          <w:b/>
          <w:bCs/>
          <w:color w:val="000000" w:themeColor="text1"/>
          <w:bdr w:val="none" w:sz="0" w:space="0" w:color="auto" w:frame="1"/>
          <w:lang w:bidi="ar-SA"/>
        </w:rPr>
        <w:t xml:space="preserve"> </w:t>
      </w:r>
      <w:r w:rsidR="008406EC" w:rsidRPr="00C00B40">
        <w:rPr>
          <w:rFonts w:ascii="Franklin Gothic Book" w:eastAsia="Times New Roman" w:hAnsi="Franklin Gothic Book" w:cs="Arial"/>
          <w:color w:val="000000" w:themeColor="text1"/>
          <w:bdr w:val="none" w:sz="0" w:space="0" w:color="auto" w:frame="1"/>
          <w:lang w:bidi="ar-SA"/>
        </w:rPr>
        <w:t>p</w:t>
      </w:r>
      <w:r w:rsidR="008406EC" w:rsidRPr="00E271DA">
        <w:rPr>
          <w:rFonts w:ascii="Franklin Gothic Book" w:hAnsi="Franklin Gothic Book" w:cs="Arial"/>
          <w:color w:val="000000" w:themeColor="text1"/>
          <w14:ligatures w14:val="standardContextual"/>
        </w:rPr>
        <w:t xml:space="preserve">ersonnel </w:t>
      </w:r>
      <w:r w:rsidR="008406EC">
        <w:rPr>
          <w:rFonts w:ascii="Franklin Gothic Book" w:hAnsi="Franklin Gothic Book" w:cs="Arial"/>
          <w:color w:val="000000" w:themeColor="text1"/>
          <w14:ligatures w14:val="standardContextual"/>
        </w:rPr>
        <w:t>r</w:t>
      </w:r>
      <w:r w:rsidR="008406EC" w:rsidRPr="00E271DA">
        <w:rPr>
          <w:rFonts w:ascii="Franklin Gothic Book" w:hAnsi="Franklin Gothic Book" w:cs="Arial"/>
          <w:color w:val="000000" w:themeColor="text1"/>
          <w14:ligatures w14:val="standardContextual"/>
        </w:rPr>
        <w:t>ecords</w:t>
      </w:r>
      <w:r w:rsidR="008406EC">
        <w:rPr>
          <w:rFonts w:ascii="Franklin Gothic Book" w:hAnsi="Franklin Gothic Book" w:cs="Arial"/>
          <w:color w:val="000000" w:themeColor="text1"/>
          <w14:ligatures w14:val="standardContextual"/>
        </w:rPr>
        <w:t>, e</w:t>
      </w:r>
      <w:r w:rsidR="008406EC" w:rsidRPr="00E271DA">
        <w:rPr>
          <w:rFonts w:ascii="Franklin Gothic Book" w:hAnsi="Franklin Gothic Book" w:cs="Arial"/>
          <w:color w:val="000000" w:themeColor="text1"/>
          <w14:ligatures w14:val="standardContextual"/>
        </w:rPr>
        <w:t xml:space="preserve">mployee </w:t>
      </w:r>
      <w:r w:rsidR="008406EC">
        <w:rPr>
          <w:rFonts w:ascii="Franklin Gothic Book" w:hAnsi="Franklin Gothic Book" w:cs="Arial"/>
          <w:color w:val="000000" w:themeColor="text1"/>
          <w14:ligatures w14:val="standardContextual"/>
        </w:rPr>
        <w:t>c</w:t>
      </w:r>
      <w:r w:rsidR="008406EC" w:rsidRPr="00E271DA">
        <w:rPr>
          <w:rFonts w:ascii="Franklin Gothic Book" w:hAnsi="Franklin Gothic Book" w:cs="Arial"/>
          <w:color w:val="000000" w:themeColor="text1"/>
          <w14:ligatures w14:val="standardContextual"/>
        </w:rPr>
        <w:t>ontracts</w:t>
      </w:r>
      <w:r w:rsidR="008406EC">
        <w:rPr>
          <w:rFonts w:ascii="Franklin Gothic Book" w:hAnsi="Franklin Gothic Book" w:cs="Arial"/>
          <w:color w:val="000000" w:themeColor="text1"/>
          <w14:ligatures w14:val="standardContextual"/>
        </w:rPr>
        <w:t>,</w:t>
      </w:r>
      <w:r w:rsidR="008406EC" w:rsidRPr="00E271DA">
        <w:rPr>
          <w:rFonts w:ascii="Franklin Gothic Book" w:hAnsi="Franklin Gothic Book" w:cs="Arial"/>
          <w:color w:val="000000" w:themeColor="text1"/>
          <w14:ligatures w14:val="standardContextual"/>
        </w:rPr>
        <w:t xml:space="preserve"> and </w:t>
      </w:r>
      <w:r w:rsidR="008406EC">
        <w:rPr>
          <w:rFonts w:ascii="Franklin Gothic Book" w:hAnsi="Franklin Gothic Book" w:cs="Arial"/>
          <w:color w:val="000000" w:themeColor="text1"/>
          <w14:ligatures w14:val="standardContextual"/>
        </w:rPr>
        <w:t>p</w:t>
      </w:r>
      <w:r w:rsidR="008406EC" w:rsidRPr="00E271DA">
        <w:rPr>
          <w:rFonts w:ascii="Franklin Gothic Book" w:hAnsi="Franklin Gothic Book" w:cs="Arial"/>
          <w:color w:val="000000" w:themeColor="text1"/>
          <w14:ligatures w14:val="standardContextual"/>
        </w:rPr>
        <w:t xml:space="preserve">roperty </w:t>
      </w:r>
      <w:r w:rsidR="008406EC">
        <w:rPr>
          <w:rFonts w:ascii="Franklin Gothic Book" w:hAnsi="Franklin Gothic Book" w:cs="Arial"/>
          <w:color w:val="000000" w:themeColor="text1"/>
          <w14:ligatures w14:val="standardContextual"/>
        </w:rPr>
        <w:t>l</w:t>
      </w:r>
      <w:r w:rsidR="008406EC" w:rsidRPr="00E271DA">
        <w:rPr>
          <w:rFonts w:ascii="Franklin Gothic Book" w:hAnsi="Franklin Gothic Book" w:cs="Arial"/>
          <w:color w:val="000000" w:themeColor="text1"/>
          <w14:ligatures w14:val="standardContextual"/>
        </w:rPr>
        <w:t>eases</w:t>
      </w:r>
      <w:r w:rsidR="008406EC">
        <w:rPr>
          <w:rFonts w:ascii="Franklin Gothic Book" w:hAnsi="Franklin Gothic Book" w:cs="Arial"/>
          <w:color w:val="000000" w:themeColor="text1"/>
          <w14:ligatures w14:val="standardContextual"/>
        </w:rPr>
        <w:t xml:space="preserve">. </w:t>
      </w:r>
      <w:r w:rsidR="008406EC" w:rsidRPr="00C00B40">
        <w:rPr>
          <w:rFonts w:ascii="Franklin Gothic Book" w:hAnsi="Franklin Gothic Book" w:cs="Arial"/>
          <w:b/>
          <w:bCs/>
          <w:color w:val="000000" w:themeColor="text1"/>
          <w14:ligatures w14:val="standardContextual"/>
        </w:rPr>
        <w:t>Severn year storage</w:t>
      </w:r>
      <w:r w:rsidR="008406EC">
        <w:rPr>
          <w:rFonts w:ascii="Franklin Gothic Book" w:hAnsi="Franklin Gothic Book" w:cs="Arial"/>
          <w:color w:val="000000" w:themeColor="text1"/>
          <w14:ligatures w14:val="standardContextual"/>
        </w:rPr>
        <w:t xml:space="preserve"> includes a</w:t>
      </w:r>
      <w:r w:rsidR="008406EC" w:rsidRPr="00E271DA">
        <w:rPr>
          <w:rFonts w:ascii="Franklin Gothic Book" w:hAnsi="Franklin Gothic Book" w:cs="Arial"/>
          <w:color w:val="000000" w:themeColor="text1"/>
          <w14:ligatures w14:val="standardContextual"/>
        </w:rPr>
        <w:t>ccounts payable and accounts receivable</w:t>
      </w:r>
      <w:r w:rsidR="008406EC">
        <w:rPr>
          <w:rFonts w:ascii="Franklin Gothic Book" w:hAnsi="Franklin Gothic Book" w:cs="Arial"/>
          <w:color w:val="000000" w:themeColor="text1"/>
          <w14:ligatures w14:val="standardContextual"/>
        </w:rPr>
        <w:t>, b</w:t>
      </w:r>
      <w:r w:rsidR="008406EC" w:rsidRPr="00E271DA">
        <w:rPr>
          <w:rFonts w:ascii="Franklin Gothic Book" w:hAnsi="Franklin Gothic Book" w:cs="Arial"/>
          <w:color w:val="000000" w:themeColor="text1"/>
          <w14:ligatures w14:val="standardContextual"/>
        </w:rPr>
        <w:t>ank statements, deposit slips</w:t>
      </w:r>
      <w:r w:rsidR="008406EC">
        <w:rPr>
          <w:rFonts w:ascii="Franklin Gothic Book" w:hAnsi="Franklin Gothic Book" w:cs="Arial"/>
          <w:color w:val="000000" w:themeColor="text1"/>
          <w14:ligatures w14:val="standardContextual"/>
        </w:rPr>
        <w:t xml:space="preserve">, </w:t>
      </w:r>
      <w:r w:rsidR="008406EC" w:rsidRPr="00E271DA">
        <w:rPr>
          <w:rFonts w:ascii="Franklin Gothic Book" w:hAnsi="Franklin Gothic Book" w:cs="Arial"/>
          <w:color w:val="000000" w:themeColor="text1"/>
          <w14:ligatures w14:val="standardContextual"/>
        </w:rPr>
        <w:t>expense reports</w:t>
      </w:r>
      <w:r w:rsidR="008406EC">
        <w:rPr>
          <w:rFonts w:ascii="Franklin Gothic Book" w:hAnsi="Franklin Gothic Book" w:cs="Arial"/>
          <w:color w:val="000000" w:themeColor="text1"/>
          <w14:ligatures w14:val="standardContextual"/>
        </w:rPr>
        <w:t>, i</w:t>
      </w:r>
      <w:r w:rsidR="008406EC" w:rsidRPr="00E271DA">
        <w:rPr>
          <w:rFonts w:ascii="Franklin Gothic Book" w:hAnsi="Franklin Gothic Book" w:cs="Arial"/>
          <w:color w:val="000000" w:themeColor="text1"/>
          <w14:ligatures w14:val="standardContextual"/>
        </w:rPr>
        <w:t>nterim financial statements</w:t>
      </w:r>
      <w:r w:rsidR="008406EC">
        <w:rPr>
          <w:rFonts w:ascii="Franklin Gothic Book" w:hAnsi="Franklin Gothic Book" w:cs="Arial"/>
          <w:color w:val="000000" w:themeColor="text1"/>
          <w14:ligatures w14:val="standardContextual"/>
        </w:rPr>
        <w:t>, g</w:t>
      </w:r>
      <w:r w:rsidR="008406EC" w:rsidRPr="00E271DA">
        <w:rPr>
          <w:rFonts w:ascii="Franklin Gothic Book" w:hAnsi="Franklin Gothic Book" w:cs="Arial"/>
          <w:color w:val="000000" w:themeColor="text1"/>
          <w14:ligatures w14:val="standardContextual"/>
        </w:rPr>
        <w:t>rant records</w:t>
      </w:r>
      <w:r w:rsidR="008406EC">
        <w:rPr>
          <w:rFonts w:ascii="Franklin Gothic Book" w:hAnsi="Franklin Gothic Book" w:cs="Arial"/>
          <w:color w:val="000000" w:themeColor="text1"/>
          <w14:ligatures w14:val="standardContextual"/>
        </w:rPr>
        <w:t>, c</w:t>
      </w:r>
      <w:r w:rsidR="008406EC" w:rsidRPr="00E271DA">
        <w:rPr>
          <w:rFonts w:ascii="Franklin Gothic Book" w:hAnsi="Franklin Gothic Book" w:cs="Arial"/>
          <w:color w:val="000000" w:themeColor="text1"/>
          <w14:ligatures w14:val="standardContextual"/>
        </w:rPr>
        <w:t>ash receipts</w:t>
      </w:r>
      <w:r w:rsidR="008406EC">
        <w:rPr>
          <w:rFonts w:ascii="Franklin Gothic Book" w:hAnsi="Franklin Gothic Book" w:cs="Arial"/>
          <w:color w:val="000000" w:themeColor="text1"/>
          <w14:ligatures w14:val="standardContextual"/>
        </w:rPr>
        <w:t>, and c</w:t>
      </w:r>
      <w:r w:rsidR="008406EC" w:rsidRPr="00E271DA">
        <w:rPr>
          <w:rFonts w:ascii="Franklin Gothic Book" w:hAnsi="Franklin Gothic Book" w:cs="Arial"/>
          <w:color w:val="000000" w:themeColor="text1"/>
          <w14:ligatures w14:val="standardContextual"/>
        </w:rPr>
        <w:t>ontracts</w:t>
      </w:r>
      <w:r w:rsidR="008406EC">
        <w:rPr>
          <w:rFonts w:ascii="Franklin Gothic Book" w:hAnsi="Franklin Gothic Book" w:cs="Arial"/>
          <w:color w:val="000000" w:themeColor="text1"/>
          <w14:ligatures w14:val="standardContextual"/>
        </w:rPr>
        <w:t xml:space="preserve">. </w:t>
      </w:r>
      <w:r w:rsidR="008406EC" w:rsidRPr="00C00B40">
        <w:rPr>
          <w:rFonts w:ascii="Franklin Gothic Book" w:hAnsi="Franklin Gothic Book" w:cs="Arial"/>
          <w:b/>
          <w:bCs/>
          <w:color w:val="000000" w:themeColor="text1"/>
          <w14:ligatures w14:val="standardContextual"/>
        </w:rPr>
        <w:t>Three-year storage</w:t>
      </w:r>
      <w:r w:rsidR="008406EC">
        <w:rPr>
          <w:rFonts w:ascii="Franklin Gothic Book" w:hAnsi="Franklin Gothic Book" w:cs="Arial"/>
          <w:b/>
          <w:bCs/>
          <w:color w:val="000000" w:themeColor="text1"/>
          <w14:ligatures w14:val="standardContextual"/>
        </w:rPr>
        <w:t xml:space="preserve"> </w:t>
      </w:r>
      <w:r w:rsidR="008406EC">
        <w:rPr>
          <w:rFonts w:ascii="Franklin Gothic Book" w:hAnsi="Franklin Gothic Book" w:cs="Arial"/>
          <w:color w:val="000000" w:themeColor="text1"/>
          <w14:ligatures w14:val="standardContextual"/>
        </w:rPr>
        <w:t>includes c</w:t>
      </w:r>
      <w:r w:rsidR="008406EC" w:rsidRPr="00E271DA">
        <w:rPr>
          <w:rFonts w:ascii="Franklin Gothic Book" w:hAnsi="Franklin Gothic Book" w:cs="Arial"/>
          <w:color w:val="000000" w:themeColor="text1"/>
          <w14:ligatures w14:val="standardContextual"/>
        </w:rPr>
        <w:t>orrespondence and internal memoranda</w:t>
      </w:r>
      <w:r w:rsidR="008406EC">
        <w:rPr>
          <w:rFonts w:ascii="Franklin Gothic Book" w:hAnsi="Franklin Gothic Book" w:cs="Arial"/>
          <w:color w:val="000000" w:themeColor="text1"/>
          <w14:ligatures w14:val="standardContextual"/>
        </w:rPr>
        <w:t xml:space="preserve"> and b</w:t>
      </w:r>
      <w:r w:rsidR="008406EC" w:rsidRPr="00E271DA">
        <w:rPr>
          <w:rFonts w:ascii="Franklin Gothic Book" w:hAnsi="Franklin Gothic Book" w:cs="Arial"/>
          <w:color w:val="000000" w:themeColor="text1"/>
        </w:rPr>
        <w:t>ank reconciliation reports</w:t>
      </w:r>
      <w:r w:rsidR="008406EC">
        <w:rPr>
          <w:rFonts w:ascii="Franklin Gothic Book" w:hAnsi="Franklin Gothic Book" w:cs="Arial"/>
          <w:color w:val="000000" w:themeColor="text1"/>
        </w:rPr>
        <w:t xml:space="preserve">. </w:t>
      </w:r>
      <w:r w:rsidR="008406EC">
        <w:rPr>
          <w:rFonts w:ascii="Franklin Gothic Book" w:hAnsi="Franklin Gothic Book" w:cs="Arial"/>
          <w:b/>
          <w:bCs/>
          <w:color w:val="000000" w:themeColor="text1"/>
        </w:rPr>
        <w:t>One-year storage</w:t>
      </w:r>
      <w:r w:rsidR="008406EC">
        <w:rPr>
          <w:rFonts w:ascii="Franklin Gothic Book" w:hAnsi="Franklin Gothic Book" w:cs="Arial"/>
          <w:color w:val="000000" w:themeColor="text1"/>
        </w:rPr>
        <w:t xml:space="preserve"> includes routine emails.</w:t>
      </w:r>
    </w:p>
    <w:p w14:paraId="477D61B6" w14:textId="77777777" w:rsidR="005B7FE9" w:rsidRPr="00B337FB" w:rsidRDefault="005B7FE9" w:rsidP="000E5497">
      <w:pPr>
        <w:pStyle w:val="BodyText"/>
        <w:rPr>
          <w:rFonts w:ascii="Franklin Gothic Book" w:hAnsi="Franklin Gothic Book" w:cs="Arial"/>
          <w:b/>
          <w:bCs/>
          <w:color w:val="000000" w:themeColor="text1"/>
          <w:sz w:val="22"/>
          <w:szCs w:val="22"/>
        </w:rPr>
        <w:sectPr w:rsidR="005B7FE9" w:rsidRPr="00B337FB" w:rsidSect="0098685D">
          <w:type w:val="continuous"/>
          <w:pgSz w:w="12240" w:h="15840"/>
          <w:pgMar w:top="720" w:right="720" w:bottom="720" w:left="720" w:header="720" w:footer="454" w:gutter="0"/>
          <w:cols w:space="720"/>
          <w:docGrid w:linePitch="360"/>
        </w:sectPr>
      </w:pPr>
    </w:p>
    <w:p w14:paraId="301A6713" w14:textId="77777777" w:rsidR="00EA6055" w:rsidRPr="00B337FB" w:rsidRDefault="00EA6055" w:rsidP="00EA6055">
      <w:pPr>
        <w:pStyle w:val="BodyText"/>
        <w:jc w:val="both"/>
        <w:rPr>
          <w:rFonts w:ascii="Franklin Gothic Book" w:hAnsi="Franklin Gothic Book" w:cs="Arial"/>
          <w:color w:val="000000" w:themeColor="text1"/>
          <w:sz w:val="22"/>
          <w:szCs w:val="22"/>
        </w:rPr>
        <w:sectPr w:rsidR="00EA6055" w:rsidRPr="00B337FB" w:rsidSect="005B7FE9">
          <w:type w:val="continuous"/>
          <w:pgSz w:w="12240" w:h="15840"/>
          <w:pgMar w:top="720" w:right="720" w:bottom="720" w:left="720" w:header="720" w:footer="454" w:gutter="0"/>
          <w:cols w:num="3" w:space="720" w:equalWidth="0">
            <w:col w:w="3888" w:space="720"/>
            <w:col w:w="2448" w:space="720"/>
            <w:col w:w="3024"/>
          </w:cols>
          <w:docGrid w:linePitch="360"/>
        </w:sectPr>
      </w:pPr>
    </w:p>
    <w:p w14:paraId="5A395106" w14:textId="2918F68F" w:rsidR="00702011" w:rsidRPr="00B337FB" w:rsidRDefault="00702011" w:rsidP="007B3881">
      <w:pPr>
        <w:pStyle w:val="Heading"/>
        <w:rPr>
          <w:szCs w:val="48"/>
        </w:rPr>
      </w:pPr>
      <w:r>
        <w:t>***</w:t>
      </w:r>
      <w:r w:rsidRPr="00B337FB">
        <w:t xml:space="preserve">Active Affiliation Report </w:t>
      </w:r>
      <w:r>
        <w:rPr>
          <w:szCs w:val="48"/>
        </w:rPr>
        <w:t>Due October 31***</w:t>
      </w:r>
    </w:p>
    <w:p w14:paraId="63E6315D" w14:textId="77777777" w:rsidR="00702011" w:rsidRPr="00B337FB" w:rsidRDefault="00702011" w:rsidP="00702011">
      <w:pPr>
        <w:widowControl w:val="0"/>
        <w:jc w:val="both"/>
        <w:rPr>
          <w:rFonts w:ascii="Franklin Gothic Book" w:hAnsi="Franklin Gothic Book" w:cs="Arial"/>
          <w:color w:val="000000" w:themeColor="text1"/>
          <w14:ligatures w14:val="standardContextual"/>
        </w:rPr>
      </w:pPr>
    </w:p>
    <w:p w14:paraId="1100A2FE" w14:textId="77777777" w:rsidR="00702011" w:rsidRDefault="00702011" w:rsidP="00702011">
      <w:pPr>
        <w:widowControl w:val="0"/>
        <w:rPr>
          <w:rFonts w:ascii="Franklin Gothic Book" w:hAnsi="Franklin Gothic Book" w:cs="Arial"/>
          <w:color w:val="000000" w:themeColor="text1"/>
          <w14:ligatures w14:val="standardContextual"/>
        </w:rPr>
      </w:pPr>
      <w:r w:rsidRPr="00B337FB">
        <w:rPr>
          <w:rFonts w:ascii="Franklin Gothic Book" w:hAnsi="Franklin Gothic Book" w:cs="Arial"/>
          <w:color w:val="000000" w:themeColor="text1"/>
          <w14:ligatures w14:val="standardContextual"/>
        </w:rPr>
        <w:t xml:space="preserve">PTAs are required to annually submit documentation to achieve Active Affiliation Status with both Louisiana PTA and National PTA. "Active Affiliation" signifies that the Local PTA Unit is up to date with its responsibilities to preserve its IRS status and its affiliation with </w:t>
      </w:r>
      <w:r>
        <w:rPr>
          <w:rFonts w:ascii="Franklin Gothic Book" w:hAnsi="Franklin Gothic Book" w:cs="Arial"/>
          <w:color w:val="000000" w:themeColor="text1"/>
          <w14:ligatures w14:val="standardContextual"/>
        </w:rPr>
        <w:t xml:space="preserve">LAPTA </w:t>
      </w:r>
      <w:r w:rsidRPr="00B337FB">
        <w:rPr>
          <w:rFonts w:ascii="Franklin Gothic Book" w:hAnsi="Franklin Gothic Book" w:cs="Arial"/>
          <w:color w:val="000000" w:themeColor="text1"/>
          <w14:ligatures w14:val="standardContextual"/>
        </w:rPr>
        <w:t xml:space="preserve">and National PTA. The Active Affiliation Report consists of </w:t>
      </w:r>
      <w:r>
        <w:rPr>
          <w:rFonts w:ascii="Franklin Gothic Book" w:hAnsi="Franklin Gothic Book" w:cs="Arial"/>
          <w:color w:val="000000" w:themeColor="text1"/>
          <w14:ligatures w14:val="standardContextual"/>
        </w:rPr>
        <w:t xml:space="preserve">seven </w:t>
      </w:r>
      <w:r w:rsidRPr="00B337FB">
        <w:rPr>
          <w:rFonts w:ascii="Franklin Gothic Book" w:hAnsi="Franklin Gothic Book" w:cs="Arial"/>
          <w:color w:val="000000" w:themeColor="text1"/>
          <w14:ligatures w14:val="standardContextual"/>
        </w:rPr>
        <w:t xml:space="preserve">items which are uploaded at </w:t>
      </w:r>
      <w:hyperlink r:id="rId18" w:history="1">
        <w:r w:rsidRPr="00B337FB">
          <w:rPr>
            <w:rStyle w:val="Hyperlink"/>
            <w:rFonts w:ascii="Franklin Gothic Book" w:hAnsi="Franklin Gothic Book"/>
            <w:color w:val="000000" w:themeColor="text1"/>
            <w14:ligatures w14:val="standardContextual"/>
          </w:rPr>
          <w:t>LouisianaPTA.org/affiliation</w:t>
        </w:r>
      </w:hyperlink>
      <w:r w:rsidRPr="00B337FB">
        <w:rPr>
          <w:rFonts w:ascii="Franklin Gothic Book" w:hAnsi="Franklin Gothic Book" w:cs="Arial"/>
          <w:color w:val="000000" w:themeColor="text1"/>
        </w:rPr>
        <w:t xml:space="preserve"> </w:t>
      </w:r>
      <w:r>
        <w:rPr>
          <w:rFonts w:ascii="Franklin Gothic Book" w:hAnsi="Franklin Gothic Book" w:cs="Arial"/>
          <w:color w:val="000000" w:themeColor="text1"/>
          <w14:ligatures w14:val="standardContextual"/>
        </w:rPr>
        <w:t>through Givebacks.com</w:t>
      </w:r>
      <w:r w:rsidRPr="00B337FB">
        <w:rPr>
          <w:rFonts w:ascii="Franklin Gothic Book" w:hAnsi="Franklin Gothic Book" w:cs="Arial"/>
          <w:color w:val="000000" w:themeColor="text1"/>
          <w14:ligatures w14:val="standardContextual"/>
        </w:rPr>
        <w:t>. Local PTA Units failing to maintain Active Affiliation will be subject to the Retention Plan. The deadline for submitting these files is October 31, 2025.</w:t>
      </w:r>
      <w:r>
        <w:rPr>
          <w:rFonts w:ascii="Franklin Gothic Book" w:hAnsi="Franklin Gothic Book" w:cs="Arial"/>
          <w:color w:val="000000" w:themeColor="text1"/>
          <w14:ligatures w14:val="standardContextual"/>
        </w:rPr>
        <w:t xml:space="preserve"> </w:t>
      </w:r>
    </w:p>
    <w:p w14:paraId="60799475" w14:textId="77777777" w:rsidR="00702011" w:rsidRDefault="00702011" w:rsidP="00702011">
      <w:pPr>
        <w:widowControl w:val="0"/>
        <w:rPr>
          <w:rFonts w:ascii="Franklin Gothic Book" w:hAnsi="Franklin Gothic Book" w:cs="Arial"/>
          <w:color w:val="000000" w:themeColor="text1"/>
          <w14:ligatures w14:val="standardContextual"/>
        </w:rPr>
      </w:pPr>
    </w:p>
    <w:p w14:paraId="33413076" w14:textId="77777777" w:rsidR="00702011" w:rsidRPr="00B337FB" w:rsidRDefault="00702011" w:rsidP="00702011">
      <w:pPr>
        <w:widowControl w:val="0"/>
        <w:rPr>
          <w:rFonts w:ascii="Franklin Gothic Book" w:hAnsi="Franklin Gothic Book" w:cs="Arial"/>
          <w:b/>
          <w:bCs/>
          <w:color w:val="000000" w:themeColor="text1"/>
          <w14:ligatures w14:val="standardContextual"/>
        </w:rPr>
      </w:pPr>
      <w:r>
        <w:rPr>
          <w:rFonts w:ascii="Franklin Gothic Book" w:hAnsi="Franklin Gothic Book" w:cs="Arial"/>
          <w:color w:val="000000" w:themeColor="text1"/>
          <w14:ligatures w14:val="standardContextual"/>
        </w:rPr>
        <w:t>Log into Givebacks.com and complete the following compliance requirements</w:t>
      </w:r>
      <w:r w:rsidRPr="00B337FB">
        <w:rPr>
          <w:rFonts w:ascii="Franklin Gothic Book" w:hAnsi="Franklin Gothic Book" w:cs="Arial"/>
          <w:color w:val="000000" w:themeColor="text1"/>
          <w14:ligatures w14:val="standardContextual"/>
        </w:rPr>
        <w:t xml:space="preserve">. </w:t>
      </w:r>
    </w:p>
    <w:p w14:paraId="66ECDE2E" w14:textId="77777777" w:rsidR="00702011" w:rsidRPr="00B337FB" w:rsidRDefault="00702011" w:rsidP="00702011">
      <w:pPr>
        <w:widowControl w:val="0"/>
        <w:numPr>
          <w:ilvl w:val="0"/>
          <w:numId w:val="169"/>
        </w:numPr>
        <w:ind w:left="360"/>
        <w:jc w:val="both"/>
        <w:rPr>
          <w:rFonts w:ascii="Franklin Gothic Book" w:hAnsi="Franklin Gothic Book" w:cs="Arial"/>
          <w:color w:val="000000" w:themeColor="text1"/>
          <w14:ligatures w14:val="standardContextual"/>
        </w:rPr>
      </w:pPr>
      <w:r w:rsidRPr="006F752A">
        <w:rPr>
          <w:rFonts w:ascii="Franklin Gothic Book" w:hAnsi="Franklin Gothic Book" w:cs="Arial"/>
          <w:color w:val="000000" w:themeColor="text1"/>
          <w:u w:val="single"/>
          <w14:ligatures w14:val="standardContextual"/>
        </w:rPr>
        <w:t>IRS Form 990 Filing</w:t>
      </w:r>
      <w:r w:rsidRPr="00B337FB">
        <w:rPr>
          <w:rFonts w:ascii="Franklin Gothic Book" w:hAnsi="Franklin Gothic Book" w:cs="Arial"/>
          <w:color w:val="000000" w:themeColor="text1"/>
          <w14:ligatures w14:val="standardContextual"/>
        </w:rPr>
        <w:t>: Submit proof of 202</w:t>
      </w:r>
      <w:r>
        <w:rPr>
          <w:rFonts w:ascii="Franklin Gothic Book" w:hAnsi="Franklin Gothic Book" w:cs="Arial"/>
          <w:color w:val="000000" w:themeColor="text1"/>
          <w14:ligatures w14:val="standardContextual"/>
        </w:rPr>
        <w:t>4</w:t>
      </w:r>
      <w:r w:rsidRPr="00B337FB">
        <w:rPr>
          <w:rFonts w:ascii="Franklin Gothic Book" w:hAnsi="Franklin Gothic Book" w:cs="Arial"/>
          <w:color w:val="000000" w:themeColor="text1"/>
          <w14:ligatures w14:val="standardContextual"/>
        </w:rPr>
        <w:t xml:space="preserve"> or 202</w:t>
      </w:r>
      <w:r>
        <w:rPr>
          <w:rFonts w:ascii="Franklin Gothic Book" w:hAnsi="Franklin Gothic Book" w:cs="Arial"/>
          <w:color w:val="000000" w:themeColor="text1"/>
          <w14:ligatures w14:val="standardContextual"/>
        </w:rPr>
        <w:t>3</w:t>
      </w:r>
      <w:r w:rsidRPr="00B337FB">
        <w:rPr>
          <w:rFonts w:ascii="Franklin Gothic Book" w:hAnsi="Franklin Gothic Book" w:cs="Arial"/>
          <w:color w:val="000000" w:themeColor="text1"/>
          <w14:ligatures w14:val="standardContextual"/>
        </w:rPr>
        <w:t xml:space="preserve"> filed and accepted IRS Form 990 tax filing.</w:t>
      </w:r>
    </w:p>
    <w:p w14:paraId="28147735" w14:textId="77777777" w:rsidR="00702011" w:rsidRPr="00B337FB" w:rsidRDefault="00702011" w:rsidP="00702011">
      <w:pPr>
        <w:widowControl w:val="0"/>
        <w:numPr>
          <w:ilvl w:val="0"/>
          <w:numId w:val="169"/>
        </w:numPr>
        <w:ind w:left="360"/>
        <w:jc w:val="both"/>
        <w:rPr>
          <w:rFonts w:ascii="Franklin Gothic Book" w:hAnsi="Franklin Gothic Book" w:cs="Arial"/>
          <w:color w:val="000000" w:themeColor="text1"/>
          <w14:ligatures w14:val="standardContextual"/>
        </w:rPr>
      </w:pPr>
      <w:r w:rsidRPr="006F752A">
        <w:rPr>
          <w:rFonts w:ascii="Franklin Gothic Book" w:hAnsi="Franklin Gothic Book" w:cs="Arial"/>
          <w:color w:val="000000" w:themeColor="text1"/>
          <w:u w:val="single"/>
          <w14:ligatures w14:val="standardContextual"/>
        </w:rPr>
        <w:t>Audit Report</w:t>
      </w:r>
      <w:r w:rsidRPr="00B337FB">
        <w:rPr>
          <w:rFonts w:ascii="Franklin Gothic Book" w:hAnsi="Franklin Gothic Book" w:cs="Arial"/>
          <w:color w:val="000000" w:themeColor="text1"/>
          <w14:ligatures w14:val="standardContextual"/>
        </w:rPr>
        <w:t xml:space="preserve">: </w:t>
      </w:r>
      <w:r>
        <w:rPr>
          <w:rFonts w:ascii="Franklin Gothic Book" w:hAnsi="Franklin Gothic Book" w:cs="Arial"/>
          <w:color w:val="000000" w:themeColor="text1"/>
          <w14:ligatures w14:val="standardContextual"/>
        </w:rPr>
        <w:t xml:space="preserve">Enter </w:t>
      </w:r>
      <w:r w:rsidRPr="00B337FB">
        <w:rPr>
          <w:rFonts w:ascii="Franklin Gothic Book" w:hAnsi="Franklin Gothic Book" w:cs="Arial"/>
          <w:color w:val="000000" w:themeColor="text1"/>
          <w14:ligatures w14:val="standardContextual"/>
        </w:rPr>
        <w:t xml:space="preserve">the Audit Committee Report </w:t>
      </w:r>
      <w:r>
        <w:rPr>
          <w:rFonts w:ascii="Franklin Gothic Book" w:hAnsi="Franklin Gothic Book" w:cs="Arial"/>
          <w:color w:val="000000" w:themeColor="text1"/>
          <w14:ligatures w14:val="standardContextual"/>
        </w:rPr>
        <w:t xml:space="preserve">for </w:t>
      </w:r>
      <w:r w:rsidRPr="00B337FB">
        <w:rPr>
          <w:rFonts w:ascii="Franklin Gothic Book" w:hAnsi="Franklin Gothic Book" w:cs="Arial"/>
          <w:color w:val="000000" w:themeColor="text1"/>
          <w14:ligatures w14:val="standardContextual"/>
        </w:rPr>
        <w:t>the previous year.</w:t>
      </w:r>
    </w:p>
    <w:p w14:paraId="342E06B2" w14:textId="77777777" w:rsidR="00702011" w:rsidRPr="00B337FB" w:rsidRDefault="00702011" w:rsidP="00702011">
      <w:pPr>
        <w:widowControl w:val="0"/>
        <w:numPr>
          <w:ilvl w:val="0"/>
          <w:numId w:val="169"/>
        </w:numPr>
        <w:ind w:left="360"/>
        <w:jc w:val="both"/>
        <w:rPr>
          <w:rFonts w:ascii="Franklin Gothic Book" w:hAnsi="Franklin Gothic Book" w:cs="Arial"/>
          <w:color w:val="000000" w:themeColor="text1"/>
          <w14:ligatures w14:val="standardContextual"/>
        </w:rPr>
      </w:pPr>
      <w:r w:rsidRPr="006F752A">
        <w:rPr>
          <w:rFonts w:ascii="Franklin Gothic Book" w:hAnsi="Franklin Gothic Book" w:cs="Arial"/>
          <w:color w:val="000000" w:themeColor="text1"/>
          <w:u w:val="single"/>
          <w14:ligatures w14:val="standardContextual"/>
        </w:rPr>
        <w:t>LA Secretary of State Report</w:t>
      </w:r>
      <w:r w:rsidRPr="00B337FB">
        <w:rPr>
          <w:rFonts w:ascii="Franklin Gothic Book" w:hAnsi="Franklin Gothic Book" w:cs="Arial"/>
          <w:color w:val="000000" w:themeColor="text1"/>
          <w14:ligatures w14:val="standardContextual"/>
        </w:rPr>
        <w:t>: Submit the updated Articles of Incorporation from geauxbiz.com.</w:t>
      </w:r>
    </w:p>
    <w:p w14:paraId="64C3975B" w14:textId="77777777" w:rsidR="00702011" w:rsidRPr="00B337FB" w:rsidRDefault="00702011" w:rsidP="00702011">
      <w:pPr>
        <w:widowControl w:val="0"/>
        <w:numPr>
          <w:ilvl w:val="0"/>
          <w:numId w:val="169"/>
        </w:numPr>
        <w:ind w:left="360"/>
        <w:rPr>
          <w:rFonts w:ascii="Franklin Gothic Book" w:hAnsi="Franklin Gothic Book" w:cs="Arial"/>
          <w:color w:val="000000" w:themeColor="text1"/>
          <w14:ligatures w14:val="standardContextual"/>
        </w:rPr>
      </w:pPr>
      <w:r w:rsidRPr="006F752A">
        <w:rPr>
          <w:rFonts w:ascii="Franklin Gothic Book" w:hAnsi="Franklin Gothic Book" w:cs="Arial"/>
          <w:color w:val="000000" w:themeColor="text1"/>
          <w:u w:val="single"/>
          <w14:ligatures w14:val="standardContextual"/>
        </w:rPr>
        <w:t>Bylaws</w:t>
      </w:r>
      <w:r w:rsidRPr="00B337FB">
        <w:rPr>
          <w:rFonts w:ascii="Franklin Gothic Book" w:hAnsi="Franklin Gothic Book" w:cs="Arial"/>
          <w:color w:val="000000" w:themeColor="text1"/>
          <w14:ligatures w14:val="standardContextual"/>
        </w:rPr>
        <w:t xml:space="preserve">: Submit the first page of the Bylaws with the LAPTA </w:t>
      </w:r>
      <w:r>
        <w:rPr>
          <w:rFonts w:ascii="Franklin Gothic Book" w:hAnsi="Franklin Gothic Book" w:cs="Arial"/>
          <w:color w:val="000000" w:themeColor="text1"/>
          <w14:ligatures w14:val="standardContextual"/>
        </w:rPr>
        <w:t>expiration date</w:t>
      </w:r>
      <w:r w:rsidRPr="00B337FB">
        <w:rPr>
          <w:rFonts w:ascii="Franklin Gothic Book" w:hAnsi="Franklin Gothic Book" w:cs="Arial"/>
          <w:color w:val="000000" w:themeColor="text1"/>
          <w14:ligatures w14:val="standardContextual"/>
        </w:rPr>
        <w:t xml:space="preserve">. </w:t>
      </w:r>
    </w:p>
    <w:p w14:paraId="3E925CD8" w14:textId="77777777" w:rsidR="00702011" w:rsidRPr="00B337FB" w:rsidRDefault="00702011" w:rsidP="00702011">
      <w:pPr>
        <w:widowControl w:val="0"/>
        <w:numPr>
          <w:ilvl w:val="0"/>
          <w:numId w:val="169"/>
        </w:numPr>
        <w:ind w:left="360"/>
        <w:jc w:val="both"/>
        <w:rPr>
          <w:rFonts w:ascii="Franklin Gothic Book" w:hAnsi="Franklin Gothic Book" w:cs="Arial"/>
          <w:color w:val="000000" w:themeColor="text1"/>
          <w14:ligatures w14:val="standardContextual"/>
        </w:rPr>
      </w:pPr>
      <w:r w:rsidRPr="006F752A">
        <w:rPr>
          <w:rFonts w:ascii="Franklin Gothic Book" w:hAnsi="Franklin Gothic Book" w:cs="Arial"/>
          <w:color w:val="000000" w:themeColor="text1"/>
          <w:u w:val="single"/>
          <w14:ligatures w14:val="standardContextual"/>
        </w:rPr>
        <w:t>Insurance</w:t>
      </w:r>
      <w:r w:rsidRPr="00B337FB">
        <w:rPr>
          <w:rFonts w:ascii="Franklin Gothic Book" w:hAnsi="Franklin Gothic Book" w:cs="Arial"/>
          <w:color w:val="000000" w:themeColor="text1"/>
          <w14:ligatures w14:val="standardContextual"/>
        </w:rPr>
        <w:t xml:space="preserve">: Submit the insurance declaration page. </w:t>
      </w:r>
    </w:p>
    <w:p w14:paraId="10009BB2" w14:textId="77777777" w:rsidR="00702011" w:rsidRDefault="00702011" w:rsidP="00702011">
      <w:pPr>
        <w:widowControl w:val="0"/>
        <w:numPr>
          <w:ilvl w:val="0"/>
          <w:numId w:val="169"/>
        </w:numPr>
        <w:ind w:left="360"/>
        <w:jc w:val="both"/>
        <w:rPr>
          <w:rFonts w:ascii="Franklin Gothic Book" w:hAnsi="Franklin Gothic Book" w:cs="Arial"/>
          <w:color w:val="000000" w:themeColor="text1"/>
          <w14:ligatures w14:val="standardContextual"/>
        </w:rPr>
      </w:pPr>
      <w:r w:rsidRPr="006F752A">
        <w:rPr>
          <w:rFonts w:ascii="Franklin Gothic Book" w:hAnsi="Franklin Gothic Book" w:cs="Arial"/>
          <w:color w:val="000000" w:themeColor="text1"/>
          <w:u w:val="single"/>
          <w14:ligatures w14:val="standardContextual"/>
        </w:rPr>
        <w:t>Budget</w:t>
      </w:r>
      <w:r w:rsidRPr="00B337FB">
        <w:rPr>
          <w:rFonts w:ascii="Franklin Gothic Book" w:hAnsi="Franklin Gothic Book" w:cs="Arial"/>
          <w:color w:val="000000" w:themeColor="text1"/>
          <w14:ligatures w14:val="standardContextual"/>
        </w:rPr>
        <w:t>: Submit the approved Annual Budget</w:t>
      </w:r>
      <w:r>
        <w:rPr>
          <w:rFonts w:ascii="Franklin Gothic Book" w:hAnsi="Franklin Gothic Book" w:cs="Arial"/>
          <w:color w:val="000000" w:themeColor="text1"/>
          <w14:ligatures w14:val="standardContextual"/>
        </w:rPr>
        <w:t xml:space="preserve"> and details from the General Membership Meeting</w:t>
      </w:r>
      <w:r w:rsidRPr="00B337FB">
        <w:rPr>
          <w:rFonts w:ascii="Franklin Gothic Book" w:hAnsi="Franklin Gothic Book" w:cs="Arial"/>
          <w:color w:val="000000" w:themeColor="text1"/>
          <w14:ligatures w14:val="standardContextual"/>
        </w:rPr>
        <w:t>.</w:t>
      </w:r>
    </w:p>
    <w:p w14:paraId="0261AB3F" w14:textId="77777777" w:rsidR="00702011" w:rsidRPr="006F752A" w:rsidRDefault="00702011" w:rsidP="00702011">
      <w:pPr>
        <w:widowControl w:val="0"/>
        <w:numPr>
          <w:ilvl w:val="0"/>
          <w:numId w:val="169"/>
        </w:numPr>
        <w:ind w:left="360"/>
        <w:rPr>
          <w:rFonts w:ascii="Franklin Gothic Book" w:hAnsi="Franklin Gothic Book" w:cs="Arial"/>
          <w:color w:val="000000" w:themeColor="text1"/>
          <w14:ligatures w14:val="standardContextual"/>
        </w:rPr>
      </w:pPr>
      <w:r w:rsidRPr="006F752A">
        <w:rPr>
          <w:rFonts w:ascii="Franklin Gothic Book" w:hAnsi="Franklin Gothic Book" w:cs="Arial"/>
          <w:color w:val="000000" w:themeColor="text1"/>
          <w:u w:val="single"/>
          <w14:ligatures w14:val="standardContextual"/>
        </w:rPr>
        <w:t>Membership and Officer Requirements</w:t>
      </w:r>
      <w:r w:rsidRPr="00B337FB">
        <w:rPr>
          <w:rFonts w:ascii="Franklin Gothic Book" w:hAnsi="Franklin Gothic Book" w:cs="Arial"/>
          <w:color w:val="000000" w:themeColor="text1"/>
          <w14:ligatures w14:val="standardContextual"/>
        </w:rPr>
        <w:t xml:space="preserve">: Submit </w:t>
      </w:r>
      <w:r>
        <w:rPr>
          <w:rFonts w:ascii="Franklin Gothic Book" w:hAnsi="Franklin Gothic Book" w:cs="Arial"/>
          <w:color w:val="000000" w:themeColor="text1"/>
          <w14:ligatures w14:val="standardContextual"/>
        </w:rPr>
        <w:t>membership totals, officer information, and training information.</w:t>
      </w:r>
    </w:p>
    <w:p w14:paraId="4DA18116" w14:textId="56B197C0" w:rsidR="003171DB" w:rsidRDefault="00702011" w:rsidP="007B3881">
      <w:pPr>
        <w:pStyle w:val="Heading"/>
        <w:rPr>
          <w:u w:val="none"/>
        </w:rPr>
      </w:pPr>
      <w:r>
        <w:br w:type="column"/>
      </w:r>
      <w:r w:rsidR="003171DB" w:rsidRPr="00B337FB">
        <w:lastRenderedPageBreak/>
        <w:t>2025-26 LAPTA Calendar (Subject to Change)</w:t>
      </w:r>
      <w:r w:rsidR="003171DB" w:rsidRPr="00B337FB">
        <w:rPr>
          <w:u w:val="none"/>
        </w:rPr>
        <w:t xml:space="preserve"> </w:t>
      </w:r>
    </w:p>
    <w:p w14:paraId="47E20DD8" w14:textId="77777777" w:rsidR="003171DB" w:rsidRPr="00B337FB" w:rsidRDefault="003171DB" w:rsidP="007B3881">
      <w:pPr>
        <w:pStyle w:val="Heading"/>
        <w:rPr>
          <w:sz w:val="22"/>
          <w:szCs w:val="22"/>
        </w:rPr>
      </w:pPr>
      <w:r w:rsidRPr="00B337FB">
        <w:rPr>
          <w:sz w:val="22"/>
          <w:szCs w:val="22"/>
          <w:u w:val="none"/>
        </w:rPr>
        <w:t xml:space="preserve">Visit </w:t>
      </w:r>
      <w:hyperlink r:id="rId19" w:history="1">
        <w:r w:rsidRPr="00B337FB">
          <w:rPr>
            <w:rStyle w:val="Hyperlink"/>
            <w:rFonts w:ascii="Franklin Gothic Book" w:eastAsia="Calibri" w:hAnsi="Franklin Gothic Book"/>
            <w:b/>
            <w:bCs w:val="0"/>
            <w:color w:val="000000" w:themeColor="text1"/>
            <w:sz w:val="22"/>
            <w:szCs w:val="22"/>
          </w:rPr>
          <w:t>LouisianaPTA.org/calendar</w:t>
        </w:r>
      </w:hyperlink>
      <w:r w:rsidRPr="00B337FB">
        <w:rPr>
          <w:sz w:val="22"/>
          <w:szCs w:val="22"/>
          <w:u w:val="none"/>
        </w:rPr>
        <w:t xml:space="preserve"> for updates.</w:t>
      </w:r>
    </w:p>
    <w:p w14:paraId="463A040A" w14:textId="77777777" w:rsidR="003171DB" w:rsidRPr="00B337FB" w:rsidRDefault="003171DB" w:rsidP="003171DB">
      <w:pPr>
        <w:pStyle w:val="font8"/>
        <w:widowControl w:val="0"/>
        <w:tabs>
          <w:tab w:val="left" w:pos="1620"/>
        </w:tabs>
        <w:spacing w:before="0" w:beforeAutospacing="0" w:after="0" w:afterAutospacing="0"/>
        <w:rPr>
          <w:rFonts w:ascii="Franklin Gothic Book" w:hAnsi="Franklin Gothic Book"/>
          <w:b/>
          <w:bCs/>
          <w:color w:val="000000" w:themeColor="text1"/>
          <w:sz w:val="22"/>
          <w:szCs w:val="22"/>
        </w:rPr>
      </w:pPr>
    </w:p>
    <w:p w14:paraId="3AB9D50A" w14:textId="77777777" w:rsidR="003171DB" w:rsidRPr="00B337FB" w:rsidRDefault="003171DB" w:rsidP="003171DB">
      <w:pPr>
        <w:pStyle w:val="font8"/>
        <w:widowControl w:val="0"/>
        <w:tabs>
          <w:tab w:val="left" w:pos="1620"/>
        </w:tabs>
        <w:spacing w:before="0" w:beforeAutospacing="0" w:after="0" w:afterAutospacing="0"/>
        <w:rPr>
          <w:rFonts w:ascii="Franklin Gothic Book" w:hAnsi="Franklin Gothic Book"/>
          <w:color w:val="000000" w:themeColor="text1"/>
          <w:sz w:val="22"/>
          <w:szCs w:val="22"/>
        </w:rPr>
      </w:pPr>
      <w:r w:rsidRPr="00B337FB">
        <w:rPr>
          <w:rFonts w:ascii="Franklin Gothic Book" w:hAnsi="Franklin Gothic Book"/>
          <w:b/>
          <w:bCs/>
          <w:color w:val="000000" w:themeColor="text1"/>
          <w:sz w:val="22"/>
          <w:szCs w:val="22"/>
        </w:rPr>
        <w:t>July 202</w:t>
      </w:r>
      <w:r>
        <w:rPr>
          <w:rFonts w:ascii="Franklin Gothic Book" w:hAnsi="Franklin Gothic Book"/>
          <w:b/>
          <w:bCs/>
          <w:color w:val="000000" w:themeColor="text1"/>
          <w:sz w:val="22"/>
          <w:szCs w:val="22"/>
        </w:rPr>
        <w:t>5</w:t>
      </w:r>
    </w:p>
    <w:p w14:paraId="062EBF92" w14:textId="77777777" w:rsidR="003171DB" w:rsidRDefault="003171DB" w:rsidP="003171DB">
      <w:pPr>
        <w:pStyle w:val="font8"/>
        <w:widowControl w:val="0"/>
        <w:tabs>
          <w:tab w:val="left" w:pos="1620"/>
        </w:tabs>
        <w:spacing w:before="0" w:beforeAutospacing="0" w:after="0" w:afterAutospacing="0"/>
        <w:jc w:val="both"/>
        <w:rPr>
          <w:rFonts w:ascii="Franklin Gothic Book" w:hAnsi="Franklin Gothic Book"/>
          <w:color w:val="000000" w:themeColor="text1"/>
          <w:sz w:val="22"/>
          <w:szCs w:val="22"/>
        </w:rPr>
      </w:pPr>
      <w:r>
        <w:rPr>
          <w:rFonts w:ascii="Franklin Gothic Book" w:hAnsi="Franklin Gothic Book"/>
          <w:color w:val="000000" w:themeColor="text1"/>
          <w:sz w:val="22"/>
          <w:szCs w:val="22"/>
        </w:rPr>
        <w:t>July</w:t>
      </w:r>
      <w:r>
        <w:rPr>
          <w:rFonts w:ascii="Franklin Gothic Book" w:hAnsi="Franklin Gothic Book"/>
          <w:color w:val="000000" w:themeColor="text1"/>
          <w:sz w:val="22"/>
          <w:szCs w:val="22"/>
        </w:rPr>
        <w:tab/>
        <w:t>Schedule one-on-one training with LAPTA to jump start the year (Leader.Develop@LouisianaPTA.org)</w:t>
      </w:r>
    </w:p>
    <w:p w14:paraId="4A77FCD6" w14:textId="77777777" w:rsidR="003171DB" w:rsidRPr="00B337FB" w:rsidRDefault="003171DB" w:rsidP="003171DB">
      <w:pPr>
        <w:pStyle w:val="font8"/>
        <w:widowControl w:val="0"/>
        <w:tabs>
          <w:tab w:val="left" w:pos="1620"/>
        </w:tabs>
        <w:spacing w:before="0" w:beforeAutospacing="0" w:after="0" w:afterAutospacing="0"/>
        <w:rPr>
          <w:rFonts w:ascii="Franklin Gothic Book" w:hAnsi="Franklin Gothic Book"/>
          <w:color w:val="000000" w:themeColor="text1"/>
          <w:sz w:val="22"/>
          <w:szCs w:val="22"/>
        </w:rPr>
      </w:pPr>
      <w:r w:rsidRPr="00B337FB">
        <w:rPr>
          <w:rFonts w:ascii="Franklin Gothic Book" w:hAnsi="Franklin Gothic Book"/>
          <w:color w:val="000000" w:themeColor="text1"/>
          <w:sz w:val="22"/>
          <w:szCs w:val="22"/>
        </w:rPr>
        <w:t>July 1</w:t>
      </w:r>
      <w:r w:rsidRPr="00B337FB">
        <w:rPr>
          <w:rFonts w:ascii="Franklin Gothic Book" w:hAnsi="Franklin Gothic Book"/>
          <w:color w:val="000000" w:themeColor="text1"/>
          <w:sz w:val="22"/>
          <w:szCs w:val="22"/>
        </w:rPr>
        <w:tab/>
        <w:t xml:space="preserve">Elected </w:t>
      </w:r>
      <w:r>
        <w:rPr>
          <w:rFonts w:ascii="Franklin Gothic Book" w:hAnsi="Franklin Gothic Book"/>
          <w:color w:val="000000" w:themeColor="text1"/>
          <w:sz w:val="22"/>
          <w:szCs w:val="22"/>
        </w:rPr>
        <w:t>officer</w:t>
      </w:r>
      <w:r w:rsidRPr="00B337FB">
        <w:rPr>
          <w:rFonts w:ascii="Franklin Gothic Book" w:hAnsi="Franklin Gothic Book"/>
          <w:color w:val="000000" w:themeColor="text1"/>
          <w:sz w:val="22"/>
          <w:szCs w:val="22"/>
        </w:rPr>
        <w:t xml:space="preserve"> terms begin</w:t>
      </w:r>
    </w:p>
    <w:p w14:paraId="782B6B71" w14:textId="77777777" w:rsidR="003171DB" w:rsidRPr="00B337FB" w:rsidRDefault="003171DB" w:rsidP="003171DB">
      <w:pPr>
        <w:pStyle w:val="font8"/>
        <w:widowControl w:val="0"/>
        <w:tabs>
          <w:tab w:val="left" w:pos="1620"/>
        </w:tabs>
        <w:spacing w:before="0" w:beforeAutospacing="0" w:after="0" w:afterAutospacing="0"/>
        <w:rPr>
          <w:rFonts w:ascii="Franklin Gothic Book" w:hAnsi="Franklin Gothic Book"/>
          <w:color w:val="000000" w:themeColor="text1"/>
          <w:sz w:val="22"/>
          <w:szCs w:val="22"/>
        </w:rPr>
      </w:pPr>
      <w:r w:rsidRPr="00B337FB">
        <w:rPr>
          <w:rFonts w:ascii="Franklin Gothic Book" w:hAnsi="Franklin Gothic Book"/>
          <w:color w:val="000000" w:themeColor="text1"/>
          <w:sz w:val="22"/>
          <w:szCs w:val="22"/>
        </w:rPr>
        <w:t>July 15</w:t>
      </w:r>
      <w:r w:rsidRPr="00B337FB">
        <w:rPr>
          <w:rFonts w:ascii="Franklin Gothic Book" w:hAnsi="Franklin Gothic Book"/>
          <w:color w:val="000000" w:themeColor="text1"/>
          <w:sz w:val="22"/>
          <w:szCs w:val="22"/>
        </w:rPr>
        <w:tab/>
      </w:r>
      <w:r>
        <w:rPr>
          <w:rFonts w:ascii="Franklin Gothic Book" w:hAnsi="Franklin Gothic Book"/>
          <w:color w:val="000000" w:themeColor="text1"/>
          <w:sz w:val="22"/>
          <w:szCs w:val="22"/>
        </w:rPr>
        <w:t xml:space="preserve">Register all officers with LAPTA </w:t>
      </w:r>
      <w:r w:rsidRPr="00B337FB">
        <w:rPr>
          <w:rFonts w:ascii="Franklin Gothic Book" w:hAnsi="Franklin Gothic Book"/>
          <w:color w:val="000000" w:themeColor="text1"/>
          <w:sz w:val="22"/>
          <w:szCs w:val="22"/>
        </w:rPr>
        <w:t xml:space="preserve">at </w:t>
      </w:r>
      <w:hyperlink r:id="rId20" w:history="1">
        <w:r w:rsidRPr="00B337FB">
          <w:rPr>
            <w:rStyle w:val="Hyperlink"/>
            <w:rFonts w:ascii="Franklin Gothic Book" w:eastAsia="Calibri" w:hAnsi="Franklin Gothic Book"/>
            <w:color w:val="000000" w:themeColor="text1"/>
            <w:sz w:val="22"/>
            <w:szCs w:val="22"/>
          </w:rPr>
          <w:t>LouisianaPTA.org/register</w:t>
        </w:r>
      </w:hyperlink>
    </w:p>
    <w:p w14:paraId="34C5B5C1" w14:textId="77777777" w:rsidR="003171DB" w:rsidRPr="00B337FB" w:rsidRDefault="003171DB" w:rsidP="003171DB">
      <w:pPr>
        <w:pStyle w:val="font8"/>
        <w:widowControl w:val="0"/>
        <w:tabs>
          <w:tab w:val="left" w:pos="1620"/>
        </w:tabs>
        <w:spacing w:before="0" w:beforeAutospacing="0" w:after="0" w:afterAutospacing="0"/>
        <w:rPr>
          <w:rFonts w:ascii="Franklin Gothic Book" w:hAnsi="Franklin Gothic Book"/>
          <w:color w:val="000000" w:themeColor="text1"/>
          <w:sz w:val="22"/>
          <w:szCs w:val="22"/>
        </w:rPr>
      </w:pPr>
    </w:p>
    <w:p w14:paraId="1FDA6F94" w14:textId="77777777" w:rsidR="003171DB" w:rsidRPr="00B337FB" w:rsidRDefault="003171DB" w:rsidP="003171DB">
      <w:pPr>
        <w:pStyle w:val="font8"/>
        <w:widowControl w:val="0"/>
        <w:tabs>
          <w:tab w:val="left" w:pos="1620"/>
        </w:tabs>
        <w:spacing w:before="0" w:beforeAutospacing="0" w:after="0" w:afterAutospacing="0"/>
        <w:rPr>
          <w:rFonts w:ascii="Franklin Gothic Book" w:hAnsi="Franklin Gothic Book"/>
          <w:color w:val="000000" w:themeColor="text1"/>
          <w:sz w:val="22"/>
          <w:szCs w:val="22"/>
        </w:rPr>
      </w:pPr>
      <w:r w:rsidRPr="00B337FB">
        <w:rPr>
          <w:rFonts w:ascii="Franklin Gothic Book" w:hAnsi="Franklin Gothic Book"/>
          <w:b/>
          <w:bCs/>
          <w:color w:val="000000" w:themeColor="text1"/>
          <w:sz w:val="22"/>
          <w:szCs w:val="22"/>
        </w:rPr>
        <w:t>August 202</w:t>
      </w:r>
      <w:r>
        <w:rPr>
          <w:rFonts w:ascii="Franklin Gothic Book" w:hAnsi="Franklin Gothic Book"/>
          <w:b/>
          <w:bCs/>
          <w:color w:val="000000" w:themeColor="text1"/>
          <w:sz w:val="22"/>
          <w:szCs w:val="22"/>
        </w:rPr>
        <w:t>5</w:t>
      </w:r>
    </w:p>
    <w:p w14:paraId="19F738AA" w14:textId="77777777" w:rsidR="003171DB" w:rsidRPr="00B337FB" w:rsidRDefault="003171DB" w:rsidP="003171DB">
      <w:pPr>
        <w:pStyle w:val="font8"/>
        <w:widowControl w:val="0"/>
        <w:tabs>
          <w:tab w:val="left" w:pos="1620"/>
        </w:tabs>
        <w:spacing w:before="0" w:beforeAutospacing="0" w:after="0" w:afterAutospacing="0"/>
        <w:rPr>
          <w:rFonts w:ascii="Franklin Gothic Book" w:hAnsi="Franklin Gothic Book"/>
          <w:color w:val="000000" w:themeColor="text1"/>
          <w:sz w:val="22"/>
          <w:szCs w:val="22"/>
        </w:rPr>
      </w:pPr>
      <w:r w:rsidRPr="00B337FB">
        <w:rPr>
          <w:rFonts w:ascii="Franklin Gothic Book" w:hAnsi="Franklin Gothic Book"/>
          <w:color w:val="000000" w:themeColor="text1"/>
          <w:sz w:val="22"/>
          <w:szCs w:val="22"/>
        </w:rPr>
        <w:t>August 1</w:t>
      </w:r>
      <w:r w:rsidRPr="00B337FB">
        <w:rPr>
          <w:rFonts w:ascii="Franklin Gothic Book" w:hAnsi="Franklin Gothic Book"/>
          <w:color w:val="000000" w:themeColor="text1"/>
          <w:sz w:val="22"/>
          <w:szCs w:val="22"/>
        </w:rPr>
        <w:tab/>
      </w:r>
      <w:r>
        <w:rPr>
          <w:rFonts w:ascii="Franklin Gothic Book" w:hAnsi="Franklin Gothic Book"/>
          <w:color w:val="000000" w:themeColor="text1"/>
          <w:sz w:val="22"/>
          <w:szCs w:val="22"/>
        </w:rPr>
        <w:t xml:space="preserve">Encourage </w:t>
      </w:r>
      <w:r w:rsidRPr="00B337FB">
        <w:rPr>
          <w:rFonts w:ascii="Franklin Gothic Book" w:hAnsi="Franklin Gothic Book"/>
          <w:color w:val="000000" w:themeColor="text1"/>
          <w:sz w:val="22"/>
          <w:szCs w:val="22"/>
        </w:rPr>
        <w:t xml:space="preserve">Board </w:t>
      </w:r>
      <w:r>
        <w:rPr>
          <w:rFonts w:ascii="Franklin Gothic Book" w:hAnsi="Franklin Gothic Book"/>
          <w:color w:val="000000" w:themeColor="text1"/>
          <w:sz w:val="22"/>
          <w:szCs w:val="22"/>
        </w:rPr>
        <w:t xml:space="preserve">Members to register with LAPTA at </w:t>
      </w:r>
      <w:hyperlink r:id="rId21" w:history="1">
        <w:r w:rsidRPr="00B337FB">
          <w:rPr>
            <w:rStyle w:val="Hyperlink"/>
            <w:rFonts w:ascii="Franklin Gothic Book" w:eastAsia="Calibri" w:hAnsi="Franklin Gothic Book"/>
            <w:color w:val="000000" w:themeColor="text1"/>
            <w:sz w:val="22"/>
            <w:szCs w:val="22"/>
          </w:rPr>
          <w:t>LouisianaPTA.org/register</w:t>
        </w:r>
      </w:hyperlink>
    </w:p>
    <w:p w14:paraId="3C459891" w14:textId="77777777" w:rsidR="003171DB" w:rsidRPr="00B337FB" w:rsidRDefault="003171DB" w:rsidP="003171DB">
      <w:pPr>
        <w:pStyle w:val="font8"/>
        <w:widowControl w:val="0"/>
        <w:tabs>
          <w:tab w:val="left" w:pos="1620"/>
        </w:tabs>
        <w:spacing w:before="0" w:beforeAutospacing="0" w:after="0" w:afterAutospacing="0"/>
        <w:rPr>
          <w:rFonts w:ascii="Franklin Gothic Book" w:hAnsi="Franklin Gothic Book"/>
          <w:color w:val="000000" w:themeColor="text1"/>
          <w:sz w:val="22"/>
          <w:szCs w:val="22"/>
        </w:rPr>
      </w:pPr>
      <w:r w:rsidRPr="00B337FB">
        <w:rPr>
          <w:rFonts w:ascii="Franklin Gothic Book" w:hAnsi="Franklin Gothic Book"/>
          <w:color w:val="000000" w:themeColor="text1"/>
          <w:sz w:val="22"/>
          <w:szCs w:val="22"/>
        </w:rPr>
        <w:t>August 15</w:t>
      </w:r>
      <w:r w:rsidRPr="00B337FB">
        <w:rPr>
          <w:rFonts w:ascii="Franklin Gothic Book" w:hAnsi="Franklin Gothic Book"/>
          <w:color w:val="000000" w:themeColor="text1"/>
          <w:sz w:val="22"/>
          <w:szCs w:val="22"/>
        </w:rPr>
        <w:tab/>
        <w:t xml:space="preserve">Start working on Active Affiliation Report. See </w:t>
      </w:r>
      <w:hyperlink r:id="rId22" w:history="1">
        <w:r w:rsidRPr="00B337FB">
          <w:rPr>
            <w:rStyle w:val="Hyperlink"/>
            <w:rFonts w:ascii="Franklin Gothic Book" w:eastAsia="Calibri" w:hAnsi="Franklin Gothic Book"/>
            <w:color w:val="000000" w:themeColor="text1"/>
            <w:sz w:val="22"/>
            <w:szCs w:val="22"/>
          </w:rPr>
          <w:t>LouisianaPTA.org/affiliation</w:t>
        </w:r>
      </w:hyperlink>
      <w:r w:rsidRPr="00B337FB">
        <w:rPr>
          <w:rStyle w:val="Hyperlink"/>
          <w:rFonts w:ascii="Franklin Gothic Book" w:eastAsia="Calibri" w:hAnsi="Franklin Gothic Book"/>
          <w:color w:val="000000" w:themeColor="text1"/>
          <w:sz w:val="22"/>
          <w:szCs w:val="22"/>
        </w:rPr>
        <w:t>.</w:t>
      </w:r>
    </w:p>
    <w:p w14:paraId="54FABF1A" w14:textId="77777777" w:rsidR="003171DB" w:rsidRPr="00B337FB" w:rsidRDefault="003171DB" w:rsidP="003171DB">
      <w:pPr>
        <w:pStyle w:val="font8"/>
        <w:widowControl w:val="0"/>
        <w:tabs>
          <w:tab w:val="left" w:pos="1620"/>
        </w:tabs>
        <w:spacing w:before="0" w:beforeAutospacing="0" w:after="0" w:afterAutospacing="0"/>
        <w:rPr>
          <w:rFonts w:ascii="Franklin Gothic Book" w:hAnsi="Franklin Gothic Book"/>
          <w:color w:val="000000" w:themeColor="text1"/>
          <w:sz w:val="22"/>
          <w:szCs w:val="22"/>
        </w:rPr>
      </w:pPr>
      <w:r w:rsidRPr="00B337FB">
        <w:rPr>
          <w:rFonts w:ascii="Franklin Gothic Book" w:hAnsi="Franklin Gothic Book"/>
          <w:color w:val="000000" w:themeColor="text1"/>
          <w:sz w:val="22"/>
          <w:szCs w:val="22"/>
        </w:rPr>
        <w:t>August 1</w:t>
      </w:r>
      <w:r>
        <w:rPr>
          <w:rFonts w:ascii="Franklin Gothic Book" w:hAnsi="Franklin Gothic Book"/>
          <w:color w:val="000000" w:themeColor="text1"/>
          <w:sz w:val="22"/>
          <w:szCs w:val="22"/>
        </w:rPr>
        <w:t>6</w:t>
      </w:r>
      <w:r w:rsidRPr="00B337FB">
        <w:rPr>
          <w:rFonts w:ascii="Franklin Gothic Book" w:hAnsi="Franklin Gothic Book"/>
          <w:color w:val="000000" w:themeColor="text1"/>
          <w:sz w:val="22"/>
          <w:szCs w:val="22"/>
        </w:rPr>
        <w:tab/>
        <w:t>LAPTA Leadership Training in Mandeville</w:t>
      </w:r>
    </w:p>
    <w:p w14:paraId="32822CC7" w14:textId="77777777" w:rsidR="003171DB" w:rsidRPr="00B337FB" w:rsidRDefault="003171DB" w:rsidP="003171DB">
      <w:pPr>
        <w:pStyle w:val="font8"/>
        <w:widowControl w:val="0"/>
        <w:tabs>
          <w:tab w:val="left" w:pos="1620"/>
        </w:tabs>
        <w:spacing w:before="0" w:beforeAutospacing="0" w:after="0" w:afterAutospacing="0"/>
        <w:rPr>
          <w:rFonts w:ascii="Franklin Gothic Book" w:hAnsi="Franklin Gothic Book"/>
          <w:color w:val="000000" w:themeColor="text1"/>
          <w:sz w:val="22"/>
          <w:szCs w:val="22"/>
        </w:rPr>
      </w:pPr>
      <w:r w:rsidRPr="00B337FB">
        <w:rPr>
          <w:rFonts w:ascii="Franklin Gothic Book" w:hAnsi="Franklin Gothic Book"/>
          <w:color w:val="000000" w:themeColor="text1"/>
          <w:sz w:val="22"/>
          <w:szCs w:val="22"/>
        </w:rPr>
        <w:t>August 2</w:t>
      </w:r>
      <w:r>
        <w:rPr>
          <w:rFonts w:ascii="Franklin Gothic Book" w:hAnsi="Franklin Gothic Book"/>
          <w:color w:val="000000" w:themeColor="text1"/>
          <w:sz w:val="22"/>
          <w:szCs w:val="22"/>
        </w:rPr>
        <w:t>3</w:t>
      </w:r>
      <w:r w:rsidRPr="00B337FB">
        <w:rPr>
          <w:rFonts w:ascii="Franklin Gothic Book" w:hAnsi="Franklin Gothic Book"/>
          <w:color w:val="000000" w:themeColor="text1"/>
          <w:sz w:val="22"/>
          <w:szCs w:val="22"/>
        </w:rPr>
        <w:tab/>
        <w:t>LAPTA Leadership Training in Shreveport</w:t>
      </w:r>
    </w:p>
    <w:p w14:paraId="46FC8A16" w14:textId="77777777" w:rsidR="003171DB" w:rsidRPr="00B337FB" w:rsidRDefault="003171DB" w:rsidP="003171DB">
      <w:pPr>
        <w:pStyle w:val="font8"/>
        <w:widowControl w:val="0"/>
        <w:tabs>
          <w:tab w:val="left" w:pos="1620"/>
        </w:tabs>
        <w:spacing w:before="0" w:beforeAutospacing="0" w:after="0" w:afterAutospacing="0"/>
        <w:rPr>
          <w:rFonts w:ascii="Franklin Gothic Book" w:hAnsi="Franklin Gothic Book"/>
          <w:color w:val="000000" w:themeColor="text1"/>
          <w:sz w:val="22"/>
          <w:szCs w:val="22"/>
        </w:rPr>
      </w:pPr>
      <w:r w:rsidRPr="00B337FB">
        <w:rPr>
          <w:rFonts w:ascii="Franklin Gothic Book" w:hAnsi="Franklin Gothic Book"/>
          <w:color w:val="000000" w:themeColor="text1"/>
          <w:sz w:val="22"/>
          <w:szCs w:val="22"/>
        </w:rPr>
        <w:t>August 31</w:t>
      </w:r>
      <w:r w:rsidRPr="00B337FB">
        <w:rPr>
          <w:rFonts w:ascii="Franklin Gothic Book" w:hAnsi="Franklin Gothic Book"/>
          <w:color w:val="000000" w:themeColor="text1"/>
          <w:sz w:val="22"/>
          <w:szCs w:val="22"/>
        </w:rPr>
        <w:tab/>
        <w:t xml:space="preserve">Submit new membership dues </w:t>
      </w:r>
      <w:r>
        <w:rPr>
          <w:rFonts w:ascii="Franklin Gothic Book" w:hAnsi="Franklin Gothic Book"/>
          <w:color w:val="000000" w:themeColor="text1"/>
          <w:sz w:val="22"/>
          <w:szCs w:val="22"/>
        </w:rPr>
        <w:t xml:space="preserve">through Givebacks </w:t>
      </w:r>
      <w:r w:rsidRPr="00B337FB">
        <w:rPr>
          <w:rFonts w:ascii="Franklin Gothic Book" w:hAnsi="Franklin Gothic Book"/>
          <w:color w:val="000000" w:themeColor="text1"/>
          <w:sz w:val="22"/>
          <w:szCs w:val="22"/>
        </w:rPr>
        <w:t xml:space="preserve">at </w:t>
      </w:r>
      <w:hyperlink r:id="rId23" w:history="1">
        <w:r w:rsidRPr="00B337FB">
          <w:rPr>
            <w:rStyle w:val="Hyperlink"/>
            <w:rFonts w:ascii="Franklin Gothic Book" w:eastAsia="Calibri" w:hAnsi="Franklin Gothic Book"/>
            <w:color w:val="000000" w:themeColor="text1"/>
            <w:sz w:val="22"/>
            <w:szCs w:val="22"/>
          </w:rPr>
          <w:t>LouisianaPTA.org/membership</w:t>
        </w:r>
      </w:hyperlink>
      <w:r w:rsidRPr="00B337FB">
        <w:rPr>
          <w:rFonts w:ascii="Franklin Gothic Book" w:hAnsi="Franklin Gothic Book"/>
          <w:color w:val="000000" w:themeColor="text1"/>
          <w:sz w:val="22"/>
          <w:szCs w:val="22"/>
        </w:rPr>
        <w:t>.</w:t>
      </w:r>
    </w:p>
    <w:p w14:paraId="614A45E2" w14:textId="77777777" w:rsidR="003171DB" w:rsidRPr="00B337FB" w:rsidRDefault="003171DB" w:rsidP="003171DB">
      <w:pPr>
        <w:pStyle w:val="font8"/>
        <w:widowControl w:val="0"/>
        <w:tabs>
          <w:tab w:val="left" w:pos="1620"/>
        </w:tabs>
        <w:spacing w:before="0" w:beforeAutospacing="0" w:after="0" w:afterAutospacing="0"/>
        <w:rPr>
          <w:rFonts w:ascii="Franklin Gothic Book" w:hAnsi="Franklin Gothic Book"/>
          <w:color w:val="000000" w:themeColor="text1"/>
          <w:sz w:val="22"/>
          <w:szCs w:val="22"/>
        </w:rPr>
      </w:pPr>
    </w:p>
    <w:p w14:paraId="7967CB69" w14:textId="77777777" w:rsidR="003171DB" w:rsidRPr="00B337FB" w:rsidRDefault="003171DB" w:rsidP="003171DB">
      <w:pPr>
        <w:pStyle w:val="font8"/>
        <w:widowControl w:val="0"/>
        <w:tabs>
          <w:tab w:val="left" w:pos="1620"/>
          <w:tab w:val="left" w:pos="2970"/>
        </w:tabs>
        <w:spacing w:before="0" w:beforeAutospacing="0" w:after="0" w:afterAutospacing="0"/>
        <w:rPr>
          <w:rFonts w:ascii="Franklin Gothic Book" w:hAnsi="Franklin Gothic Book"/>
          <w:color w:val="000000" w:themeColor="text1"/>
          <w:sz w:val="22"/>
          <w:szCs w:val="22"/>
        </w:rPr>
      </w:pPr>
      <w:r w:rsidRPr="00B337FB">
        <w:rPr>
          <w:rFonts w:ascii="Franklin Gothic Book" w:hAnsi="Franklin Gothic Book"/>
          <w:b/>
          <w:bCs/>
          <w:color w:val="000000" w:themeColor="text1"/>
          <w:sz w:val="22"/>
          <w:szCs w:val="22"/>
        </w:rPr>
        <w:t>September 202</w:t>
      </w:r>
      <w:r>
        <w:rPr>
          <w:rFonts w:ascii="Franklin Gothic Book" w:hAnsi="Franklin Gothic Book"/>
          <w:b/>
          <w:bCs/>
          <w:color w:val="000000" w:themeColor="text1"/>
          <w:sz w:val="22"/>
          <w:szCs w:val="22"/>
        </w:rPr>
        <w:t>5</w:t>
      </w:r>
    </w:p>
    <w:p w14:paraId="1DF372F5" w14:textId="77777777" w:rsidR="003171DB" w:rsidRPr="00D87084" w:rsidRDefault="003171DB" w:rsidP="003171DB">
      <w:pPr>
        <w:pStyle w:val="font8"/>
        <w:widowControl w:val="0"/>
        <w:tabs>
          <w:tab w:val="left" w:pos="1620"/>
        </w:tabs>
        <w:spacing w:before="0" w:beforeAutospacing="0" w:after="0" w:afterAutospacing="0"/>
        <w:rPr>
          <w:rFonts w:ascii="Franklin Gothic Book" w:hAnsi="Franklin Gothic Book"/>
          <w:color w:val="000000" w:themeColor="text1"/>
          <w:sz w:val="22"/>
          <w:szCs w:val="22"/>
        </w:rPr>
      </w:pPr>
      <w:r w:rsidRPr="00B337FB">
        <w:rPr>
          <w:rFonts w:ascii="Franklin Gothic Book" w:hAnsi="Franklin Gothic Book"/>
          <w:color w:val="000000" w:themeColor="text1"/>
          <w:sz w:val="22"/>
          <w:szCs w:val="22"/>
        </w:rPr>
        <w:t>September</w:t>
      </w:r>
      <w:r w:rsidRPr="00B337FB">
        <w:rPr>
          <w:rFonts w:ascii="Franklin Gothic Book" w:hAnsi="Franklin Gothic Book"/>
          <w:color w:val="000000" w:themeColor="text1"/>
          <w:sz w:val="22"/>
          <w:szCs w:val="22"/>
        </w:rPr>
        <w:tab/>
        <w:t xml:space="preserve">Multiple </w:t>
      </w:r>
      <w:r w:rsidRPr="00D87084">
        <w:rPr>
          <w:rFonts w:ascii="Franklin Gothic Book" w:hAnsi="Franklin Gothic Book"/>
          <w:color w:val="000000" w:themeColor="text1"/>
          <w:sz w:val="22"/>
          <w:szCs w:val="22"/>
        </w:rPr>
        <w:t xml:space="preserve">Zoom training classes will be offered. See the schedule at </w:t>
      </w:r>
      <w:hyperlink r:id="rId24" w:history="1">
        <w:r w:rsidRPr="00D87084">
          <w:rPr>
            <w:rStyle w:val="Hyperlink"/>
            <w:rFonts w:ascii="Franklin Gothic Book" w:eastAsia="Calibri" w:hAnsi="Franklin Gothic Book"/>
            <w:color w:val="000000" w:themeColor="text1"/>
            <w:sz w:val="22"/>
            <w:szCs w:val="22"/>
          </w:rPr>
          <w:t>LouisianaPTA.org/training</w:t>
        </w:r>
      </w:hyperlink>
      <w:r w:rsidRPr="00D87084">
        <w:rPr>
          <w:rFonts w:ascii="Franklin Gothic Book" w:hAnsi="Franklin Gothic Book"/>
          <w:color w:val="000000" w:themeColor="text1"/>
          <w:sz w:val="22"/>
          <w:szCs w:val="22"/>
        </w:rPr>
        <w:t>.</w:t>
      </w:r>
    </w:p>
    <w:p w14:paraId="1F8DE591" w14:textId="77777777" w:rsidR="003171DB" w:rsidRPr="00D87084" w:rsidRDefault="003171DB" w:rsidP="003171DB">
      <w:pPr>
        <w:pStyle w:val="font8"/>
        <w:widowControl w:val="0"/>
        <w:tabs>
          <w:tab w:val="left" w:pos="1620"/>
        </w:tabs>
        <w:spacing w:before="0" w:beforeAutospacing="0" w:after="0" w:afterAutospacing="0"/>
        <w:rPr>
          <w:rFonts w:ascii="Franklin Gothic Book" w:hAnsi="Franklin Gothic Book"/>
          <w:color w:val="000000" w:themeColor="text1"/>
          <w:sz w:val="22"/>
          <w:szCs w:val="22"/>
        </w:rPr>
      </w:pPr>
      <w:r w:rsidRPr="00D87084">
        <w:rPr>
          <w:rFonts w:ascii="Franklin Gothic Book" w:hAnsi="Franklin Gothic Book"/>
          <w:color w:val="000000" w:themeColor="text1"/>
          <w:sz w:val="22"/>
          <w:szCs w:val="22"/>
        </w:rPr>
        <w:t>September 1</w:t>
      </w:r>
      <w:r w:rsidRPr="00D87084">
        <w:rPr>
          <w:rFonts w:ascii="Franklin Gothic Book" w:hAnsi="Franklin Gothic Book"/>
          <w:color w:val="000000" w:themeColor="text1"/>
          <w:sz w:val="22"/>
          <w:szCs w:val="22"/>
        </w:rPr>
        <w:tab/>
        <w:t xml:space="preserve">Review </w:t>
      </w:r>
      <w:hyperlink r:id="rId25" w:history="1">
        <w:r w:rsidRPr="00D87084">
          <w:rPr>
            <w:rStyle w:val="Hyperlink"/>
            <w:rFonts w:ascii="Franklin Gothic Book" w:eastAsia="Calibri" w:hAnsi="Franklin Gothic Book"/>
            <w:bCs/>
            <w:color w:val="000000" w:themeColor="text1"/>
            <w:sz w:val="22"/>
            <w:szCs w:val="22"/>
          </w:rPr>
          <w:t>PTA</w:t>
        </w:r>
        <w:r w:rsidRPr="00D87084">
          <w:rPr>
            <w:rStyle w:val="Hyperlink"/>
            <w:rFonts w:ascii="Franklin Gothic Book" w:eastAsia="Calibri" w:hAnsi="Franklin Gothic Book"/>
            <w:color w:val="000000" w:themeColor="text1"/>
            <w:sz w:val="22"/>
            <w:szCs w:val="22"/>
          </w:rPr>
          <w:t>.org</w:t>
        </w:r>
      </w:hyperlink>
      <w:r w:rsidRPr="00D87084">
        <w:rPr>
          <w:rFonts w:ascii="Franklin Gothic Book" w:hAnsi="Franklin Gothic Book"/>
          <w:color w:val="000000" w:themeColor="text1"/>
          <w:sz w:val="22"/>
          <w:szCs w:val="22"/>
        </w:rPr>
        <w:t xml:space="preserve"> and </w:t>
      </w:r>
      <w:hyperlink r:id="rId26" w:history="1">
        <w:r w:rsidRPr="00D87084">
          <w:rPr>
            <w:rStyle w:val="Hyperlink"/>
            <w:rFonts w:ascii="Franklin Gothic Book" w:eastAsia="Calibri" w:hAnsi="Franklin Gothic Book"/>
            <w:color w:val="000000" w:themeColor="text1"/>
            <w:sz w:val="22"/>
            <w:szCs w:val="22"/>
          </w:rPr>
          <w:t>LouisianaPTA.org/grants</w:t>
        </w:r>
      </w:hyperlink>
      <w:r w:rsidRPr="00D87084">
        <w:rPr>
          <w:rFonts w:ascii="Franklin Gothic Book" w:hAnsi="Franklin Gothic Book"/>
          <w:color w:val="000000" w:themeColor="text1"/>
          <w:sz w:val="22"/>
          <w:szCs w:val="22"/>
        </w:rPr>
        <w:t xml:space="preserve"> for available grants and their deadlines</w:t>
      </w:r>
    </w:p>
    <w:p w14:paraId="21ACA6DF" w14:textId="77777777" w:rsidR="003171DB" w:rsidRPr="00D87084" w:rsidRDefault="003171DB" w:rsidP="003171DB">
      <w:pPr>
        <w:pStyle w:val="font8"/>
        <w:widowControl w:val="0"/>
        <w:tabs>
          <w:tab w:val="left" w:pos="1620"/>
        </w:tabs>
        <w:spacing w:before="0" w:beforeAutospacing="0" w:after="0" w:afterAutospacing="0"/>
        <w:rPr>
          <w:rFonts w:ascii="Franklin Gothic Book" w:hAnsi="Franklin Gothic Book"/>
          <w:color w:val="000000" w:themeColor="text1"/>
          <w:sz w:val="22"/>
          <w:szCs w:val="22"/>
        </w:rPr>
      </w:pPr>
      <w:r w:rsidRPr="00D87084">
        <w:rPr>
          <w:rFonts w:ascii="Franklin Gothic Book" w:hAnsi="Franklin Gothic Book"/>
          <w:color w:val="000000" w:themeColor="text1"/>
          <w:sz w:val="22"/>
          <w:szCs w:val="22"/>
        </w:rPr>
        <w:t>September 30</w:t>
      </w:r>
      <w:r w:rsidRPr="00D87084">
        <w:rPr>
          <w:rFonts w:ascii="Franklin Gothic Book" w:hAnsi="Franklin Gothic Book"/>
          <w:color w:val="000000" w:themeColor="text1"/>
          <w:sz w:val="22"/>
          <w:szCs w:val="22"/>
        </w:rPr>
        <w:tab/>
        <w:t xml:space="preserve">Submit new membership dues through Givebacks at </w:t>
      </w:r>
      <w:hyperlink r:id="rId27" w:history="1">
        <w:r w:rsidRPr="00D87084">
          <w:rPr>
            <w:rStyle w:val="Hyperlink"/>
            <w:rFonts w:ascii="Franklin Gothic Book" w:eastAsia="Calibri" w:hAnsi="Franklin Gothic Book"/>
            <w:color w:val="000000" w:themeColor="text1"/>
            <w:sz w:val="22"/>
            <w:szCs w:val="22"/>
          </w:rPr>
          <w:t>LouisianaPTA.org/membership</w:t>
        </w:r>
      </w:hyperlink>
      <w:r w:rsidRPr="00D87084">
        <w:rPr>
          <w:rFonts w:ascii="Franklin Gothic Book" w:hAnsi="Franklin Gothic Book"/>
          <w:color w:val="000000" w:themeColor="text1"/>
          <w:sz w:val="22"/>
          <w:szCs w:val="22"/>
        </w:rPr>
        <w:t>.</w:t>
      </w:r>
    </w:p>
    <w:p w14:paraId="778A7F84" w14:textId="77777777" w:rsidR="003171DB" w:rsidRPr="00B337FB" w:rsidRDefault="003171DB" w:rsidP="003171DB">
      <w:pPr>
        <w:pStyle w:val="font8"/>
        <w:widowControl w:val="0"/>
        <w:tabs>
          <w:tab w:val="left" w:pos="1620"/>
        </w:tabs>
        <w:spacing w:before="0" w:beforeAutospacing="0" w:after="0" w:afterAutospacing="0"/>
        <w:rPr>
          <w:rFonts w:ascii="Franklin Gothic Book" w:hAnsi="Franklin Gothic Book"/>
          <w:b/>
          <w:bCs/>
          <w:color w:val="000000" w:themeColor="text1"/>
          <w:sz w:val="22"/>
          <w:szCs w:val="22"/>
        </w:rPr>
      </w:pPr>
    </w:p>
    <w:p w14:paraId="174AE83C" w14:textId="77777777" w:rsidR="003171DB" w:rsidRPr="00B337FB" w:rsidRDefault="003171DB" w:rsidP="003171DB">
      <w:pPr>
        <w:pStyle w:val="font8"/>
        <w:widowControl w:val="0"/>
        <w:tabs>
          <w:tab w:val="left" w:pos="1620"/>
        </w:tabs>
        <w:spacing w:before="0" w:beforeAutospacing="0" w:after="0" w:afterAutospacing="0"/>
        <w:rPr>
          <w:rFonts w:ascii="Franklin Gothic Book" w:hAnsi="Franklin Gothic Book"/>
          <w:color w:val="000000" w:themeColor="text1"/>
          <w:sz w:val="22"/>
          <w:szCs w:val="22"/>
        </w:rPr>
      </w:pPr>
      <w:r w:rsidRPr="00B337FB">
        <w:rPr>
          <w:rFonts w:ascii="Franklin Gothic Book" w:hAnsi="Franklin Gothic Book"/>
          <w:b/>
          <w:bCs/>
          <w:color w:val="000000" w:themeColor="text1"/>
          <w:sz w:val="22"/>
          <w:szCs w:val="22"/>
        </w:rPr>
        <w:t>October 202</w:t>
      </w:r>
      <w:r>
        <w:rPr>
          <w:rFonts w:ascii="Franklin Gothic Book" w:hAnsi="Franklin Gothic Book"/>
          <w:b/>
          <w:bCs/>
          <w:color w:val="000000" w:themeColor="text1"/>
          <w:sz w:val="22"/>
          <w:szCs w:val="22"/>
        </w:rPr>
        <w:t>5</w:t>
      </w:r>
    </w:p>
    <w:p w14:paraId="2FBC1440" w14:textId="77777777" w:rsidR="003171DB" w:rsidRPr="00B337FB" w:rsidRDefault="003171DB" w:rsidP="003171DB">
      <w:pPr>
        <w:pStyle w:val="font8"/>
        <w:widowControl w:val="0"/>
        <w:tabs>
          <w:tab w:val="left" w:pos="1620"/>
        </w:tabs>
        <w:spacing w:before="0" w:beforeAutospacing="0" w:after="0" w:afterAutospacing="0"/>
        <w:rPr>
          <w:rFonts w:ascii="Franklin Gothic Book" w:hAnsi="Franklin Gothic Book"/>
          <w:color w:val="000000" w:themeColor="text1"/>
          <w:sz w:val="22"/>
          <w:szCs w:val="22"/>
        </w:rPr>
      </w:pPr>
      <w:r w:rsidRPr="00B337FB">
        <w:rPr>
          <w:rFonts w:ascii="Franklin Gothic Book" w:hAnsi="Franklin Gothic Book"/>
          <w:color w:val="000000" w:themeColor="text1"/>
          <w:sz w:val="22"/>
          <w:szCs w:val="22"/>
        </w:rPr>
        <w:t>October 6–12</w:t>
      </w:r>
      <w:r w:rsidRPr="00B337FB">
        <w:rPr>
          <w:rFonts w:ascii="Franklin Gothic Book" w:hAnsi="Franklin Gothic Book"/>
          <w:color w:val="000000" w:themeColor="text1"/>
          <w:sz w:val="22"/>
          <w:szCs w:val="22"/>
        </w:rPr>
        <w:tab/>
        <w:t>National Fire Prevention Week</w:t>
      </w:r>
    </w:p>
    <w:p w14:paraId="5D61958B" w14:textId="77777777" w:rsidR="003171DB" w:rsidRPr="00D87084" w:rsidRDefault="003171DB" w:rsidP="003171DB">
      <w:pPr>
        <w:pStyle w:val="font8"/>
        <w:widowControl w:val="0"/>
        <w:tabs>
          <w:tab w:val="left" w:pos="1620"/>
        </w:tabs>
        <w:spacing w:before="0" w:beforeAutospacing="0" w:after="0" w:afterAutospacing="0"/>
        <w:rPr>
          <w:rFonts w:ascii="Franklin Gothic Book" w:hAnsi="Franklin Gothic Book"/>
          <w:color w:val="000000" w:themeColor="text1"/>
          <w:sz w:val="22"/>
          <w:szCs w:val="22"/>
        </w:rPr>
      </w:pPr>
      <w:r w:rsidRPr="00B337FB">
        <w:rPr>
          <w:rFonts w:ascii="Franklin Gothic Book" w:hAnsi="Franklin Gothic Book"/>
          <w:color w:val="000000" w:themeColor="text1"/>
          <w:sz w:val="22"/>
          <w:szCs w:val="22"/>
        </w:rPr>
        <w:t>October 15</w:t>
      </w:r>
      <w:r w:rsidRPr="00B337FB">
        <w:rPr>
          <w:rFonts w:ascii="Franklin Gothic Book" w:hAnsi="Franklin Gothic Book"/>
          <w:color w:val="000000" w:themeColor="text1"/>
          <w:sz w:val="22"/>
          <w:szCs w:val="22"/>
        </w:rPr>
        <w:tab/>
        <w:t>Deadline for National PTA School of Excellence submissions</w:t>
      </w:r>
    </w:p>
    <w:p w14:paraId="03B2DB7A" w14:textId="77777777" w:rsidR="003171DB" w:rsidRPr="00D87084" w:rsidRDefault="003171DB" w:rsidP="003171DB">
      <w:pPr>
        <w:pStyle w:val="font8"/>
        <w:widowControl w:val="0"/>
        <w:tabs>
          <w:tab w:val="left" w:pos="1620"/>
        </w:tabs>
        <w:spacing w:before="0" w:beforeAutospacing="0" w:after="0" w:afterAutospacing="0"/>
        <w:ind w:left="1620" w:hanging="1620"/>
        <w:rPr>
          <w:rFonts w:ascii="Franklin Gothic Book" w:hAnsi="Franklin Gothic Book"/>
          <w:color w:val="000000" w:themeColor="text1"/>
          <w:sz w:val="22"/>
          <w:szCs w:val="22"/>
        </w:rPr>
      </w:pPr>
      <w:r w:rsidRPr="00D87084">
        <w:rPr>
          <w:rFonts w:ascii="Franklin Gothic Book" w:hAnsi="Franklin Gothic Book"/>
          <w:color w:val="000000" w:themeColor="text1"/>
          <w:sz w:val="22"/>
          <w:szCs w:val="22"/>
        </w:rPr>
        <w:t>October 23–31</w:t>
      </w:r>
      <w:r w:rsidRPr="00D87084">
        <w:rPr>
          <w:rFonts w:ascii="Franklin Gothic Book" w:hAnsi="Franklin Gothic Book"/>
          <w:color w:val="000000" w:themeColor="text1"/>
          <w:sz w:val="22"/>
          <w:szCs w:val="22"/>
        </w:rPr>
        <w:tab/>
        <w:t>National Red Ribbon Week; Conduct the LAPTA Safety Poster Contest (</w:t>
      </w:r>
      <w:hyperlink r:id="rId28" w:history="1">
        <w:r w:rsidRPr="00D87084">
          <w:rPr>
            <w:rStyle w:val="Hyperlink"/>
            <w:rFonts w:ascii="Franklin Gothic Book" w:eastAsia="Calibri" w:hAnsi="Franklin Gothic Book"/>
            <w:color w:val="000000" w:themeColor="text1"/>
            <w:sz w:val="22"/>
            <w:szCs w:val="22"/>
          </w:rPr>
          <w:t>LouisianaPTA.org/contest</w:t>
        </w:r>
      </w:hyperlink>
      <w:r w:rsidRPr="00D87084">
        <w:rPr>
          <w:rFonts w:ascii="Franklin Gothic Book" w:hAnsi="Franklin Gothic Book"/>
          <w:color w:val="000000" w:themeColor="text1"/>
          <w:sz w:val="22"/>
          <w:szCs w:val="22"/>
        </w:rPr>
        <w:t>.)</w:t>
      </w:r>
    </w:p>
    <w:p w14:paraId="7F9A92F6" w14:textId="77777777" w:rsidR="003171DB" w:rsidRPr="00D87084" w:rsidRDefault="003171DB" w:rsidP="003171DB">
      <w:pPr>
        <w:pStyle w:val="font8"/>
        <w:widowControl w:val="0"/>
        <w:tabs>
          <w:tab w:val="left" w:pos="1620"/>
        </w:tabs>
        <w:spacing w:before="0" w:beforeAutospacing="0" w:after="0" w:afterAutospacing="0"/>
        <w:rPr>
          <w:rFonts w:ascii="Franklin Gothic Book" w:hAnsi="Franklin Gothic Book"/>
          <w:color w:val="000000" w:themeColor="text1"/>
          <w:sz w:val="22"/>
          <w:szCs w:val="22"/>
        </w:rPr>
      </w:pPr>
      <w:r w:rsidRPr="00D87084">
        <w:rPr>
          <w:rFonts w:ascii="Franklin Gothic Book" w:hAnsi="Franklin Gothic Book"/>
          <w:color w:val="000000" w:themeColor="text1"/>
          <w:sz w:val="22"/>
          <w:szCs w:val="22"/>
        </w:rPr>
        <w:t>October 31</w:t>
      </w:r>
      <w:r w:rsidRPr="00D87084">
        <w:rPr>
          <w:rFonts w:ascii="Franklin Gothic Book" w:hAnsi="Franklin Gothic Book"/>
          <w:color w:val="000000" w:themeColor="text1"/>
          <w:sz w:val="22"/>
          <w:szCs w:val="22"/>
        </w:rPr>
        <w:tab/>
        <w:t xml:space="preserve">Submit new membership dues through Givebacks at </w:t>
      </w:r>
      <w:hyperlink r:id="rId29" w:history="1">
        <w:r w:rsidRPr="00D87084">
          <w:rPr>
            <w:rStyle w:val="Hyperlink"/>
            <w:rFonts w:ascii="Franklin Gothic Book" w:eastAsia="Calibri" w:hAnsi="Franklin Gothic Book"/>
            <w:color w:val="000000" w:themeColor="text1"/>
            <w:sz w:val="22"/>
            <w:szCs w:val="22"/>
          </w:rPr>
          <w:t>LouisianaPTA.org/membership</w:t>
        </w:r>
      </w:hyperlink>
      <w:r w:rsidRPr="00D87084">
        <w:rPr>
          <w:rFonts w:ascii="Franklin Gothic Book" w:hAnsi="Franklin Gothic Book"/>
          <w:color w:val="000000" w:themeColor="text1"/>
          <w:sz w:val="22"/>
          <w:szCs w:val="22"/>
        </w:rPr>
        <w:t>.</w:t>
      </w:r>
    </w:p>
    <w:p w14:paraId="6804D7AF" w14:textId="77777777" w:rsidR="003171DB" w:rsidRPr="00B337FB" w:rsidRDefault="003171DB" w:rsidP="003171DB">
      <w:pPr>
        <w:pStyle w:val="font8"/>
        <w:widowControl w:val="0"/>
        <w:tabs>
          <w:tab w:val="left" w:pos="1620"/>
        </w:tabs>
        <w:spacing w:before="0" w:beforeAutospacing="0" w:after="0" w:afterAutospacing="0"/>
        <w:rPr>
          <w:rFonts w:ascii="Franklin Gothic Book" w:hAnsi="Franklin Gothic Book"/>
          <w:b/>
          <w:bCs/>
          <w:color w:val="000000" w:themeColor="text1"/>
          <w:sz w:val="22"/>
          <w:szCs w:val="22"/>
        </w:rPr>
      </w:pPr>
      <w:r w:rsidRPr="00B337FB">
        <w:rPr>
          <w:rFonts w:ascii="Franklin Gothic Book" w:hAnsi="Franklin Gothic Book"/>
          <w:b/>
          <w:bCs/>
          <w:color w:val="000000" w:themeColor="text1"/>
          <w:sz w:val="22"/>
          <w:szCs w:val="22"/>
        </w:rPr>
        <w:t>October 31</w:t>
      </w:r>
      <w:r w:rsidRPr="00B337FB">
        <w:rPr>
          <w:rFonts w:ascii="Franklin Gothic Book" w:hAnsi="Franklin Gothic Book"/>
          <w:b/>
          <w:bCs/>
          <w:color w:val="000000" w:themeColor="text1"/>
          <w:sz w:val="22"/>
          <w:szCs w:val="22"/>
        </w:rPr>
        <w:tab/>
        <w:t xml:space="preserve">Deadline for Active Affiliation Report. See </w:t>
      </w:r>
      <w:hyperlink r:id="rId30" w:history="1">
        <w:r w:rsidRPr="00B337FB">
          <w:rPr>
            <w:rStyle w:val="Hyperlink"/>
            <w:rFonts w:ascii="Franklin Gothic Book" w:eastAsia="Calibri" w:hAnsi="Franklin Gothic Book"/>
            <w:color w:val="000000" w:themeColor="text1"/>
            <w:sz w:val="22"/>
            <w:szCs w:val="22"/>
          </w:rPr>
          <w:t>LouisianaPTA.org/affiliation</w:t>
        </w:r>
      </w:hyperlink>
      <w:r w:rsidRPr="00B337FB">
        <w:rPr>
          <w:rFonts w:ascii="Franklin Gothic Book" w:hAnsi="Franklin Gothic Book"/>
          <w:b/>
          <w:bCs/>
          <w:color w:val="000000" w:themeColor="text1"/>
          <w:sz w:val="22"/>
          <w:szCs w:val="22"/>
        </w:rPr>
        <w:t>.</w:t>
      </w:r>
    </w:p>
    <w:p w14:paraId="1CD33935" w14:textId="77777777" w:rsidR="003171DB" w:rsidRPr="00B337FB" w:rsidRDefault="003171DB" w:rsidP="003171DB">
      <w:pPr>
        <w:pStyle w:val="font8"/>
        <w:widowControl w:val="0"/>
        <w:tabs>
          <w:tab w:val="left" w:pos="1620"/>
        </w:tabs>
        <w:spacing w:before="0" w:beforeAutospacing="0" w:after="0" w:afterAutospacing="0"/>
        <w:rPr>
          <w:rFonts w:ascii="Franklin Gothic Book" w:hAnsi="Franklin Gothic Book"/>
          <w:color w:val="000000" w:themeColor="text1"/>
          <w:sz w:val="22"/>
          <w:szCs w:val="22"/>
        </w:rPr>
      </w:pPr>
    </w:p>
    <w:p w14:paraId="6E46578E" w14:textId="77777777" w:rsidR="003171DB" w:rsidRPr="00B337FB" w:rsidRDefault="003171DB" w:rsidP="003171DB">
      <w:pPr>
        <w:pStyle w:val="font8"/>
        <w:widowControl w:val="0"/>
        <w:tabs>
          <w:tab w:val="left" w:pos="1620"/>
        </w:tabs>
        <w:spacing w:before="0" w:beforeAutospacing="0" w:after="0" w:afterAutospacing="0"/>
        <w:rPr>
          <w:rFonts w:ascii="Franklin Gothic Book" w:hAnsi="Franklin Gothic Book"/>
          <w:color w:val="000000" w:themeColor="text1"/>
          <w:sz w:val="22"/>
          <w:szCs w:val="22"/>
        </w:rPr>
      </w:pPr>
      <w:r w:rsidRPr="00B337FB">
        <w:rPr>
          <w:rFonts w:ascii="Franklin Gothic Book" w:hAnsi="Franklin Gothic Book"/>
          <w:b/>
          <w:bCs/>
          <w:color w:val="000000" w:themeColor="text1"/>
          <w:sz w:val="22"/>
          <w:szCs w:val="22"/>
        </w:rPr>
        <w:t>November 202</w:t>
      </w:r>
      <w:r>
        <w:rPr>
          <w:rFonts w:ascii="Franklin Gothic Book" w:hAnsi="Franklin Gothic Book"/>
          <w:b/>
          <w:bCs/>
          <w:color w:val="000000" w:themeColor="text1"/>
          <w:sz w:val="22"/>
          <w:szCs w:val="22"/>
        </w:rPr>
        <w:t>5</w:t>
      </w:r>
    </w:p>
    <w:p w14:paraId="1B99D05C" w14:textId="77777777" w:rsidR="003171DB" w:rsidRPr="00B337FB" w:rsidRDefault="003171DB" w:rsidP="003171DB">
      <w:pPr>
        <w:pStyle w:val="font8"/>
        <w:widowControl w:val="0"/>
        <w:tabs>
          <w:tab w:val="left" w:pos="1620"/>
        </w:tabs>
        <w:spacing w:before="0" w:beforeAutospacing="0" w:after="0" w:afterAutospacing="0"/>
        <w:rPr>
          <w:rFonts w:ascii="Franklin Gothic Book" w:hAnsi="Franklin Gothic Book"/>
          <w:color w:val="000000" w:themeColor="text1"/>
          <w:sz w:val="22"/>
          <w:szCs w:val="22"/>
        </w:rPr>
      </w:pPr>
      <w:r w:rsidRPr="00B337FB">
        <w:rPr>
          <w:rFonts w:ascii="Franklin Gothic Book" w:hAnsi="Franklin Gothic Book"/>
          <w:color w:val="000000" w:themeColor="text1"/>
          <w:sz w:val="22"/>
          <w:szCs w:val="22"/>
        </w:rPr>
        <w:t xml:space="preserve">November </w:t>
      </w:r>
      <w:r w:rsidRPr="00B337FB">
        <w:rPr>
          <w:rFonts w:ascii="Franklin Gothic Book" w:hAnsi="Franklin Gothic Book"/>
          <w:color w:val="000000" w:themeColor="text1"/>
          <w:sz w:val="22"/>
          <w:szCs w:val="22"/>
        </w:rPr>
        <w:tab/>
        <w:t xml:space="preserve">Visit </w:t>
      </w:r>
      <w:hyperlink r:id="rId31" w:history="1">
        <w:r w:rsidRPr="00B337FB">
          <w:rPr>
            <w:rStyle w:val="Hyperlink"/>
            <w:rFonts w:ascii="Franklin Gothic Book" w:eastAsia="Calibri" w:hAnsi="Franklin Gothic Book"/>
            <w:color w:val="000000" w:themeColor="text1"/>
            <w:sz w:val="22"/>
            <w:szCs w:val="22"/>
          </w:rPr>
          <w:t>PTA.org/home/programs/family-reading</w:t>
        </w:r>
      </w:hyperlink>
      <w:r w:rsidRPr="00B337FB">
        <w:rPr>
          <w:rFonts w:ascii="Franklin Gothic Book" w:hAnsi="Franklin Gothic Book"/>
          <w:color w:val="000000" w:themeColor="text1"/>
          <w:sz w:val="22"/>
          <w:szCs w:val="22"/>
        </w:rPr>
        <w:t xml:space="preserve"> and plan a Family Reading Experience event.</w:t>
      </w:r>
    </w:p>
    <w:p w14:paraId="76DB10F1" w14:textId="77777777" w:rsidR="003171DB" w:rsidRDefault="003171DB" w:rsidP="003171DB">
      <w:pPr>
        <w:pStyle w:val="font8"/>
        <w:widowControl w:val="0"/>
        <w:tabs>
          <w:tab w:val="left" w:pos="1620"/>
        </w:tabs>
        <w:spacing w:before="0" w:beforeAutospacing="0" w:after="0" w:afterAutospacing="0"/>
        <w:rPr>
          <w:rFonts w:ascii="Franklin Gothic Book" w:hAnsi="Franklin Gothic Book"/>
          <w:color w:val="000000" w:themeColor="text1"/>
          <w:sz w:val="22"/>
          <w:szCs w:val="22"/>
        </w:rPr>
      </w:pPr>
      <w:r>
        <w:rPr>
          <w:rFonts w:ascii="Franklin Gothic Book" w:hAnsi="Franklin Gothic Book"/>
          <w:color w:val="000000" w:themeColor="text1"/>
          <w:sz w:val="22"/>
          <w:szCs w:val="22"/>
        </w:rPr>
        <w:t>November 1</w:t>
      </w:r>
      <w:r>
        <w:rPr>
          <w:rFonts w:ascii="Franklin Gothic Book" w:hAnsi="Franklin Gothic Book"/>
          <w:color w:val="000000" w:themeColor="text1"/>
          <w:sz w:val="22"/>
          <w:szCs w:val="22"/>
        </w:rPr>
        <w:tab/>
        <w:t xml:space="preserve">Deadline to submit Safety Poster Entries to LAPTA at </w:t>
      </w:r>
      <w:hyperlink r:id="rId32" w:history="1">
        <w:r w:rsidRPr="00B337FB">
          <w:rPr>
            <w:rStyle w:val="Hyperlink"/>
            <w:rFonts w:ascii="Franklin Gothic Book" w:eastAsia="Calibri" w:hAnsi="Franklin Gothic Book"/>
            <w:color w:val="000000" w:themeColor="text1"/>
            <w:sz w:val="22"/>
            <w:szCs w:val="22"/>
          </w:rPr>
          <w:t>LouisianaPTA.org/contest</w:t>
        </w:r>
      </w:hyperlink>
      <w:r>
        <w:rPr>
          <w:color w:val="000000" w:themeColor="text1"/>
        </w:rPr>
        <w:t>.</w:t>
      </w:r>
    </w:p>
    <w:p w14:paraId="4D25DE3E" w14:textId="77777777" w:rsidR="003171DB" w:rsidRPr="00B337FB" w:rsidRDefault="003171DB" w:rsidP="003171DB">
      <w:pPr>
        <w:pStyle w:val="font8"/>
        <w:widowControl w:val="0"/>
        <w:tabs>
          <w:tab w:val="left" w:pos="1620"/>
        </w:tabs>
        <w:spacing w:before="0" w:beforeAutospacing="0" w:after="0" w:afterAutospacing="0"/>
        <w:rPr>
          <w:rFonts w:ascii="Franklin Gothic Book" w:hAnsi="Franklin Gothic Book"/>
          <w:color w:val="000000" w:themeColor="text1"/>
          <w:sz w:val="22"/>
          <w:szCs w:val="22"/>
        </w:rPr>
      </w:pPr>
      <w:r>
        <w:rPr>
          <w:rFonts w:ascii="Franklin Gothic Book" w:hAnsi="Franklin Gothic Book"/>
          <w:color w:val="000000" w:themeColor="text1"/>
          <w:sz w:val="22"/>
          <w:szCs w:val="22"/>
        </w:rPr>
        <w:t>November 10</w:t>
      </w:r>
      <w:r w:rsidRPr="00B337FB">
        <w:rPr>
          <w:rFonts w:ascii="Franklin Gothic Book" w:hAnsi="Franklin Gothic Book"/>
          <w:color w:val="000000" w:themeColor="text1"/>
          <w:sz w:val="22"/>
          <w:szCs w:val="22"/>
        </w:rPr>
        <w:tab/>
        <w:t xml:space="preserve">LAPTA </w:t>
      </w:r>
      <w:r>
        <w:rPr>
          <w:rFonts w:ascii="Franklin Gothic Book" w:hAnsi="Franklin Gothic Book"/>
          <w:color w:val="000000" w:themeColor="text1"/>
          <w:sz w:val="22"/>
          <w:szCs w:val="22"/>
        </w:rPr>
        <w:t xml:space="preserve">Red Ribbon Week </w:t>
      </w:r>
      <w:r w:rsidRPr="00B337FB">
        <w:rPr>
          <w:rFonts w:ascii="Franklin Gothic Book" w:hAnsi="Franklin Gothic Book"/>
          <w:color w:val="000000" w:themeColor="text1"/>
          <w:sz w:val="22"/>
          <w:szCs w:val="22"/>
        </w:rPr>
        <w:t>Safety Poster Contest winners announced.</w:t>
      </w:r>
    </w:p>
    <w:p w14:paraId="40CBD18E" w14:textId="77777777" w:rsidR="003171DB" w:rsidRPr="00B337FB" w:rsidRDefault="003171DB" w:rsidP="003171DB">
      <w:pPr>
        <w:pStyle w:val="font8"/>
        <w:widowControl w:val="0"/>
        <w:tabs>
          <w:tab w:val="left" w:pos="1620"/>
        </w:tabs>
        <w:spacing w:before="0" w:beforeAutospacing="0" w:after="0" w:afterAutospacing="0"/>
        <w:rPr>
          <w:rFonts w:ascii="Franklin Gothic Book" w:hAnsi="Franklin Gothic Book"/>
          <w:color w:val="000000" w:themeColor="text1"/>
          <w:sz w:val="22"/>
          <w:szCs w:val="22"/>
        </w:rPr>
      </w:pPr>
      <w:r w:rsidRPr="00B337FB">
        <w:rPr>
          <w:rFonts w:ascii="Franklin Gothic Book" w:hAnsi="Franklin Gothic Book"/>
          <w:color w:val="000000" w:themeColor="text1"/>
          <w:sz w:val="22"/>
          <w:szCs w:val="22"/>
        </w:rPr>
        <w:t>November 11</w:t>
      </w:r>
      <w:r w:rsidRPr="00B337FB">
        <w:rPr>
          <w:rFonts w:ascii="Franklin Gothic Book" w:hAnsi="Franklin Gothic Book"/>
          <w:color w:val="000000" w:themeColor="text1"/>
          <w:sz w:val="22"/>
          <w:szCs w:val="22"/>
        </w:rPr>
        <w:tab/>
        <w:t>Veterans Day</w:t>
      </w:r>
    </w:p>
    <w:p w14:paraId="6633170A" w14:textId="77777777" w:rsidR="003171DB" w:rsidRPr="00B337FB" w:rsidRDefault="003171DB" w:rsidP="003171DB">
      <w:pPr>
        <w:pStyle w:val="font8"/>
        <w:widowControl w:val="0"/>
        <w:tabs>
          <w:tab w:val="left" w:pos="1620"/>
        </w:tabs>
        <w:spacing w:before="0" w:beforeAutospacing="0" w:after="0" w:afterAutospacing="0"/>
        <w:rPr>
          <w:rFonts w:ascii="Franklin Gothic Book" w:hAnsi="Franklin Gothic Book"/>
          <w:color w:val="000000" w:themeColor="text1"/>
          <w:sz w:val="22"/>
          <w:szCs w:val="22"/>
        </w:rPr>
      </w:pPr>
      <w:r w:rsidRPr="00B337FB">
        <w:rPr>
          <w:rFonts w:ascii="Franklin Gothic Book" w:hAnsi="Franklin Gothic Book"/>
          <w:color w:val="000000" w:themeColor="text1"/>
          <w:sz w:val="22"/>
          <w:szCs w:val="22"/>
        </w:rPr>
        <w:t>November 16</w:t>
      </w:r>
      <w:r w:rsidRPr="00B337FB">
        <w:rPr>
          <w:rFonts w:ascii="Franklin Gothic Book" w:hAnsi="Franklin Gothic Book"/>
          <w:color w:val="000000" w:themeColor="text1"/>
          <w:sz w:val="22"/>
          <w:szCs w:val="22"/>
        </w:rPr>
        <w:tab/>
        <w:t xml:space="preserve">Reflections Theme Contest Submission deadline. See </w:t>
      </w:r>
      <w:hyperlink r:id="rId33" w:history="1">
        <w:r w:rsidRPr="00B337FB">
          <w:rPr>
            <w:rStyle w:val="Hyperlink"/>
            <w:rFonts w:ascii="Franklin Gothic Book" w:eastAsia="Calibri" w:hAnsi="Franklin Gothic Book"/>
            <w:color w:val="000000" w:themeColor="text1"/>
            <w:sz w:val="22"/>
            <w:szCs w:val="22"/>
          </w:rPr>
          <w:t>LouisianaPTA.org/</w:t>
        </w:r>
        <w:r>
          <w:rPr>
            <w:rStyle w:val="Hyperlink"/>
            <w:rFonts w:ascii="Franklin Gothic Book" w:eastAsia="Calibri" w:hAnsi="Franklin Gothic Book"/>
            <w:color w:val="000000" w:themeColor="text1"/>
            <w:sz w:val="22"/>
            <w:szCs w:val="22"/>
          </w:rPr>
          <w:t>theme</w:t>
        </w:r>
      </w:hyperlink>
      <w:r w:rsidRPr="00B337FB">
        <w:rPr>
          <w:rFonts w:ascii="Franklin Gothic Book" w:hAnsi="Franklin Gothic Book"/>
          <w:color w:val="000000" w:themeColor="text1"/>
          <w:sz w:val="22"/>
          <w:szCs w:val="22"/>
        </w:rPr>
        <w:t>.</w:t>
      </w:r>
    </w:p>
    <w:p w14:paraId="5107CE65" w14:textId="77777777" w:rsidR="003171DB" w:rsidRPr="00B337FB" w:rsidRDefault="003171DB" w:rsidP="003171DB">
      <w:pPr>
        <w:pStyle w:val="font8"/>
        <w:widowControl w:val="0"/>
        <w:tabs>
          <w:tab w:val="left" w:pos="1620"/>
        </w:tabs>
        <w:spacing w:before="0" w:beforeAutospacing="0" w:after="0" w:afterAutospacing="0"/>
        <w:rPr>
          <w:rFonts w:ascii="Franklin Gothic Book" w:hAnsi="Franklin Gothic Book"/>
          <w:color w:val="000000" w:themeColor="text1"/>
          <w:sz w:val="22"/>
          <w:szCs w:val="22"/>
        </w:rPr>
      </w:pPr>
      <w:r w:rsidRPr="00B337FB">
        <w:rPr>
          <w:rFonts w:ascii="Franklin Gothic Book" w:hAnsi="Franklin Gothic Book"/>
          <w:color w:val="000000" w:themeColor="text1"/>
          <w:sz w:val="22"/>
          <w:szCs w:val="22"/>
        </w:rPr>
        <w:t>November 2</w:t>
      </w:r>
      <w:r>
        <w:rPr>
          <w:rFonts w:ascii="Franklin Gothic Book" w:hAnsi="Franklin Gothic Book"/>
          <w:color w:val="000000" w:themeColor="text1"/>
          <w:sz w:val="22"/>
          <w:szCs w:val="22"/>
        </w:rPr>
        <w:t>3</w:t>
      </w:r>
      <w:r w:rsidRPr="00B337FB">
        <w:rPr>
          <w:rFonts w:ascii="Franklin Gothic Book" w:hAnsi="Franklin Gothic Book"/>
          <w:color w:val="000000" w:themeColor="text1"/>
          <w:sz w:val="22"/>
          <w:szCs w:val="22"/>
        </w:rPr>
        <w:tab/>
        <w:t xml:space="preserve">LAPTA Literacy Grant deadline. See </w:t>
      </w:r>
      <w:hyperlink r:id="rId34" w:history="1">
        <w:r w:rsidRPr="00B337FB">
          <w:rPr>
            <w:rStyle w:val="Hyperlink"/>
            <w:rFonts w:ascii="Franklin Gothic Book" w:eastAsia="Calibri" w:hAnsi="Franklin Gothic Book"/>
            <w:color w:val="000000" w:themeColor="text1"/>
            <w:sz w:val="22"/>
            <w:szCs w:val="22"/>
          </w:rPr>
          <w:t>LouisianaPTA.org/grants</w:t>
        </w:r>
      </w:hyperlink>
      <w:r w:rsidRPr="00B337FB">
        <w:rPr>
          <w:rFonts w:ascii="Franklin Gothic Book" w:hAnsi="Franklin Gothic Book"/>
          <w:color w:val="000000" w:themeColor="text1"/>
          <w:sz w:val="22"/>
          <w:szCs w:val="22"/>
        </w:rPr>
        <w:t>.</w:t>
      </w:r>
    </w:p>
    <w:p w14:paraId="3385EAE2" w14:textId="77777777" w:rsidR="003171DB" w:rsidRPr="00B337FB" w:rsidRDefault="003171DB" w:rsidP="003171DB">
      <w:pPr>
        <w:pStyle w:val="font8"/>
        <w:widowControl w:val="0"/>
        <w:tabs>
          <w:tab w:val="left" w:pos="1620"/>
        </w:tabs>
        <w:spacing w:before="0" w:beforeAutospacing="0" w:after="0" w:afterAutospacing="0"/>
        <w:rPr>
          <w:rFonts w:ascii="Franklin Gothic Book" w:hAnsi="Franklin Gothic Book"/>
          <w:color w:val="000000" w:themeColor="text1"/>
          <w:sz w:val="22"/>
          <w:szCs w:val="22"/>
        </w:rPr>
      </w:pPr>
      <w:r w:rsidRPr="00B337FB">
        <w:rPr>
          <w:rFonts w:ascii="Franklin Gothic Book" w:hAnsi="Franklin Gothic Book"/>
          <w:color w:val="000000" w:themeColor="text1"/>
          <w:sz w:val="22"/>
          <w:szCs w:val="22"/>
        </w:rPr>
        <w:t>November 30</w:t>
      </w:r>
      <w:r w:rsidRPr="00B337FB">
        <w:rPr>
          <w:rFonts w:ascii="Franklin Gothic Book" w:hAnsi="Franklin Gothic Book"/>
          <w:color w:val="000000" w:themeColor="text1"/>
          <w:sz w:val="22"/>
          <w:szCs w:val="22"/>
        </w:rPr>
        <w:tab/>
        <w:t xml:space="preserve">Submit new membership dues </w:t>
      </w:r>
      <w:r>
        <w:rPr>
          <w:rFonts w:ascii="Franklin Gothic Book" w:hAnsi="Franklin Gothic Book"/>
          <w:color w:val="000000" w:themeColor="text1"/>
          <w:sz w:val="22"/>
          <w:szCs w:val="22"/>
        </w:rPr>
        <w:t xml:space="preserve">through Givebacks </w:t>
      </w:r>
      <w:r w:rsidRPr="00B337FB">
        <w:rPr>
          <w:rFonts w:ascii="Franklin Gothic Book" w:hAnsi="Franklin Gothic Book"/>
          <w:color w:val="000000" w:themeColor="text1"/>
          <w:sz w:val="22"/>
          <w:szCs w:val="22"/>
        </w:rPr>
        <w:t xml:space="preserve">at </w:t>
      </w:r>
      <w:hyperlink r:id="rId35" w:history="1">
        <w:r w:rsidRPr="00B337FB">
          <w:rPr>
            <w:rStyle w:val="Hyperlink"/>
            <w:rFonts w:ascii="Franklin Gothic Book" w:eastAsia="Calibri" w:hAnsi="Franklin Gothic Book"/>
            <w:color w:val="000000" w:themeColor="text1"/>
            <w:sz w:val="22"/>
            <w:szCs w:val="22"/>
          </w:rPr>
          <w:t>LouisianaPTA.org/membership</w:t>
        </w:r>
      </w:hyperlink>
      <w:r w:rsidRPr="00B337FB">
        <w:rPr>
          <w:rFonts w:ascii="Franklin Gothic Book" w:hAnsi="Franklin Gothic Book"/>
          <w:color w:val="000000" w:themeColor="text1"/>
          <w:sz w:val="22"/>
          <w:szCs w:val="22"/>
        </w:rPr>
        <w:t>.</w:t>
      </w:r>
    </w:p>
    <w:p w14:paraId="3390B30C" w14:textId="77777777" w:rsidR="003171DB" w:rsidRPr="00B337FB" w:rsidRDefault="003171DB" w:rsidP="003171DB">
      <w:pPr>
        <w:widowControl w:val="0"/>
        <w:rPr>
          <w:rFonts w:ascii="Franklin Gothic Book" w:eastAsia="Times New Roman" w:hAnsi="Franklin Gothic Book" w:cs="Times New Roman"/>
          <w:b/>
          <w:bCs/>
          <w:color w:val="000000" w:themeColor="text1"/>
          <w:lang w:bidi="ar-SA"/>
        </w:rPr>
      </w:pPr>
    </w:p>
    <w:p w14:paraId="5131B01F" w14:textId="77777777" w:rsidR="003171DB" w:rsidRPr="00B337FB" w:rsidRDefault="003171DB" w:rsidP="003171DB">
      <w:pPr>
        <w:pStyle w:val="font8"/>
        <w:widowControl w:val="0"/>
        <w:tabs>
          <w:tab w:val="left" w:pos="1620"/>
        </w:tabs>
        <w:spacing w:before="0" w:beforeAutospacing="0" w:after="0" w:afterAutospacing="0"/>
        <w:rPr>
          <w:rFonts w:ascii="Franklin Gothic Book" w:hAnsi="Franklin Gothic Book"/>
          <w:color w:val="000000" w:themeColor="text1"/>
          <w:sz w:val="22"/>
          <w:szCs w:val="22"/>
        </w:rPr>
      </w:pPr>
      <w:r w:rsidRPr="00B337FB">
        <w:rPr>
          <w:rFonts w:ascii="Franklin Gothic Book" w:hAnsi="Franklin Gothic Book"/>
          <w:b/>
          <w:bCs/>
          <w:color w:val="000000" w:themeColor="text1"/>
          <w:sz w:val="22"/>
          <w:szCs w:val="22"/>
        </w:rPr>
        <w:t>December 202</w:t>
      </w:r>
      <w:r>
        <w:rPr>
          <w:rFonts w:ascii="Franklin Gothic Book" w:hAnsi="Franklin Gothic Book"/>
          <w:b/>
          <w:bCs/>
          <w:color w:val="000000" w:themeColor="text1"/>
          <w:sz w:val="22"/>
          <w:szCs w:val="22"/>
        </w:rPr>
        <w:t>5</w:t>
      </w:r>
    </w:p>
    <w:p w14:paraId="7A3E6A27" w14:textId="77777777" w:rsidR="003171DB" w:rsidRPr="00B337FB" w:rsidRDefault="003171DB" w:rsidP="003171DB">
      <w:pPr>
        <w:pStyle w:val="font8"/>
        <w:widowControl w:val="0"/>
        <w:tabs>
          <w:tab w:val="left" w:pos="1620"/>
        </w:tabs>
        <w:spacing w:before="0" w:beforeAutospacing="0" w:after="0" w:afterAutospacing="0"/>
        <w:rPr>
          <w:rFonts w:ascii="Franklin Gothic Book" w:hAnsi="Franklin Gothic Book"/>
          <w:color w:val="000000" w:themeColor="text1"/>
          <w:sz w:val="22"/>
          <w:szCs w:val="22"/>
        </w:rPr>
      </w:pPr>
      <w:r w:rsidRPr="00B337FB">
        <w:rPr>
          <w:rFonts w:ascii="Franklin Gothic Book" w:hAnsi="Franklin Gothic Book"/>
          <w:color w:val="000000" w:themeColor="text1"/>
          <w:sz w:val="22"/>
          <w:szCs w:val="22"/>
        </w:rPr>
        <w:t>December 1</w:t>
      </w:r>
      <w:r w:rsidRPr="00B337FB">
        <w:rPr>
          <w:rFonts w:ascii="Franklin Gothic Book" w:hAnsi="Franklin Gothic Book"/>
          <w:color w:val="000000" w:themeColor="text1"/>
          <w:sz w:val="22"/>
          <w:szCs w:val="22"/>
        </w:rPr>
        <w:tab/>
        <w:t>LAPTA Literacy Grant and LAPTA Reflections Theme Search winners announced.</w:t>
      </w:r>
    </w:p>
    <w:p w14:paraId="477B52A7" w14:textId="77777777" w:rsidR="003171DB" w:rsidRPr="00B337FB" w:rsidRDefault="003171DB" w:rsidP="003171DB">
      <w:pPr>
        <w:pStyle w:val="font8"/>
        <w:widowControl w:val="0"/>
        <w:tabs>
          <w:tab w:val="left" w:pos="1620"/>
        </w:tabs>
        <w:spacing w:before="0" w:beforeAutospacing="0" w:after="0" w:afterAutospacing="0"/>
        <w:rPr>
          <w:rFonts w:ascii="Franklin Gothic Book" w:hAnsi="Franklin Gothic Book"/>
          <w:color w:val="000000" w:themeColor="text1"/>
          <w:sz w:val="22"/>
          <w:szCs w:val="22"/>
        </w:rPr>
      </w:pPr>
      <w:r w:rsidRPr="00B337FB">
        <w:rPr>
          <w:rFonts w:ascii="Franklin Gothic Book" w:hAnsi="Franklin Gothic Book"/>
          <w:color w:val="000000" w:themeColor="text1"/>
          <w:sz w:val="22"/>
          <w:szCs w:val="22"/>
        </w:rPr>
        <w:t>December 31</w:t>
      </w:r>
      <w:r w:rsidRPr="00B337FB">
        <w:rPr>
          <w:rFonts w:ascii="Franklin Gothic Book" w:hAnsi="Franklin Gothic Book"/>
          <w:color w:val="000000" w:themeColor="text1"/>
          <w:sz w:val="22"/>
          <w:szCs w:val="22"/>
        </w:rPr>
        <w:tab/>
        <w:t>Submit new membership</w:t>
      </w:r>
      <w:r>
        <w:rPr>
          <w:rFonts w:ascii="Franklin Gothic Book" w:hAnsi="Franklin Gothic Book"/>
          <w:color w:val="000000" w:themeColor="text1"/>
          <w:sz w:val="22"/>
          <w:szCs w:val="22"/>
        </w:rPr>
        <w:t xml:space="preserve"> </w:t>
      </w:r>
      <w:r w:rsidRPr="00B337FB">
        <w:rPr>
          <w:rFonts w:ascii="Franklin Gothic Book" w:hAnsi="Franklin Gothic Book"/>
          <w:color w:val="000000" w:themeColor="text1"/>
          <w:sz w:val="22"/>
          <w:szCs w:val="22"/>
        </w:rPr>
        <w:t xml:space="preserve">dues </w:t>
      </w:r>
      <w:r>
        <w:rPr>
          <w:rFonts w:ascii="Franklin Gothic Book" w:hAnsi="Franklin Gothic Book"/>
          <w:color w:val="000000" w:themeColor="text1"/>
          <w:sz w:val="22"/>
          <w:szCs w:val="22"/>
        </w:rPr>
        <w:t>through Givebacks</w:t>
      </w:r>
      <w:r w:rsidRPr="00B337FB">
        <w:rPr>
          <w:rFonts w:ascii="Franklin Gothic Book" w:hAnsi="Franklin Gothic Book"/>
          <w:color w:val="000000" w:themeColor="text1"/>
          <w:sz w:val="22"/>
          <w:szCs w:val="22"/>
        </w:rPr>
        <w:t xml:space="preserve"> at </w:t>
      </w:r>
      <w:hyperlink r:id="rId36" w:history="1">
        <w:r w:rsidRPr="00B337FB">
          <w:rPr>
            <w:rStyle w:val="Hyperlink"/>
            <w:rFonts w:ascii="Franklin Gothic Book" w:eastAsia="Calibri" w:hAnsi="Franklin Gothic Book"/>
            <w:color w:val="000000" w:themeColor="text1"/>
            <w:sz w:val="22"/>
            <w:szCs w:val="22"/>
          </w:rPr>
          <w:t>LouisianaPTA.org/membership</w:t>
        </w:r>
      </w:hyperlink>
      <w:r w:rsidRPr="00B337FB">
        <w:rPr>
          <w:rFonts w:ascii="Franklin Gothic Book" w:hAnsi="Franklin Gothic Book"/>
          <w:color w:val="000000" w:themeColor="text1"/>
          <w:sz w:val="22"/>
          <w:szCs w:val="22"/>
        </w:rPr>
        <w:t>.</w:t>
      </w:r>
    </w:p>
    <w:p w14:paraId="611EAD81" w14:textId="77777777" w:rsidR="003171DB" w:rsidRPr="00B337FB" w:rsidRDefault="003171DB" w:rsidP="003171DB">
      <w:pPr>
        <w:pStyle w:val="font8"/>
        <w:widowControl w:val="0"/>
        <w:tabs>
          <w:tab w:val="left" w:pos="1620"/>
        </w:tabs>
        <w:spacing w:before="0" w:beforeAutospacing="0" w:after="0" w:afterAutospacing="0"/>
        <w:rPr>
          <w:rFonts w:ascii="Franklin Gothic Book" w:hAnsi="Franklin Gothic Book"/>
          <w:b/>
          <w:bCs/>
          <w:color w:val="000000" w:themeColor="text1"/>
          <w:sz w:val="22"/>
          <w:szCs w:val="22"/>
        </w:rPr>
      </w:pPr>
    </w:p>
    <w:p w14:paraId="70F309B9" w14:textId="77777777" w:rsidR="003171DB" w:rsidRPr="00B337FB" w:rsidRDefault="003171DB" w:rsidP="003171DB">
      <w:pPr>
        <w:pStyle w:val="font8"/>
        <w:widowControl w:val="0"/>
        <w:tabs>
          <w:tab w:val="left" w:pos="1620"/>
        </w:tabs>
        <w:spacing w:before="0" w:beforeAutospacing="0" w:after="0" w:afterAutospacing="0"/>
        <w:rPr>
          <w:rFonts w:ascii="Franklin Gothic Book" w:hAnsi="Franklin Gothic Book"/>
          <w:color w:val="000000" w:themeColor="text1"/>
          <w:sz w:val="22"/>
          <w:szCs w:val="22"/>
        </w:rPr>
      </w:pPr>
      <w:r w:rsidRPr="00B337FB">
        <w:rPr>
          <w:rFonts w:ascii="Franklin Gothic Book" w:hAnsi="Franklin Gothic Book"/>
          <w:b/>
          <w:bCs/>
          <w:color w:val="000000" w:themeColor="text1"/>
          <w:sz w:val="22"/>
          <w:szCs w:val="22"/>
        </w:rPr>
        <w:t>January 202</w:t>
      </w:r>
      <w:r>
        <w:rPr>
          <w:rFonts w:ascii="Franklin Gothic Book" w:hAnsi="Franklin Gothic Book"/>
          <w:b/>
          <w:bCs/>
          <w:color w:val="000000" w:themeColor="text1"/>
          <w:sz w:val="22"/>
          <w:szCs w:val="22"/>
        </w:rPr>
        <w:t>6</w:t>
      </w:r>
    </w:p>
    <w:p w14:paraId="36C8F292" w14:textId="77777777" w:rsidR="003171DB" w:rsidRPr="00B337FB" w:rsidRDefault="003171DB" w:rsidP="003171DB">
      <w:pPr>
        <w:pStyle w:val="font8"/>
        <w:widowControl w:val="0"/>
        <w:tabs>
          <w:tab w:val="left" w:pos="1620"/>
        </w:tabs>
        <w:spacing w:before="0" w:beforeAutospacing="0" w:after="0" w:afterAutospacing="0"/>
        <w:rPr>
          <w:rFonts w:ascii="Franklin Gothic Book" w:hAnsi="Franklin Gothic Book"/>
          <w:color w:val="000000" w:themeColor="text1"/>
          <w:sz w:val="22"/>
          <w:szCs w:val="22"/>
        </w:rPr>
      </w:pPr>
      <w:r w:rsidRPr="00B337FB">
        <w:rPr>
          <w:rFonts w:ascii="Franklin Gothic Book" w:hAnsi="Franklin Gothic Book"/>
          <w:color w:val="000000" w:themeColor="text1"/>
          <w:sz w:val="22"/>
          <w:szCs w:val="22"/>
        </w:rPr>
        <w:t xml:space="preserve">January </w:t>
      </w:r>
      <w:r>
        <w:rPr>
          <w:rFonts w:ascii="Franklin Gothic Book" w:hAnsi="Franklin Gothic Book"/>
          <w:color w:val="000000" w:themeColor="text1"/>
          <w:sz w:val="22"/>
          <w:szCs w:val="22"/>
        </w:rPr>
        <w:t>18</w:t>
      </w:r>
      <w:r w:rsidRPr="00B337FB">
        <w:rPr>
          <w:rFonts w:ascii="Franklin Gothic Book" w:hAnsi="Franklin Gothic Book"/>
          <w:color w:val="000000" w:themeColor="text1"/>
          <w:sz w:val="22"/>
          <w:szCs w:val="22"/>
        </w:rPr>
        <w:tab/>
        <w:t>Reflections Submission Deadline to LAPTA</w:t>
      </w:r>
    </w:p>
    <w:p w14:paraId="560EA853" w14:textId="77777777" w:rsidR="003171DB" w:rsidRPr="00B337FB" w:rsidRDefault="003171DB" w:rsidP="003171DB">
      <w:pPr>
        <w:pStyle w:val="font8"/>
        <w:widowControl w:val="0"/>
        <w:tabs>
          <w:tab w:val="left" w:pos="1620"/>
        </w:tabs>
        <w:spacing w:before="0" w:beforeAutospacing="0" w:after="0" w:afterAutospacing="0"/>
        <w:rPr>
          <w:rFonts w:ascii="Franklin Gothic Book" w:hAnsi="Franklin Gothic Book"/>
          <w:color w:val="000000" w:themeColor="text1"/>
          <w:sz w:val="22"/>
          <w:szCs w:val="22"/>
        </w:rPr>
      </w:pPr>
      <w:r w:rsidRPr="00B337FB">
        <w:rPr>
          <w:rFonts w:ascii="Franklin Gothic Book" w:hAnsi="Franklin Gothic Book"/>
          <w:color w:val="000000" w:themeColor="text1"/>
          <w:sz w:val="22"/>
          <w:szCs w:val="22"/>
        </w:rPr>
        <w:t>January 31</w:t>
      </w:r>
      <w:r w:rsidRPr="00B337FB">
        <w:rPr>
          <w:rFonts w:ascii="Franklin Gothic Book" w:hAnsi="Franklin Gothic Book"/>
          <w:color w:val="000000" w:themeColor="text1"/>
          <w:sz w:val="22"/>
          <w:szCs w:val="22"/>
        </w:rPr>
        <w:tab/>
        <w:t xml:space="preserve">Submit new membership dues </w:t>
      </w:r>
      <w:r>
        <w:rPr>
          <w:rFonts w:ascii="Franklin Gothic Book" w:hAnsi="Franklin Gothic Book"/>
          <w:color w:val="000000" w:themeColor="text1"/>
          <w:sz w:val="22"/>
          <w:szCs w:val="22"/>
        </w:rPr>
        <w:t xml:space="preserve">through Givebacks </w:t>
      </w:r>
      <w:r w:rsidRPr="00B337FB">
        <w:rPr>
          <w:rFonts w:ascii="Franklin Gothic Book" w:hAnsi="Franklin Gothic Book"/>
          <w:color w:val="000000" w:themeColor="text1"/>
          <w:sz w:val="22"/>
          <w:szCs w:val="22"/>
        </w:rPr>
        <w:t xml:space="preserve">at </w:t>
      </w:r>
      <w:hyperlink r:id="rId37" w:history="1">
        <w:r w:rsidRPr="00B337FB">
          <w:rPr>
            <w:rStyle w:val="Hyperlink"/>
            <w:rFonts w:ascii="Franklin Gothic Book" w:eastAsia="Calibri" w:hAnsi="Franklin Gothic Book"/>
            <w:color w:val="000000" w:themeColor="text1"/>
            <w:sz w:val="22"/>
            <w:szCs w:val="22"/>
          </w:rPr>
          <w:t>LouisianaPTA.org/membership</w:t>
        </w:r>
      </w:hyperlink>
      <w:r w:rsidRPr="00B337FB">
        <w:rPr>
          <w:rFonts w:ascii="Franklin Gothic Book" w:hAnsi="Franklin Gothic Book"/>
          <w:color w:val="000000" w:themeColor="text1"/>
          <w:sz w:val="22"/>
          <w:szCs w:val="22"/>
        </w:rPr>
        <w:t>.</w:t>
      </w:r>
    </w:p>
    <w:p w14:paraId="0B5C5777" w14:textId="77777777" w:rsidR="003171DB" w:rsidRPr="00B337FB" w:rsidRDefault="003171DB" w:rsidP="003171DB">
      <w:pPr>
        <w:pStyle w:val="font8"/>
        <w:widowControl w:val="0"/>
        <w:tabs>
          <w:tab w:val="left" w:pos="1620"/>
        </w:tabs>
        <w:spacing w:before="0" w:beforeAutospacing="0" w:after="0" w:afterAutospacing="0"/>
        <w:rPr>
          <w:rFonts w:ascii="Franklin Gothic Book" w:hAnsi="Franklin Gothic Book"/>
          <w:color w:val="000000" w:themeColor="text1"/>
          <w:sz w:val="22"/>
          <w:szCs w:val="22"/>
        </w:rPr>
      </w:pPr>
    </w:p>
    <w:p w14:paraId="70942580" w14:textId="77777777" w:rsidR="003171DB" w:rsidRPr="00B337FB" w:rsidRDefault="003171DB" w:rsidP="003171DB">
      <w:pPr>
        <w:pStyle w:val="font8"/>
        <w:widowControl w:val="0"/>
        <w:tabs>
          <w:tab w:val="left" w:pos="1620"/>
        </w:tabs>
        <w:spacing w:before="0" w:beforeAutospacing="0" w:after="0" w:afterAutospacing="0"/>
        <w:rPr>
          <w:rFonts w:ascii="Franklin Gothic Book" w:hAnsi="Franklin Gothic Book"/>
          <w:color w:val="000000" w:themeColor="text1"/>
          <w:sz w:val="22"/>
          <w:szCs w:val="22"/>
        </w:rPr>
      </w:pPr>
      <w:r w:rsidRPr="00B337FB">
        <w:rPr>
          <w:rFonts w:ascii="Franklin Gothic Book" w:hAnsi="Franklin Gothic Book"/>
          <w:b/>
          <w:bCs/>
          <w:color w:val="000000" w:themeColor="text1"/>
          <w:sz w:val="22"/>
          <w:szCs w:val="22"/>
        </w:rPr>
        <w:t>February 202</w:t>
      </w:r>
      <w:r>
        <w:rPr>
          <w:rFonts w:ascii="Franklin Gothic Book" w:hAnsi="Franklin Gothic Book"/>
          <w:b/>
          <w:bCs/>
          <w:color w:val="000000" w:themeColor="text1"/>
          <w:sz w:val="22"/>
          <w:szCs w:val="22"/>
        </w:rPr>
        <w:t>6</w:t>
      </w:r>
    </w:p>
    <w:p w14:paraId="7E6FA552" w14:textId="77777777" w:rsidR="003171DB" w:rsidRPr="00B337FB" w:rsidRDefault="003171DB" w:rsidP="003171DB">
      <w:pPr>
        <w:pStyle w:val="font8"/>
        <w:widowControl w:val="0"/>
        <w:tabs>
          <w:tab w:val="left" w:pos="1620"/>
        </w:tabs>
        <w:spacing w:before="0" w:beforeAutospacing="0" w:after="0" w:afterAutospacing="0"/>
        <w:rPr>
          <w:rFonts w:ascii="Franklin Gothic Book" w:hAnsi="Franklin Gothic Book"/>
          <w:color w:val="000000" w:themeColor="text1"/>
          <w:sz w:val="22"/>
          <w:szCs w:val="22"/>
        </w:rPr>
      </w:pPr>
      <w:r w:rsidRPr="00B337FB">
        <w:rPr>
          <w:rFonts w:ascii="Franklin Gothic Book" w:hAnsi="Franklin Gothic Book"/>
          <w:color w:val="000000" w:themeColor="text1"/>
          <w:sz w:val="22"/>
          <w:szCs w:val="22"/>
        </w:rPr>
        <w:t>February 9</w:t>
      </w:r>
      <w:r w:rsidRPr="00B337FB">
        <w:rPr>
          <w:rFonts w:ascii="Franklin Gothic Book" w:hAnsi="Franklin Gothic Book"/>
          <w:color w:val="000000" w:themeColor="text1"/>
          <w:sz w:val="22"/>
          <w:szCs w:val="22"/>
        </w:rPr>
        <w:tab/>
        <w:t>Louisiana PTA’s 103</w:t>
      </w:r>
      <w:r w:rsidRPr="00B337FB">
        <w:rPr>
          <w:rFonts w:ascii="Franklin Gothic Book" w:hAnsi="Franklin Gothic Book"/>
          <w:color w:val="000000" w:themeColor="text1"/>
          <w:sz w:val="22"/>
          <w:szCs w:val="22"/>
          <w:vertAlign w:val="superscript"/>
        </w:rPr>
        <w:t>rd</w:t>
      </w:r>
      <w:r w:rsidRPr="00B337FB">
        <w:rPr>
          <w:rFonts w:ascii="Franklin Gothic Book" w:hAnsi="Franklin Gothic Book"/>
          <w:color w:val="000000" w:themeColor="text1"/>
          <w:sz w:val="22"/>
          <w:szCs w:val="22"/>
        </w:rPr>
        <w:t xml:space="preserve"> Birthday (1923)</w:t>
      </w:r>
    </w:p>
    <w:p w14:paraId="1C262484" w14:textId="77777777" w:rsidR="003171DB" w:rsidRPr="00B337FB" w:rsidRDefault="003171DB" w:rsidP="003171DB">
      <w:pPr>
        <w:pStyle w:val="font8"/>
        <w:widowControl w:val="0"/>
        <w:tabs>
          <w:tab w:val="left" w:pos="1620"/>
        </w:tabs>
        <w:spacing w:before="0" w:beforeAutospacing="0" w:after="0" w:afterAutospacing="0"/>
        <w:rPr>
          <w:rFonts w:ascii="Franklin Gothic Book" w:hAnsi="Franklin Gothic Book"/>
          <w:color w:val="000000" w:themeColor="text1"/>
          <w:sz w:val="22"/>
          <w:szCs w:val="22"/>
        </w:rPr>
      </w:pPr>
      <w:r w:rsidRPr="00B337FB">
        <w:rPr>
          <w:rFonts w:ascii="Franklin Gothic Book" w:hAnsi="Franklin Gothic Book"/>
          <w:color w:val="000000" w:themeColor="text1"/>
          <w:sz w:val="22"/>
          <w:szCs w:val="22"/>
        </w:rPr>
        <w:t>February 17</w:t>
      </w:r>
      <w:r w:rsidRPr="00B337FB">
        <w:rPr>
          <w:rFonts w:ascii="Franklin Gothic Book" w:hAnsi="Franklin Gothic Book"/>
          <w:color w:val="000000" w:themeColor="text1"/>
          <w:sz w:val="22"/>
          <w:szCs w:val="22"/>
        </w:rPr>
        <w:tab/>
        <w:t>National PTA Founders’ Day (1897) and Mardi Gras Day</w:t>
      </w:r>
    </w:p>
    <w:p w14:paraId="7E539AD1" w14:textId="77777777" w:rsidR="003171DB" w:rsidRPr="00B337FB" w:rsidRDefault="003171DB" w:rsidP="003171DB">
      <w:pPr>
        <w:pStyle w:val="font8"/>
        <w:widowControl w:val="0"/>
        <w:tabs>
          <w:tab w:val="left" w:pos="1620"/>
        </w:tabs>
        <w:spacing w:before="0" w:beforeAutospacing="0" w:after="0" w:afterAutospacing="0"/>
        <w:rPr>
          <w:rFonts w:ascii="Franklin Gothic Book" w:hAnsi="Franklin Gothic Book"/>
          <w:color w:val="000000" w:themeColor="text1"/>
          <w:sz w:val="22"/>
          <w:szCs w:val="22"/>
        </w:rPr>
      </w:pPr>
      <w:r w:rsidRPr="00B337FB">
        <w:rPr>
          <w:rFonts w:ascii="Franklin Gothic Book" w:hAnsi="Franklin Gothic Book"/>
          <w:color w:val="000000" w:themeColor="text1"/>
          <w:sz w:val="22"/>
          <w:szCs w:val="22"/>
        </w:rPr>
        <w:t>February 28</w:t>
      </w:r>
      <w:r w:rsidRPr="00B337FB">
        <w:rPr>
          <w:rFonts w:ascii="Franklin Gothic Book" w:hAnsi="Franklin Gothic Book"/>
          <w:color w:val="000000" w:themeColor="text1"/>
          <w:sz w:val="22"/>
          <w:szCs w:val="22"/>
        </w:rPr>
        <w:tab/>
        <w:t xml:space="preserve">Submit new membership dues </w:t>
      </w:r>
      <w:r>
        <w:rPr>
          <w:rFonts w:ascii="Franklin Gothic Book" w:hAnsi="Franklin Gothic Book"/>
          <w:color w:val="000000" w:themeColor="text1"/>
          <w:sz w:val="22"/>
          <w:szCs w:val="22"/>
        </w:rPr>
        <w:t xml:space="preserve">through Givebacks </w:t>
      </w:r>
      <w:r w:rsidRPr="00B337FB">
        <w:rPr>
          <w:rFonts w:ascii="Franklin Gothic Book" w:hAnsi="Franklin Gothic Book"/>
          <w:color w:val="000000" w:themeColor="text1"/>
          <w:sz w:val="22"/>
          <w:szCs w:val="22"/>
        </w:rPr>
        <w:t xml:space="preserve">at </w:t>
      </w:r>
      <w:hyperlink r:id="rId38" w:history="1">
        <w:r w:rsidRPr="00B337FB">
          <w:rPr>
            <w:rStyle w:val="Hyperlink"/>
            <w:rFonts w:ascii="Franklin Gothic Book" w:eastAsia="Calibri" w:hAnsi="Franklin Gothic Book"/>
            <w:color w:val="000000" w:themeColor="text1"/>
            <w:sz w:val="22"/>
            <w:szCs w:val="22"/>
          </w:rPr>
          <w:t>LouisianaPTA.org/membership</w:t>
        </w:r>
      </w:hyperlink>
      <w:r w:rsidRPr="00B337FB">
        <w:rPr>
          <w:rFonts w:ascii="Franklin Gothic Book" w:hAnsi="Franklin Gothic Book"/>
          <w:color w:val="000000" w:themeColor="text1"/>
          <w:sz w:val="22"/>
          <w:szCs w:val="22"/>
        </w:rPr>
        <w:t>.</w:t>
      </w:r>
    </w:p>
    <w:p w14:paraId="68672CF9" w14:textId="77777777" w:rsidR="003171DB" w:rsidRPr="00B337FB" w:rsidRDefault="003171DB" w:rsidP="003171DB">
      <w:pPr>
        <w:rPr>
          <w:rFonts w:ascii="Franklin Gothic Book" w:eastAsia="Times New Roman" w:hAnsi="Franklin Gothic Book" w:cs="Times New Roman"/>
          <w:b/>
          <w:bCs/>
          <w:color w:val="000000" w:themeColor="text1"/>
          <w:lang w:bidi="ar-SA"/>
        </w:rPr>
      </w:pPr>
    </w:p>
    <w:p w14:paraId="59353FC5" w14:textId="77777777" w:rsidR="003171DB" w:rsidRPr="00B337FB" w:rsidRDefault="003171DB" w:rsidP="003171DB">
      <w:pPr>
        <w:pStyle w:val="font8"/>
        <w:widowControl w:val="0"/>
        <w:tabs>
          <w:tab w:val="left" w:pos="1620"/>
        </w:tabs>
        <w:spacing w:before="0" w:beforeAutospacing="0" w:after="0" w:afterAutospacing="0"/>
        <w:rPr>
          <w:rFonts w:ascii="Franklin Gothic Book" w:hAnsi="Franklin Gothic Book"/>
          <w:color w:val="000000" w:themeColor="text1"/>
          <w:sz w:val="22"/>
          <w:szCs w:val="22"/>
        </w:rPr>
      </w:pPr>
      <w:r w:rsidRPr="00B337FB">
        <w:rPr>
          <w:rFonts w:ascii="Franklin Gothic Book" w:hAnsi="Franklin Gothic Book"/>
          <w:b/>
          <w:bCs/>
          <w:color w:val="000000" w:themeColor="text1"/>
          <w:sz w:val="22"/>
          <w:szCs w:val="22"/>
        </w:rPr>
        <w:t>March 202</w:t>
      </w:r>
      <w:r>
        <w:rPr>
          <w:rFonts w:ascii="Franklin Gothic Book" w:hAnsi="Franklin Gothic Book"/>
          <w:b/>
          <w:bCs/>
          <w:color w:val="000000" w:themeColor="text1"/>
          <w:sz w:val="22"/>
          <w:szCs w:val="22"/>
        </w:rPr>
        <w:t>6</w:t>
      </w:r>
    </w:p>
    <w:p w14:paraId="6ADC574F" w14:textId="77777777" w:rsidR="003171DB" w:rsidRPr="00B337FB" w:rsidRDefault="003171DB" w:rsidP="003171DB">
      <w:pPr>
        <w:pStyle w:val="font8"/>
        <w:widowControl w:val="0"/>
        <w:tabs>
          <w:tab w:val="left" w:pos="1620"/>
        </w:tabs>
        <w:spacing w:before="0" w:beforeAutospacing="0" w:after="0" w:afterAutospacing="0"/>
        <w:rPr>
          <w:rFonts w:ascii="Franklin Gothic Book" w:hAnsi="Franklin Gothic Book"/>
          <w:color w:val="000000" w:themeColor="text1"/>
          <w:sz w:val="22"/>
          <w:szCs w:val="22"/>
        </w:rPr>
      </w:pPr>
      <w:r w:rsidRPr="00B337FB">
        <w:rPr>
          <w:rFonts w:ascii="Franklin Gothic Book" w:hAnsi="Franklin Gothic Book"/>
          <w:color w:val="000000" w:themeColor="text1"/>
          <w:sz w:val="22"/>
          <w:szCs w:val="22"/>
        </w:rPr>
        <w:t>March TBA</w:t>
      </w:r>
      <w:r w:rsidRPr="00B337FB">
        <w:rPr>
          <w:rFonts w:ascii="Franklin Gothic Book" w:hAnsi="Franklin Gothic Book"/>
          <w:color w:val="000000" w:themeColor="text1"/>
          <w:sz w:val="22"/>
          <w:szCs w:val="22"/>
        </w:rPr>
        <w:tab/>
        <w:t>National PTA Legislative Convention (LegCon)</w:t>
      </w:r>
    </w:p>
    <w:p w14:paraId="220E5D60" w14:textId="77777777" w:rsidR="003171DB" w:rsidRPr="00B337FB" w:rsidRDefault="003171DB" w:rsidP="003171DB">
      <w:pPr>
        <w:pStyle w:val="font8"/>
        <w:widowControl w:val="0"/>
        <w:tabs>
          <w:tab w:val="left" w:pos="1620"/>
        </w:tabs>
        <w:spacing w:before="0" w:beforeAutospacing="0" w:after="0" w:afterAutospacing="0"/>
        <w:rPr>
          <w:rFonts w:ascii="Franklin Gothic Book" w:hAnsi="Franklin Gothic Book"/>
          <w:color w:val="000000" w:themeColor="text1"/>
          <w:sz w:val="22"/>
          <w:szCs w:val="22"/>
        </w:rPr>
      </w:pPr>
      <w:r w:rsidRPr="00B337FB">
        <w:rPr>
          <w:rFonts w:ascii="Franklin Gothic Book" w:hAnsi="Franklin Gothic Book"/>
          <w:color w:val="000000" w:themeColor="text1"/>
          <w:sz w:val="22"/>
          <w:szCs w:val="22"/>
        </w:rPr>
        <w:t>March 2</w:t>
      </w:r>
      <w:r>
        <w:rPr>
          <w:rFonts w:ascii="Franklin Gothic Book" w:hAnsi="Franklin Gothic Book"/>
          <w:color w:val="000000" w:themeColor="text1"/>
          <w:sz w:val="22"/>
          <w:szCs w:val="22"/>
        </w:rPr>
        <w:t>-6</w:t>
      </w:r>
      <w:r w:rsidRPr="00B337FB">
        <w:rPr>
          <w:rFonts w:ascii="Franklin Gothic Book" w:hAnsi="Franklin Gothic Book"/>
          <w:color w:val="000000" w:themeColor="text1"/>
          <w:sz w:val="22"/>
          <w:szCs w:val="22"/>
        </w:rPr>
        <w:tab/>
        <w:t>Read Across America Day (</w:t>
      </w:r>
      <w:hyperlink r:id="rId39" w:history="1">
        <w:r w:rsidRPr="00B337FB">
          <w:rPr>
            <w:rStyle w:val="Hyperlink"/>
            <w:rFonts w:ascii="Franklin Gothic Book" w:eastAsia="Calibri" w:hAnsi="Franklin Gothic Book"/>
            <w:color w:val="000000" w:themeColor="text1"/>
            <w:sz w:val="22"/>
            <w:szCs w:val="22"/>
          </w:rPr>
          <w:t>NEA.org</w:t>
        </w:r>
      </w:hyperlink>
      <w:r w:rsidRPr="00B337FB">
        <w:rPr>
          <w:rFonts w:ascii="Franklin Gothic Book" w:hAnsi="Franklin Gothic Book"/>
          <w:color w:val="000000" w:themeColor="text1"/>
          <w:sz w:val="22"/>
          <w:szCs w:val="22"/>
        </w:rPr>
        <w:t>)</w:t>
      </w:r>
    </w:p>
    <w:p w14:paraId="1C20E01A" w14:textId="77777777" w:rsidR="003171DB" w:rsidRPr="00B337FB" w:rsidRDefault="003171DB" w:rsidP="003171DB">
      <w:pPr>
        <w:pStyle w:val="font8"/>
        <w:widowControl w:val="0"/>
        <w:tabs>
          <w:tab w:val="left" w:pos="1620"/>
        </w:tabs>
        <w:spacing w:before="0" w:beforeAutospacing="0" w:after="0" w:afterAutospacing="0"/>
        <w:rPr>
          <w:rFonts w:ascii="Franklin Gothic Book" w:hAnsi="Franklin Gothic Book"/>
          <w:color w:val="000000" w:themeColor="text1"/>
          <w:sz w:val="22"/>
          <w:szCs w:val="22"/>
        </w:rPr>
      </w:pPr>
      <w:r w:rsidRPr="00B337FB">
        <w:rPr>
          <w:rFonts w:ascii="Franklin Gothic Book" w:hAnsi="Franklin Gothic Book"/>
          <w:color w:val="000000" w:themeColor="text1"/>
          <w:sz w:val="22"/>
          <w:szCs w:val="22"/>
        </w:rPr>
        <w:t>March 2</w:t>
      </w:r>
      <w:r w:rsidRPr="00B337FB">
        <w:rPr>
          <w:rFonts w:ascii="Franklin Gothic Book" w:hAnsi="Franklin Gothic Book"/>
          <w:color w:val="000000" w:themeColor="text1"/>
          <w:sz w:val="22"/>
          <w:szCs w:val="22"/>
        </w:rPr>
        <w:tab/>
        <w:t>LAPTA Reflections Program winners announced.</w:t>
      </w:r>
    </w:p>
    <w:p w14:paraId="34421013" w14:textId="77777777" w:rsidR="003171DB" w:rsidRPr="00B337FB" w:rsidRDefault="003171DB" w:rsidP="003171DB">
      <w:pPr>
        <w:pStyle w:val="font8"/>
        <w:widowControl w:val="0"/>
        <w:tabs>
          <w:tab w:val="left" w:pos="1620"/>
        </w:tabs>
        <w:spacing w:before="0" w:beforeAutospacing="0" w:after="0" w:afterAutospacing="0"/>
        <w:ind w:left="1620" w:hanging="1620"/>
        <w:rPr>
          <w:rFonts w:ascii="Franklin Gothic Book" w:hAnsi="Franklin Gothic Book"/>
          <w:color w:val="000000" w:themeColor="text1"/>
          <w:sz w:val="22"/>
          <w:szCs w:val="22"/>
        </w:rPr>
      </w:pPr>
      <w:r w:rsidRPr="00B337FB">
        <w:rPr>
          <w:rStyle w:val="wixguard"/>
          <w:rFonts w:ascii="Arial" w:eastAsia="Arial" w:hAnsi="Arial" w:cs="Arial"/>
          <w:color w:val="000000" w:themeColor="text1"/>
          <w:sz w:val="22"/>
          <w:szCs w:val="22"/>
        </w:rPr>
        <w:t>​</w:t>
      </w:r>
      <w:r w:rsidRPr="00B337FB">
        <w:rPr>
          <w:rFonts w:ascii="Franklin Gothic Book" w:hAnsi="Franklin Gothic Book"/>
          <w:color w:val="000000" w:themeColor="text1"/>
          <w:sz w:val="22"/>
          <w:szCs w:val="22"/>
        </w:rPr>
        <w:t>March 31</w:t>
      </w:r>
      <w:r w:rsidRPr="00B337FB">
        <w:rPr>
          <w:rFonts w:ascii="Franklin Gothic Book" w:hAnsi="Franklin Gothic Book"/>
          <w:color w:val="000000" w:themeColor="text1"/>
          <w:sz w:val="22"/>
          <w:szCs w:val="22"/>
        </w:rPr>
        <w:tab/>
        <w:t xml:space="preserve">Deadline for </w:t>
      </w:r>
      <w:r>
        <w:rPr>
          <w:rFonts w:ascii="Franklin Gothic Book" w:hAnsi="Franklin Gothic Book"/>
          <w:color w:val="000000" w:themeColor="text1"/>
          <w:sz w:val="22"/>
          <w:szCs w:val="22"/>
        </w:rPr>
        <w:t xml:space="preserve">LAPTA </w:t>
      </w:r>
      <w:r w:rsidRPr="00B337FB">
        <w:rPr>
          <w:rFonts w:ascii="Franklin Gothic Book" w:hAnsi="Franklin Gothic Book"/>
          <w:color w:val="000000" w:themeColor="text1"/>
          <w:sz w:val="22"/>
          <w:szCs w:val="22"/>
        </w:rPr>
        <w:t>Award</w:t>
      </w:r>
      <w:r>
        <w:rPr>
          <w:rFonts w:ascii="Franklin Gothic Book" w:hAnsi="Franklin Gothic Book"/>
          <w:color w:val="000000" w:themeColor="text1"/>
          <w:sz w:val="22"/>
          <w:szCs w:val="22"/>
        </w:rPr>
        <w:t>s</w:t>
      </w:r>
      <w:r w:rsidRPr="00B337FB">
        <w:rPr>
          <w:rFonts w:ascii="Franklin Gothic Book" w:hAnsi="Franklin Gothic Book"/>
          <w:color w:val="000000" w:themeColor="text1"/>
          <w:sz w:val="22"/>
          <w:szCs w:val="22"/>
        </w:rPr>
        <w:t>, Creative Teacher Grant, Day of Service Grant, and Healthy Minds Grant</w:t>
      </w:r>
    </w:p>
    <w:p w14:paraId="656F7F71" w14:textId="77777777" w:rsidR="003171DB" w:rsidRPr="00B337FB" w:rsidRDefault="003171DB" w:rsidP="003171DB">
      <w:pPr>
        <w:pStyle w:val="font8"/>
        <w:widowControl w:val="0"/>
        <w:tabs>
          <w:tab w:val="left" w:pos="1620"/>
        </w:tabs>
        <w:spacing w:before="0" w:beforeAutospacing="0" w:after="0" w:afterAutospacing="0"/>
        <w:rPr>
          <w:rFonts w:ascii="Franklin Gothic Book" w:hAnsi="Franklin Gothic Book"/>
          <w:color w:val="000000" w:themeColor="text1"/>
          <w:sz w:val="22"/>
          <w:szCs w:val="22"/>
        </w:rPr>
      </w:pPr>
      <w:r w:rsidRPr="00B337FB">
        <w:rPr>
          <w:rFonts w:ascii="Franklin Gothic Book" w:hAnsi="Franklin Gothic Book"/>
          <w:color w:val="000000" w:themeColor="text1"/>
          <w:sz w:val="22"/>
          <w:szCs w:val="22"/>
        </w:rPr>
        <w:t>March 31</w:t>
      </w:r>
      <w:r w:rsidRPr="00B337FB">
        <w:rPr>
          <w:rFonts w:ascii="Franklin Gothic Book" w:hAnsi="Franklin Gothic Book"/>
          <w:color w:val="000000" w:themeColor="text1"/>
          <w:sz w:val="22"/>
          <w:szCs w:val="22"/>
        </w:rPr>
        <w:tab/>
        <w:t xml:space="preserve">Submit new membership dues </w:t>
      </w:r>
      <w:r>
        <w:rPr>
          <w:rFonts w:ascii="Franklin Gothic Book" w:hAnsi="Franklin Gothic Book"/>
          <w:color w:val="000000" w:themeColor="text1"/>
          <w:sz w:val="22"/>
          <w:szCs w:val="22"/>
        </w:rPr>
        <w:t xml:space="preserve">through Givebacks </w:t>
      </w:r>
      <w:r w:rsidRPr="00B337FB">
        <w:rPr>
          <w:rFonts w:ascii="Franklin Gothic Book" w:hAnsi="Franklin Gothic Book"/>
          <w:color w:val="000000" w:themeColor="text1"/>
          <w:sz w:val="22"/>
          <w:szCs w:val="22"/>
        </w:rPr>
        <w:t xml:space="preserve">at </w:t>
      </w:r>
      <w:hyperlink r:id="rId40" w:history="1">
        <w:r w:rsidRPr="00B337FB">
          <w:rPr>
            <w:rStyle w:val="Hyperlink"/>
            <w:rFonts w:ascii="Franklin Gothic Book" w:eastAsia="Calibri" w:hAnsi="Franklin Gothic Book"/>
            <w:color w:val="000000" w:themeColor="text1"/>
            <w:sz w:val="22"/>
            <w:szCs w:val="22"/>
          </w:rPr>
          <w:t>LouisianaPTA.org/membership</w:t>
        </w:r>
      </w:hyperlink>
      <w:r w:rsidRPr="00B337FB">
        <w:rPr>
          <w:rFonts w:ascii="Franklin Gothic Book" w:hAnsi="Franklin Gothic Book"/>
          <w:color w:val="000000" w:themeColor="text1"/>
          <w:sz w:val="22"/>
          <w:szCs w:val="22"/>
        </w:rPr>
        <w:t>.</w:t>
      </w:r>
    </w:p>
    <w:p w14:paraId="01790A64" w14:textId="0B1E8892" w:rsidR="003171DB" w:rsidRDefault="003171DB" w:rsidP="003171DB">
      <w:pPr>
        <w:rPr>
          <w:rFonts w:ascii="Franklin Gothic Book" w:eastAsia="Times New Roman" w:hAnsi="Franklin Gothic Book" w:cs="Times New Roman"/>
          <w:b/>
          <w:bCs/>
          <w:color w:val="000000" w:themeColor="text1"/>
          <w:lang w:bidi="ar-SA"/>
        </w:rPr>
      </w:pPr>
    </w:p>
    <w:p w14:paraId="1B9046DE" w14:textId="05BF1B1C" w:rsidR="003171DB" w:rsidRPr="00B337FB" w:rsidRDefault="003171DB" w:rsidP="003171DB">
      <w:pPr>
        <w:pStyle w:val="font8"/>
        <w:widowControl w:val="0"/>
        <w:tabs>
          <w:tab w:val="left" w:pos="1620"/>
        </w:tabs>
        <w:spacing w:before="0" w:beforeAutospacing="0" w:after="0" w:afterAutospacing="0"/>
        <w:rPr>
          <w:rFonts w:ascii="Franklin Gothic Book" w:hAnsi="Franklin Gothic Book"/>
          <w:color w:val="000000" w:themeColor="text1"/>
          <w:sz w:val="22"/>
          <w:szCs w:val="22"/>
        </w:rPr>
      </w:pPr>
      <w:r w:rsidRPr="00B337FB">
        <w:rPr>
          <w:rFonts w:ascii="Franklin Gothic Book" w:hAnsi="Franklin Gothic Book"/>
          <w:b/>
          <w:bCs/>
          <w:color w:val="000000" w:themeColor="text1"/>
          <w:sz w:val="22"/>
          <w:szCs w:val="22"/>
        </w:rPr>
        <w:t>April 202</w:t>
      </w:r>
      <w:r>
        <w:rPr>
          <w:rFonts w:ascii="Franklin Gothic Book" w:hAnsi="Franklin Gothic Book"/>
          <w:b/>
          <w:bCs/>
          <w:color w:val="000000" w:themeColor="text1"/>
          <w:sz w:val="22"/>
          <w:szCs w:val="22"/>
        </w:rPr>
        <w:t>6</w:t>
      </w:r>
    </w:p>
    <w:p w14:paraId="08FB7065" w14:textId="77777777" w:rsidR="003171DB" w:rsidRPr="00B337FB" w:rsidRDefault="003171DB" w:rsidP="003171DB">
      <w:pPr>
        <w:pStyle w:val="font8"/>
        <w:widowControl w:val="0"/>
        <w:tabs>
          <w:tab w:val="left" w:pos="1620"/>
        </w:tabs>
        <w:spacing w:before="0" w:beforeAutospacing="0" w:after="0" w:afterAutospacing="0"/>
        <w:rPr>
          <w:rFonts w:ascii="Franklin Gothic Book" w:hAnsi="Franklin Gothic Book"/>
          <w:color w:val="000000" w:themeColor="text1"/>
          <w:sz w:val="22"/>
          <w:szCs w:val="22"/>
        </w:rPr>
      </w:pPr>
      <w:r w:rsidRPr="00B337FB">
        <w:rPr>
          <w:rFonts w:ascii="Franklin Gothic Book" w:hAnsi="Franklin Gothic Book"/>
          <w:color w:val="000000" w:themeColor="text1"/>
          <w:sz w:val="22"/>
          <w:szCs w:val="22"/>
        </w:rPr>
        <w:lastRenderedPageBreak/>
        <w:t>April</w:t>
      </w:r>
      <w:r>
        <w:rPr>
          <w:rFonts w:ascii="Franklin Gothic Book" w:hAnsi="Franklin Gothic Book"/>
          <w:color w:val="000000" w:themeColor="text1"/>
          <w:sz w:val="22"/>
          <w:szCs w:val="22"/>
        </w:rPr>
        <w:t xml:space="preserve"> – May </w:t>
      </w:r>
      <w:r w:rsidRPr="00B337FB">
        <w:rPr>
          <w:rFonts w:ascii="Franklin Gothic Book" w:hAnsi="Franklin Gothic Book"/>
          <w:color w:val="000000" w:themeColor="text1"/>
          <w:sz w:val="22"/>
          <w:szCs w:val="22"/>
        </w:rPr>
        <w:tab/>
        <w:t xml:space="preserve">LAPTA </w:t>
      </w:r>
      <w:r>
        <w:rPr>
          <w:rFonts w:ascii="Franklin Gothic Book" w:hAnsi="Franklin Gothic Book"/>
          <w:color w:val="000000" w:themeColor="text1"/>
          <w:sz w:val="22"/>
          <w:szCs w:val="22"/>
        </w:rPr>
        <w:t xml:space="preserve">delivery </w:t>
      </w:r>
      <w:r w:rsidRPr="00B337FB">
        <w:rPr>
          <w:rFonts w:ascii="Franklin Gothic Book" w:hAnsi="Franklin Gothic Book"/>
          <w:color w:val="000000" w:themeColor="text1"/>
          <w:sz w:val="22"/>
          <w:szCs w:val="22"/>
        </w:rPr>
        <w:t xml:space="preserve">of </w:t>
      </w:r>
      <w:r>
        <w:rPr>
          <w:rFonts w:ascii="Franklin Gothic Book" w:hAnsi="Franklin Gothic Book"/>
          <w:color w:val="000000" w:themeColor="text1"/>
          <w:sz w:val="22"/>
          <w:szCs w:val="22"/>
        </w:rPr>
        <w:t>student awards</w:t>
      </w:r>
      <w:r w:rsidRPr="00B337FB">
        <w:rPr>
          <w:rFonts w:ascii="Franklin Gothic Book" w:hAnsi="Franklin Gothic Book"/>
          <w:color w:val="000000" w:themeColor="text1"/>
          <w:sz w:val="22"/>
          <w:szCs w:val="22"/>
        </w:rPr>
        <w:t xml:space="preserve"> </w:t>
      </w:r>
      <w:r>
        <w:rPr>
          <w:rFonts w:ascii="Franklin Gothic Book" w:hAnsi="Franklin Gothic Book"/>
          <w:color w:val="000000" w:themeColor="text1"/>
          <w:sz w:val="22"/>
          <w:szCs w:val="22"/>
        </w:rPr>
        <w:t>to PTAs</w:t>
      </w:r>
    </w:p>
    <w:p w14:paraId="31138515" w14:textId="77777777" w:rsidR="003171DB" w:rsidRPr="00B337FB" w:rsidRDefault="003171DB" w:rsidP="003171DB">
      <w:pPr>
        <w:pStyle w:val="font8"/>
        <w:widowControl w:val="0"/>
        <w:tabs>
          <w:tab w:val="left" w:pos="1620"/>
        </w:tabs>
        <w:spacing w:before="0" w:beforeAutospacing="0" w:after="0" w:afterAutospacing="0"/>
        <w:rPr>
          <w:rFonts w:ascii="Franklin Gothic Book" w:hAnsi="Franklin Gothic Book"/>
          <w:color w:val="000000" w:themeColor="text1"/>
          <w:sz w:val="22"/>
          <w:szCs w:val="22"/>
        </w:rPr>
      </w:pPr>
      <w:r w:rsidRPr="00B337FB">
        <w:rPr>
          <w:rFonts w:ascii="Franklin Gothic Book" w:hAnsi="Franklin Gothic Book"/>
          <w:color w:val="000000" w:themeColor="text1"/>
          <w:sz w:val="22"/>
          <w:szCs w:val="22"/>
        </w:rPr>
        <w:t>April</w:t>
      </w:r>
      <w:r w:rsidRPr="00B337FB">
        <w:rPr>
          <w:rFonts w:ascii="Franklin Gothic Book" w:hAnsi="Franklin Gothic Book"/>
          <w:color w:val="000000" w:themeColor="text1"/>
          <w:sz w:val="22"/>
          <w:szCs w:val="22"/>
        </w:rPr>
        <w:tab/>
        <w:t>Transition time and planning for the year ahead</w:t>
      </w:r>
    </w:p>
    <w:p w14:paraId="54E5432B" w14:textId="77777777" w:rsidR="003171DB" w:rsidRPr="00B337FB" w:rsidRDefault="003171DB" w:rsidP="003171DB">
      <w:pPr>
        <w:pStyle w:val="font8"/>
        <w:widowControl w:val="0"/>
        <w:tabs>
          <w:tab w:val="left" w:pos="1620"/>
        </w:tabs>
        <w:spacing w:before="0" w:beforeAutospacing="0" w:after="0" w:afterAutospacing="0"/>
        <w:rPr>
          <w:rFonts w:ascii="Franklin Gothic Book" w:hAnsi="Franklin Gothic Book"/>
          <w:color w:val="000000" w:themeColor="text1"/>
          <w:sz w:val="22"/>
          <w:szCs w:val="22"/>
        </w:rPr>
      </w:pPr>
      <w:r w:rsidRPr="00B337FB">
        <w:rPr>
          <w:rFonts w:ascii="Franklin Gothic Book" w:hAnsi="Franklin Gothic Book"/>
          <w:color w:val="000000" w:themeColor="text1"/>
          <w:sz w:val="22"/>
          <w:szCs w:val="22"/>
        </w:rPr>
        <w:t>April 14</w:t>
      </w:r>
      <w:r w:rsidRPr="00B337FB">
        <w:rPr>
          <w:rFonts w:ascii="Franklin Gothic Book" w:hAnsi="Franklin Gothic Book"/>
          <w:color w:val="000000" w:themeColor="text1"/>
          <w:sz w:val="22"/>
          <w:szCs w:val="22"/>
        </w:rPr>
        <w:tab/>
        <w:t xml:space="preserve">Winners announced for Volunteer of the Year Award, Mentor-a-PTA Award, Advocacy Award, </w:t>
      </w:r>
    </w:p>
    <w:p w14:paraId="7A4EA438" w14:textId="77777777" w:rsidR="003171DB" w:rsidRPr="00B337FB" w:rsidRDefault="003171DB" w:rsidP="003171DB">
      <w:pPr>
        <w:pStyle w:val="font8"/>
        <w:widowControl w:val="0"/>
        <w:tabs>
          <w:tab w:val="left" w:pos="1620"/>
        </w:tabs>
        <w:spacing w:before="0" w:beforeAutospacing="0" w:after="0" w:afterAutospacing="0"/>
        <w:jc w:val="both"/>
        <w:rPr>
          <w:rFonts w:ascii="Franklin Gothic Book" w:hAnsi="Franklin Gothic Book"/>
          <w:color w:val="000000" w:themeColor="text1"/>
          <w:sz w:val="22"/>
          <w:szCs w:val="22"/>
        </w:rPr>
      </w:pPr>
      <w:r w:rsidRPr="00B337FB">
        <w:rPr>
          <w:rFonts w:ascii="Franklin Gothic Book" w:hAnsi="Franklin Gothic Book"/>
          <w:color w:val="000000" w:themeColor="text1"/>
          <w:sz w:val="22"/>
          <w:szCs w:val="22"/>
        </w:rPr>
        <w:tab/>
        <w:t>Outstanding Newsletter Award, Creative Teacher Grant, Day of Service Grant, Healthy Minds Grant</w:t>
      </w:r>
    </w:p>
    <w:p w14:paraId="35FEE78A" w14:textId="77777777" w:rsidR="003171DB" w:rsidRPr="00B337FB" w:rsidRDefault="003171DB" w:rsidP="003171DB">
      <w:pPr>
        <w:pStyle w:val="font8"/>
        <w:widowControl w:val="0"/>
        <w:tabs>
          <w:tab w:val="left" w:pos="1620"/>
        </w:tabs>
        <w:spacing w:before="0" w:beforeAutospacing="0" w:after="0" w:afterAutospacing="0"/>
        <w:rPr>
          <w:rFonts w:ascii="Franklin Gothic Book" w:hAnsi="Franklin Gothic Book"/>
          <w:color w:val="000000" w:themeColor="text1"/>
          <w:sz w:val="22"/>
          <w:szCs w:val="22"/>
        </w:rPr>
      </w:pPr>
      <w:r w:rsidRPr="00B337FB">
        <w:rPr>
          <w:rStyle w:val="wixguard"/>
          <w:rFonts w:ascii="Arial" w:eastAsia="Arial" w:hAnsi="Arial" w:cs="Arial"/>
          <w:color w:val="000000" w:themeColor="text1"/>
          <w:sz w:val="22"/>
          <w:szCs w:val="22"/>
        </w:rPr>
        <w:t>​</w:t>
      </w:r>
      <w:r w:rsidRPr="00B337FB">
        <w:rPr>
          <w:rFonts w:ascii="Franklin Gothic Book" w:hAnsi="Franklin Gothic Book"/>
          <w:color w:val="000000" w:themeColor="text1"/>
          <w:sz w:val="22"/>
          <w:szCs w:val="22"/>
        </w:rPr>
        <w:t>April 30</w:t>
      </w:r>
      <w:r w:rsidRPr="00B337FB">
        <w:rPr>
          <w:rFonts w:ascii="Franklin Gothic Book" w:hAnsi="Franklin Gothic Book"/>
          <w:color w:val="000000" w:themeColor="text1"/>
          <w:sz w:val="22"/>
          <w:szCs w:val="22"/>
        </w:rPr>
        <w:tab/>
        <w:t xml:space="preserve">Submit new membership dues at </w:t>
      </w:r>
      <w:hyperlink r:id="rId41" w:history="1">
        <w:r w:rsidRPr="00B337FB">
          <w:rPr>
            <w:rStyle w:val="Hyperlink"/>
            <w:rFonts w:ascii="Franklin Gothic Book" w:eastAsia="Calibri" w:hAnsi="Franklin Gothic Book"/>
            <w:color w:val="000000" w:themeColor="text1"/>
            <w:sz w:val="22"/>
            <w:szCs w:val="22"/>
          </w:rPr>
          <w:t>LouisianaPTA.org/membership</w:t>
        </w:r>
      </w:hyperlink>
      <w:r w:rsidRPr="00B337FB">
        <w:rPr>
          <w:rFonts w:ascii="Franklin Gothic Book" w:hAnsi="Franklin Gothic Book"/>
          <w:color w:val="000000" w:themeColor="text1"/>
          <w:sz w:val="22"/>
          <w:szCs w:val="22"/>
        </w:rPr>
        <w:t>.</w:t>
      </w:r>
    </w:p>
    <w:p w14:paraId="0F0561E4" w14:textId="77777777" w:rsidR="003171DB" w:rsidRPr="00B337FB" w:rsidRDefault="003171DB" w:rsidP="003171DB">
      <w:pPr>
        <w:pStyle w:val="font8"/>
        <w:widowControl w:val="0"/>
        <w:tabs>
          <w:tab w:val="left" w:pos="1620"/>
        </w:tabs>
        <w:spacing w:before="0" w:beforeAutospacing="0" w:after="0" w:afterAutospacing="0"/>
        <w:rPr>
          <w:rFonts w:ascii="Franklin Gothic Book" w:hAnsi="Franklin Gothic Book"/>
          <w:color w:val="000000" w:themeColor="text1"/>
          <w:sz w:val="22"/>
          <w:szCs w:val="22"/>
        </w:rPr>
      </w:pPr>
    </w:p>
    <w:p w14:paraId="5C89299D" w14:textId="77777777" w:rsidR="003171DB" w:rsidRPr="00B337FB" w:rsidRDefault="003171DB" w:rsidP="003171DB">
      <w:pPr>
        <w:pStyle w:val="font8"/>
        <w:widowControl w:val="0"/>
        <w:tabs>
          <w:tab w:val="left" w:pos="1620"/>
        </w:tabs>
        <w:spacing w:before="0" w:beforeAutospacing="0" w:after="0" w:afterAutospacing="0"/>
        <w:rPr>
          <w:rFonts w:ascii="Franklin Gothic Book" w:hAnsi="Franklin Gothic Book"/>
          <w:color w:val="000000" w:themeColor="text1"/>
          <w:sz w:val="22"/>
          <w:szCs w:val="22"/>
        </w:rPr>
      </w:pPr>
      <w:r w:rsidRPr="00B337FB">
        <w:rPr>
          <w:rFonts w:ascii="Franklin Gothic Book" w:hAnsi="Franklin Gothic Book"/>
          <w:b/>
          <w:bCs/>
          <w:color w:val="000000" w:themeColor="text1"/>
          <w:sz w:val="22"/>
          <w:szCs w:val="22"/>
        </w:rPr>
        <w:t>May 202</w:t>
      </w:r>
      <w:r>
        <w:rPr>
          <w:rFonts w:ascii="Franklin Gothic Book" w:hAnsi="Franklin Gothic Book"/>
          <w:b/>
          <w:bCs/>
          <w:color w:val="000000" w:themeColor="text1"/>
          <w:sz w:val="22"/>
          <w:szCs w:val="22"/>
        </w:rPr>
        <w:t>6</w:t>
      </w:r>
    </w:p>
    <w:p w14:paraId="150E584F" w14:textId="77777777" w:rsidR="003171DB" w:rsidRPr="00B337FB" w:rsidRDefault="003171DB" w:rsidP="003171DB">
      <w:pPr>
        <w:pStyle w:val="font8"/>
        <w:widowControl w:val="0"/>
        <w:tabs>
          <w:tab w:val="left" w:pos="1620"/>
        </w:tabs>
        <w:spacing w:before="0" w:beforeAutospacing="0" w:after="0" w:afterAutospacing="0"/>
        <w:rPr>
          <w:rFonts w:ascii="Franklin Gothic Book" w:hAnsi="Franklin Gothic Book"/>
          <w:color w:val="000000" w:themeColor="text1"/>
          <w:sz w:val="22"/>
          <w:szCs w:val="22"/>
        </w:rPr>
      </w:pPr>
      <w:r w:rsidRPr="00B337FB">
        <w:rPr>
          <w:rFonts w:ascii="Franklin Gothic Book" w:hAnsi="Franklin Gothic Book"/>
          <w:color w:val="000000" w:themeColor="text1"/>
          <w:sz w:val="22"/>
          <w:szCs w:val="22"/>
        </w:rPr>
        <w:t>May</w:t>
      </w:r>
      <w:r w:rsidRPr="00B337FB">
        <w:rPr>
          <w:rFonts w:ascii="Franklin Gothic Book" w:hAnsi="Franklin Gothic Book"/>
          <w:color w:val="000000" w:themeColor="text1"/>
          <w:sz w:val="22"/>
          <w:szCs w:val="22"/>
        </w:rPr>
        <w:tab/>
        <w:t>Transition time and planning for the year ahead</w:t>
      </w:r>
    </w:p>
    <w:p w14:paraId="625E943B" w14:textId="77777777" w:rsidR="003171DB" w:rsidRPr="00B337FB" w:rsidRDefault="003171DB" w:rsidP="003171DB">
      <w:pPr>
        <w:pStyle w:val="font8"/>
        <w:widowControl w:val="0"/>
        <w:tabs>
          <w:tab w:val="left" w:pos="1620"/>
        </w:tabs>
        <w:spacing w:before="0" w:beforeAutospacing="0" w:after="0" w:afterAutospacing="0"/>
        <w:rPr>
          <w:rFonts w:ascii="Franklin Gothic Book" w:hAnsi="Franklin Gothic Book"/>
          <w:color w:val="000000" w:themeColor="text1"/>
          <w:sz w:val="22"/>
          <w:szCs w:val="22"/>
        </w:rPr>
      </w:pPr>
      <w:r w:rsidRPr="00B337FB">
        <w:rPr>
          <w:rFonts w:ascii="Franklin Gothic Book" w:hAnsi="Franklin Gothic Book"/>
          <w:color w:val="000000" w:themeColor="text1"/>
          <w:sz w:val="22"/>
          <w:szCs w:val="22"/>
        </w:rPr>
        <w:t>May 4-8</w:t>
      </w:r>
      <w:r w:rsidRPr="00B337FB">
        <w:rPr>
          <w:rFonts w:ascii="Franklin Gothic Book" w:hAnsi="Franklin Gothic Book"/>
          <w:color w:val="000000" w:themeColor="text1"/>
          <w:sz w:val="22"/>
          <w:szCs w:val="22"/>
        </w:rPr>
        <w:tab/>
        <w:t>Teacher Appreciation Week</w:t>
      </w:r>
    </w:p>
    <w:p w14:paraId="61698ADA" w14:textId="77777777" w:rsidR="003171DB" w:rsidRPr="00B337FB" w:rsidRDefault="003171DB" w:rsidP="003171DB">
      <w:pPr>
        <w:pStyle w:val="font8"/>
        <w:widowControl w:val="0"/>
        <w:tabs>
          <w:tab w:val="left" w:pos="1620"/>
        </w:tabs>
        <w:spacing w:before="0" w:beforeAutospacing="0" w:after="0" w:afterAutospacing="0"/>
        <w:rPr>
          <w:rFonts w:ascii="Franklin Gothic Book" w:hAnsi="Franklin Gothic Book"/>
          <w:color w:val="000000" w:themeColor="text1"/>
          <w:sz w:val="22"/>
          <w:szCs w:val="22"/>
        </w:rPr>
      </w:pPr>
      <w:r w:rsidRPr="00B337FB">
        <w:rPr>
          <w:rFonts w:ascii="Franklin Gothic Book" w:hAnsi="Franklin Gothic Book"/>
          <w:color w:val="000000" w:themeColor="text1"/>
          <w:sz w:val="22"/>
          <w:szCs w:val="22"/>
        </w:rPr>
        <w:t>May 31</w:t>
      </w:r>
      <w:r w:rsidRPr="00B337FB">
        <w:rPr>
          <w:rFonts w:ascii="Franklin Gothic Book" w:hAnsi="Franklin Gothic Book"/>
          <w:color w:val="000000" w:themeColor="text1"/>
          <w:sz w:val="22"/>
          <w:szCs w:val="22"/>
        </w:rPr>
        <w:tab/>
        <w:t xml:space="preserve">Register new 2026-27 officers at </w:t>
      </w:r>
      <w:hyperlink r:id="rId42" w:history="1">
        <w:r w:rsidRPr="00B337FB">
          <w:rPr>
            <w:rStyle w:val="Hyperlink"/>
            <w:rFonts w:ascii="Franklin Gothic Book" w:eastAsia="Calibri" w:hAnsi="Franklin Gothic Book"/>
            <w:color w:val="000000" w:themeColor="text1"/>
            <w:sz w:val="22"/>
            <w:szCs w:val="22"/>
          </w:rPr>
          <w:t>LouisianaPTA.org/register</w:t>
        </w:r>
      </w:hyperlink>
      <w:r w:rsidRPr="00B337FB">
        <w:rPr>
          <w:rFonts w:ascii="Franklin Gothic Book" w:hAnsi="Franklin Gothic Book"/>
          <w:color w:val="000000" w:themeColor="text1"/>
          <w:sz w:val="22"/>
          <w:szCs w:val="22"/>
        </w:rPr>
        <w:t>.</w:t>
      </w:r>
    </w:p>
    <w:p w14:paraId="2900AADB" w14:textId="77777777" w:rsidR="003171DB" w:rsidRPr="00B337FB" w:rsidRDefault="003171DB" w:rsidP="003171DB">
      <w:pPr>
        <w:pStyle w:val="font8"/>
        <w:widowControl w:val="0"/>
        <w:tabs>
          <w:tab w:val="left" w:pos="1620"/>
        </w:tabs>
        <w:spacing w:before="0" w:beforeAutospacing="0" w:after="0" w:afterAutospacing="0"/>
        <w:rPr>
          <w:rFonts w:ascii="Franklin Gothic Book" w:hAnsi="Franklin Gothic Book"/>
          <w:color w:val="000000" w:themeColor="text1"/>
          <w:sz w:val="22"/>
          <w:szCs w:val="22"/>
        </w:rPr>
      </w:pPr>
      <w:r w:rsidRPr="00B337FB">
        <w:rPr>
          <w:rFonts w:ascii="Franklin Gothic Book" w:hAnsi="Franklin Gothic Book"/>
          <w:color w:val="000000" w:themeColor="text1"/>
          <w:sz w:val="22"/>
          <w:szCs w:val="22"/>
        </w:rPr>
        <w:t>May 31</w:t>
      </w:r>
      <w:r w:rsidRPr="00B337FB">
        <w:rPr>
          <w:rFonts w:ascii="Franklin Gothic Book" w:hAnsi="Franklin Gothic Book"/>
          <w:color w:val="000000" w:themeColor="text1"/>
          <w:sz w:val="22"/>
          <w:szCs w:val="22"/>
        </w:rPr>
        <w:tab/>
        <w:t xml:space="preserve">Submit new membership dues </w:t>
      </w:r>
      <w:r>
        <w:rPr>
          <w:rFonts w:ascii="Franklin Gothic Book" w:hAnsi="Franklin Gothic Book"/>
          <w:color w:val="000000" w:themeColor="text1"/>
          <w:sz w:val="22"/>
          <w:szCs w:val="22"/>
        </w:rPr>
        <w:t xml:space="preserve">through Givebacks </w:t>
      </w:r>
      <w:r w:rsidRPr="00B337FB">
        <w:rPr>
          <w:rFonts w:ascii="Franklin Gothic Book" w:hAnsi="Franklin Gothic Book"/>
          <w:color w:val="000000" w:themeColor="text1"/>
          <w:sz w:val="22"/>
          <w:szCs w:val="22"/>
        </w:rPr>
        <w:t xml:space="preserve">at </w:t>
      </w:r>
      <w:hyperlink r:id="rId43" w:history="1">
        <w:r w:rsidRPr="00B337FB">
          <w:rPr>
            <w:rStyle w:val="Hyperlink"/>
            <w:rFonts w:ascii="Franklin Gothic Book" w:eastAsia="Calibri" w:hAnsi="Franklin Gothic Book"/>
            <w:color w:val="000000" w:themeColor="text1"/>
            <w:sz w:val="22"/>
            <w:szCs w:val="22"/>
          </w:rPr>
          <w:t>LouisianaPTA.org/membership</w:t>
        </w:r>
      </w:hyperlink>
      <w:r w:rsidRPr="00B337FB">
        <w:rPr>
          <w:rFonts w:ascii="Franklin Gothic Book" w:hAnsi="Franklin Gothic Book"/>
          <w:color w:val="000000" w:themeColor="text1"/>
          <w:sz w:val="22"/>
          <w:szCs w:val="22"/>
        </w:rPr>
        <w:t>.</w:t>
      </w:r>
    </w:p>
    <w:p w14:paraId="19A76F59" w14:textId="77777777" w:rsidR="003171DB" w:rsidRPr="00B337FB" w:rsidRDefault="003171DB" w:rsidP="003171DB">
      <w:pPr>
        <w:pStyle w:val="font8"/>
        <w:widowControl w:val="0"/>
        <w:tabs>
          <w:tab w:val="left" w:pos="1620"/>
        </w:tabs>
        <w:spacing w:before="0" w:beforeAutospacing="0" w:after="0" w:afterAutospacing="0"/>
        <w:rPr>
          <w:rFonts w:ascii="Franklin Gothic Book" w:hAnsi="Franklin Gothic Book"/>
          <w:color w:val="000000" w:themeColor="text1"/>
          <w:sz w:val="22"/>
          <w:szCs w:val="22"/>
        </w:rPr>
      </w:pPr>
      <w:r w:rsidRPr="00B337FB">
        <w:rPr>
          <w:rStyle w:val="wixguard"/>
          <w:rFonts w:ascii="Arial" w:eastAsia="Arial" w:hAnsi="Arial" w:cs="Arial"/>
          <w:color w:val="000000" w:themeColor="text1"/>
          <w:sz w:val="22"/>
          <w:szCs w:val="22"/>
        </w:rPr>
        <w:t>​</w:t>
      </w:r>
    </w:p>
    <w:p w14:paraId="4767705D" w14:textId="77777777" w:rsidR="003171DB" w:rsidRPr="00B337FB" w:rsidRDefault="003171DB" w:rsidP="003171DB">
      <w:pPr>
        <w:pStyle w:val="font8"/>
        <w:widowControl w:val="0"/>
        <w:tabs>
          <w:tab w:val="left" w:pos="1620"/>
        </w:tabs>
        <w:spacing w:before="0" w:beforeAutospacing="0" w:after="0" w:afterAutospacing="0"/>
        <w:rPr>
          <w:rFonts w:ascii="Franklin Gothic Book" w:hAnsi="Franklin Gothic Book"/>
          <w:color w:val="000000" w:themeColor="text1"/>
          <w:sz w:val="22"/>
          <w:szCs w:val="22"/>
        </w:rPr>
      </w:pPr>
      <w:r w:rsidRPr="00B337FB">
        <w:rPr>
          <w:rFonts w:ascii="Franklin Gothic Book" w:hAnsi="Franklin Gothic Book"/>
          <w:b/>
          <w:bCs/>
          <w:color w:val="000000" w:themeColor="text1"/>
          <w:sz w:val="22"/>
          <w:szCs w:val="22"/>
        </w:rPr>
        <w:t>June 2025</w:t>
      </w:r>
    </w:p>
    <w:p w14:paraId="664E811D" w14:textId="77777777" w:rsidR="003171DB" w:rsidRPr="00B337FB" w:rsidRDefault="003171DB" w:rsidP="003171DB">
      <w:pPr>
        <w:pStyle w:val="font8"/>
        <w:widowControl w:val="0"/>
        <w:tabs>
          <w:tab w:val="left" w:pos="1620"/>
        </w:tabs>
        <w:spacing w:before="0" w:beforeAutospacing="0" w:after="0" w:afterAutospacing="0"/>
        <w:rPr>
          <w:rFonts w:ascii="Franklin Gothic Book" w:hAnsi="Franklin Gothic Book"/>
          <w:color w:val="000000" w:themeColor="text1"/>
          <w:sz w:val="22"/>
          <w:szCs w:val="22"/>
        </w:rPr>
      </w:pPr>
      <w:r w:rsidRPr="00B337FB">
        <w:rPr>
          <w:rFonts w:ascii="Franklin Gothic Book" w:hAnsi="Franklin Gothic Book"/>
          <w:color w:val="000000" w:themeColor="text1"/>
          <w:sz w:val="22"/>
          <w:szCs w:val="22"/>
        </w:rPr>
        <w:t>June 17-20</w:t>
      </w:r>
      <w:r w:rsidRPr="00B337FB">
        <w:rPr>
          <w:rFonts w:ascii="Franklin Gothic Book" w:hAnsi="Franklin Gothic Book"/>
          <w:color w:val="000000" w:themeColor="text1"/>
          <w:sz w:val="22"/>
          <w:szCs w:val="22"/>
        </w:rPr>
        <w:tab/>
        <w:t>Join LAPTA at the National PTA Convention in Pittsburg, PA.</w:t>
      </w:r>
    </w:p>
    <w:p w14:paraId="6CBC33DD" w14:textId="77777777" w:rsidR="003171DB" w:rsidRDefault="003171DB" w:rsidP="003171DB">
      <w:pPr>
        <w:pStyle w:val="font8"/>
        <w:widowControl w:val="0"/>
        <w:tabs>
          <w:tab w:val="left" w:pos="1620"/>
        </w:tabs>
        <w:spacing w:before="0" w:beforeAutospacing="0" w:after="0" w:afterAutospacing="0"/>
        <w:rPr>
          <w:rFonts w:ascii="Franklin Gothic Book" w:hAnsi="Franklin Gothic Book"/>
          <w:color w:val="000000" w:themeColor="text1"/>
          <w:sz w:val="22"/>
          <w:szCs w:val="22"/>
        </w:rPr>
      </w:pPr>
      <w:r w:rsidRPr="00B337FB">
        <w:rPr>
          <w:rFonts w:ascii="Franklin Gothic Book" w:hAnsi="Franklin Gothic Book"/>
          <w:color w:val="000000" w:themeColor="text1"/>
          <w:sz w:val="22"/>
          <w:szCs w:val="22"/>
        </w:rPr>
        <w:t>June 30</w:t>
      </w:r>
      <w:r w:rsidRPr="00B337FB">
        <w:rPr>
          <w:rFonts w:ascii="Franklin Gothic Book" w:hAnsi="Franklin Gothic Book"/>
          <w:color w:val="000000" w:themeColor="text1"/>
          <w:sz w:val="22"/>
          <w:szCs w:val="22"/>
        </w:rPr>
        <w:tab/>
        <w:t xml:space="preserve">2025-26 officer terms end. Register new officers at </w:t>
      </w:r>
      <w:hyperlink r:id="rId44" w:history="1">
        <w:r w:rsidRPr="00B337FB">
          <w:rPr>
            <w:rStyle w:val="Hyperlink"/>
            <w:rFonts w:ascii="Franklin Gothic Book" w:eastAsia="Calibri" w:hAnsi="Franklin Gothic Book"/>
            <w:color w:val="000000" w:themeColor="text1"/>
            <w:sz w:val="22"/>
            <w:szCs w:val="22"/>
          </w:rPr>
          <w:t>LouisianaPTA.org/register</w:t>
        </w:r>
      </w:hyperlink>
      <w:r w:rsidRPr="00B337FB">
        <w:rPr>
          <w:rFonts w:ascii="Franklin Gothic Book" w:hAnsi="Franklin Gothic Book"/>
          <w:color w:val="000000" w:themeColor="text1"/>
          <w:sz w:val="22"/>
          <w:szCs w:val="22"/>
        </w:rPr>
        <w:t>.</w:t>
      </w:r>
    </w:p>
    <w:p w14:paraId="2BD7C5F9" w14:textId="51F56145" w:rsidR="00095EA6" w:rsidRPr="00B337FB" w:rsidRDefault="00095EA6" w:rsidP="005B7FE9">
      <w:pPr>
        <w:pStyle w:val="font8"/>
        <w:widowControl w:val="0"/>
        <w:tabs>
          <w:tab w:val="left" w:pos="1620"/>
        </w:tabs>
        <w:spacing w:before="0" w:beforeAutospacing="0" w:after="0" w:afterAutospacing="0"/>
        <w:rPr>
          <w:rFonts w:ascii="Franklin Gothic Book" w:hAnsi="Franklin Gothic Book"/>
          <w:color w:val="000000" w:themeColor="text1"/>
          <w:sz w:val="20"/>
          <w:szCs w:val="20"/>
        </w:rPr>
      </w:pPr>
      <w:r w:rsidRPr="00B337FB">
        <w:rPr>
          <w:rFonts w:ascii="Franklin Gothic Book" w:hAnsi="Franklin Gothic Book" w:cs="Arial"/>
          <w:b/>
          <w:bCs/>
          <w:color w:val="000000" w:themeColor="text1"/>
          <w:sz w:val="22"/>
          <w:szCs w:val="22"/>
        </w:rPr>
        <w:br w:type="page"/>
      </w:r>
    </w:p>
    <w:p w14:paraId="4F34AD4E" w14:textId="1A3D4FD3" w:rsidR="006F28DC" w:rsidRPr="00B337FB" w:rsidRDefault="00BC7F7F" w:rsidP="007B3881">
      <w:pPr>
        <w:pStyle w:val="Heading"/>
      </w:pPr>
      <w:r w:rsidRPr="00B337FB">
        <w:lastRenderedPageBreak/>
        <w:t xml:space="preserve">Sample </w:t>
      </w:r>
      <w:r w:rsidR="00E07E69" w:rsidRPr="00B337FB">
        <w:t>A</w:t>
      </w:r>
      <w:r w:rsidRPr="00B337FB">
        <w:t>genda</w:t>
      </w:r>
    </w:p>
    <w:p w14:paraId="32E9736F" w14:textId="77777777" w:rsidR="006F28DC" w:rsidRPr="00B337FB" w:rsidRDefault="006F28DC" w:rsidP="000E5497">
      <w:pPr>
        <w:widowControl w:val="0"/>
        <w:ind w:right="-180"/>
        <w:rPr>
          <w:rFonts w:ascii="Franklin Gothic Book" w:eastAsiaTheme="minorEastAsia" w:hAnsi="Franklin Gothic Book" w:cs="Arial"/>
          <w:color w:val="000000" w:themeColor="text1"/>
          <w:sz w:val="21"/>
          <w:szCs w:val="21"/>
          <w:lang w:eastAsia="ja-JP" w:bidi="ar-SA"/>
        </w:rPr>
      </w:pPr>
    </w:p>
    <w:sdt>
      <w:sdtPr>
        <w:rPr>
          <w:rFonts w:ascii="Franklin Gothic Book" w:eastAsiaTheme="minorEastAsia" w:hAnsi="Franklin Gothic Book" w:cs="Arial"/>
          <w:color w:val="000000" w:themeColor="text1"/>
          <w:sz w:val="21"/>
          <w:szCs w:val="21"/>
        </w:rPr>
        <w:id w:val="896397360"/>
        <w:placeholder>
          <w:docPart w:val="24DFD9692672407CBEB4EF756C6E6AA1"/>
        </w:placeholder>
        <w15:appearance w15:val="hidden"/>
      </w:sdtPr>
      <w:sdtEndPr>
        <w:rPr>
          <w:rFonts w:eastAsia="Calibri"/>
          <w:sz w:val="22"/>
          <w:szCs w:val="22"/>
          <w14:ligatures w14:val="standardContextual"/>
        </w:rPr>
      </w:sdtEndPr>
      <w:sdtContent>
        <w:p w14:paraId="40FE4AF5" w14:textId="0A6015C9" w:rsidR="006F28DC" w:rsidRPr="00B337FB" w:rsidRDefault="006F28DC" w:rsidP="000E5497">
          <w:pPr>
            <w:widowControl w:val="0"/>
            <w:rPr>
              <w:rFonts w:ascii="Franklin Gothic Book" w:eastAsiaTheme="majorEastAsia" w:hAnsi="Franklin Gothic Book" w:cs="Arial"/>
              <w:b/>
              <w:color w:val="000000" w:themeColor="text1"/>
              <w:sz w:val="32"/>
              <w:szCs w:val="32"/>
              <w:lang w:eastAsia="ja-JP" w:bidi="ar-SA"/>
            </w:rPr>
          </w:pPr>
          <w:r w:rsidRPr="00B337FB">
            <w:rPr>
              <w:rFonts w:ascii="Franklin Gothic Book" w:eastAsiaTheme="majorEastAsia" w:hAnsi="Franklin Gothic Book" w:cs="Arial"/>
              <w:color w:val="000000" w:themeColor="text1"/>
              <w:sz w:val="32"/>
              <w:szCs w:val="32"/>
              <w:lang w:eastAsia="ja-JP" w:bidi="ar-SA"/>
            </w:rPr>
            <w:t xml:space="preserve">Madison High PTA </w:t>
          </w:r>
          <w:r w:rsidR="00F51227" w:rsidRPr="00B337FB">
            <w:rPr>
              <w:rFonts w:ascii="Franklin Gothic Book" w:eastAsiaTheme="majorEastAsia" w:hAnsi="Franklin Gothic Book" w:cs="Arial"/>
              <w:color w:val="000000" w:themeColor="text1"/>
              <w:sz w:val="32"/>
              <w:szCs w:val="32"/>
              <w:lang w:eastAsia="ja-JP" w:bidi="ar-SA"/>
            </w:rPr>
            <w:t>Board</w:t>
          </w:r>
          <w:r w:rsidRPr="00B337FB">
            <w:rPr>
              <w:rFonts w:ascii="Franklin Gothic Book" w:eastAsiaTheme="majorEastAsia" w:hAnsi="Franklin Gothic Book" w:cs="Arial"/>
              <w:color w:val="000000" w:themeColor="text1"/>
              <w:sz w:val="32"/>
              <w:szCs w:val="32"/>
              <w:lang w:eastAsia="ja-JP" w:bidi="ar-SA"/>
            </w:rPr>
            <w:t xml:space="preserve"> Meeting </w:t>
          </w:r>
          <w:r w:rsidRPr="00B337FB">
            <w:rPr>
              <w:rFonts w:ascii="Franklin Gothic Book" w:eastAsiaTheme="majorEastAsia" w:hAnsi="Franklin Gothic Book" w:cs="Arial"/>
              <w:color w:val="000000" w:themeColor="text1"/>
              <w:sz w:val="32"/>
              <w:szCs w:val="32"/>
              <w:lang w:eastAsia="ja-JP" w:bidi="ar-SA"/>
            </w:rPr>
            <w:tab/>
          </w:r>
          <w:r w:rsidRPr="00B337FB">
            <w:rPr>
              <w:rFonts w:ascii="Franklin Gothic Book" w:eastAsiaTheme="majorEastAsia" w:hAnsi="Franklin Gothic Book" w:cs="Arial"/>
              <w:color w:val="000000" w:themeColor="text1"/>
              <w:sz w:val="32"/>
              <w:szCs w:val="32"/>
              <w:lang w:eastAsia="ja-JP" w:bidi="ar-SA"/>
            </w:rPr>
            <w:tab/>
          </w:r>
          <w:r w:rsidRPr="00B337FB">
            <w:rPr>
              <w:rFonts w:ascii="Franklin Gothic Book" w:eastAsiaTheme="majorEastAsia" w:hAnsi="Franklin Gothic Book" w:cs="Arial"/>
              <w:color w:val="000000" w:themeColor="text1"/>
              <w:sz w:val="32"/>
              <w:szCs w:val="32"/>
              <w:lang w:eastAsia="ja-JP" w:bidi="ar-SA"/>
            </w:rPr>
            <w:tab/>
          </w:r>
          <w:r w:rsidRPr="00B337FB">
            <w:rPr>
              <w:rFonts w:ascii="Franklin Gothic Book" w:eastAsiaTheme="majorEastAsia" w:hAnsi="Franklin Gothic Book" w:cs="Arial"/>
              <w:b/>
              <w:color w:val="000000" w:themeColor="text1"/>
              <w:sz w:val="32"/>
              <w:szCs w:val="32"/>
              <w:lang w:eastAsia="ja-JP" w:bidi="ar-SA"/>
            </w:rPr>
            <w:t>AGENDA</w:t>
          </w:r>
        </w:p>
        <w:p w14:paraId="768E667A" w14:textId="77777777" w:rsidR="006F28DC" w:rsidRPr="00B337FB" w:rsidRDefault="006F28DC" w:rsidP="000E5497">
          <w:pPr>
            <w:widowControl w:val="0"/>
            <w:rPr>
              <w:rFonts w:ascii="Franklin Gothic Book" w:hAnsi="Franklin Gothic Book" w:cs="Arial"/>
              <w:color w:val="000000" w:themeColor="text1"/>
              <w14:ligatures w14:val="standardContextual"/>
            </w:rPr>
          </w:pPr>
          <w:r w:rsidRPr="00B337FB">
            <w:rPr>
              <w:rFonts w:ascii="Franklin Gothic Book" w:hAnsi="Franklin Gothic Book" w:cs="Arial"/>
              <w:i/>
              <w:iCs/>
              <w:noProof/>
              <w:color w:val="000000" w:themeColor="text1"/>
              <w14:ligatures w14:val="standardContextual"/>
            </w:rPr>
            <mc:AlternateContent>
              <mc:Choice Requires="wps">
                <w:drawing>
                  <wp:anchor distT="0" distB="0" distL="114300" distR="114300" simplePos="0" relativeHeight="251654209" behindDoc="0" locked="0" layoutInCell="1" allowOverlap="1" wp14:anchorId="04A091B6" wp14:editId="4F8481C6">
                    <wp:simplePos x="0" y="0"/>
                    <wp:positionH relativeFrom="column">
                      <wp:posOffset>-8416</wp:posOffset>
                    </wp:positionH>
                    <wp:positionV relativeFrom="paragraph">
                      <wp:posOffset>190940</wp:posOffset>
                    </wp:positionV>
                    <wp:extent cx="6978611" cy="0"/>
                    <wp:effectExtent l="0" t="0" r="32385" b="19050"/>
                    <wp:wrapNone/>
                    <wp:docPr id="2058253815" name="Straight Connector 2058253815"/>
                    <wp:cNvGraphicFramePr/>
                    <a:graphic xmlns:a="http://schemas.openxmlformats.org/drawingml/2006/main">
                      <a:graphicData uri="http://schemas.microsoft.com/office/word/2010/wordprocessingShape">
                        <wps:wsp>
                          <wps:cNvCnPr/>
                          <wps:spPr>
                            <a:xfrm>
                              <a:off x="0" y="0"/>
                              <a:ext cx="6978611"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5E116A01" id="Straight Connector 2058253815" o:spid="_x0000_s1026" style="position:absolute;z-index:25165420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15.05pt" to="548.8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" strokecolor="windowText" strokeweight=".5pt">
                    <v:stroke joinstyle="miter"/>
                  </v:line>
                </w:pict>
              </mc:Fallback>
            </mc:AlternateContent>
          </w:r>
          <w:r w:rsidRPr="00B337FB">
            <w:rPr>
              <w:rFonts w:ascii="Franklin Gothic Book" w:hAnsi="Franklin Gothic Book" w:cs="Arial"/>
              <w:i/>
              <w:iCs/>
              <w:color w:val="000000" w:themeColor="text1"/>
              <w14:ligatures w14:val="standardContextual"/>
            </w:rPr>
            <w:t xml:space="preserve">January 19, 2023 </w:t>
          </w:r>
          <w:r w:rsidRPr="00B337FB">
            <w:rPr>
              <w:rFonts w:ascii="Franklin Gothic Book" w:hAnsi="Franklin Gothic Book" w:cs="Arial"/>
              <w:color w:val="000000" w:themeColor="text1"/>
              <w14:ligatures w14:val="standardContextual"/>
            </w:rPr>
            <w:t xml:space="preserve"> </w:t>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i/>
              <w:iCs/>
              <w:color w:val="000000" w:themeColor="text1"/>
              <w14:ligatures w14:val="standardContextual"/>
            </w:rPr>
            <w:t>Meeting called by</w:t>
          </w:r>
          <w:r w:rsidRPr="00B337FB">
            <w:rPr>
              <w:rFonts w:ascii="Franklin Gothic Book" w:hAnsi="Franklin Gothic Book" w:cs="Arial"/>
              <w:color w:val="000000" w:themeColor="text1"/>
              <w14:ligatures w14:val="standardContextual"/>
            </w:rPr>
            <w:t xml:space="preserve"> </w:t>
          </w:r>
          <w:sdt>
            <w:sdtPr>
              <w:rPr>
                <w:rFonts w:ascii="Franklin Gothic Book" w:hAnsi="Franklin Gothic Book" w:cs="Arial"/>
                <w:color w:val="000000" w:themeColor="text1"/>
                <w14:ligatures w14:val="standardContextual"/>
              </w:rPr>
              <w:id w:val="-660157214"/>
              <w:placeholder>
                <w:docPart w:val="6DF46EF138FD472BA9AE6707ACFC1C1D"/>
              </w:placeholder>
              <w15:appearance w15:val="hidden"/>
            </w:sdtPr>
            <w:sdtContent>
              <w:r w:rsidRPr="00B337FB">
                <w:rPr>
                  <w:rFonts w:ascii="Franklin Gothic Book" w:hAnsi="Franklin Gothic Book" w:cs="Arial"/>
                  <w:color w:val="000000" w:themeColor="text1"/>
                  <w14:ligatures w14:val="standardContextual"/>
                </w:rPr>
                <w:t xml:space="preserve">Tera </w:t>
              </w:r>
            </w:sdtContent>
          </w:sdt>
        </w:p>
      </w:sdtContent>
    </w:sdt>
    <w:p w14:paraId="4FFE4F7B" w14:textId="77777777" w:rsidR="006F28DC" w:rsidRPr="00B337FB" w:rsidRDefault="006F28DC" w:rsidP="000E5497">
      <w:pPr>
        <w:widowControl w:val="0"/>
        <w:jc w:val="right"/>
        <w:rPr>
          <w:rFonts w:ascii="Franklin Gothic Book" w:hAnsi="Franklin Gothic Book" w:cs="Arial"/>
          <w:color w:val="000000" w:themeColor="text1"/>
          <w:sz w:val="10"/>
          <w14:ligatures w14:val="standardContextual"/>
        </w:rPr>
      </w:pPr>
    </w:p>
    <w:p w14:paraId="6A3BF095" w14:textId="461A9D50" w:rsidR="006F28DC" w:rsidRPr="00B337FB" w:rsidRDefault="00000000" w:rsidP="000E5497">
      <w:pPr>
        <w:widowControl w:val="0"/>
        <w:rPr>
          <w:rFonts w:ascii="Franklin Gothic Book" w:hAnsi="Franklin Gothic Book" w:cs="Arial"/>
          <w:b/>
          <w:color w:val="000000" w:themeColor="text1"/>
          <w14:ligatures w14:val="standardContextual"/>
        </w:rPr>
      </w:pPr>
      <w:sdt>
        <w:sdtPr>
          <w:rPr>
            <w:rFonts w:ascii="Franklin Gothic Book" w:hAnsi="Franklin Gothic Book" w:cs="Arial"/>
            <w:b/>
            <w:color w:val="000000" w:themeColor="text1"/>
            <w14:ligatures w14:val="standardContextual"/>
          </w:rPr>
          <w:id w:val="1951663957"/>
          <w:placeholder>
            <w:docPart w:val="12AA8D241A1B483EAE5FE6E099FD70CA"/>
          </w:placeholder>
          <w15:appearance w15:val="hidden"/>
        </w:sdtPr>
        <w:sdtContent>
          <w:r w:rsidR="006F28DC" w:rsidRPr="00B337FB">
            <w:rPr>
              <w:rFonts w:ascii="Franklin Gothic Book" w:hAnsi="Franklin Gothic Book" w:cs="Arial"/>
              <w:b/>
              <w:color w:val="000000" w:themeColor="text1"/>
              <w14:ligatures w14:val="standardContextual"/>
            </w:rPr>
            <w:t xml:space="preserve">Executive </w:t>
          </w:r>
          <w:r w:rsidR="00F51227" w:rsidRPr="00B337FB">
            <w:rPr>
              <w:rFonts w:ascii="Franklin Gothic Book" w:hAnsi="Franklin Gothic Book" w:cs="Arial"/>
              <w:b/>
              <w:color w:val="000000" w:themeColor="text1"/>
              <w14:ligatures w14:val="standardContextual"/>
            </w:rPr>
            <w:t>Board</w:t>
          </w:r>
          <w:r w:rsidR="006F28DC" w:rsidRPr="00B337FB">
            <w:rPr>
              <w:rFonts w:ascii="Franklin Gothic Book" w:hAnsi="Franklin Gothic Book" w:cs="Arial"/>
              <w:b/>
              <w:color w:val="000000" w:themeColor="text1"/>
              <w14:ligatures w14:val="standardContextual"/>
            </w:rPr>
            <w:t xml:space="preserve"> Members:</w:t>
          </w:r>
        </w:sdtContent>
      </w:sdt>
      <w:r w:rsidR="006F28DC" w:rsidRPr="00B337FB">
        <w:rPr>
          <w:rFonts w:ascii="Franklin Gothic Book" w:hAnsi="Franklin Gothic Book" w:cs="Arial"/>
          <w:b/>
          <w:color w:val="000000" w:themeColor="text1"/>
          <w14:ligatures w14:val="standardContextual"/>
        </w:rPr>
        <w:t xml:space="preserve"> </w:t>
      </w:r>
    </w:p>
    <w:p w14:paraId="1889683C" w14:textId="77777777" w:rsidR="006F28DC" w:rsidRPr="00B337FB" w:rsidRDefault="006F28DC" w:rsidP="000E5497">
      <w:pPr>
        <w:widowControl w:val="0"/>
        <w:ind w:left="180" w:right="-360"/>
        <w:jc w:val="both"/>
        <w:rPr>
          <w:rFonts w:ascii="Franklin Gothic Book" w:hAnsi="Franklin Gothic Book" w:cs="Arial"/>
          <w:color w:val="000000" w:themeColor="text1"/>
          <w14:ligatures w14:val="standardContextual"/>
        </w:rPr>
      </w:pPr>
      <w:r w:rsidRPr="00B337FB">
        <w:rPr>
          <w:rFonts w:ascii="Franklin Gothic Book" w:hAnsi="Franklin Gothic Book" w:cs="Arial"/>
          <w:color w:val="000000" w:themeColor="text1"/>
          <w:u w:val="single"/>
          <w14:ligatures w14:val="standardContextual"/>
        </w:rPr>
        <w:t>President</w:t>
      </w:r>
      <w:r w:rsidRPr="00B337FB">
        <w:rPr>
          <w:rFonts w:ascii="Franklin Gothic Book" w:hAnsi="Franklin Gothic Book" w:cs="Arial"/>
          <w:color w:val="000000" w:themeColor="text1"/>
          <w14:ligatures w14:val="standardContextual"/>
        </w:rPr>
        <w:t xml:space="preserve">: Tera </w:t>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u w:val="single"/>
          <w14:ligatures w14:val="standardContextual"/>
        </w:rPr>
        <w:t>Vice-Presidents</w:t>
      </w:r>
      <w:r w:rsidRPr="00B337FB">
        <w:rPr>
          <w:rFonts w:ascii="Franklin Gothic Book" w:hAnsi="Franklin Gothic Book" w:cs="Arial"/>
          <w:color w:val="000000" w:themeColor="text1"/>
          <w14:ligatures w14:val="standardContextual"/>
        </w:rPr>
        <w:t xml:space="preserve">: Shelley &amp; Beth </w:t>
      </w:r>
    </w:p>
    <w:p w14:paraId="6A70930C" w14:textId="77777777" w:rsidR="006F28DC" w:rsidRPr="00B337FB" w:rsidRDefault="006F28DC" w:rsidP="000E5497">
      <w:pPr>
        <w:widowControl w:val="0"/>
        <w:ind w:left="180" w:right="-360"/>
        <w:jc w:val="both"/>
        <w:rPr>
          <w:rFonts w:ascii="Franklin Gothic Book" w:hAnsi="Franklin Gothic Book" w:cs="Arial"/>
          <w:color w:val="000000" w:themeColor="text1"/>
          <w14:ligatures w14:val="standardContextual"/>
        </w:rPr>
      </w:pPr>
      <w:r w:rsidRPr="00B337FB">
        <w:rPr>
          <w:rFonts w:ascii="Franklin Gothic Book" w:hAnsi="Franklin Gothic Book" w:cs="Arial"/>
          <w:color w:val="000000" w:themeColor="text1"/>
          <w:u w:val="single"/>
          <w14:ligatures w14:val="standardContextual"/>
        </w:rPr>
        <w:t>Treasurer</w:t>
      </w:r>
      <w:r w:rsidRPr="00B337FB">
        <w:rPr>
          <w:rFonts w:ascii="Franklin Gothic Book" w:hAnsi="Franklin Gothic Book" w:cs="Arial"/>
          <w:color w:val="000000" w:themeColor="text1"/>
          <w14:ligatures w14:val="standardContextual"/>
        </w:rPr>
        <w:t xml:space="preserve">: Carolyn </w:t>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u w:val="single"/>
          <w14:ligatures w14:val="standardContextual"/>
        </w:rPr>
        <w:t>Secretary</w:t>
      </w:r>
      <w:r w:rsidRPr="00B337FB">
        <w:rPr>
          <w:rFonts w:ascii="Franklin Gothic Book" w:hAnsi="Franklin Gothic Book" w:cs="Arial"/>
          <w:color w:val="000000" w:themeColor="text1"/>
          <w14:ligatures w14:val="standardContextual"/>
        </w:rPr>
        <w:t>: Stephanie</w:t>
      </w:r>
    </w:p>
    <w:p w14:paraId="7BC6179C" w14:textId="77777777" w:rsidR="006F28DC" w:rsidRPr="00B337FB" w:rsidRDefault="006F28DC" w:rsidP="000E5497">
      <w:pPr>
        <w:widowControl w:val="0"/>
        <w:ind w:left="180" w:right="-360"/>
        <w:jc w:val="both"/>
        <w:rPr>
          <w:rFonts w:ascii="Franklin Gothic Book" w:hAnsi="Franklin Gothic Book" w:cs="Arial"/>
          <w:color w:val="000000" w:themeColor="text1"/>
          <w14:ligatures w14:val="standardContextual"/>
        </w:rPr>
      </w:pPr>
    </w:p>
    <w:p w14:paraId="7984BD38" w14:textId="2C94D391" w:rsidR="006F28DC" w:rsidRPr="00B337FB" w:rsidRDefault="006F28DC" w:rsidP="000E5497">
      <w:pPr>
        <w:widowControl w:val="0"/>
        <w:rPr>
          <w:rFonts w:ascii="Franklin Gothic Book" w:hAnsi="Franklin Gothic Book" w:cs="Arial"/>
          <w:b/>
          <w:color w:val="000000" w:themeColor="text1"/>
          <w14:ligatures w14:val="standardContextual"/>
        </w:rPr>
      </w:pPr>
      <w:r w:rsidRPr="00B337FB">
        <w:rPr>
          <w:rFonts w:ascii="Franklin Gothic Book" w:hAnsi="Franklin Gothic Book" w:cs="Arial"/>
          <w:b/>
          <w:color w:val="000000" w:themeColor="text1"/>
          <w14:ligatures w14:val="standardContextual"/>
        </w:rPr>
        <w:t xml:space="preserve">Committee </w:t>
      </w:r>
      <w:r w:rsidR="00F51227" w:rsidRPr="00B337FB">
        <w:rPr>
          <w:rFonts w:ascii="Franklin Gothic Book" w:hAnsi="Franklin Gothic Book" w:cs="Arial"/>
          <w:b/>
          <w:color w:val="000000" w:themeColor="text1"/>
          <w14:ligatures w14:val="standardContextual"/>
        </w:rPr>
        <w:t>Board</w:t>
      </w:r>
      <w:r w:rsidRPr="00B337FB">
        <w:rPr>
          <w:rFonts w:ascii="Franklin Gothic Book" w:hAnsi="Franklin Gothic Book" w:cs="Arial"/>
          <w:b/>
          <w:color w:val="000000" w:themeColor="text1"/>
          <w14:ligatures w14:val="standardContextual"/>
        </w:rPr>
        <w:t xml:space="preserve"> Members: </w:t>
      </w:r>
    </w:p>
    <w:p w14:paraId="745C0FCB" w14:textId="77777777" w:rsidR="006F28DC" w:rsidRPr="00B337FB" w:rsidRDefault="006F28DC" w:rsidP="000E5497">
      <w:pPr>
        <w:widowControl w:val="0"/>
        <w:ind w:left="180"/>
        <w:rPr>
          <w:rFonts w:ascii="Franklin Gothic Book" w:hAnsi="Franklin Gothic Book" w:cs="Arial"/>
          <w:color w:val="000000" w:themeColor="text1"/>
          <w14:ligatures w14:val="standardContextual"/>
        </w:rPr>
      </w:pPr>
      <w:r w:rsidRPr="00B337FB">
        <w:rPr>
          <w:rFonts w:ascii="Franklin Gothic Book" w:hAnsi="Franklin Gothic Book" w:cs="Arial"/>
          <w:color w:val="000000" w:themeColor="text1"/>
          <w:u w:val="single"/>
          <w14:ligatures w14:val="standardContextual"/>
        </w:rPr>
        <w:t>Membership</w:t>
      </w:r>
      <w:r w:rsidRPr="00B337FB">
        <w:rPr>
          <w:rFonts w:ascii="Franklin Gothic Book" w:hAnsi="Franklin Gothic Book" w:cs="Arial"/>
          <w:color w:val="000000" w:themeColor="text1"/>
          <w14:ligatures w14:val="standardContextual"/>
        </w:rPr>
        <w:t>: Katie</w:t>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u w:val="single"/>
          <w14:ligatures w14:val="standardContextual"/>
        </w:rPr>
        <w:t>Beautification</w:t>
      </w:r>
      <w:r w:rsidRPr="00B337FB">
        <w:rPr>
          <w:rFonts w:ascii="Franklin Gothic Book" w:hAnsi="Franklin Gothic Book" w:cs="Arial"/>
          <w:color w:val="000000" w:themeColor="text1"/>
          <w14:ligatures w14:val="standardContextual"/>
        </w:rPr>
        <w:t>: Bessy</w:t>
      </w:r>
    </w:p>
    <w:p w14:paraId="0AD6C1BB" w14:textId="77777777" w:rsidR="006F28DC" w:rsidRPr="00B337FB" w:rsidRDefault="006F28DC" w:rsidP="000E5497">
      <w:pPr>
        <w:widowControl w:val="0"/>
        <w:ind w:left="180"/>
        <w:rPr>
          <w:rFonts w:ascii="Franklin Gothic Book" w:hAnsi="Franklin Gothic Book" w:cs="Arial"/>
          <w:color w:val="000000" w:themeColor="text1"/>
          <w14:ligatures w14:val="standardContextual"/>
        </w:rPr>
      </w:pPr>
      <w:r w:rsidRPr="00B337FB">
        <w:rPr>
          <w:rFonts w:ascii="Franklin Gothic Book" w:hAnsi="Franklin Gothic Book" w:cs="Arial"/>
          <w:color w:val="000000" w:themeColor="text1"/>
          <w:u w:val="single"/>
          <w14:ligatures w14:val="standardContextual"/>
        </w:rPr>
        <w:t>Volunteer</w:t>
      </w:r>
      <w:r w:rsidRPr="00B337FB">
        <w:rPr>
          <w:rFonts w:ascii="Franklin Gothic Book" w:hAnsi="Franklin Gothic Book" w:cs="Arial"/>
          <w:color w:val="000000" w:themeColor="text1"/>
          <w14:ligatures w14:val="standardContextual"/>
        </w:rPr>
        <w:t xml:space="preserve">: Sandra </w:t>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u w:val="single"/>
          <w14:ligatures w14:val="standardContextual"/>
        </w:rPr>
        <w:t>Newsletter</w:t>
      </w:r>
      <w:r w:rsidRPr="00B337FB">
        <w:rPr>
          <w:rFonts w:ascii="Franklin Gothic Book" w:hAnsi="Franklin Gothic Book" w:cs="Arial"/>
          <w:color w:val="000000" w:themeColor="text1"/>
          <w14:ligatures w14:val="standardContextual"/>
        </w:rPr>
        <w:t xml:space="preserve">: Angie, Doris </w:t>
      </w:r>
    </w:p>
    <w:p w14:paraId="6BD2D475" w14:textId="45FE0FB4" w:rsidR="006F28DC" w:rsidRPr="00B337FB" w:rsidRDefault="006F28DC" w:rsidP="000E5497">
      <w:pPr>
        <w:widowControl w:val="0"/>
        <w:ind w:left="180"/>
        <w:rPr>
          <w:rFonts w:ascii="Franklin Gothic Book" w:hAnsi="Franklin Gothic Book" w:cs="Arial"/>
          <w:color w:val="000000" w:themeColor="text1"/>
          <w14:ligatures w14:val="standardContextual"/>
        </w:rPr>
      </w:pPr>
      <w:r w:rsidRPr="00B337FB">
        <w:rPr>
          <w:rFonts w:ascii="Franklin Gothic Book" w:hAnsi="Franklin Gothic Book" w:cs="Arial"/>
          <w:color w:val="000000" w:themeColor="text1"/>
          <w:u w:val="single"/>
          <w14:ligatures w14:val="standardContextual"/>
        </w:rPr>
        <w:t>Fundraising</w:t>
      </w:r>
      <w:r w:rsidRPr="00B337FB">
        <w:rPr>
          <w:rFonts w:ascii="Franklin Gothic Book" w:hAnsi="Franklin Gothic Book" w:cs="Arial"/>
          <w:color w:val="000000" w:themeColor="text1"/>
          <w14:ligatures w14:val="standardContextual"/>
        </w:rPr>
        <w:t xml:space="preserve">: Amy, Melanie, Christen </w:t>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14:ligatures w14:val="standardContextual"/>
        </w:rPr>
        <w:tab/>
      </w:r>
      <w:r w:rsidR="003400DD">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u w:val="single"/>
          <w14:ligatures w14:val="standardContextual"/>
        </w:rPr>
        <w:t>Uniforms</w:t>
      </w:r>
      <w:r w:rsidRPr="00B337FB">
        <w:rPr>
          <w:rFonts w:ascii="Franklin Gothic Book" w:hAnsi="Franklin Gothic Book" w:cs="Arial"/>
          <w:color w:val="000000" w:themeColor="text1"/>
          <w14:ligatures w14:val="standardContextual"/>
        </w:rPr>
        <w:t>: Caroline</w:t>
      </w:r>
    </w:p>
    <w:p w14:paraId="122D8F2F" w14:textId="77777777" w:rsidR="006F28DC" w:rsidRPr="00B337FB" w:rsidRDefault="006F28DC" w:rsidP="000E5497">
      <w:pPr>
        <w:widowControl w:val="0"/>
        <w:ind w:left="180"/>
        <w:rPr>
          <w:rFonts w:ascii="Franklin Gothic Book" w:hAnsi="Franklin Gothic Book" w:cs="Arial"/>
          <w:color w:val="000000" w:themeColor="text1"/>
          <w14:ligatures w14:val="standardContextual"/>
        </w:rPr>
      </w:pPr>
      <w:r w:rsidRPr="00B337FB">
        <w:rPr>
          <w:rFonts w:ascii="Franklin Gothic Book" w:hAnsi="Franklin Gothic Book" w:cs="Arial"/>
          <w:color w:val="000000" w:themeColor="text1"/>
          <w:u w:val="single"/>
          <w14:ligatures w14:val="standardContextual"/>
        </w:rPr>
        <w:t>Hospitality</w:t>
      </w:r>
      <w:r w:rsidRPr="00B337FB">
        <w:rPr>
          <w:rFonts w:ascii="Franklin Gothic Book" w:hAnsi="Franklin Gothic Book" w:cs="Arial"/>
          <w:color w:val="000000" w:themeColor="text1"/>
          <w14:ligatures w14:val="standardContextual"/>
        </w:rPr>
        <w:t xml:space="preserve">: Jenn, Amy, Elizabeth </w:t>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u w:val="single"/>
          <w14:ligatures w14:val="standardContextual"/>
        </w:rPr>
        <w:t>Grants &amp; Awards</w:t>
      </w:r>
      <w:r w:rsidRPr="00B337FB">
        <w:rPr>
          <w:rFonts w:ascii="Franklin Gothic Book" w:hAnsi="Franklin Gothic Book" w:cs="Arial"/>
          <w:color w:val="000000" w:themeColor="text1"/>
          <w14:ligatures w14:val="standardContextual"/>
        </w:rPr>
        <w:t xml:space="preserve">: Christie </w:t>
      </w:r>
    </w:p>
    <w:p w14:paraId="78DAA928" w14:textId="77777777" w:rsidR="006F28DC" w:rsidRPr="00B337FB" w:rsidRDefault="006F28DC" w:rsidP="000E5497">
      <w:pPr>
        <w:widowControl w:val="0"/>
        <w:ind w:left="180"/>
        <w:rPr>
          <w:rFonts w:ascii="Franklin Gothic Book" w:hAnsi="Franklin Gothic Book" w:cs="Arial"/>
          <w:color w:val="000000" w:themeColor="text1"/>
          <w14:ligatures w14:val="standardContextual"/>
        </w:rPr>
      </w:pPr>
      <w:r w:rsidRPr="00B337FB">
        <w:rPr>
          <w:rFonts w:ascii="Franklin Gothic Book" w:hAnsi="Franklin Gothic Book" w:cs="Arial"/>
          <w:color w:val="000000" w:themeColor="text1"/>
          <w:u w:val="single"/>
          <w14:ligatures w14:val="standardContextual"/>
        </w:rPr>
        <w:t>Room Mom</w:t>
      </w:r>
      <w:r w:rsidRPr="00B337FB">
        <w:rPr>
          <w:rFonts w:ascii="Franklin Gothic Book" w:hAnsi="Franklin Gothic Book" w:cs="Arial"/>
          <w:color w:val="000000" w:themeColor="text1"/>
          <w14:ligatures w14:val="standardContextual"/>
        </w:rPr>
        <w:t>: Kristy</w:t>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u w:val="single"/>
          <w14:ligatures w14:val="standardContextual"/>
        </w:rPr>
        <w:t>Teacher Rep</w:t>
      </w:r>
      <w:r w:rsidRPr="00B337FB">
        <w:rPr>
          <w:rFonts w:ascii="Franklin Gothic Book" w:hAnsi="Franklin Gothic Book" w:cs="Arial"/>
          <w:color w:val="000000" w:themeColor="text1"/>
          <w14:ligatures w14:val="standardContextual"/>
        </w:rPr>
        <w:t xml:space="preserve">: Erin, Sarah </w:t>
      </w:r>
    </w:p>
    <w:p w14:paraId="77984E60" w14:textId="77777777" w:rsidR="006F28DC" w:rsidRPr="00B337FB" w:rsidRDefault="006F28DC" w:rsidP="000E5497">
      <w:pPr>
        <w:widowControl w:val="0"/>
        <w:ind w:left="180"/>
        <w:rPr>
          <w:rFonts w:ascii="Franklin Gothic Book" w:hAnsi="Franklin Gothic Book" w:cs="Arial"/>
          <w:color w:val="000000" w:themeColor="text1"/>
          <w14:ligatures w14:val="standardContextual"/>
        </w:rPr>
      </w:pPr>
      <w:r w:rsidRPr="00B337FB">
        <w:rPr>
          <w:rFonts w:ascii="Franklin Gothic Book" w:hAnsi="Franklin Gothic Book" w:cs="Arial"/>
          <w:color w:val="000000" w:themeColor="text1"/>
          <w:u w:val="single"/>
          <w14:ligatures w14:val="standardContextual"/>
        </w:rPr>
        <w:t>Reflections Program</w:t>
      </w:r>
      <w:r w:rsidRPr="00B337FB">
        <w:rPr>
          <w:rFonts w:ascii="Franklin Gothic Book" w:hAnsi="Franklin Gothic Book" w:cs="Arial"/>
          <w:color w:val="000000" w:themeColor="text1"/>
          <w14:ligatures w14:val="standardContextual"/>
        </w:rPr>
        <w:t xml:space="preserve">: Amy </w:t>
      </w:r>
    </w:p>
    <w:p w14:paraId="2903B9FA" w14:textId="77777777" w:rsidR="006F28DC" w:rsidRPr="00B337FB" w:rsidRDefault="006F28DC" w:rsidP="000E5497">
      <w:pPr>
        <w:widowControl w:val="0"/>
        <w:ind w:left="180"/>
        <w:rPr>
          <w:rFonts w:ascii="Franklin Gothic Book" w:hAnsi="Franklin Gothic Book" w:cs="Arial"/>
          <w:color w:val="000000" w:themeColor="text1"/>
          <w14:ligatures w14:val="standardContextual"/>
        </w:rPr>
      </w:pPr>
    </w:p>
    <w:p w14:paraId="0F028477" w14:textId="77777777" w:rsidR="006F28DC" w:rsidRPr="00B337FB" w:rsidRDefault="006F28DC" w:rsidP="000E5497">
      <w:pPr>
        <w:widowControl w:val="0"/>
        <w:tabs>
          <w:tab w:val="left" w:leader="dot" w:pos="9270"/>
        </w:tabs>
        <w:rPr>
          <w:rFonts w:ascii="Franklin Gothic Book" w:hAnsi="Franklin Gothic Book" w:cs="Arial"/>
          <w:color w:val="000000" w:themeColor="text1"/>
          <w14:ligatures w14:val="standardContextual"/>
        </w:rPr>
      </w:pPr>
      <w:r w:rsidRPr="00B337FB">
        <w:rPr>
          <w:rFonts w:ascii="Franklin Gothic Book" w:hAnsi="Franklin Gothic Book" w:cs="Arial"/>
          <w:i/>
          <w:iCs/>
          <w:noProof/>
          <w:color w:val="000000" w:themeColor="text1"/>
          <w14:ligatures w14:val="standardContextual"/>
        </w:rPr>
        <mc:AlternateContent>
          <mc:Choice Requires="wps">
            <w:drawing>
              <wp:anchor distT="0" distB="0" distL="114300" distR="114300" simplePos="0" relativeHeight="251654210" behindDoc="0" locked="0" layoutInCell="1" allowOverlap="1" wp14:anchorId="46028CC4" wp14:editId="2973664B">
                <wp:simplePos x="0" y="0"/>
                <wp:positionH relativeFrom="margin">
                  <wp:posOffset>-8255</wp:posOffset>
                </wp:positionH>
                <wp:positionV relativeFrom="paragraph">
                  <wp:posOffset>52705</wp:posOffset>
                </wp:positionV>
                <wp:extent cx="6976872" cy="5610"/>
                <wp:effectExtent l="0" t="0" r="33655" b="33020"/>
                <wp:wrapNone/>
                <wp:docPr id="1548642762" name="Straight Connector 1548642762"/>
                <wp:cNvGraphicFramePr/>
                <a:graphic xmlns:a="http://schemas.openxmlformats.org/drawingml/2006/main">
                  <a:graphicData uri="http://schemas.microsoft.com/office/word/2010/wordprocessingShape">
                    <wps:wsp>
                      <wps:cNvCnPr/>
                      <wps:spPr>
                        <a:xfrm>
                          <a:off x="0" y="0"/>
                          <a:ext cx="6976872" cy="561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6A5CBB" id="Straight Connector 1548642762" o:spid="_x0000_s1026" style="position:absolute;z-index:25165421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5pt,4.15pt" to="548.7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" strokecolor="windowText" strokeweight=".5pt">
                <v:stroke joinstyle="miter"/>
                <w10:wrap anchorx="margin"/>
              </v:line>
            </w:pict>
          </mc:Fallback>
        </mc:AlternateContent>
      </w:r>
    </w:p>
    <w:p w14:paraId="6EA07822" w14:textId="77777777" w:rsidR="006F28DC" w:rsidRPr="00B337FB" w:rsidRDefault="006F28DC" w:rsidP="000E5497">
      <w:pPr>
        <w:widowControl w:val="0"/>
        <w:adjustRightInd w:val="0"/>
        <w:jc w:val="both"/>
        <w:rPr>
          <w:rFonts w:ascii="Franklin Gothic Book" w:eastAsia="ArialMT" w:hAnsi="Franklin Gothic Book" w:cs="Arial"/>
          <w:color w:val="000000" w:themeColor="text1"/>
          <w:lang w:bidi="ar-SA"/>
          <w14:ligatures w14:val="standardContextual"/>
        </w:rPr>
      </w:pPr>
      <w:r w:rsidRPr="00B337FB">
        <w:rPr>
          <w:rFonts w:ascii="Franklin Gothic Book" w:hAnsi="Franklin Gothic Book" w:cs="Arial"/>
          <w:color w:val="000000" w:themeColor="text1"/>
          <w14:ligatures w14:val="standardContextual"/>
        </w:rPr>
        <w:t xml:space="preserve">Opening: The PTA </w:t>
      </w:r>
      <w:r w:rsidRPr="00B337FB">
        <w:rPr>
          <w:rFonts w:ascii="Franklin Gothic Book" w:eastAsia="Arial-BoldMT" w:hAnsi="Franklin Gothic Book" w:cs="Arial"/>
          <w:color w:val="000000" w:themeColor="text1"/>
          <w:lang w:bidi="ar-SA"/>
          <w14:ligatures w14:val="standardContextual"/>
        </w:rPr>
        <w:t>Mission is t</w:t>
      </w:r>
      <w:r w:rsidRPr="00B337FB">
        <w:rPr>
          <w:rFonts w:ascii="Franklin Gothic Book" w:eastAsia="ArialMT" w:hAnsi="Franklin Gothic Book" w:cs="Arial"/>
          <w:color w:val="000000" w:themeColor="text1"/>
          <w:lang w:bidi="ar-SA"/>
          <w14:ligatures w14:val="standardContextual"/>
        </w:rPr>
        <w:t>o make every child’s potential a reality by engaging and empowering</w:t>
      </w:r>
    </w:p>
    <w:p w14:paraId="1D2DA551" w14:textId="77777777" w:rsidR="006F28DC" w:rsidRPr="00B337FB" w:rsidRDefault="006F28DC" w:rsidP="000E5497">
      <w:pPr>
        <w:widowControl w:val="0"/>
        <w:tabs>
          <w:tab w:val="left" w:leader="dot" w:pos="9270"/>
        </w:tabs>
        <w:rPr>
          <w:rFonts w:ascii="Franklin Gothic Book" w:hAnsi="Franklin Gothic Book" w:cs="Arial"/>
          <w:color w:val="000000" w:themeColor="text1"/>
          <w14:ligatures w14:val="standardContextual"/>
        </w:rPr>
      </w:pPr>
      <w:r w:rsidRPr="00B337FB">
        <w:rPr>
          <w:rFonts w:ascii="Franklin Gothic Book" w:eastAsia="ArialMT" w:hAnsi="Franklin Gothic Book" w:cs="Arial"/>
          <w:color w:val="000000" w:themeColor="text1"/>
          <w:lang w:bidi="ar-SA"/>
          <w14:ligatures w14:val="standardContextual"/>
        </w:rPr>
        <w:t xml:space="preserve">                families and communities to advocate for all children.</w:t>
      </w:r>
      <w:r w:rsidRPr="00B337FB">
        <w:rPr>
          <w:rFonts w:ascii="Franklin Gothic Book" w:hAnsi="Franklin Gothic Book" w:cs="Arial"/>
          <w:color w:val="000000" w:themeColor="text1"/>
          <w14:ligatures w14:val="standardContextual"/>
        </w:rPr>
        <w:tab/>
        <w:t>Tera</w:t>
      </w:r>
    </w:p>
    <w:p w14:paraId="7B2BDCBA" w14:textId="77777777" w:rsidR="006F28DC" w:rsidRPr="00B337FB" w:rsidRDefault="006F28DC" w:rsidP="000E5497">
      <w:pPr>
        <w:widowControl w:val="0"/>
        <w:tabs>
          <w:tab w:val="left" w:leader="dot" w:pos="9270"/>
        </w:tabs>
        <w:rPr>
          <w:rFonts w:ascii="Franklin Gothic Book" w:hAnsi="Franklin Gothic Book" w:cs="Arial"/>
          <w:color w:val="000000" w:themeColor="text1"/>
          <w14:ligatures w14:val="standardContextual"/>
        </w:rPr>
      </w:pPr>
      <w:r w:rsidRPr="00B337FB">
        <w:rPr>
          <w:rFonts w:ascii="Franklin Gothic Book" w:hAnsi="Franklin Gothic Book" w:cs="Arial"/>
          <w:color w:val="000000" w:themeColor="text1"/>
          <w14:ligatures w14:val="standardContextual"/>
        </w:rPr>
        <w:t>Secretary’s Report – Minutes</w:t>
      </w:r>
      <w:r w:rsidRPr="00B337FB">
        <w:rPr>
          <w:rFonts w:ascii="Franklin Gothic Book" w:hAnsi="Franklin Gothic Book" w:cs="Arial"/>
          <w:color w:val="000000" w:themeColor="text1"/>
          <w14:ligatures w14:val="standardContextual"/>
        </w:rPr>
        <w:tab/>
        <w:t>Stephanie</w:t>
      </w:r>
    </w:p>
    <w:p w14:paraId="5CBFD6A3" w14:textId="77777777" w:rsidR="006F28DC" w:rsidRPr="00B337FB" w:rsidRDefault="006F28DC" w:rsidP="000E5497">
      <w:pPr>
        <w:widowControl w:val="0"/>
        <w:tabs>
          <w:tab w:val="left" w:leader="dot" w:pos="9270"/>
        </w:tabs>
        <w:rPr>
          <w:rFonts w:ascii="Franklin Gothic Book" w:hAnsi="Franklin Gothic Book" w:cs="Arial"/>
          <w:color w:val="000000" w:themeColor="text1"/>
          <w14:ligatures w14:val="standardContextual"/>
        </w:rPr>
      </w:pPr>
      <w:r w:rsidRPr="00B337FB">
        <w:rPr>
          <w:rFonts w:ascii="Franklin Gothic Book" w:hAnsi="Franklin Gothic Book" w:cs="Arial"/>
          <w:color w:val="000000" w:themeColor="text1"/>
          <w14:ligatures w14:val="standardContextual"/>
        </w:rPr>
        <w:t xml:space="preserve">Treasurer’s Report – Budget Review; Bank Balance: </w:t>
      </w:r>
      <w:r w:rsidRPr="00B337FB">
        <w:rPr>
          <w:rFonts w:ascii="Franklin Gothic Book" w:hAnsi="Franklin Gothic Book" w:cs="Arial"/>
          <w:color w:val="000000" w:themeColor="text1"/>
          <w:u w:val="single"/>
          <w14:ligatures w14:val="standardContextual"/>
        </w:rPr>
        <w:t xml:space="preserve">$ ##,### </w:t>
      </w:r>
      <w:r w:rsidRPr="00B337FB">
        <w:rPr>
          <w:rFonts w:ascii="Franklin Gothic Book" w:hAnsi="Franklin Gothic Book" w:cs="Arial"/>
          <w:color w:val="000000" w:themeColor="text1"/>
          <w14:ligatures w14:val="standardContextual"/>
        </w:rPr>
        <w:tab/>
        <w:t>Carolyn</w:t>
      </w:r>
    </w:p>
    <w:p w14:paraId="469A09D9" w14:textId="77777777" w:rsidR="006F28DC" w:rsidRPr="00B337FB" w:rsidRDefault="006F28DC" w:rsidP="000E5497">
      <w:pPr>
        <w:widowControl w:val="0"/>
        <w:tabs>
          <w:tab w:val="left" w:leader="dot" w:pos="9270"/>
        </w:tabs>
        <w:ind w:left="360" w:right="2070" w:hanging="360"/>
        <w:rPr>
          <w:rFonts w:ascii="Franklin Gothic Book" w:hAnsi="Franklin Gothic Book" w:cs="Arial"/>
          <w:color w:val="000000" w:themeColor="text1"/>
          <w14:ligatures w14:val="standardContextual"/>
        </w:rPr>
      </w:pPr>
      <w:r w:rsidRPr="00B337FB">
        <w:rPr>
          <w:rFonts w:ascii="Franklin Gothic Book" w:hAnsi="Franklin Gothic Book" w:cs="Arial"/>
          <w:color w:val="000000" w:themeColor="text1"/>
          <w14:ligatures w14:val="standardContextual"/>
        </w:rPr>
        <w:t>President’s Report –</w:t>
      </w:r>
      <w:r w:rsidRPr="00B337FB">
        <w:rPr>
          <w:rFonts w:ascii="Franklin Gothic Book" w:hAnsi="Franklin Gothic Book" w:cs="Arial"/>
          <w:color w:val="000000" w:themeColor="text1"/>
          <w14:ligatures w14:val="standardContextual"/>
        </w:rPr>
        <w:tab/>
        <w:t>Tera</w:t>
      </w:r>
    </w:p>
    <w:p w14:paraId="1E78B37C" w14:textId="70053BF0" w:rsidR="006F28DC" w:rsidRPr="00B337FB" w:rsidRDefault="006F28DC" w:rsidP="004868D8">
      <w:pPr>
        <w:widowControl w:val="0"/>
        <w:numPr>
          <w:ilvl w:val="0"/>
          <w:numId w:val="8"/>
        </w:numPr>
        <w:tabs>
          <w:tab w:val="left" w:leader="dot" w:pos="9270"/>
        </w:tabs>
        <w:contextualSpacing/>
        <w:rPr>
          <w:rFonts w:ascii="Franklin Gothic Book" w:hAnsi="Franklin Gothic Book" w:cs="Arial"/>
          <w:color w:val="000000" w:themeColor="text1"/>
        </w:rPr>
      </w:pPr>
      <w:r w:rsidRPr="00B337FB">
        <w:rPr>
          <w:rFonts w:ascii="Franklin Gothic Book" w:hAnsi="Franklin Gothic Book" w:cs="Arial"/>
          <w:color w:val="000000" w:themeColor="text1"/>
        </w:rPr>
        <w:t xml:space="preserve">Library Movie Night; </w:t>
      </w:r>
      <w:r w:rsidR="00055A33" w:rsidRPr="00B337FB">
        <w:rPr>
          <w:rFonts w:ascii="Franklin Gothic Book" w:hAnsi="Franklin Gothic Book" w:cs="Arial"/>
          <w:color w:val="000000" w:themeColor="text1"/>
        </w:rPr>
        <w:t>s</w:t>
      </w:r>
      <w:r w:rsidRPr="00B337FB">
        <w:rPr>
          <w:rFonts w:ascii="Franklin Gothic Book" w:hAnsi="Franklin Gothic Book" w:cs="Arial"/>
          <w:color w:val="000000" w:themeColor="text1"/>
        </w:rPr>
        <w:t>lime date</w:t>
      </w:r>
      <w:r w:rsidR="00055A33" w:rsidRPr="00B337FB">
        <w:rPr>
          <w:rFonts w:ascii="Franklin Gothic Book" w:hAnsi="Franklin Gothic Book" w:cs="Arial"/>
          <w:color w:val="000000" w:themeColor="text1"/>
        </w:rPr>
        <w:t>;</w:t>
      </w:r>
      <w:r w:rsidRPr="00B337FB">
        <w:rPr>
          <w:rFonts w:ascii="Franklin Gothic Book" w:hAnsi="Franklin Gothic Book" w:cs="Arial"/>
          <w:color w:val="000000" w:themeColor="text1"/>
        </w:rPr>
        <w:t xml:space="preserve"> Bring-a-Buddy Breakfast; teacher treat day note</w:t>
      </w:r>
    </w:p>
    <w:p w14:paraId="178A53DF" w14:textId="77777777" w:rsidR="006F28DC" w:rsidRPr="00B337FB" w:rsidRDefault="006F28DC" w:rsidP="000E5497">
      <w:pPr>
        <w:widowControl w:val="0"/>
        <w:tabs>
          <w:tab w:val="left" w:leader="dot" w:pos="9270"/>
        </w:tabs>
        <w:rPr>
          <w:rFonts w:ascii="Franklin Gothic Book" w:hAnsi="Franklin Gothic Book" w:cs="Arial"/>
          <w:color w:val="000000" w:themeColor="text1"/>
          <w14:ligatures w14:val="standardContextual"/>
        </w:rPr>
      </w:pPr>
      <w:r w:rsidRPr="00B337FB">
        <w:rPr>
          <w:rFonts w:ascii="Franklin Gothic Book" w:hAnsi="Franklin Gothic Book" w:cs="Arial"/>
          <w:color w:val="000000" w:themeColor="text1"/>
          <w14:ligatures w14:val="standardContextual"/>
        </w:rPr>
        <w:t>Committee Reports</w:t>
      </w:r>
    </w:p>
    <w:p w14:paraId="30C051DA" w14:textId="77777777" w:rsidR="006F28DC" w:rsidRPr="00B337FB" w:rsidRDefault="006F28DC" w:rsidP="004868D8">
      <w:pPr>
        <w:widowControl w:val="0"/>
        <w:numPr>
          <w:ilvl w:val="0"/>
          <w:numId w:val="8"/>
        </w:numPr>
        <w:tabs>
          <w:tab w:val="left" w:leader="dot" w:pos="9270"/>
        </w:tabs>
        <w:contextualSpacing/>
        <w:rPr>
          <w:rFonts w:ascii="Franklin Gothic Book" w:hAnsi="Franklin Gothic Book" w:cs="Arial"/>
          <w:color w:val="000000" w:themeColor="text1"/>
        </w:rPr>
      </w:pPr>
      <w:r w:rsidRPr="00B337FB">
        <w:rPr>
          <w:rFonts w:ascii="Franklin Gothic Book" w:hAnsi="Franklin Gothic Book" w:cs="Arial"/>
          <w:color w:val="000000" w:themeColor="text1"/>
        </w:rPr>
        <w:t>Principal’s Report</w:t>
      </w:r>
      <w:r w:rsidRPr="00B337FB">
        <w:rPr>
          <w:rFonts w:ascii="Franklin Gothic Book" w:hAnsi="Franklin Gothic Book" w:cs="Arial"/>
          <w:color w:val="000000" w:themeColor="text1"/>
        </w:rPr>
        <w:tab/>
        <w:t>Mrs. Welch</w:t>
      </w:r>
    </w:p>
    <w:p w14:paraId="5D10E8BE" w14:textId="77777777" w:rsidR="006F28DC" w:rsidRPr="00B337FB" w:rsidRDefault="006F28DC" w:rsidP="004868D8">
      <w:pPr>
        <w:widowControl w:val="0"/>
        <w:numPr>
          <w:ilvl w:val="0"/>
          <w:numId w:val="8"/>
        </w:numPr>
        <w:tabs>
          <w:tab w:val="left" w:leader="dot" w:pos="9270"/>
        </w:tabs>
        <w:contextualSpacing/>
        <w:rPr>
          <w:rFonts w:ascii="Franklin Gothic Book" w:hAnsi="Franklin Gothic Book" w:cs="Arial"/>
          <w:color w:val="000000" w:themeColor="text1"/>
        </w:rPr>
      </w:pPr>
      <w:r w:rsidRPr="00B337FB">
        <w:rPr>
          <w:rFonts w:ascii="Franklin Gothic Book" w:hAnsi="Franklin Gothic Book" w:cs="Arial"/>
          <w:color w:val="000000" w:themeColor="text1"/>
        </w:rPr>
        <w:t>Membership Committee</w:t>
      </w:r>
      <w:r w:rsidRPr="00B337FB">
        <w:rPr>
          <w:rFonts w:ascii="Franklin Gothic Book" w:hAnsi="Franklin Gothic Book" w:cs="Arial"/>
          <w:color w:val="000000" w:themeColor="text1"/>
        </w:rPr>
        <w:tab/>
        <w:t>Katie</w:t>
      </w:r>
    </w:p>
    <w:p w14:paraId="6CBDA4FA" w14:textId="77777777" w:rsidR="006F28DC" w:rsidRPr="00B337FB" w:rsidRDefault="006F28DC" w:rsidP="004868D8">
      <w:pPr>
        <w:widowControl w:val="0"/>
        <w:numPr>
          <w:ilvl w:val="0"/>
          <w:numId w:val="8"/>
        </w:numPr>
        <w:tabs>
          <w:tab w:val="left" w:leader="dot" w:pos="9270"/>
        </w:tabs>
        <w:contextualSpacing/>
        <w:rPr>
          <w:rFonts w:ascii="Franklin Gothic Book" w:hAnsi="Franklin Gothic Book" w:cs="Arial"/>
          <w:color w:val="000000" w:themeColor="text1"/>
        </w:rPr>
      </w:pPr>
      <w:r w:rsidRPr="00B337FB">
        <w:rPr>
          <w:rFonts w:ascii="Franklin Gothic Book" w:hAnsi="Franklin Gothic Book" w:cs="Arial"/>
          <w:color w:val="000000" w:themeColor="text1"/>
        </w:rPr>
        <w:t>Volunteer Committee</w:t>
      </w:r>
      <w:r w:rsidRPr="00B337FB">
        <w:rPr>
          <w:rFonts w:ascii="Franklin Gothic Book" w:hAnsi="Franklin Gothic Book" w:cs="Arial"/>
          <w:color w:val="000000" w:themeColor="text1"/>
        </w:rPr>
        <w:tab/>
        <w:t>Sandra</w:t>
      </w:r>
    </w:p>
    <w:p w14:paraId="426EF080" w14:textId="77777777" w:rsidR="006F28DC" w:rsidRPr="00B337FB" w:rsidRDefault="006F28DC" w:rsidP="004868D8">
      <w:pPr>
        <w:widowControl w:val="0"/>
        <w:numPr>
          <w:ilvl w:val="0"/>
          <w:numId w:val="8"/>
        </w:numPr>
        <w:tabs>
          <w:tab w:val="left" w:leader="dot" w:pos="9270"/>
        </w:tabs>
        <w:contextualSpacing/>
        <w:rPr>
          <w:rFonts w:ascii="Franklin Gothic Book" w:hAnsi="Franklin Gothic Book" w:cs="Arial"/>
          <w:color w:val="000000" w:themeColor="text1"/>
        </w:rPr>
      </w:pPr>
      <w:r w:rsidRPr="00B337FB">
        <w:rPr>
          <w:rFonts w:ascii="Franklin Gothic Book" w:hAnsi="Franklin Gothic Book" w:cs="Arial"/>
          <w:color w:val="000000" w:themeColor="text1"/>
        </w:rPr>
        <w:t>Fundraising</w:t>
      </w:r>
      <w:r w:rsidRPr="00B337FB">
        <w:rPr>
          <w:rFonts w:ascii="Franklin Gothic Book" w:hAnsi="Franklin Gothic Book" w:cs="Arial"/>
          <w:color w:val="000000" w:themeColor="text1"/>
        </w:rPr>
        <w:tab/>
        <w:t>Tera</w:t>
      </w:r>
    </w:p>
    <w:p w14:paraId="350D24B5" w14:textId="77777777" w:rsidR="006F28DC" w:rsidRPr="00B337FB" w:rsidRDefault="006F28DC" w:rsidP="004868D8">
      <w:pPr>
        <w:widowControl w:val="0"/>
        <w:numPr>
          <w:ilvl w:val="0"/>
          <w:numId w:val="8"/>
        </w:numPr>
        <w:tabs>
          <w:tab w:val="left" w:leader="dot" w:pos="9270"/>
        </w:tabs>
        <w:contextualSpacing/>
        <w:rPr>
          <w:rFonts w:ascii="Franklin Gothic Book" w:hAnsi="Franklin Gothic Book" w:cs="Arial"/>
          <w:color w:val="000000" w:themeColor="text1"/>
        </w:rPr>
      </w:pPr>
      <w:r w:rsidRPr="00B337FB">
        <w:rPr>
          <w:rFonts w:ascii="Franklin Gothic Book" w:hAnsi="Franklin Gothic Book" w:cs="Arial"/>
          <w:color w:val="000000" w:themeColor="text1"/>
        </w:rPr>
        <w:t>Hospitality</w:t>
      </w:r>
      <w:r w:rsidRPr="00B337FB">
        <w:rPr>
          <w:rFonts w:ascii="Franklin Gothic Book" w:hAnsi="Franklin Gothic Book" w:cs="Arial"/>
          <w:color w:val="000000" w:themeColor="text1"/>
        </w:rPr>
        <w:tab/>
        <w:t>Jenn</w:t>
      </w:r>
    </w:p>
    <w:p w14:paraId="54461529" w14:textId="77777777" w:rsidR="006F28DC" w:rsidRPr="00B337FB" w:rsidRDefault="006F28DC" w:rsidP="004868D8">
      <w:pPr>
        <w:widowControl w:val="0"/>
        <w:numPr>
          <w:ilvl w:val="0"/>
          <w:numId w:val="8"/>
        </w:numPr>
        <w:tabs>
          <w:tab w:val="left" w:leader="dot" w:pos="9270"/>
        </w:tabs>
        <w:contextualSpacing/>
        <w:rPr>
          <w:rFonts w:ascii="Franklin Gothic Book" w:hAnsi="Franklin Gothic Book" w:cs="Arial"/>
          <w:color w:val="000000" w:themeColor="text1"/>
        </w:rPr>
      </w:pPr>
      <w:r w:rsidRPr="00B337FB">
        <w:rPr>
          <w:rFonts w:ascii="Franklin Gothic Book" w:hAnsi="Franklin Gothic Book" w:cs="Arial"/>
          <w:color w:val="000000" w:themeColor="text1"/>
        </w:rPr>
        <w:t>Room Moms</w:t>
      </w:r>
      <w:r w:rsidRPr="00B337FB">
        <w:rPr>
          <w:rFonts w:ascii="Franklin Gothic Book" w:hAnsi="Franklin Gothic Book" w:cs="Arial"/>
          <w:color w:val="000000" w:themeColor="text1"/>
        </w:rPr>
        <w:tab/>
        <w:t>Kristie</w:t>
      </w:r>
    </w:p>
    <w:p w14:paraId="1FA6A4D5" w14:textId="77777777" w:rsidR="006F28DC" w:rsidRPr="00B337FB" w:rsidRDefault="006F28DC" w:rsidP="004868D8">
      <w:pPr>
        <w:widowControl w:val="0"/>
        <w:numPr>
          <w:ilvl w:val="0"/>
          <w:numId w:val="8"/>
        </w:numPr>
        <w:tabs>
          <w:tab w:val="left" w:leader="dot" w:pos="9270"/>
        </w:tabs>
        <w:contextualSpacing/>
        <w:rPr>
          <w:rFonts w:ascii="Franklin Gothic Book" w:hAnsi="Franklin Gothic Book" w:cs="Arial"/>
          <w:color w:val="000000" w:themeColor="text1"/>
        </w:rPr>
      </w:pPr>
      <w:r w:rsidRPr="00B337FB">
        <w:rPr>
          <w:rFonts w:ascii="Franklin Gothic Book" w:hAnsi="Franklin Gothic Book" w:cs="Arial"/>
          <w:color w:val="000000" w:themeColor="text1"/>
        </w:rPr>
        <w:t>Reflections</w:t>
      </w:r>
      <w:r w:rsidRPr="00B337FB">
        <w:rPr>
          <w:rFonts w:ascii="Franklin Gothic Book" w:hAnsi="Franklin Gothic Book" w:cs="Arial"/>
          <w:color w:val="000000" w:themeColor="text1"/>
        </w:rPr>
        <w:tab/>
        <w:t>Shelley</w:t>
      </w:r>
    </w:p>
    <w:p w14:paraId="570E382C" w14:textId="77777777" w:rsidR="006F28DC" w:rsidRPr="00B337FB" w:rsidRDefault="006F28DC" w:rsidP="004868D8">
      <w:pPr>
        <w:widowControl w:val="0"/>
        <w:numPr>
          <w:ilvl w:val="0"/>
          <w:numId w:val="8"/>
        </w:numPr>
        <w:tabs>
          <w:tab w:val="left" w:leader="dot" w:pos="9270"/>
        </w:tabs>
        <w:contextualSpacing/>
        <w:rPr>
          <w:rFonts w:ascii="Franklin Gothic Book" w:hAnsi="Franklin Gothic Book" w:cs="Arial"/>
          <w:color w:val="000000" w:themeColor="text1"/>
        </w:rPr>
      </w:pPr>
      <w:r w:rsidRPr="00B337FB">
        <w:rPr>
          <w:rFonts w:ascii="Franklin Gothic Book" w:hAnsi="Franklin Gothic Book" w:cs="Arial"/>
          <w:color w:val="000000" w:themeColor="text1"/>
        </w:rPr>
        <w:t>Art Parents</w:t>
      </w:r>
      <w:r w:rsidRPr="00B337FB">
        <w:rPr>
          <w:rFonts w:ascii="Franklin Gothic Book" w:hAnsi="Franklin Gothic Book" w:cs="Arial"/>
          <w:color w:val="000000" w:themeColor="text1"/>
        </w:rPr>
        <w:tab/>
        <w:t>Amy</w:t>
      </w:r>
    </w:p>
    <w:p w14:paraId="578DE40C" w14:textId="77777777" w:rsidR="006F28DC" w:rsidRPr="00B337FB" w:rsidRDefault="006F28DC" w:rsidP="004868D8">
      <w:pPr>
        <w:widowControl w:val="0"/>
        <w:numPr>
          <w:ilvl w:val="0"/>
          <w:numId w:val="8"/>
        </w:numPr>
        <w:tabs>
          <w:tab w:val="left" w:leader="dot" w:pos="9270"/>
        </w:tabs>
        <w:contextualSpacing/>
        <w:rPr>
          <w:rFonts w:ascii="Franklin Gothic Book" w:hAnsi="Franklin Gothic Book" w:cs="Arial"/>
          <w:color w:val="000000" w:themeColor="text1"/>
        </w:rPr>
      </w:pPr>
      <w:r w:rsidRPr="00B337FB">
        <w:rPr>
          <w:rFonts w:ascii="Franklin Gothic Book" w:hAnsi="Franklin Gothic Book" w:cs="Arial"/>
          <w:color w:val="000000" w:themeColor="text1"/>
        </w:rPr>
        <w:t>Beautification</w:t>
      </w:r>
      <w:r w:rsidRPr="00B337FB">
        <w:rPr>
          <w:rFonts w:ascii="Franklin Gothic Book" w:hAnsi="Franklin Gothic Book" w:cs="Arial"/>
          <w:color w:val="000000" w:themeColor="text1"/>
        </w:rPr>
        <w:tab/>
        <w:t>Bessy</w:t>
      </w:r>
    </w:p>
    <w:p w14:paraId="7972880F" w14:textId="77777777" w:rsidR="006F28DC" w:rsidRPr="00B337FB" w:rsidRDefault="006F28DC" w:rsidP="004868D8">
      <w:pPr>
        <w:widowControl w:val="0"/>
        <w:numPr>
          <w:ilvl w:val="0"/>
          <w:numId w:val="8"/>
        </w:numPr>
        <w:tabs>
          <w:tab w:val="left" w:leader="dot" w:pos="9270"/>
        </w:tabs>
        <w:contextualSpacing/>
        <w:rPr>
          <w:rFonts w:ascii="Franklin Gothic Book" w:hAnsi="Franklin Gothic Book" w:cs="Arial"/>
          <w:color w:val="000000" w:themeColor="text1"/>
        </w:rPr>
      </w:pPr>
      <w:r w:rsidRPr="00B337FB">
        <w:rPr>
          <w:rFonts w:ascii="Franklin Gothic Book" w:hAnsi="Franklin Gothic Book" w:cs="Arial"/>
          <w:color w:val="000000" w:themeColor="text1"/>
        </w:rPr>
        <w:t>Library Committee</w:t>
      </w:r>
      <w:r w:rsidRPr="00B337FB">
        <w:rPr>
          <w:rFonts w:ascii="Franklin Gothic Book" w:hAnsi="Franklin Gothic Book" w:cs="Arial"/>
          <w:color w:val="000000" w:themeColor="text1"/>
        </w:rPr>
        <w:tab/>
        <w:t>Amy</w:t>
      </w:r>
    </w:p>
    <w:p w14:paraId="39DA9046" w14:textId="77777777" w:rsidR="006F28DC" w:rsidRPr="00B337FB" w:rsidRDefault="006F28DC" w:rsidP="004868D8">
      <w:pPr>
        <w:widowControl w:val="0"/>
        <w:numPr>
          <w:ilvl w:val="0"/>
          <w:numId w:val="8"/>
        </w:numPr>
        <w:tabs>
          <w:tab w:val="left" w:leader="dot" w:pos="9270"/>
        </w:tabs>
        <w:contextualSpacing/>
        <w:rPr>
          <w:rFonts w:ascii="Franklin Gothic Book" w:hAnsi="Franklin Gothic Book" w:cs="Arial"/>
          <w:color w:val="000000" w:themeColor="text1"/>
        </w:rPr>
      </w:pPr>
      <w:r w:rsidRPr="00B337FB">
        <w:rPr>
          <w:rFonts w:ascii="Franklin Gothic Book" w:hAnsi="Franklin Gothic Book" w:cs="Arial"/>
          <w:color w:val="000000" w:themeColor="text1"/>
        </w:rPr>
        <w:t>Newsletter</w:t>
      </w:r>
      <w:r w:rsidRPr="00B337FB">
        <w:rPr>
          <w:rFonts w:ascii="Franklin Gothic Book" w:hAnsi="Franklin Gothic Book" w:cs="Arial"/>
          <w:color w:val="000000" w:themeColor="text1"/>
        </w:rPr>
        <w:tab/>
        <w:t>Angie</w:t>
      </w:r>
    </w:p>
    <w:p w14:paraId="10DDABC5" w14:textId="77777777" w:rsidR="006F28DC" w:rsidRPr="00B337FB" w:rsidRDefault="006F28DC" w:rsidP="004868D8">
      <w:pPr>
        <w:widowControl w:val="0"/>
        <w:numPr>
          <w:ilvl w:val="0"/>
          <w:numId w:val="8"/>
        </w:numPr>
        <w:tabs>
          <w:tab w:val="left" w:leader="dot" w:pos="9270"/>
        </w:tabs>
        <w:contextualSpacing/>
        <w:rPr>
          <w:rFonts w:ascii="Franklin Gothic Book" w:hAnsi="Franklin Gothic Book" w:cs="Arial"/>
          <w:color w:val="000000" w:themeColor="text1"/>
        </w:rPr>
      </w:pPr>
      <w:r w:rsidRPr="00B337FB">
        <w:rPr>
          <w:rFonts w:ascii="Franklin Gothic Book" w:hAnsi="Franklin Gothic Book" w:cs="Arial"/>
          <w:color w:val="000000" w:themeColor="text1"/>
        </w:rPr>
        <w:t>Uniforms</w:t>
      </w:r>
      <w:r w:rsidRPr="00B337FB">
        <w:rPr>
          <w:rFonts w:ascii="Franklin Gothic Book" w:hAnsi="Franklin Gothic Book" w:cs="Arial"/>
          <w:color w:val="000000" w:themeColor="text1"/>
        </w:rPr>
        <w:tab/>
        <w:t>Caroline</w:t>
      </w:r>
    </w:p>
    <w:p w14:paraId="23134BFB" w14:textId="77777777" w:rsidR="006F28DC" w:rsidRPr="00B337FB" w:rsidRDefault="006F28DC" w:rsidP="004868D8">
      <w:pPr>
        <w:widowControl w:val="0"/>
        <w:numPr>
          <w:ilvl w:val="0"/>
          <w:numId w:val="8"/>
        </w:numPr>
        <w:tabs>
          <w:tab w:val="left" w:leader="dot" w:pos="9270"/>
        </w:tabs>
        <w:contextualSpacing/>
        <w:jc w:val="both"/>
        <w:rPr>
          <w:rFonts w:ascii="Franklin Gothic Book" w:hAnsi="Franklin Gothic Book" w:cs="Arial"/>
          <w:color w:val="000000" w:themeColor="text1"/>
        </w:rPr>
      </w:pPr>
      <w:r w:rsidRPr="00B337FB">
        <w:rPr>
          <w:rFonts w:ascii="Franklin Gothic Book" w:hAnsi="Franklin Gothic Book" w:cs="Arial"/>
          <w:color w:val="000000" w:themeColor="text1"/>
        </w:rPr>
        <w:t>Grants &amp; Awards</w:t>
      </w:r>
      <w:r w:rsidRPr="00B337FB">
        <w:rPr>
          <w:rFonts w:ascii="Franklin Gothic Book" w:hAnsi="Franklin Gothic Book" w:cs="Arial"/>
          <w:color w:val="000000" w:themeColor="text1"/>
        </w:rPr>
        <w:tab/>
        <w:t>Christie</w:t>
      </w:r>
    </w:p>
    <w:p w14:paraId="3656A47E" w14:textId="77777777" w:rsidR="006F28DC" w:rsidRPr="00B337FB" w:rsidRDefault="006F28DC" w:rsidP="004868D8">
      <w:pPr>
        <w:widowControl w:val="0"/>
        <w:numPr>
          <w:ilvl w:val="0"/>
          <w:numId w:val="8"/>
        </w:numPr>
        <w:tabs>
          <w:tab w:val="left" w:leader="dot" w:pos="9270"/>
        </w:tabs>
        <w:contextualSpacing/>
        <w:rPr>
          <w:rFonts w:ascii="Franklin Gothic Book" w:hAnsi="Franklin Gothic Book" w:cs="Arial"/>
          <w:color w:val="000000" w:themeColor="text1"/>
        </w:rPr>
      </w:pPr>
      <w:r w:rsidRPr="00B337FB">
        <w:rPr>
          <w:rFonts w:ascii="Franklin Gothic Book" w:hAnsi="Franklin Gothic Book" w:cs="Arial"/>
          <w:color w:val="000000" w:themeColor="text1"/>
        </w:rPr>
        <w:t>Teacher Representative</w:t>
      </w:r>
      <w:r w:rsidRPr="00B337FB">
        <w:rPr>
          <w:rFonts w:ascii="Franklin Gothic Book" w:hAnsi="Franklin Gothic Book" w:cs="Arial"/>
          <w:color w:val="000000" w:themeColor="text1"/>
        </w:rPr>
        <w:tab/>
        <w:t>Sarah</w:t>
      </w:r>
    </w:p>
    <w:p w14:paraId="34F1341D" w14:textId="77777777" w:rsidR="006F28DC" w:rsidRPr="00B337FB" w:rsidRDefault="006F28DC" w:rsidP="000E5497">
      <w:pPr>
        <w:widowControl w:val="0"/>
        <w:tabs>
          <w:tab w:val="left" w:leader="dot" w:pos="9270"/>
        </w:tabs>
        <w:rPr>
          <w:rFonts w:ascii="Franklin Gothic Book" w:hAnsi="Franklin Gothic Book" w:cs="Arial"/>
          <w:color w:val="000000" w:themeColor="text1"/>
          <w14:ligatures w14:val="standardContextual"/>
        </w:rPr>
      </w:pPr>
      <w:r w:rsidRPr="00B337FB">
        <w:rPr>
          <w:rFonts w:ascii="Franklin Gothic Book" w:hAnsi="Franklin Gothic Book" w:cs="Arial"/>
          <w:color w:val="000000" w:themeColor="text1"/>
          <w14:ligatures w14:val="standardContextual"/>
        </w:rPr>
        <w:t>New Business</w:t>
      </w:r>
    </w:p>
    <w:p w14:paraId="24691B2C" w14:textId="47F49691" w:rsidR="006F28DC" w:rsidRPr="00B337FB" w:rsidRDefault="006F28DC" w:rsidP="004868D8">
      <w:pPr>
        <w:widowControl w:val="0"/>
        <w:numPr>
          <w:ilvl w:val="0"/>
          <w:numId w:val="9"/>
        </w:numPr>
        <w:tabs>
          <w:tab w:val="left" w:leader="dot" w:pos="9270"/>
        </w:tabs>
        <w:contextualSpacing/>
        <w:rPr>
          <w:rFonts w:ascii="Franklin Gothic Book" w:hAnsi="Franklin Gothic Book" w:cs="Arial"/>
          <w:color w:val="000000" w:themeColor="text1"/>
        </w:rPr>
      </w:pPr>
      <w:r w:rsidRPr="00B337FB">
        <w:rPr>
          <w:rFonts w:ascii="Franklin Gothic Book" w:hAnsi="Franklin Gothic Book" w:cs="Arial"/>
          <w:color w:val="000000" w:themeColor="text1"/>
        </w:rPr>
        <w:t>Upcoming Flyers/Events</w:t>
      </w:r>
      <w:r w:rsidRPr="00B337FB">
        <w:rPr>
          <w:rFonts w:ascii="Franklin Gothic Book" w:hAnsi="Franklin Gothic Book" w:cs="Arial"/>
          <w:color w:val="000000" w:themeColor="text1"/>
        </w:rPr>
        <w:tab/>
        <w:t>Beth</w:t>
      </w:r>
    </w:p>
    <w:p w14:paraId="6F442A44" w14:textId="77777777" w:rsidR="006F28DC" w:rsidRPr="00B337FB" w:rsidRDefault="006F28DC" w:rsidP="000E5497">
      <w:pPr>
        <w:widowControl w:val="0"/>
        <w:tabs>
          <w:tab w:val="left" w:leader="dot" w:pos="9270"/>
        </w:tabs>
        <w:rPr>
          <w:rFonts w:ascii="Franklin Gothic Book" w:hAnsi="Franklin Gothic Book" w:cs="Arial"/>
          <w:color w:val="000000" w:themeColor="text1"/>
          <w14:ligatures w14:val="standardContextual"/>
        </w:rPr>
      </w:pPr>
      <w:r w:rsidRPr="00B337FB">
        <w:rPr>
          <w:rFonts w:ascii="Franklin Gothic Book" w:hAnsi="Franklin Gothic Book" w:cs="Arial"/>
          <w:color w:val="000000" w:themeColor="text1"/>
          <w14:ligatures w14:val="standardContextual"/>
        </w:rPr>
        <w:t>Old Business</w:t>
      </w:r>
    </w:p>
    <w:p w14:paraId="25167741" w14:textId="77777777" w:rsidR="006F28DC" w:rsidRPr="00B337FB" w:rsidRDefault="006F28DC" w:rsidP="000E5497">
      <w:pPr>
        <w:widowControl w:val="0"/>
        <w:tabs>
          <w:tab w:val="left" w:leader="dot" w:pos="9216"/>
          <w:tab w:val="left" w:leader="dot" w:pos="9270"/>
        </w:tabs>
        <w:rPr>
          <w:rFonts w:ascii="Franklin Gothic Book" w:hAnsi="Franklin Gothic Book" w:cs="Arial"/>
          <w:color w:val="000000" w:themeColor="text1"/>
          <w14:ligatures w14:val="standardContextual"/>
        </w:rPr>
      </w:pPr>
      <w:r w:rsidRPr="00B337FB">
        <w:rPr>
          <w:rFonts w:ascii="Franklin Gothic Book" w:hAnsi="Franklin Gothic Book" w:cs="Arial"/>
          <w:color w:val="000000" w:themeColor="text1"/>
          <w14:ligatures w14:val="standardContextual"/>
        </w:rPr>
        <w:t>Important Dates</w:t>
      </w:r>
    </w:p>
    <w:p w14:paraId="69E9B886" w14:textId="62AB7244" w:rsidR="006F28DC" w:rsidRPr="00B337FB" w:rsidRDefault="006F28DC" w:rsidP="000E5497">
      <w:pPr>
        <w:widowControl w:val="0"/>
        <w:ind w:left="990" w:hanging="990"/>
        <w:jc w:val="both"/>
        <w:rPr>
          <w:rFonts w:ascii="Franklin Gothic Book" w:eastAsiaTheme="minorHAnsi" w:hAnsi="Franklin Gothic Book" w:cs="Arial"/>
          <w:color w:val="000000" w:themeColor="text1"/>
          <w:lang w:bidi="ar-SA"/>
        </w:rPr>
      </w:pPr>
      <w:r w:rsidRPr="00B337FB">
        <w:rPr>
          <w:rFonts w:ascii="Franklin Gothic Book" w:eastAsiaTheme="minorHAnsi" w:hAnsi="Franklin Gothic Book" w:cs="Arial"/>
          <w:color w:val="000000" w:themeColor="text1"/>
          <w:lang w:bidi="ar-SA"/>
        </w:rPr>
        <w:t xml:space="preserve">     Jan 23-26</w:t>
      </w:r>
      <w:r w:rsidRPr="00B337FB">
        <w:rPr>
          <w:rFonts w:ascii="Franklin Gothic Book" w:eastAsiaTheme="minorHAnsi" w:hAnsi="Franklin Gothic Book" w:cs="Arial"/>
          <w:color w:val="000000" w:themeColor="text1"/>
          <w:lang w:bidi="ar-SA"/>
        </w:rPr>
        <w:tab/>
        <w:t>Bring-a-Buddy Breakfasts</w:t>
      </w:r>
      <w:r w:rsidRPr="00B337FB">
        <w:rPr>
          <w:rFonts w:ascii="Franklin Gothic Book" w:eastAsiaTheme="minorHAnsi" w:hAnsi="Franklin Gothic Book" w:cs="Arial"/>
          <w:color w:val="000000" w:themeColor="text1"/>
          <w:lang w:bidi="ar-SA"/>
        </w:rPr>
        <w:tab/>
      </w:r>
      <w:r w:rsidRPr="00B337FB">
        <w:rPr>
          <w:rFonts w:ascii="Franklin Gothic Book" w:eastAsiaTheme="minorHAnsi" w:hAnsi="Franklin Gothic Book" w:cs="Arial"/>
          <w:color w:val="000000" w:themeColor="text1"/>
          <w:lang w:bidi="ar-SA"/>
        </w:rPr>
        <w:tab/>
      </w:r>
      <w:r w:rsidRPr="00B337FB">
        <w:rPr>
          <w:rFonts w:ascii="Franklin Gothic Book" w:eastAsiaTheme="minorHAnsi" w:hAnsi="Franklin Gothic Book" w:cs="Arial"/>
          <w:color w:val="000000" w:themeColor="text1"/>
          <w:lang w:bidi="ar-SA"/>
        </w:rPr>
        <w:tab/>
        <w:t>Feb 21</w:t>
      </w:r>
      <w:r w:rsidRPr="00B337FB">
        <w:rPr>
          <w:rFonts w:ascii="Franklin Gothic Book" w:eastAsiaTheme="minorHAnsi" w:hAnsi="Franklin Gothic Book" w:cs="Arial"/>
          <w:color w:val="000000" w:themeColor="text1"/>
          <w:lang w:bidi="ar-SA"/>
        </w:rPr>
        <w:tab/>
      </w:r>
      <w:r w:rsidRPr="00B337FB">
        <w:rPr>
          <w:rFonts w:ascii="Franklin Gothic Book" w:eastAsiaTheme="minorHAnsi" w:hAnsi="Franklin Gothic Book" w:cs="Arial"/>
          <w:color w:val="000000" w:themeColor="text1"/>
          <w:lang w:bidi="ar-SA"/>
        </w:rPr>
        <w:tab/>
      </w:r>
      <w:r w:rsidR="00F51227" w:rsidRPr="00B337FB">
        <w:rPr>
          <w:rFonts w:ascii="Franklin Gothic Book" w:eastAsiaTheme="minorHAnsi" w:hAnsi="Franklin Gothic Book" w:cs="Arial"/>
          <w:color w:val="000000" w:themeColor="text1"/>
          <w:lang w:bidi="ar-SA"/>
        </w:rPr>
        <w:t>Board</w:t>
      </w:r>
      <w:r w:rsidRPr="00B337FB">
        <w:rPr>
          <w:rFonts w:ascii="Franklin Gothic Book" w:eastAsiaTheme="minorHAnsi" w:hAnsi="Franklin Gothic Book" w:cs="Arial"/>
          <w:color w:val="000000" w:themeColor="text1"/>
          <w:lang w:bidi="ar-SA"/>
        </w:rPr>
        <w:t xml:space="preserve"> Meeting at 9:30</w:t>
      </w:r>
    </w:p>
    <w:p w14:paraId="4658EA8F" w14:textId="5922EE98" w:rsidR="006F28DC" w:rsidRPr="00B337FB" w:rsidRDefault="006F28DC" w:rsidP="000E5497">
      <w:pPr>
        <w:widowControl w:val="0"/>
        <w:ind w:left="990" w:hanging="990"/>
        <w:jc w:val="both"/>
        <w:rPr>
          <w:rFonts w:ascii="Franklin Gothic Book" w:eastAsiaTheme="minorHAnsi" w:hAnsi="Franklin Gothic Book" w:cs="Arial"/>
          <w:color w:val="000000" w:themeColor="text1"/>
          <w:lang w:bidi="ar-SA"/>
        </w:rPr>
      </w:pPr>
      <w:r w:rsidRPr="00B337FB">
        <w:rPr>
          <w:rFonts w:ascii="Franklin Gothic Book" w:eastAsiaTheme="minorHAnsi" w:hAnsi="Franklin Gothic Book" w:cs="Arial"/>
          <w:color w:val="000000" w:themeColor="text1"/>
          <w:lang w:bidi="ar-SA"/>
        </w:rPr>
        <w:t xml:space="preserve">     Jan 31</w:t>
      </w:r>
      <w:r w:rsidRPr="00B337FB">
        <w:rPr>
          <w:rFonts w:ascii="Franklin Gothic Book" w:eastAsiaTheme="minorHAnsi" w:hAnsi="Franklin Gothic Book" w:cs="Arial"/>
          <w:color w:val="000000" w:themeColor="text1"/>
          <w:lang w:bidi="ar-SA"/>
        </w:rPr>
        <w:tab/>
      </w:r>
      <w:r w:rsidRPr="00B337FB">
        <w:rPr>
          <w:rFonts w:ascii="Franklin Gothic Book" w:eastAsiaTheme="minorHAnsi" w:hAnsi="Franklin Gothic Book" w:cs="Arial"/>
          <w:color w:val="000000" w:themeColor="text1"/>
          <w:lang w:bidi="ar-SA"/>
        </w:rPr>
        <w:tab/>
        <w:t xml:space="preserve">Dominos </w:t>
      </w:r>
      <w:r w:rsidR="00FD1D18" w:rsidRPr="00B337FB">
        <w:rPr>
          <w:rFonts w:ascii="Franklin Gothic Book" w:eastAsiaTheme="minorHAnsi" w:hAnsi="Franklin Gothic Book" w:cs="Arial"/>
          <w:color w:val="000000" w:themeColor="text1"/>
          <w:lang w:bidi="ar-SA"/>
        </w:rPr>
        <w:t>N</w:t>
      </w:r>
      <w:r w:rsidRPr="00B337FB">
        <w:rPr>
          <w:rFonts w:ascii="Franklin Gothic Book" w:eastAsiaTheme="minorHAnsi" w:hAnsi="Franklin Gothic Book" w:cs="Arial"/>
          <w:color w:val="000000" w:themeColor="text1"/>
          <w:lang w:bidi="ar-SA"/>
        </w:rPr>
        <w:t>ight</w:t>
      </w:r>
      <w:r w:rsidRPr="00B337FB">
        <w:rPr>
          <w:rFonts w:ascii="Franklin Gothic Book" w:eastAsiaTheme="minorHAnsi" w:hAnsi="Franklin Gothic Book" w:cs="Arial"/>
          <w:color w:val="000000" w:themeColor="text1"/>
          <w:lang w:bidi="ar-SA"/>
        </w:rPr>
        <w:tab/>
      </w:r>
      <w:r w:rsidRPr="00B337FB">
        <w:rPr>
          <w:rFonts w:ascii="Franklin Gothic Book" w:eastAsiaTheme="minorHAnsi" w:hAnsi="Franklin Gothic Book" w:cs="Arial"/>
          <w:color w:val="000000" w:themeColor="text1"/>
          <w:lang w:bidi="ar-SA"/>
        </w:rPr>
        <w:tab/>
      </w:r>
      <w:r w:rsidRPr="00B337FB">
        <w:rPr>
          <w:rFonts w:ascii="Franklin Gothic Book" w:eastAsiaTheme="minorHAnsi" w:hAnsi="Franklin Gothic Book" w:cs="Arial"/>
          <w:color w:val="000000" w:themeColor="text1"/>
          <w:lang w:bidi="ar-SA"/>
        </w:rPr>
        <w:tab/>
      </w:r>
      <w:r w:rsidRPr="00B337FB">
        <w:rPr>
          <w:rFonts w:ascii="Franklin Gothic Book" w:eastAsiaTheme="minorHAnsi" w:hAnsi="Franklin Gothic Book" w:cs="Arial"/>
          <w:color w:val="000000" w:themeColor="text1"/>
          <w:lang w:bidi="ar-SA"/>
        </w:rPr>
        <w:tab/>
      </w:r>
      <w:r w:rsidRPr="00B337FB">
        <w:rPr>
          <w:rFonts w:ascii="Franklin Gothic Book" w:eastAsiaTheme="minorHAnsi" w:hAnsi="Franklin Gothic Book" w:cs="Arial"/>
          <w:color w:val="000000" w:themeColor="text1"/>
          <w:lang w:bidi="ar-SA"/>
        </w:rPr>
        <w:tab/>
        <w:t xml:space="preserve">Mar 21 </w:t>
      </w:r>
      <w:r w:rsidRPr="00B337FB">
        <w:rPr>
          <w:rFonts w:ascii="Franklin Gothic Book" w:eastAsiaTheme="minorHAnsi" w:hAnsi="Franklin Gothic Book" w:cs="Arial"/>
          <w:color w:val="000000" w:themeColor="text1"/>
          <w:lang w:bidi="ar-SA"/>
        </w:rPr>
        <w:tab/>
      </w:r>
      <w:r w:rsidR="00F51227" w:rsidRPr="00B337FB">
        <w:rPr>
          <w:rFonts w:ascii="Franklin Gothic Book" w:eastAsiaTheme="minorHAnsi" w:hAnsi="Franklin Gothic Book" w:cs="Arial"/>
          <w:color w:val="000000" w:themeColor="text1"/>
          <w:lang w:bidi="ar-SA"/>
        </w:rPr>
        <w:t>Board</w:t>
      </w:r>
      <w:r w:rsidRPr="00B337FB">
        <w:rPr>
          <w:rFonts w:ascii="Franklin Gothic Book" w:eastAsiaTheme="minorHAnsi" w:hAnsi="Franklin Gothic Book" w:cs="Arial"/>
          <w:color w:val="000000" w:themeColor="text1"/>
          <w:lang w:bidi="ar-SA"/>
        </w:rPr>
        <w:t xml:space="preserve"> Meeting at 1:30</w:t>
      </w:r>
    </w:p>
    <w:p w14:paraId="5C2B4FC8" w14:textId="77777777" w:rsidR="006F28DC" w:rsidRPr="00B337FB" w:rsidRDefault="006F28DC" w:rsidP="000E5497">
      <w:pPr>
        <w:widowControl w:val="0"/>
        <w:tabs>
          <w:tab w:val="left" w:leader="dot" w:pos="9360"/>
        </w:tabs>
        <w:ind w:left="994" w:hanging="994"/>
        <w:jc w:val="both"/>
        <w:rPr>
          <w:rFonts w:ascii="Franklin Gothic Book" w:eastAsiaTheme="minorHAnsi" w:hAnsi="Franklin Gothic Book" w:cs="Arial"/>
          <w:color w:val="000000" w:themeColor="text1"/>
          <w:lang w:bidi="ar-SA"/>
        </w:rPr>
      </w:pPr>
      <w:r w:rsidRPr="00B337FB">
        <w:rPr>
          <w:rFonts w:ascii="Franklin Gothic Book" w:eastAsiaTheme="minorHAnsi" w:hAnsi="Franklin Gothic Book" w:cs="Arial"/>
          <w:color w:val="000000" w:themeColor="text1"/>
          <w:lang w:bidi="ar-SA"/>
        </w:rPr>
        <w:t>Adjournment</w:t>
      </w:r>
      <w:r w:rsidRPr="00B337FB">
        <w:rPr>
          <w:rFonts w:ascii="Franklin Gothic Book" w:eastAsiaTheme="minorHAnsi" w:hAnsi="Franklin Gothic Book" w:cs="Arial"/>
          <w:color w:val="000000" w:themeColor="text1"/>
          <w:lang w:bidi="ar-SA"/>
        </w:rPr>
        <w:tab/>
        <w:t>Tera</w:t>
      </w:r>
    </w:p>
    <w:p w14:paraId="1D7D01AF" w14:textId="7EA4FE26" w:rsidR="002C0787" w:rsidRPr="00B337FB" w:rsidRDefault="002C0787" w:rsidP="000E5497">
      <w:pPr>
        <w:widowControl w:val="0"/>
        <w:tabs>
          <w:tab w:val="left" w:leader="dot" w:pos="9360"/>
        </w:tabs>
        <w:ind w:left="994" w:hanging="994"/>
        <w:jc w:val="both"/>
        <w:rPr>
          <w:rFonts w:ascii="Franklin Gothic Book" w:eastAsiaTheme="minorHAnsi" w:hAnsi="Franklin Gothic Book" w:cs="Arial"/>
          <w:color w:val="000000" w:themeColor="text1"/>
          <w:lang w:bidi="ar-SA"/>
        </w:rPr>
      </w:pPr>
    </w:p>
    <w:p w14:paraId="5FB64F5E" w14:textId="6A1340DF" w:rsidR="002C0787" w:rsidRPr="00B337FB" w:rsidRDefault="002C0787" w:rsidP="000E5497">
      <w:pPr>
        <w:widowControl w:val="0"/>
        <w:rPr>
          <w:rFonts w:ascii="Franklin Gothic Book" w:hAnsi="Franklin Gothic Book" w:cs="Arial"/>
          <w:b/>
          <w:bCs/>
          <w:color w:val="000000" w:themeColor="text1"/>
          <w:sz w:val="40"/>
          <w:szCs w:val="40"/>
        </w:rPr>
      </w:pPr>
    </w:p>
    <w:p w14:paraId="2D8F7E46" w14:textId="77777777" w:rsidR="00DF4E54" w:rsidRPr="00B337FB" w:rsidRDefault="00DF4E54" w:rsidP="000E5497">
      <w:pPr>
        <w:widowControl w:val="0"/>
        <w:rPr>
          <w:rFonts w:ascii="Franklin Gothic Book" w:hAnsi="Franklin Gothic Book" w:cs="Arial"/>
          <w:b/>
          <w:bCs/>
          <w:color w:val="000000" w:themeColor="text1"/>
          <w:sz w:val="40"/>
          <w:szCs w:val="40"/>
        </w:rPr>
      </w:pPr>
    </w:p>
    <w:p w14:paraId="1F4E8735" w14:textId="77777777" w:rsidR="00DF4E54" w:rsidRPr="00B337FB" w:rsidRDefault="00DF4E54" w:rsidP="000E5497">
      <w:pPr>
        <w:widowControl w:val="0"/>
        <w:rPr>
          <w:rFonts w:ascii="Franklin Gothic Book" w:hAnsi="Franklin Gothic Book" w:cs="Arial"/>
          <w:b/>
          <w:bCs/>
          <w:color w:val="000000" w:themeColor="text1"/>
          <w:sz w:val="40"/>
          <w:szCs w:val="40"/>
        </w:rPr>
      </w:pPr>
    </w:p>
    <w:p w14:paraId="1A653C7A" w14:textId="77777777" w:rsidR="00592748" w:rsidRPr="00B337FB" w:rsidRDefault="00592748">
      <w:pPr>
        <w:rPr>
          <w:rFonts w:ascii="Franklin Gothic Book" w:eastAsiaTheme="majorEastAsia" w:hAnsi="Franklin Gothic Book" w:cs="Segoe UI"/>
          <w:b/>
          <w:bCs/>
          <w:color w:val="000000" w:themeColor="text1"/>
          <w:sz w:val="32"/>
          <w:szCs w:val="32"/>
          <w:u w:val="single"/>
        </w:rPr>
      </w:pPr>
      <w:bookmarkStart w:id="5" w:name="samplemin"/>
      <w:bookmarkEnd w:id="5"/>
      <w:r w:rsidRPr="00B337FB">
        <w:rPr>
          <w:rFonts w:ascii="Franklin Gothic Book" w:hAnsi="Franklin Gothic Book"/>
          <w:color w:val="000000" w:themeColor="text1"/>
        </w:rPr>
        <w:br w:type="page"/>
      </w:r>
    </w:p>
    <w:p w14:paraId="700FBD36" w14:textId="2C282020" w:rsidR="002C0787" w:rsidRPr="00B337FB" w:rsidRDefault="00BC7F7F" w:rsidP="007B3881">
      <w:pPr>
        <w:pStyle w:val="Heading"/>
      </w:pPr>
      <w:r w:rsidRPr="00B337FB">
        <w:lastRenderedPageBreak/>
        <w:t xml:space="preserve">Sample </w:t>
      </w:r>
      <w:r w:rsidR="00E07E69" w:rsidRPr="00B337FB">
        <w:t>M</w:t>
      </w:r>
      <w:r w:rsidRPr="00B337FB">
        <w:t>inutes</w:t>
      </w:r>
    </w:p>
    <w:p w14:paraId="0B30D620" w14:textId="77777777" w:rsidR="00490DFB" w:rsidRPr="00B337FB" w:rsidRDefault="00490DFB" w:rsidP="000E5497">
      <w:pPr>
        <w:widowControl w:val="0"/>
        <w:jc w:val="center"/>
        <w:rPr>
          <w:rFonts w:ascii="Franklin Gothic Book" w:hAnsi="Franklin Gothic Book" w:cs="Arial"/>
          <w:b/>
          <w:bCs/>
          <w:color w:val="000000" w:themeColor="text1"/>
          <w:sz w:val="28"/>
          <w:szCs w:val="28"/>
        </w:rPr>
      </w:pPr>
    </w:p>
    <w:p w14:paraId="26DAA852" w14:textId="2B80D669" w:rsidR="002C0787" w:rsidRPr="00B337FB" w:rsidRDefault="002C0787" w:rsidP="000E5497">
      <w:pPr>
        <w:widowControl w:val="0"/>
        <w:jc w:val="center"/>
        <w:rPr>
          <w:rFonts w:ascii="Franklin Gothic Book" w:hAnsi="Franklin Gothic Book" w:cs="Arial"/>
          <w:b/>
          <w:bCs/>
          <w:color w:val="000000" w:themeColor="text1"/>
          <w:sz w:val="28"/>
          <w:szCs w:val="28"/>
        </w:rPr>
      </w:pPr>
      <w:r w:rsidRPr="00B337FB">
        <w:rPr>
          <w:rFonts w:ascii="Franklin Gothic Book" w:hAnsi="Franklin Gothic Book" w:cs="Arial"/>
          <w:b/>
          <w:bCs/>
          <w:color w:val="000000" w:themeColor="text1"/>
          <w:sz w:val="28"/>
          <w:szCs w:val="28"/>
        </w:rPr>
        <w:t xml:space="preserve">ABC PTA </w:t>
      </w:r>
      <w:r w:rsidR="00F51227" w:rsidRPr="00B337FB">
        <w:rPr>
          <w:rFonts w:ascii="Franklin Gothic Book" w:hAnsi="Franklin Gothic Book" w:cs="Arial"/>
          <w:b/>
          <w:bCs/>
          <w:color w:val="000000" w:themeColor="text1"/>
          <w:sz w:val="28"/>
          <w:szCs w:val="28"/>
        </w:rPr>
        <w:t>Board</w:t>
      </w:r>
      <w:r w:rsidRPr="00B337FB">
        <w:rPr>
          <w:rFonts w:ascii="Franklin Gothic Book" w:hAnsi="Franklin Gothic Book" w:cs="Arial"/>
          <w:b/>
          <w:bCs/>
          <w:color w:val="000000" w:themeColor="text1"/>
          <w:sz w:val="28"/>
          <w:szCs w:val="28"/>
        </w:rPr>
        <w:t xml:space="preserve"> of Directors Meeting</w:t>
      </w:r>
    </w:p>
    <w:p w14:paraId="2D781440" w14:textId="7B3B5D38" w:rsidR="002C0787" w:rsidRPr="00B337FB" w:rsidRDefault="002C0787" w:rsidP="000E5497">
      <w:pPr>
        <w:widowControl w:val="0"/>
        <w:jc w:val="center"/>
        <w:rPr>
          <w:rFonts w:ascii="Franklin Gothic Book" w:hAnsi="Franklin Gothic Book" w:cs="Arial"/>
          <w:color w:val="000000" w:themeColor="text1"/>
          <w:sz w:val="24"/>
          <w:szCs w:val="24"/>
        </w:rPr>
      </w:pPr>
      <w:r w:rsidRPr="00B337FB">
        <w:rPr>
          <w:rFonts w:ascii="Franklin Gothic Book" w:hAnsi="Franklin Gothic Book" w:cs="Arial"/>
          <w:color w:val="000000" w:themeColor="text1"/>
          <w:sz w:val="24"/>
          <w:szCs w:val="24"/>
        </w:rPr>
        <w:t>November 12, 20</w:t>
      </w:r>
      <w:r w:rsidR="00E10AB2" w:rsidRPr="00B337FB">
        <w:rPr>
          <w:rFonts w:ascii="Franklin Gothic Book" w:hAnsi="Franklin Gothic Book" w:cs="Arial"/>
          <w:color w:val="000000" w:themeColor="text1"/>
          <w:sz w:val="24"/>
          <w:szCs w:val="24"/>
        </w:rPr>
        <w:t>22</w:t>
      </w:r>
    </w:p>
    <w:p w14:paraId="72ADB982" w14:textId="77777777" w:rsidR="002C0787" w:rsidRPr="00B337FB" w:rsidRDefault="002C0787" w:rsidP="000E5497">
      <w:pPr>
        <w:widowControl w:val="0"/>
        <w:jc w:val="center"/>
        <w:rPr>
          <w:rFonts w:ascii="Franklin Gothic Book" w:hAnsi="Franklin Gothic Book" w:cs="Arial"/>
          <w:color w:val="000000" w:themeColor="text1"/>
          <w:sz w:val="24"/>
          <w:szCs w:val="24"/>
        </w:rPr>
      </w:pPr>
      <w:r w:rsidRPr="00B337FB">
        <w:rPr>
          <w:rFonts w:ascii="Franklin Gothic Book" w:hAnsi="Franklin Gothic Book" w:cs="Arial"/>
          <w:color w:val="000000" w:themeColor="text1"/>
          <w:sz w:val="24"/>
          <w:szCs w:val="24"/>
        </w:rPr>
        <w:t>ABC Faculty Lounge</w:t>
      </w:r>
    </w:p>
    <w:p w14:paraId="0DB29D67" w14:textId="77777777" w:rsidR="002C0787" w:rsidRPr="00B337FB" w:rsidRDefault="002C0787" w:rsidP="000E5497">
      <w:pPr>
        <w:widowControl w:val="0"/>
        <w:jc w:val="both"/>
        <w:rPr>
          <w:rFonts w:ascii="Franklin Gothic Book" w:hAnsi="Franklin Gothic Book" w:cs="Arial"/>
          <w:color w:val="000000" w:themeColor="text1"/>
        </w:rPr>
      </w:pPr>
    </w:p>
    <w:p w14:paraId="184D1E8F" w14:textId="5BCDB182" w:rsidR="002C0787" w:rsidRPr="00B337FB" w:rsidRDefault="002C0787" w:rsidP="00FB3FC4">
      <w:pPr>
        <w:widowControl w:val="0"/>
        <w:spacing w:after="80"/>
        <w:jc w:val="both"/>
        <w:rPr>
          <w:rFonts w:ascii="Franklin Gothic Book" w:hAnsi="Franklin Gothic Book" w:cs="Arial"/>
          <w:color w:val="000000" w:themeColor="text1"/>
        </w:rPr>
      </w:pPr>
      <w:r w:rsidRPr="00B337FB">
        <w:rPr>
          <w:rFonts w:ascii="Franklin Gothic Book" w:hAnsi="Franklin Gothic Book" w:cs="Arial"/>
          <w:color w:val="000000" w:themeColor="text1"/>
          <w:u w:val="single"/>
        </w:rPr>
        <w:t>Call to Order</w:t>
      </w:r>
      <w:r w:rsidRPr="00B337FB">
        <w:rPr>
          <w:rFonts w:ascii="Franklin Gothic Book" w:hAnsi="Franklin Gothic Book" w:cs="Arial"/>
          <w:color w:val="000000" w:themeColor="text1"/>
        </w:rPr>
        <w:t xml:space="preserve">: President </w:t>
      </w:r>
      <w:r w:rsidR="00E07E69" w:rsidRPr="00B337FB">
        <w:rPr>
          <w:rFonts w:ascii="Franklin Gothic Book" w:hAnsi="Franklin Gothic Book" w:cs="Arial"/>
          <w:color w:val="000000" w:themeColor="text1"/>
        </w:rPr>
        <w:t>Julie Snow</w:t>
      </w:r>
      <w:r w:rsidRPr="00B337FB">
        <w:rPr>
          <w:rFonts w:ascii="Franklin Gothic Book" w:hAnsi="Franklin Gothic Book" w:cs="Arial"/>
          <w:color w:val="000000" w:themeColor="text1"/>
        </w:rPr>
        <w:t xml:space="preserve"> opened the </w:t>
      </w:r>
      <w:r w:rsidR="00F51227" w:rsidRPr="00B337FB">
        <w:rPr>
          <w:rFonts w:ascii="Franklin Gothic Book" w:hAnsi="Franklin Gothic Book" w:cs="Arial"/>
          <w:color w:val="000000" w:themeColor="text1"/>
        </w:rPr>
        <w:t>Board</w:t>
      </w:r>
      <w:r w:rsidRPr="00B337FB">
        <w:rPr>
          <w:rFonts w:ascii="Franklin Gothic Book" w:hAnsi="Franklin Gothic Book" w:cs="Arial"/>
          <w:color w:val="000000" w:themeColor="text1"/>
        </w:rPr>
        <w:t xml:space="preserve"> of Directors meeting at 9:03 a.m.</w:t>
      </w:r>
    </w:p>
    <w:p w14:paraId="619A18E2" w14:textId="768BCE6D" w:rsidR="002C0787" w:rsidRPr="00B337FB" w:rsidRDefault="002C0787" w:rsidP="00FB3FC4">
      <w:pPr>
        <w:widowControl w:val="0"/>
        <w:spacing w:after="80"/>
        <w:jc w:val="both"/>
        <w:rPr>
          <w:rFonts w:ascii="Franklin Gothic Book" w:hAnsi="Franklin Gothic Book" w:cs="Arial"/>
          <w:color w:val="000000" w:themeColor="text1"/>
        </w:rPr>
      </w:pPr>
      <w:r w:rsidRPr="00B337FB">
        <w:rPr>
          <w:rFonts w:ascii="Franklin Gothic Book" w:hAnsi="Franklin Gothic Book" w:cs="Arial"/>
          <w:color w:val="000000" w:themeColor="text1"/>
          <w:u w:val="single"/>
        </w:rPr>
        <w:t>Opening</w:t>
      </w:r>
      <w:r w:rsidRPr="00B337FB">
        <w:rPr>
          <w:rFonts w:ascii="Franklin Gothic Book" w:hAnsi="Franklin Gothic Book" w:cs="Arial"/>
          <w:color w:val="000000" w:themeColor="text1"/>
        </w:rPr>
        <w:t xml:space="preserve">: PTA Mission read by </w:t>
      </w:r>
      <w:r w:rsidR="00E07E69" w:rsidRPr="00B337FB">
        <w:rPr>
          <w:rFonts w:ascii="Franklin Gothic Book" w:hAnsi="Franklin Gothic Book" w:cs="Arial"/>
          <w:color w:val="000000" w:themeColor="text1"/>
        </w:rPr>
        <w:t>Sarah Gallup.</w:t>
      </w:r>
    </w:p>
    <w:p w14:paraId="6FB97422" w14:textId="77777777" w:rsidR="002C0787" w:rsidRPr="00B337FB" w:rsidRDefault="002C0787" w:rsidP="00FB3FC4">
      <w:pPr>
        <w:widowControl w:val="0"/>
        <w:spacing w:after="80"/>
        <w:jc w:val="both"/>
        <w:rPr>
          <w:rFonts w:ascii="Franklin Gothic Book" w:hAnsi="Franklin Gothic Book" w:cs="Arial"/>
          <w:color w:val="000000" w:themeColor="text1"/>
        </w:rPr>
      </w:pPr>
      <w:r w:rsidRPr="00B337FB">
        <w:rPr>
          <w:rFonts w:ascii="Franklin Gothic Book" w:hAnsi="Franklin Gothic Book" w:cs="Arial"/>
          <w:color w:val="000000" w:themeColor="text1"/>
          <w:u w:val="single"/>
        </w:rPr>
        <w:t>Attendance</w:t>
      </w:r>
      <w:r w:rsidRPr="00B337FB">
        <w:rPr>
          <w:rFonts w:ascii="Franklin Gothic Book" w:hAnsi="Franklin Gothic Book" w:cs="Arial"/>
          <w:color w:val="000000" w:themeColor="text1"/>
        </w:rPr>
        <w:t xml:space="preserve">: See the attached roster. A quorum was established. </w:t>
      </w:r>
    </w:p>
    <w:p w14:paraId="38A93AFB" w14:textId="77777777" w:rsidR="002C0787" w:rsidRPr="00B337FB" w:rsidRDefault="002C0787" w:rsidP="00FB3FC4">
      <w:pPr>
        <w:widowControl w:val="0"/>
        <w:spacing w:after="80"/>
        <w:jc w:val="both"/>
        <w:rPr>
          <w:rFonts w:ascii="Franklin Gothic Book" w:hAnsi="Franklin Gothic Book" w:cs="Arial"/>
          <w:color w:val="000000" w:themeColor="text1"/>
        </w:rPr>
      </w:pPr>
      <w:r w:rsidRPr="00B337FB">
        <w:rPr>
          <w:rFonts w:ascii="Franklin Gothic Book" w:hAnsi="Franklin Gothic Book" w:cs="Arial"/>
          <w:color w:val="000000" w:themeColor="text1"/>
          <w:u w:val="single"/>
        </w:rPr>
        <w:t>Minutes</w:t>
      </w:r>
      <w:r w:rsidRPr="00B337FB">
        <w:rPr>
          <w:rFonts w:ascii="Franklin Gothic Book" w:hAnsi="Franklin Gothic Book" w:cs="Arial"/>
          <w:color w:val="000000" w:themeColor="text1"/>
        </w:rPr>
        <w:t xml:space="preserve">: The minutes from 10/12/22 were dispersed by Secretary Beth Cleveland and approved as read. </w:t>
      </w:r>
    </w:p>
    <w:p w14:paraId="4F48881F" w14:textId="77777777" w:rsidR="002C0787" w:rsidRPr="00B337FB" w:rsidRDefault="002C0787" w:rsidP="00FB3FC4">
      <w:pPr>
        <w:widowControl w:val="0"/>
        <w:spacing w:after="80"/>
        <w:jc w:val="both"/>
        <w:rPr>
          <w:rFonts w:ascii="Franklin Gothic Book" w:hAnsi="Franklin Gothic Book" w:cs="Arial"/>
          <w:color w:val="000000" w:themeColor="text1"/>
        </w:rPr>
      </w:pPr>
      <w:r w:rsidRPr="00B337FB">
        <w:rPr>
          <w:rFonts w:ascii="Franklin Gothic Book" w:hAnsi="Franklin Gothic Book" w:cs="Arial"/>
          <w:color w:val="000000" w:themeColor="text1"/>
          <w:u w:val="single"/>
        </w:rPr>
        <w:t>Treasurer’s Report</w:t>
      </w:r>
      <w:r w:rsidRPr="00B337FB">
        <w:rPr>
          <w:rFonts w:ascii="Franklin Gothic Book" w:hAnsi="Franklin Gothic Book" w:cs="Arial"/>
          <w:color w:val="000000" w:themeColor="text1"/>
        </w:rPr>
        <w:t xml:space="preserve">: The XYZ Bank account balance is $#,###. The dispersed budget and reconciliation reports were reviewed and filed. Treasurer Catherine Tully filed IRS taxes on 10/4/22. </w:t>
      </w:r>
    </w:p>
    <w:p w14:paraId="2C9AFE68" w14:textId="0B852203" w:rsidR="002C0787" w:rsidRPr="00B337FB" w:rsidRDefault="002C0787" w:rsidP="00FB3FC4">
      <w:pPr>
        <w:widowControl w:val="0"/>
        <w:spacing w:after="80"/>
        <w:jc w:val="both"/>
        <w:rPr>
          <w:rFonts w:ascii="Franklin Gothic Book" w:hAnsi="Franklin Gothic Book" w:cs="Arial"/>
          <w:color w:val="000000" w:themeColor="text1"/>
        </w:rPr>
      </w:pPr>
      <w:r w:rsidRPr="00B337FB">
        <w:rPr>
          <w:rFonts w:ascii="Franklin Gothic Book" w:hAnsi="Franklin Gothic Book" w:cs="Arial"/>
          <w:color w:val="000000" w:themeColor="text1"/>
          <w:u w:val="single"/>
        </w:rPr>
        <w:t>President’s Report</w:t>
      </w:r>
      <w:r w:rsidRPr="00B337FB">
        <w:rPr>
          <w:rFonts w:ascii="Franklin Gothic Book" w:hAnsi="Franklin Gothic Book" w:cs="Arial"/>
          <w:color w:val="000000" w:themeColor="text1"/>
        </w:rPr>
        <w:t xml:space="preserve">: The Lunch &amp; Learn for Family Engagement on 11/20/22 will have the LA Children’s Advocacy Group to speak about students’ reading skills. The Macho Taco food truck will be there. </w:t>
      </w:r>
    </w:p>
    <w:p w14:paraId="511E99E5" w14:textId="46216E64" w:rsidR="002C0787" w:rsidRDefault="002C0787" w:rsidP="00FB3FC4">
      <w:pPr>
        <w:widowControl w:val="0"/>
        <w:spacing w:after="80"/>
        <w:ind w:left="630"/>
        <w:rPr>
          <w:rFonts w:ascii="Franklin Gothic Book" w:hAnsi="Franklin Gothic Book" w:cs="Arial"/>
          <w:b/>
          <w:bCs/>
          <w:color w:val="000000" w:themeColor="text1"/>
        </w:rPr>
      </w:pPr>
      <w:r w:rsidRPr="00B337FB">
        <w:rPr>
          <w:rFonts w:ascii="Franklin Gothic Book" w:hAnsi="Franklin Gothic Book" w:cs="Arial"/>
          <w:b/>
          <w:bCs/>
          <w:color w:val="000000" w:themeColor="text1"/>
        </w:rPr>
        <w:t>A MOTION WAS MADE</w:t>
      </w:r>
      <w:r w:rsidRPr="00B337FB">
        <w:rPr>
          <w:rFonts w:ascii="Franklin Gothic Book" w:hAnsi="Franklin Gothic Book" w:cs="Arial"/>
          <w:color w:val="000000" w:themeColor="text1"/>
        </w:rPr>
        <w:t xml:space="preserve"> by Tamika Anderson and seconded to create a </w:t>
      </w:r>
      <w:r w:rsidR="00FB3FC4" w:rsidRPr="00B337FB">
        <w:rPr>
          <w:rFonts w:ascii="Franklin Gothic Book" w:hAnsi="Franklin Gothic Book" w:cs="Arial"/>
          <w:color w:val="000000" w:themeColor="text1"/>
        </w:rPr>
        <w:t xml:space="preserve">Shake Day </w:t>
      </w:r>
      <w:r w:rsidR="00C406BB" w:rsidRPr="00B337FB">
        <w:rPr>
          <w:rFonts w:ascii="Franklin Gothic Book" w:hAnsi="Franklin Gothic Book" w:cs="Arial"/>
          <w:color w:val="000000" w:themeColor="text1"/>
        </w:rPr>
        <w:t>Committee</w:t>
      </w:r>
      <w:r w:rsidRPr="00B337FB">
        <w:rPr>
          <w:rFonts w:ascii="Franklin Gothic Book" w:hAnsi="Franklin Gothic Book" w:cs="Arial"/>
          <w:color w:val="000000" w:themeColor="text1"/>
        </w:rPr>
        <w:t xml:space="preserve"> of Beth Allen, LaR</w:t>
      </w:r>
      <w:r w:rsidR="00FB3FC4" w:rsidRPr="00B337FB">
        <w:rPr>
          <w:rFonts w:ascii="Franklin Gothic Book" w:hAnsi="Franklin Gothic Book" w:cs="Arial"/>
          <w:color w:val="000000" w:themeColor="text1"/>
        </w:rPr>
        <w:t>h</w:t>
      </w:r>
      <w:r w:rsidRPr="00B337FB">
        <w:rPr>
          <w:rFonts w:ascii="Franklin Gothic Book" w:hAnsi="Franklin Gothic Book" w:cs="Arial"/>
          <w:color w:val="000000" w:themeColor="text1"/>
        </w:rPr>
        <w:t xml:space="preserve">onda Jones, and Sally Lincoln. A verbal vote was taken. </w:t>
      </w:r>
      <w:r w:rsidRPr="00B337FB">
        <w:rPr>
          <w:rFonts w:ascii="Franklin Gothic Book" w:hAnsi="Franklin Gothic Book" w:cs="Arial"/>
          <w:b/>
          <w:bCs/>
          <w:color w:val="000000" w:themeColor="text1"/>
        </w:rPr>
        <w:t>MOTION PASSED.</w:t>
      </w:r>
    </w:p>
    <w:p w14:paraId="18B9BF15" w14:textId="77777777" w:rsidR="003400DD" w:rsidRDefault="003400DD" w:rsidP="00FB3FC4">
      <w:pPr>
        <w:widowControl w:val="0"/>
        <w:spacing w:after="80"/>
        <w:ind w:left="630"/>
        <w:rPr>
          <w:rFonts w:ascii="Franklin Gothic Book" w:hAnsi="Franklin Gothic Book" w:cs="Arial"/>
          <w:b/>
          <w:bCs/>
          <w:color w:val="000000" w:themeColor="text1"/>
        </w:rPr>
      </w:pPr>
    </w:p>
    <w:p w14:paraId="1B7F07DB" w14:textId="550FC418" w:rsidR="003400DD" w:rsidRPr="003400DD" w:rsidRDefault="003400DD" w:rsidP="00FB3FC4">
      <w:pPr>
        <w:widowControl w:val="0"/>
        <w:spacing w:after="80"/>
        <w:ind w:left="630"/>
        <w:rPr>
          <w:rFonts w:ascii="Franklin Gothic Book" w:hAnsi="Franklin Gothic Book" w:cs="Arial"/>
          <w:color w:val="000000" w:themeColor="text1"/>
        </w:rPr>
      </w:pPr>
      <w:r w:rsidRPr="00B337FB">
        <w:rPr>
          <w:rFonts w:ascii="Franklin Gothic Book" w:hAnsi="Franklin Gothic Book" w:cs="Arial"/>
          <w:b/>
          <w:bCs/>
          <w:color w:val="000000" w:themeColor="text1"/>
        </w:rPr>
        <w:t>A MOTION WAS MADE</w:t>
      </w:r>
      <w:r>
        <w:rPr>
          <w:rFonts w:ascii="Franklin Gothic Book" w:hAnsi="Franklin Gothic Book" w:cs="Arial"/>
          <w:b/>
          <w:bCs/>
          <w:color w:val="000000" w:themeColor="text1"/>
        </w:rPr>
        <w:t xml:space="preserve"> </w:t>
      </w:r>
      <w:r>
        <w:rPr>
          <w:rFonts w:ascii="Franklin Gothic Book" w:hAnsi="Franklin Gothic Book" w:cs="Arial"/>
          <w:color w:val="000000" w:themeColor="text1"/>
        </w:rPr>
        <w:t xml:space="preserve">by unanimous consent by Julie Snow and seconded to add John Johnson to the Membership Committee. There was no objection. </w:t>
      </w:r>
      <w:r w:rsidRPr="003400DD">
        <w:rPr>
          <w:rFonts w:ascii="Franklin Gothic Book" w:hAnsi="Franklin Gothic Book" w:cs="Arial"/>
          <w:b/>
          <w:bCs/>
          <w:color w:val="000000" w:themeColor="text1"/>
        </w:rPr>
        <w:t>MOTION PASSED.</w:t>
      </w:r>
    </w:p>
    <w:p w14:paraId="0CA91044" w14:textId="77777777" w:rsidR="003400DD" w:rsidRDefault="003400DD" w:rsidP="00FB3FC4">
      <w:pPr>
        <w:widowControl w:val="0"/>
        <w:spacing w:after="80"/>
        <w:rPr>
          <w:rFonts w:ascii="Franklin Gothic Book" w:hAnsi="Franklin Gothic Book" w:cs="Arial"/>
          <w:color w:val="000000" w:themeColor="text1"/>
          <w:u w:val="single"/>
        </w:rPr>
      </w:pPr>
    </w:p>
    <w:p w14:paraId="6DE37E2A" w14:textId="58E2B791" w:rsidR="002C0787" w:rsidRPr="00B337FB" w:rsidRDefault="002C0787" w:rsidP="00FB3FC4">
      <w:pPr>
        <w:widowControl w:val="0"/>
        <w:spacing w:after="80"/>
        <w:rPr>
          <w:rFonts w:ascii="Franklin Gothic Book" w:hAnsi="Franklin Gothic Book" w:cs="Arial"/>
          <w:color w:val="000000" w:themeColor="text1"/>
        </w:rPr>
      </w:pPr>
      <w:r w:rsidRPr="00B337FB">
        <w:rPr>
          <w:rFonts w:ascii="Franklin Gothic Book" w:hAnsi="Franklin Gothic Book" w:cs="Arial"/>
          <w:color w:val="000000" w:themeColor="text1"/>
          <w:u w:val="single"/>
        </w:rPr>
        <w:t>Principal’s Report</w:t>
      </w:r>
      <w:r w:rsidRPr="00B337FB">
        <w:rPr>
          <w:rFonts w:ascii="Franklin Gothic Book" w:hAnsi="Franklin Gothic Book" w:cs="Arial"/>
          <w:color w:val="000000" w:themeColor="text1"/>
        </w:rPr>
        <w:t>: Volunteers are needed for the vision screening on December 2</w:t>
      </w:r>
      <w:r w:rsidR="00FB3FC4" w:rsidRPr="00B337FB">
        <w:rPr>
          <w:rFonts w:ascii="Franklin Gothic Book" w:hAnsi="Franklin Gothic Book" w:cs="Arial"/>
          <w:color w:val="000000" w:themeColor="text1"/>
        </w:rPr>
        <w:t>, 2022,</w:t>
      </w:r>
      <w:r w:rsidRPr="00B337FB">
        <w:rPr>
          <w:rFonts w:ascii="Franklin Gothic Book" w:hAnsi="Franklin Gothic Book" w:cs="Arial"/>
          <w:color w:val="000000" w:themeColor="text1"/>
        </w:rPr>
        <w:t xml:space="preserve"> at 9:30 a.m. Check in at the office and follow all school visitor rules. Food drive on 12/19/22 needs non-perishable food donations.</w:t>
      </w:r>
    </w:p>
    <w:p w14:paraId="4B6C14AF" w14:textId="77777777" w:rsidR="002C0787" w:rsidRPr="00B337FB" w:rsidRDefault="002C0787" w:rsidP="00FB3FC4">
      <w:pPr>
        <w:widowControl w:val="0"/>
        <w:spacing w:after="80"/>
        <w:jc w:val="both"/>
        <w:rPr>
          <w:rFonts w:ascii="Franklin Gothic Book" w:hAnsi="Franklin Gothic Book" w:cs="Arial"/>
          <w:color w:val="000000" w:themeColor="text1"/>
        </w:rPr>
      </w:pPr>
      <w:r w:rsidRPr="00B337FB">
        <w:rPr>
          <w:rFonts w:ascii="Franklin Gothic Book" w:hAnsi="Franklin Gothic Book" w:cs="Arial"/>
          <w:color w:val="000000" w:themeColor="text1"/>
          <w:u w:val="single"/>
        </w:rPr>
        <w:t>Committee Reports</w:t>
      </w:r>
      <w:r w:rsidRPr="00B337FB">
        <w:rPr>
          <w:rFonts w:ascii="Franklin Gothic Book" w:hAnsi="Franklin Gothic Book" w:cs="Arial"/>
          <w:color w:val="000000" w:themeColor="text1"/>
        </w:rPr>
        <w:t xml:space="preserve">: </w:t>
      </w:r>
    </w:p>
    <w:p w14:paraId="5CB9C98E" w14:textId="77777777" w:rsidR="00FB3FC4" w:rsidRPr="00B337FB" w:rsidRDefault="002C0787" w:rsidP="00FB3FC4">
      <w:pPr>
        <w:pStyle w:val="ListParagraph"/>
        <w:widowControl w:val="0"/>
        <w:numPr>
          <w:ilvl w:val="0"/>
          <w:numId w:val="135"/>
        </w:numPr>
        <w:spacing w:after="80"/>
        <w:ind w:left="630"/>
        <w:jc w:val="both"/>
        <w:rPr>
          <w:rFonts w:ascii="Franklin Gothic Book" w:hAnsi="Franklin Gothic Book" w:cs="Arial"/>
          <w:color w:val="000000" w:themeColor="text1"/>
        </w:rPr>
      </w:pPr>
      <w:r w:rsidRPr="00B337FB">
        <w:rPr>
          <w:rFonts w:ascii="Franklin Gothic Book" w:hAnsi="Franklin Gothic Book" w:cs="Arial"/>
          <w:color w:val="000000" w:themeColor="text1"/>
          <w:u w:val="single"/>
        </w:rPr>
        <w:t>Membership</w:t>
      </w:r>
      <w:r w:rsidRPr="00B337FB">
        <w:rPr>
          <w:rFonts w:ascii="Franklin Gothic Book" w:hAnsi="Franklin Gothic Book" w:cs="Arial"/>
          <w:color w:val="000000" w:themeColor="text1"/>
        </w:rPr>
        <w:t>: 652 memberships YTD; submitted dues to LAPTA on 11/5/22 for 289 new members</w:t>
      </w:r>
      <w:r w:rsidR="00FB3FC4" w:rsidRPr="00B337FB">
        <w:rPr>
          <w:rFonts w:ascii="Franklin Gothic Book" w:hAnsi="Franklin Gothic Book" w:cs="Arial"/>
          <w:color w:val="000000" w:themeColor="text1"/>
        </w:rPr>
        <w:t>.</w:t>
      </w:r>
    </w:p>
    <w:p w14:paraId="08B7918D" w14:textId="77777777" w:rsidR="00FB3FC4" w:rsidRPr="00B337FB" w:rsidRDefault="002C0787" w:rsidP="00FB3FC4">
      <w:pPr>
        <w:pStyle w:val="ListParagraph"/>
        <w:widowControl w:val="0"/>
        <w:numPr>
          <w:ilvl w:val="0"/>
          <w:numId w:val="135"/>
        </w:numPr>
        <w:spacing w:after="80"/>
        <w:ind w:left="630"/>
        <w:jc w:val="both"/>
        <w:rPr>
          <w:rFonts w:ascii="Franklin Gothic Book" w:hAnsi="Franklin Gothic Book" w:cs="Arial"/>
          <w:color w:val="000000" w:themeColor="text1"/>
        </w:rPr>
      </w:pPr>
      <w:r w:rsidRPr="00B337FB">
        <w:rPr>
          <w:rFonts w:ascii="Franklin Gothic Book" w:hAnsi="Franklin Gothic Book" w:cs="Arial"/>
          <w:color w:val="000000" w:themeColor="text1"/>
          <w:u w:val="single"/>
        </w:rPr>
        <w:t>Reflections</w:t>
      </w:r>
      <w:r w:rsidRPr="00B337FB">
        <w:rPr>
          <w:rFonts w:ascii="Franklin Gothic Book" w:hAnsi="Franklin Gothic Book" w:cs="Arial"/>
          <w:color w:val="000000" w:themeColor="text1"/>
        </w:rPr>
        <w:t>: A verbal vote was taken in favor of a $25 Barnes &amp; Noble gift card for the Reflections winners.</w:t>
      </w:r>
    </w:p>
    <w:p w14:paraId="138E0F68" w14:textId="5C501EB9" w:rsidR="002C0787" w:rsidRPr="00B337FB" w:rsidRDefault="002C0787" w:rsidP="00FB3FC4">
      <w:pPr>
        <w:pStyle w:val="ListParagraph"/>
        <w:widowControl w:val="0"/>
        <w:numPr>
          <w:ilvl w:val="0"/>
          <w:numId w:val="135"/>
        </w:numPr>
        <w:spacing w:after="80"/>
        <w:ind w:left="630"/>
        <w:jc w:val="both"/>
        <w:rPr>
          <w:rFonts w:ascii="Franklin Gothic Book" w:hAnsi="Franklin Gothic Book" w:cs="Arial"/>
          <w:color w:val="000000" w:themeColor="text1"/>
        </w:rPr>
      </w:pPr>
      <w:r w:rsidRPr="00B337FB">
        <w:rPr>
          <w:rFonts w:ascii="Franklin Gothic Book" w:hAnsi="Franklin Gothic Book" w:cs="Arial"/>
          <w:color w:val="000000" w:themeColor="text1"/>
          <w:u w:val="single"/>
        </w:rPr>
        <w:t>Hospitality</w:t>
      </w:r>
      <w:r w:rsidRPr="00B337FB">
        <w:rPr>
          <w:rFonts w:ascii="Franklin Gothic Book" w:hAnsi="Franklin Gothic Book" w:cs="Arial"/>
          <w:color w:val="000000" w:themeColor="text1"/>
        </w:rPr>
        <w:t xml:space="preserve">: </w:t>
      </w:r>
      <w:r w:rsidR="00FB3FC4" w:rsidRPr="00B337FB">
        <w:rPr>
          <w:rFonts w:ascii="Franklin Gothic Book" w:hAnsi="Franklin Gothic Book" w:cs="Arial"/>
          <w:color w:val="000000" w:themeColor="text1"/>
        </w:rPr>
        <w:t>Lunch from Café Fabulous will be provided for the staff on 12/15/22 at noon. Volunteers needed.</w:t>
      </w:r>
    </w:p>
    <w:p w14:paraId="4BF1D74E" w14:textId="6141D7DB" w:rsidR="002C0787" w:rsidRPr="00B337FB" w:rsidRDefault="002C0787" w:rsidP="00FB3FC4">
      <w:pPr>
        <w:widowControl w:val="0"/>
        <w:spacing w:after="80"/>
        <w:ind w:left="900"/>
        <w:rPr>
          <w:rFonts w:ascii="Franklin Gothic Book" w:hAnsi="Franklin Gothic Book" w:cs="Arial"/>
          <w:b/>
          <w:color w:val="000000" w:themeColor="text1"/>
        </w:rPr>
      </w:pPr>
      <w:r w:rsidRPr="00B337FB">
        <w:rPr>
          <w:rFonts w:ascii="Franklin Gothic Book" w:hAnsi="Franklin Gothic Book" w:cs="Arial"/>
          <w:b/>
          <w:color w:val="000000" w:themeColor="text1"/>
        </w:rPr>
        <w:t xml:space="preserve">A MOTION </w:t>
      </w:r>
      <w:r w:rsidRPr="00B337FB">
        <w:rPr>
          <w:rFonts w:ascii="Franklin Gothic Book" w:hAnsi="Franklin Gothic Book" w:cs="Arial"/>
          <w:b/>
          <w:bCs/>
          <w:color w:val="000000" w:themeColor="text1"/>
        </w:rPr>
        <w:t xml:space="preserve">WAS MADE </w:t>
      </w:r>
      <w:r w:rsidRPr="00B337FB">
        <w:rPr>
          <w:rFonts w:ascii="Franklin Gothic Book" w:hAnsi="Franklin Gothic Book" w:cs="Arial"/>
          <w:color w:val="000000" w:themeColor="text1"/>
        </w:rPr>
        <w:t xml:space="preserve">by Julia Johnson and seconded to provide snacks for the teachers every Friday. </w:t>
      </w:r>
      <w:r w:rsidR="003122FE" w:rsidRPr="00B337FB">
        <w:rPr>
          <w:rFonts w:ascii="Franklin Gothic Book" w:hAnsi="Franklin Gothic Book" w:cs="Arial"/>
          <w:color w:val="000000" w:themeColor="text1"/>
        </w:rPr>
        <w:t xml:space="preserve">A verbal vote was taken. </w:t>
      </w:r>
      <w:r w:rsidRPr="00B337FB">
        <w:rPr>
          <w:rFonts w:ascii="Franklin Gothic Book" w:hAnsi="Franklin Gothic Book" w:cs="Arial"/>
          <w:b/>
          <w:color w:val="000000" w:themeColor="text1"/>
        </w:rPr>
        <w:t>MOTION FAILED.</w:t>
      </w:r>
    </w:p>
    <w:p w14:paraId="2F27693A" w14:textId="00C379AE" w:rsidR="002C0787" w:rsidRPr="00B337FB" w:rsidRDefault="002C0787" w:rsidP="00FB3FC4">
      <w:pPr>
        <w:pStyle w:val="ListParagraph"/>
        <w:widowControl w:val="0"/>
        <w:numPr>
          <w:ilvl w:val="0"/>
          <w:numId w:val="136"/>
        </w:numPr>
        <w:spacing w:after="80"/>
        <w:ind w:left="630"/>
        <w:jc w:val="both"/>
        <w:rPr>
          <w:rFonts w:ascii="Franklin Gothic Book" w:hAnsi="Franklin Gothic Book" w:cs="Arial"/>
          <w:color w:val="000000" w:themeColor="text1"/>
        </w:rPr>
      </w:pPr>
      <w:r w:rsidRPr="00B337FB">
        <w:rPr>
          <w:rFonts w:ascii="Franklin Gothic Book" w:hAnsi="Franklin Gothic Book" w:cs="Arial"/>
          <w:color w:val="000000" w:themeColor="text1"/>
          <w:u w:val="single"/>
        </w:rPr>
        <w:t>Newsletter</w:t>
      </w:r>
      <w:r w:rsidRPr="00B337FB">
        <w:rPr>
          <w:rFonts w:ascii="Franklin Gothic Book" w:hAnsi="Franklin Gothic Book" w:cs="Arial"/>
          <w:color w:val="000000" w:themeColor="text1"/>
        </w:rPr>
        <w:t>: Photos needed at the 8</w:t>
      </w:r>
      <w:r w:rsidRPr="00B337FB">
        <w:rPr>
          <w:rFonts w:ascii="Franklin Gothic Book" w:hAnsi="Franklin Gothic Book" w:cs="Arial"/>
          <w:color w:val="000000" w:themeColor="text1"/>
          <w:vertAlign w:val="superscript"/>
        </w:rPr>
        <w:t>th</w:t>
      </w:r>
      <w:r w:rsidRPr="00B337FB">
        <w:rPr>
          <w:rFonts w:ascii="Franklin Gothic Book" w:hAnsi="Franklin Gothic Book" w:cs="Arial"/>
          <w:color w:val="000000" w:themeColor="text1"/>
        </w:rPr>
        <w:t xml:space="preserve"> Grade Dance on 11/28/22 and band concert on 12/6/22</w:t>
      </w:r>
      <w:r w:rsidR="00FB3FC4" w:rsidRPr="00B337FB">
        <w:rPr>
          <w:rFonts w:ascii="Franklin Gothic Book" w:hAnsi="Franklin Gothic Book" w:cs="Arial"/>
          <w:color w:val="000000" w:themeColor="text1"/>
        </w:rPr>
        <w:t>.</w:t>
      </w:r>
    </w:p>
    <w:p w14:paraId="15FC9217" w14:textId="77777777" w:rsidR="002C0787" w:rsidRPr="00B337FB" w:rsidRDefault="002C0787" w:rsidP="00FB3FC4">
      <w:pPr>
        <w:pStyle w:val="ListParagraph"/>
        <w:widowControl w:val="0"/>
        <w:numPr>
          <w:ilvl w:val="0"/>
          <w:numId w:val="136"/>
        </w:numPr>
        <w:spacing w:after="80"/>
        <w:ind w:left="630"/>
        <w:jc w:val="both"/>
        <w:rPr>
          <w:rFonts w:ascii="Franklin Gothic Book" w:hAnsi="Franklin Gothic Book" w:cs="Arial"/>
          <w:color w:val="000000" w:themeColor="text1"/>
        </w:rPr>
      </w:pPr>
      <w:r w:rsidRPr="00B337FB">
        <w:rPr>
          <w:rFonts w:ascii="Franklin Gothic Book" w:hAnsi="Franklin Gothic Book" w:cs="Arial"/>
          <w:color w:val="000000" w:themeColor="text1"/>
          <w:u w:val="single"/>
        </w:rPr>
        <w:t>Beautification</w:t>
      </w:r>
      <w:r w:rsidRPr="00B337FB">
        <w:rPr>
          <w:rFonts w:ascii="Franklin Gothic Book" w:hAnsi="Franklin Gothic Book" w:cs="Arial"/>
          <w:color w:val="000000" w:themeColor="text1"/>
        </w:rPr>
        <w:t>: Need to decorate campus for Christmas/winter holidays.</w:t>
      </w:r>
    </w:p>
    <w:p w14:paraId="157D42CA" w14:textId="77777777" w:rsidR="002C0787" w:rsidRPr="00B337FB" w:rsidRDefault="002C0787" w:rsidP="00FB3FC4">
      <w:pPr>
        <w:pStyle w:val="ListParagraph"/>
        <w:widowControl w:val="0"/>
        <w:numPr>
          <w:ilvl w:val="0"/>
          <w:numId w:val="136"/>
        </w:numPr>
        <w:spacing w:after="80"/>
        <w:ind w:left="630"/>
        <w:jc w:val="both"/>
        <w:rPr>
          <w:rFonts w:ascii="Franklin Gothic Book" w:hAnsi="Franklin Gothic Book" w:cs="Arial"/>
          <w:color w:val="000000" w:themeColor="text1"/>
          <w:sz w:val="20"/>
          <w:szCs w:val="20"/>
        </w:rPr>
      </w:pPr>
      <w:r w:rsidRPr="00B337FB">
        <w:rPr>
          <w:rFonts w:ascii="Franklin Gothic Book" w:hAnsi="Franklin Gothic Book" w:cs="Arial"/>
          <w:color w:val="000000" w:themeColor="text1"/>
          <w:u w:val="single"/>
        </w:rPr>
        <w:t>Program</w:t>
      </w:r>
      <w:r w:rsidRPr="00B337FB">
        <w:rPr>
          <w:rFonts w:ascii="Franklin Gothic Book" w:hAnsi="Franklin Gothic Book" w:cs="Arial"/>
          <w:color w:val="000000" w:themeColor="text1"/>
        </w:rPr>
        <w:t>: Sam Wright, DOTD, presented information about the Safe Routes to Schools Program.</w:t>
      </w:r>
    </w:p>
    <w:p w14:paraId="01780F56" w14:textId="77777777" w:rsidR="002C0787" w:rsidRPr="00B337FB" w:rsidRDefault="002C0787" w:rsidP="00FB3FC4">
      <w:pPr>
        <w:pStyle w:val="ListParagraph"/>
        <w:widowControl w:val="0"/>
        <w:numPr>
          <w:ilvl w:val="0"/>
          <w:numId w:val="137"/>
        </w:numPr>
        <w:spacing w:after="80"/>
        <w:ind w:left="630"/>
        <w:jc w:val="both"/>
        <w:rPr>
          <w:rFonts w:ascii="Franklin Gothic Book" w:hAnsi="Franklin Gothic Book" w:cs="Arial"/>
          <w:color w:val="000000" w:themeColor="text1"/>
        </w:rPr>
      </w:pPr>
      <w:r w:rsidRPr="00B337FB">
        <w:rPr>
          <w:rFonts w:ascii="Franklin Gothic Book" w:hAnsi="Franklin Gothic Book" w:cs="Arial"/>
          <w:color w:val="000000" w:themeColor="text1"/>
          <w:u w:val="single"/>
        </w:rPr>
        <w:t>Traffic</w:t>
      </w:r>
      <w:r w:rsidRPr="00B337FB">
        <w:rPr>
          <w:rFonts w:ascii="Franklin Gothic Book" w:hAnsi="Franklin Gothic Book" w:cs="Arial"/>
          <w:color w:val="000000" w:themeColor="text1"/>
        </w:rPr>
        <w:t xml:space="preserve">: </w:t>
      </w:r>
    </w:p>
    <w:p w14:paraId="39F7D610" w14:textId="0957C79F" w:rsidR="002C0787" w:rsidRPr="00B337FB" w:rsidRDefault="002C0787" w:rsidP="00FB3FC4">
      <w:pPr>
        <w:widowControl w:val="0"/>
        <w:spacing w:after="80"/>
        <w:ind w:left="810"/>
        <w:rPr>
          <w:rFonts w:ascii="Franklin Gothic Book" w:hAnsi="Franklin Gothic Book" w:cs="Arial"/>
          <w:b/>
          <w:color w:val="000000" w:themeColor="text1"/>
        </w:rPr>
      </w:pPr>
      <w:r w:rsidRPr="00B337FB">
        <w:rPr>
          <w:rFonts w:ascii="Franklin Gothic Book" w:hAnsi="Franklin Gothic Book" w:cs="Arial"/>
          <w:b/>
          <w:color w:val="000000" w:themeColor="text1"/>
        </w:rPr>
        <w:t xml:space="preserve">A MOTION </w:t>
      </w:r>
      <w:r w:rsidRPr="00B337FB">
        <w:rPr>
          <w:rFonts w:ascii="Franklin Gothic Book" w:hAnsi="Franklin Gothic Book" w:cs="Arial"/>
          <w:b/>
          <w:bCs/>
          <w:color w:val="000000" w:themeColor="text1"/>
        </w:rPr>
        <w:t>WAS MADE</w:t>
      </w:r>
      <w:r w:rsidRPr="00B337FB">
        <w:rPr>
          <w:rFonts w:ascii="Franklin Gothic Book" w:hAnsi="Franklin Gothic Book" w:cs="Arial"/>
          <w:color w:val="000000" w:themeColor="text1"/>
        </w:rPr>
        <w:t xml:space="preserve"> by Re</w:t>
      </w:r>
      <w:r w:rsidR="00B83A91" w:rsidRPr="00B337FB">
        <w:rPr>
          <w:rFonts w:ascii="Franklin Gothic Book" w:hAnsi="Franklin Gothic Book" w:cs="Arial"/>
          <w:color w:val="000000" w:themeColor="text1"/>
        </w:rPr>
        <w:t>n</w:t>
      </w:r>
      <w:r w:rsidRPr="00B337FB">
        <w:rPr>
          <w:rFonts w:ascii="Franklin Gothic Book" w:hAnsi="Franklin Gothic Book" w:cs="Arial"/>
          <w:color w:val="000000" w:themeColor="text1"/>
        </w:rPr>
        <w:t xml:space="preserve">e Townsend and seconded that the ABC PTA petition the city council to place a four way stop sign at the intersection of Fifth and Main Streets. </w:t>
      </w:r>
      <w:r w:rsidR="003122FE" w:rsidRPr="00B337FB">
        <w:rPr>
          <w:rFonts w:ascii="Franklin Gothic Book" w:hAnsi="Franklin Gothic Book" w:cs="Arial"/>
          <w:color w:val="000000" w:themeColor="text1"/>
        </w:rPr>
        <w:t xml:space="preserve">A </w:t>
      </w:r>
      <w:r w:rsidR="00414BF7" w:rsidRPr="00B337FB">
        <w:rPr>
          <w:rFonts w:ascii="Franklin Gothic Book" w:hAnsi="Franklin Gothic Book" w:cs="Arial"/>
          <w:color w:val="000000" w:themeColor="text1"/>
        </w:rPr>
        <w:t xml:space="preserve">ballot </w:t>
      </w:r>
      <w:r w:rsidR="003122FE" w:rsidRPr="00B337FB">
        <w:rPr>
          <w:rFonts w:ascii="Franklin Gothic Book" w:hAnsi="Franklin Gothic Book" w:cs="Arial"/>
          <w:color w:val="000000" w:themeColor="text1"/>
        </w:rPr>
        <w:t>vote was taken</w:t>
      </w:r>
      <w:r w:rsidR="00FB3FC4" w:rsidRPr="00B337FB">
        <w:rPr>
          <w:rFonts w:ascii="Franklin Gothic Book" w:hAnsi="Franklin Gothic Book" w:cs="Arial"/>
          <w:color w:val="000000" w:themeColor="text1"/>
        </w:rPr>
        <w:t xml:space="preserve"> with 12 yeses and one no</w:t>
      </w:r>
      <w:r w:rsidR="003122FE" w:rsidRPr="00B337FB">
        <w:rPr>
          <w:rFonts w:ascii="Franklin Gothic Book" w:hAnsi="Franklin Gothic Book" w:cs="Arial"/>
          <w:color w:val="000000" w:themeColor="text1"/>
        </w:rPr>
        <w:t xml:space="preserve">. </w:t>
      </w:r>
      <w:r w:rsidRPr="00B337FB">
        <w:rPr>
          <w:rFonts w:ascii="Franklin Gothic Book" w:hAnsi="Franklin Gothic Book" w:cs="Arial"/>
          <w:b/>
          <w:color w:val="000000" w:themeColor="text1"/>
        </w:rPr>
        <w:t xml:space="preserve">MOTION </w:t>
      </w:r>
      <w:r w:rsidR="005B7FE9" w:rsidRPr="00B337FB">
        <w:rPr>
          <w:rFonts w:ascii="Franklin Gothic Book" w:hAnsi="Franklin Gothic Book" w:cs="Arial"/>
          <w:b/>
          <w:color w:val="000000" w:themeColor="text1"/>
        </w:rPr>
        <w:t>PASSED</w:t>
      </w:r>
      <w:r w:rsidRPr="00B337FB">
        <w:rPr>
          <w:rFonts w:ascii="Franklin Gothic Book" w:hAnsi="Franklin Gothic Book" w:cs="Arial"/>
          <w:b/>
          <w:color w:val="000000" w:themeColor="text1"/>
        </w:rPr>
        <w:t>.</w:t>
      </w:r>
    </w:p>
    <w:p w14:paraId="73DBF28F" w14:textId="77777777" w:rsidR="002C0787" w:rsidRPr="00B337FB" w:rsidRDefault="002C0787" w:rsidP="00FB3FC4">
      <w:pPr>
        <w:widowControl w:val="0"/>
        <w:spacing w:after="80"/>
        <w:jc w:val="both"/>
        <w:rPr>
          <w:rFonts w:ascii="Franklin Gothic Book" w:hAnsi="Franklin Gothic Book" w:cs="Arial"/>
          <w:color w:val="000000" w:themeColor="text1"/>
        </w:rPr>
      </w:pPr>
      <w:r w:rsidRPr="00B337FB">
        <w:rPr>
          <w:rFonts w:ascii="Franklin Gothic Book" w:hAnsi="Franklin Gothic Book" w:cs="Arial"/>
          <w:color w:val="000000" w:themeColor="text1"/>
          <w:u w:val="single"/>
        </w:rPr>
        <w:t>Unfinished Business</w:t>
      </w:r>
      <w:r w:rsidRPr="00B337FB">
        <w:rPr>
          <w:rFonts w:ascii="Franklin Gothic Book" w:hAnsi="Franklin Gothic Book" w:cs="Arial"/>
          <w:color w:val="000000" w:themeColor="text1"/>
        </w:rPr>
        <w:t>: Backordered fundraising prizes are still on order.</w:t>
      </w:r>
    </w:p>
    <w:p w14:paraId="79B6C853" w14:textId="77777777" w:rsidR="002C0787" w:rsidRPr="00B337FB" w:rsidRDefault="002C0787" w:rsidP="00FB3FC4">
      <w:pPr>
        <w:widowControl w:val="0"/>
        <w:spacing w:after="80"/>
        <w:jc w:val="both"/>
        <w:rPr>
          <w:rFonts w:ascii="Franklin Gothic Book" w:hAnsi="Franklin Gothic Book" w:cs="Arial"/>
          <w:color w:val="000000" w:themeColor="text1"/>
        </w:rPr>
      </w:pPr>
      <w:r w:rsidRPr="00B337FB">
        <w:rPr>
          <w:rFonts w:ascii="Franklin Gothic Book" w:hAnsi="Franklin Gothic Book" w:cs="Arial"/>
          <w:color w:val="000000" w:themeColor="text1"/>
          <w:u w:val="single"/>
        </w:rPr>
        <w:t>Announcements</w:t>
      </w:r>
      <w:r w:rsidRPr="00B337FB">
        <w:rPr>
          <w:rFonts w:ascii="Franklin Gothic Book" w:hAnsi="Franklin Gothic Book" w:cs="Arial"/>
          <w:color w:val="000000" w:themeColor="text1"/>
        </w:rPr>
        <w:t>: Next Meeting is on December 10, 2022, at 9:00 a.m.</w:t>
      </w:r>
    </w:p>
    <w:p w14:paraId="74300997" w14:textId="77777777" w:rsidR="002C0787" w:rsidRPr="00B337FB" w:rsidRDefault="002C0787" w:rsidP="00FB3FC4">
      <w:pPr>
        <w:widowControl w:val="0"/>
        <w:spacing w:after="80"/>
        <w:jc w:val="both"/>
        <w:rPr>
          <w:rFonts w:ascii="Franklin Gothic Book" w:hAnsi="Franklin Gothic Book" w:cs="Arial"/>
          <w:color w:val="000000" w:themeColor="text1"/>
        </w:rPr>
      </w:pPr>
      <w:r w:rsidRPr="00B337FB">
        <w:rPr>
          <w:rFonts w:ascii="Franklin Gothic Book" w:hAnsi="Franklin Gothic Book" w:cs="Arial"/>
          <w:color w:val="000000" w:themeColor="text1"/>
          <w:u w:val="single"/>
        </w:rPr>
        <w:t>Adjournment</w:t>
      </w:r>
      <w:r w:rsidRPr="00B337FB">
        <w:rPr>
          <w:rFonts w:ascii="Franklin Gothic Book" w:hAnsi="Franklin Gothic Book" w:cs="Arial"/>
          <w:color w:val="000000" w:themeColor="text1"/>
        </w:rPr>
        <w:t>: The meeting adjourned at 10:15 a.m.</w:t>
      </w:r>
    </w:p>
    <w:p w14:paraId="71ECE65B" w14:textId="77777777" w:rsidR="002C0787" w:rsidRPr="00B337FB" w:rsidRDefault="002C0787" w:rsidP="000E5497">
      <w:pPr>
        <w:widowControl w:val="0"/>
        <w:jc w:val="both"/>
        <w:rPr>
          <w:rFonts w:ascii="Franklin Gothic Book" w:hAnsi="Franklin Gothic Book" w:cs="Arial"/>
          <w:color w:val="000000" w:themeColor="text1"/>
        </w:rPr>
      </w:pPr>
    </w:p>
    <w:p w14:paraId="284E1EAE" w14:textId="6D959CAB" w:rsidR="002C0787" w:rsidRPr="00B337FB" w:rsidRDefault="003400DD" w:rsidP="000E5497">
      <w:pPr>
        <w:widowControl w:val="0"/>
        <w:jc w:val="both"/>
        <w:rPr>
          <w:rFonts w:ascii="Franklin Gothic Book" w:hAnsi="Franklin Gothic Book" w:cs="Arial"/>
          <w:color w:val="000000" w:themeColor="text1"/>
        </w:rPr>
      </w:pPr>
      <w:r>
        <w:rPr>
          <w:rFonts w:ascii="Franklin Gothic Book" w:hAnsi="Franklin Gothic Book" w:cs="Arial"/>
          <w:noProof/>
          <w:color w:val="000000" w:themeColor="text1"/>
        </w:rPr>
        <mc:AlternateContent>
          <mc:Choice Requires="wpi">
            <w:drawing>
              <wp:anchor distT="0" distB="0" distL="114300" distR="114300" simplePos="0" relativeHeight="251822226" behindDoc="0" locked="0" layoutInCell="1" allowOverlap="1" wp14:anchorId="50607F27" wp14:editId="0AFA3FAA">
                <wp:simplePos x="0" y="0"/>
                <wp:positionH relativeFrom="margin">
                  <wp:align>left</wp:align>
                </wp:positionH>
                <wp:positionV relativeFrom="paragraph">
                  <wp:posOffset>-55954</wp:posOffset>
                </wp:positionV>
                <wp:extent cx="2070755" cy="253575"/>
                <wp:effectExtent l="38100" t="38100" r="5715" b="32385"/>
                <wp:wrapNone/>
                <wp:docPr id="1657909969" name="Ink 75"/>
                <wp:cNvGraphicFramePr/>
                <a:graphic xmlns:a="http://schemas.openxmlformats.org/drawingml/2006/main">
                  <a:graphicData uri="http://schemas.microsoft.com/office/word/2010/wordprocessingInk">
                    <w14:contentPart bwMode="auto" r:id="rId45">
                      <w14:nvContentPartPr>
                        <w14:cNvContentPartPr/>
                      </w14:nvContentPartPr>
                      <w14:xfrm>
                        <a:off x="0" y="0"/>
                        <a:ext cx="2070755" cy="253575"/>
                      </w14:xfrm>
                    </w14:contentPart>
                  </a:graphicData>
                </a:graphic>
              </wp:anchor>
            </w:drawing>
          </mc:Choice>
          <mc:Fallback>
            <w:pict>
              <v:shape w14:anchorId="623C9581" id="Ink 75" o:spid="_x0000_s1026" type="#_x0000_t75" style="position:absolute;margin-left:0;margin-top:-4.75pt;width:163.75pt;height:20.65pt;z-index:251822226;visibility:visible;mso-wrap-style:square;mso-wrap-distance-left:9pt;mso-wrap-distance-top:0;mso-wrap-distance-right:9pt;mso-wrap-distance-bottom:0;mso-position-horizontal:left;mso-position-horizontal-relative:margin;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">
                <v:imagedata r:id="rId186" o:title=""/>
                <w10:wrap anchorx="margin"/>
              </v:shape>
            </w:pict>
          </mc:Fallback>
        </mc:AlternateContent>
      </w:r>
    </w:p>
    <w:p w14:paraId="57FBC929" w14:textId="2C44FC73" w:rsidR="002C0787" w:rsidRPr="00B337FB" w:rsidRDefault="002C0787" w:rsidP="000E5497">
      <w:pPr>
        <w:widowControl w:val="0"/>
        <w:jc w:val="both"/>
        <w:rPr>
          <w:rFonts w:ascii="Franklin Gothic Book" w:hAnsi="Franklin Gothic Book" w:cs="Arial"/>
          <w:color w:val="000000" w:themeColor="text1"/>
        </w:rPr>
      </w:pPr>
    </w:p>
    <w:p w14:paraId="30C24184" w14:textId="77777777" w:rsidR="002C0787" w:rsidRPr="00B337FB" w:rsidRDefault="002C0787" w:rsidP="000E5497">
      <w:pPr>
        <w:widowControl w:val="0"/>
        <w:jc w:val="both"/>
        <w:rPr>
          <w:rFonts w:ascii="Franklin Gothic Book" w:hAnsi="Franklin Gothic Book" w:cs="Arial"/>
          <w:color w:val="000000" w:themeColor="text1"/>
        </w:rPr>
      </w:pPr>
      <w:r w:rsidRPr="00B337FB">
        <w:rPr>
          <w:rFonts w:ascii="Franklin Gothic Book" w:hAnsi="Franklin Gothic Book" w:cs="Arial"/>
          <w:color w:val="000000" w:themeColor="text1"/>
        </w:rPr>
        <w:t xml:space="preserve">Beth Cleveland, Secretary </w:t>
      </w:r>
      <w:r w:rsidRPr="00B337FB">
        <w:rPr>
          <w:rFonts w:ascii="Franklin Gothic Book" w:hAnsi="Franklin Gothic Book" w:cs="Arial"/>
          <w:i/>
          <w:iCs/>
          <w:color w:val="000000" w:themeColor="text1"/>
        </w:rPr>
        <w:t>(or Secretary Pro-tem)</w:t>
      </w:r>
    </w:p>
    <w:p w14:paraId="2758282A" w14:textId="77777777" w:rsidR="002C0787" w:rsidRPr="00B337FB" w:rsidRDefault="002C0787" w:rsidP="000E5497">
      <w:pPr>
        <w:widowControl w:val="0"/>
        <w:jc w:val="both"/>
        <w:rPr>
          <w:rFonts w:ascii="Franklin Gothic Book" w:hAnsi="Franklin Gothic Book" w:cs="Arial"/>
          <w:color w:val="000000" w:themeColor="text1"/>
        </w:rPr>
      </w:pPr>
      <w:r w:rsidRPr="00B337FB">
        <w:rPr>
          <w:rFonts w:ascii="Franklin Gothic Book" w:hAnsi="Franklin Gothic Book" w:cs="Arial"/>
          <w:noProof/>
          <w:color w:val="000000" w:themeColor="text1"/>
        </w:rPr>
        <mc:AlternateContent>
          <mc:Choice Requires="wpi">
            <w:drawing>
              <wp:anchor distT="0" distB="0" distL="114300" distR="114300" simplePos="0" relativeHeight="251654166" behindDoc="0" locked="0" layoutInCell="1" allowOverlap="1" wp14:anchorId="2D0B9365" wp14:editId="0301960B">
                <wp:simplePos x="0" y="0"/>
                <wp:positionH relativeFrom="column">
                  <wp:posOffset>4472305</wp:posOffset>
                </wp:positionH>
                <wp:positionV relativeFrom="paragraph">
                  <wp:posOffset>-46990</wp:posOffset>
                </wp:positionV>
                <wp:extent cx="328945" cy="182520"/>
                <wp:effectExtent l="38100" t="38100" r="13970" b="46355"/>
                <wp:wrapNone/>
                <wp:docPr id="122" name="Ink 122"/>
                <wp:cNvGraphicFramePr/>
                <a:graphic xmlns:a="http://schemas.openxmlformats.org/drawingml/2006/main">
                  <a:graphicData uri="http://schemas.microsoft.com/office/word/2010/wordprocessingInk">
                    <w14:contentPart bwMode="auto" r:id="rId187">
                      <w14:nvContentPartPr>
                        <w14:cNvContentPartPr/>
                      </w14:nvContentPartPr>
                      <w14:xfrm>
                        <a:off x="0" y="0"/>
                        <a:ext cx="328945" cy="182520"/>
                      </w14:xfrm>
                    </w14:contentPart>
                  </a:graphicData>
                </a:graphic>
              </wp:anchor>
            </w:drawing>
          </mc:Choice>
          <mc:Fallback>
            <w:pict>
              <v:shape w14:anchorId="0EA16EC7" id="Ink 122" o:spid="_x0000_s1026" type="#_x0000_t75" style="position:absolute;margin-left:351.8pt;margin-top:-4.05pt;width:26.6pt;height:15.05pt;z-index:25165416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">
                <v:imagedata r:id="rId198" o:title=""/>
              </v:shape>
            </w:pict>
          </mc:Fallback>
        </mc:AlternateContent>
      </w:r>
      <w:r w:rsidRPr="00B337FB">
        <w:rPr>
          <w:rFonts w:ascii="Franklin Gothic Book" w:hAnsi="Franklin Gothic Book" w:cs="Arial"/>
          <w:noProof/>
          <w:color w:val="000000" w:themeColor="text1"/>
        </w:rPr>
        <mc:AlternateContent>
          <mc:Choice Requires="wpi">
            <w:drawing>
              <wp:anchor distT="0" distB="0" distL="114300" distR="114300" simplePos="0" relativeHeight="251654164" behindDoc="0" locked="0" layoutInCell="1" allowOverlap="1" wp14:anchorId="314E75B8" wp14:editId="6D9D7B45">
                <wp:simplePos x="0" y="0"/>
                <wp:positionH relativeFrom="column">
                  <wp:posOffset>1416231</wp:posOffset>
                </wp:positionH>
                <wp:positionV relativeFrom="paragraph">
                  <wp:posOffset>-44450</wp:posOffset>
                </wp:positionV>
                <wp:extent cx="806280" cy="299085"/>
                <wp:effectExtent l="38100" t="38100" r="13335" b="43815"/>
                <wp:wrapNone/>
                <wp:docPr id="123" name="Ink 123"/>
                <wp:cNvGraphicFramePr/>
                <a:graphic xmlns:a="http://schemas.openxmlformats.org/drawingml/2006/main">
                  <a:graphicData uri="http://schemas.microsoft.com/office/word/2010/wordprocessingInk">
                    <w14:contentPart bwMode="auto" r:id="rId199">
                      <w14:nvContentPartPr>
                        <w14:cNvContentPartPr/>
                      </w14:nvContentPartPr>
                      <w14:xfrm>
                        <a:off x="0" y="0"/>
                        <a:ext cx="806280" cy="299085"/>
                      </w14:xfrm>
                    </w14:contentPart>
                  </a:graphicData>
                </a:graphic>
              </wp:anchor>
            </w:drawing>
          </mc:Choice>
          <mc:Fallback>
            <w:pict>
              <v:shape w14:anchorId="60C85831" id="Ink 123" o:spid="_x0000_s1026" type="#_x0000_t75" style="position:absolute;margin-left:111.15pt;margin-top:-3.85pt;width:64.2pt;height:24.25pt;z-index:2516541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">
                <v:imagedata r:id="rId200" o:title=""/>
              </v:shape>
            </w:pict>
          </mc:Fallback>
        </mc:AlternateContent>
      </w:r>
      <w:r w:rsidRPr="00B337FB">
        <w:rPr>
          <w:rFonts w:ascii="Franklin Gothic Book" w:hAnsi="Franklin Gothic Book" w:cs="Arial"/>
          <w:color w:val="000000" w:themeColor="text1"/>
        </w:rPr>
        <w:t xml:space="preserve">Approved as read on </w:t>
      </w:r>
      <w:r w:rsidRPr="00B337FB">
        <w:rPr>
          <w:rFonts w:ascii="Franklin Gothic Book" w:hAnsi="Franklin Gothic Book" w:cs="Arial"/>
          <w:color w:val="000000" w:themeColor="text1"/>
          <w:u w:val="single"/>
        </w:rPr>
        <w:tab/>
      </w:r>
      <w:r w:rsidRPr="00B337FB">
        <w:rPr>
          <w:rFonts w:ascii="Franklin Gothic Book" w:hAnsi="Franklin Gothic Book" w:cs="Arial"/>
          <w:color w:val="000000" w:themeColor="text1"/>
          <w:u w:val="single"/>
        </w:rPr>
        <w:tab/>
      </w:r>
      <w:r w:rsidRPr="00B337FB">
        <w:rPr>
          <w:rFonts w:ascii="Franklin Gothic Book" w:hAnsi="Franklin Gothic Book" w:cs="Arial"/>
          <w:color w:val="000000" w:themeColor="text1"/>
          <w:u w:val="single"/>
        </w:rPr>
        <w:tab/>
      </w:r>
      <w:r w:rsidRPr="00B337FB">
        <w:rPr>
          <w:rFonts w:ascii="Franklin Gothic Book" w:hAnsi="Franklin Gothic Book" w:cs="Arial"/>
          <w:color w:val="000000" w:themeColor="text1"/>
        </w:rPr>
        <w:t xml:space="preserve"> or approved with corrections on </w:t>
      </w:r>
      <w:r w:rsidRPr="00B337FB">
        <w:rPr>
          <w:rFonts w:ascii="Franklin Gothic Book" w:hAnsi="Franklin Gothic Book" w:cs="Arial"/>
          <w:color w:val="000000" w:themeColor="text1"/>
          <w:u w:val="single"/>
        </w:rPr>
        <w:tab/>
      </w:r>
      <w:r w:rsidRPr="00B337FB">
        <w:rPr>
          <w:rFonts w:ascii="Franklin Gothic Book" w:hAnsi="Franklin Gothic Book" w:cs="Arial"/>
          <w:color w:val="000000" w:themeColor="text1"/>
          <w:u w:val="single"/>
        </w:rPr>
        <w:tab/>
      </w:r>
    </w:p>
    <w:p w14:paraId="7C09AA79" w14:textId="77777777" w:rsidR="002C0787" w:rsidRPr="00B337FB" w:rsidRDefault="002C0787" w:rsidP="000E5497">
      <w:pPr>
        <w:widowControl w:val="0"/>
        <w:jc w:val="both"/>
        <w:rPr>
          <w:rFonts w:ascii="Franklin Gothic Book" w:hAnsi="Franklin Gothic Book" w:cs="Arial"/>
          <w:color w:val="000000" w:themeColor="text1"/>
        </w:rPr>
      </w:pPr>
    </w:p>
    <w:p w14:paraId="6D3F7067" w14:textId="4CE1CB55" w:rsidR="002C0787" w:rsidRPr="00B337FB" w:rsidRDefault="002C0787" w:rsidP="000E5497">
      <w:pPr>
        <w:widowControl w:val="0"/>
        <w:jc w:val="both"/>
        <w:rPr>
          <w:rFonts w:ascii="Franklin Gothic Book" w:hAnsi="Franklin Gothic Book" w:cs="Arial"/>
          <w:color w:val="000000" w:themeColor="text1"/>
        </w:rPr>
      </w:pPr>
      <w:r w:rsidRPr="00B337FB">
        <w:rPr>
          <w:rFonts w:ascii="Franklin Gothic Book" w:hAnsi="Franklin Gothic Book" w:cs="Arial"/>
          <w:i/>
          <w:iCs/>
          <w:color w:val="000000" w:themeColor="text1"/>
        </w:rPr>
        <w:t>Any corrections shall be written on the minutes in the correct place and initialed by the Secretary.</w:t>
      </w:r>
    </w:p>
    <w:p w14:paraId="0E919FF4" w14:textId="77777777" w:rsidR="009119FC" w:rsidRPr="00B337FB" w:rsidRDefault="009119FC" w:rsidP="000E5497">
      <w:pPr>
        <w:rPr>
          <w:rFonts w:ascii="Franklin Gothic Book" w:hAnsi="Franklin Gothic Book" w:cs="Arial"/>
          <w:b/>
          <w:color w:val="000000" w:themeColor="text1"/>
          <w:sz w:val="40"/>
          <w:szCs w:val="40"/>
          <w:u w:val="single"/>
        </w:rPr>
      </w:pPr>
      <w:bookmarkStart w:id="6" w:name="motionform"/>
      <w:bookmarkEnd w:id="6"/>
      <w:r w:rsidRPr="00B337FB">
        <w:rPr>
          <w:rFonts w:ascii="Franklin Gothic Book" w:hAnsi="Franklin Gothic Book" w:cs="Arial"/>
          <w:b/>
          <w:color w:val="000000" w:themeColor="text1"/>
          <w:sz w:val="40"/>
          <w:szCs w:val="40"/>
          <w:u w:val="single"/>
        </w:rPr>
        <w:br w:type="page"/>
      </w:r>
    </w:p>
    <w:p w14:paraId="56C8A73C" w14:textId="45B7E712" w:rsidR="002C0787" w:rsidRPr="00B337FB" w:rsidRDefault="00BC7F7F" w:rsidP="007B3881">
      <w:pPr>
        <w:pStyle w:val="Heading"/>
      </w:pPr>
      <w:r w:rsidRPr="00B337FB">
        <w:lastRenderedPageBreak/>
        <w:t xml:space="preserve">Motion </w:t>
      </w:r>
      <w:r w:rsidR="00FB3FC4" w:rsidRPr="00B337FB">
        <w:t>F</w:t>
      </w:r>
      <w:r w:rsidRPr="00B337FB">
        <w:t>orm</w:t>
      </w:r>
    </w:p>
    <w:p w14:paraId="6AC47B5E" w14:textId="77777777" w:rsidR="002C0787" w:rsidRPr="00B337FB" w:rsidRDefault="002C0787" w:rsidP="000E5497">
      <w:pPr>
        <w:widowControl w:val="0"/>
        <w:tabs>
          <w:tab w:val="left" w:pos="9771"/>
        </w:tabs>
        <w:jc w:val="both"/>
        <w:rPr>
          <w:rFonts w:ascii="Franklin Gothic Book" w:hAnsi="Franklin Gothic Book" w:cs="Arial"/>
          <w:color w:val="000000" w:themeColor="text1"/>
        </w:rPr>
      </w:pPr>
    </w:p>
    <w:p w14:paraId="0EBDA56F" w14:textId="195F6375" w:rsidR="002C0787" w:rsidRPr="00B337FB" w:rsidRDefault="002C0787" w:rsidP="000E5497">
      <w:pPr>
        <w:widowControl w:val="0"/>
        <w:tabs>
          <w:tab w:val="left" w:pos="10800"/>
        </w:tabs>
        <w:jc w:val="both"/>
        <w:rPr>
          <w:rFonts w:ascii="Franklin Gothic Book" w:hAnsi="Franklin Gothic Book" w:cs="Arial"/>
          <w:color w:val="000000" w:themeColor="text1"/>
          <w:sz w:val="32"/>
          <w:szCs w:val="32"/>
          <w:u w:val="single"/>
        </w:rPr>
      </w:pPr>
      <w:r w:rsidRPr="00B337FB">
        <w:rPr>
          <w:rFonts w:ascii="Franklin Gothic Book" w:hAnsi="Franklin Gothic Book" w:cs="Arial"/>
          <w:color w:val="000000" w:themeColor="text1"/>
        </w:rPr>
        <w:t>I move</w:t>
      </w:r>
      <w:r w:rsidRPr="00B337FB">
        <w:rPr>
          <w:rFonts w:ascii="Franklin Gothic Book" w:hAnsi="Franklin Gothic Book" w:cs="Arial"/>
          <w:color w:val="000000" w:themeColor="text1"/>
          <w:spacing w:val="-7"/>
        </w:rPr>
        <w:t xml:space="preserve"> </w:t>
      </w:r>
      <w:r w:rsidRPr="00B337FB">
        <w:rPr>
          <w:rFonts w:ascii="Franklin Gothic Book" w:hAnsi="Franklin Gothic Book" w:cs="Arial"/>
          <w:color w:val="000000" w:themeColor="text1"/>
        </w:rPr>
        <w:t xml:space="preserve">that: </w:t>
      </w:r>
      <w:r w:rsidRPr="00B337FB">
        <w:rPr>
          <w:rFonts w:ascii="Franklin Gothic Book" w:hAnsi="Franklin Gothic Book" w:cs="Arial"/>
          <w:color w:val="000000" w:themeColor="text1"/>
          <w:sz w:val="32"/>
          <w:szCs w:val="32"/>
          <w:u w:val="single"/>
        </w:rPr>
        <w:tab/>
      </w:r>
      <w:r w:rsidRPr="00B337FB">
        <w:rPr>
          <w:rFonts w:ascii="Franklin Gothic Book" w:hAnsi="Franklin Gothic Book" w:cs="Arial"/>
          <w:color w:val="000000" w:themeColor="text1"/>
          <w:sz w:val="32"/>
          <w:szCs w:val="32"/>
          <w:u w:val="single"/>
        </w:rPr>
        <w:tab/>
      </w:r>
      <w:r w:rsidRPr="00B337FB">
        <w:rPr>
          <w:rFonts w:ascii="Franklin Gothic Book" w:hAnsi="Franklin Gothic Book" w:cs="Arial"/>
          <w:color w:val="000000" w:themeColor="text1"/>
          <w:sz w:val="32"/>
          <w:szCs w:val="32"/>
          <w:u w:val="single"/>
        </w:rPr>
        <w:tab/>
      </w:r>
      <w:r w:rsidRPr="00B337FB">
        <w:rPr>
          <w:rFonts w:ascii="Franklin Gothic Book" w:hAnsi="Franklin Gothic Book" w:cs="Arial"/>
          <w:color w:val="000000" w:themeColor="text1"/>
          <w:sz w:val="32"/>
          <w:szCs w:val="32"/>
          <w:u w:val="single"/>
        </w:rPr>
        <w:tab/>
      </w:r>
      <w:r w:rsidRPr="00B337FB">
        <w:rPr>
          <w:rFonts w:ascii="Franklin Gothic Book" w:hAnsi="Franklin Gothic Book" w:cs="Arial"/>
          <w:color w:val="000000" w:themeColor="text1"/>
          <w:sz w:val="32"/>
          <w:szCs w:val="32"/>
          <w:u w:val="single"/>
        </w:rPr>
        <w:tab/>
      </w:r>
      <w:r w:rsidRPr="00B337FB">
        <w:rPr>
          <w:rFonts w:ascii="Franklin Gothic Book" w:hAnsi="Franklin Gothic Book" w:cs="Arial"/>
          <w:color w:val="000000" w:themeColor="text1"/>
          <w:sz w:val="32"/>
          <w:szCs w:val="32"/>
          <w:u w:val="single"/>
        </w:rPr>
        <w:tab/>
      </w:r>
    </w:p>
    <w:p w14:paraId="1C80568A" w14:textId="466B5999" w:rsidR="002C0787" w:rsidRPr="00B337FB" w:rsidRDefault="002C0787" w:rsidP="000E5497">
      <w:pPr>
        <w:widowControl w:val="0"/>
        <w:tabs>
          <w:tab w:val="left" w:pos="9771"/>
        </w:tabs>
        <w:jc w:val="both"/>
        <w:rPr>
          <w:rFonts w:ascii="Franklin Gothic Book" w:hAnsi="Franklin Gothic Book" w:cs="Arial"/>
          <w:color w:val="000000" w:themeColor="text1"/>
        </w:rPr>
      </w:pPr>
    </w:p>
    <w:p w14:paraId="02849CFD" w14:textId="77777777" w:rsidR="002C0787" w:rsidRPr="00B337FB" w:rsidRDefault="002C0787" w:rsidP="000E5497">
      <w:pPr>
        <w:widowControl w:val="0"/>
        <w:tabs>
          <w:tab w:val="left" w:pos="9771"/>
        </w:tabs>
        <w:jc w:val="both"/>
        <w:rPr>
          <w:rFonts w:ascii="Franklin Gothic Book" w:hAnsi="Franklin Gothic Book" w:cs="Arial"/>
          <w:color w:val="000000" w:themeColor="text1"/>
        </w:rPr>
      </w:pPr>
    </w:p>
    <w:p w14:paraId="348759DF" w14:textId="5A662294" w:rsidR="002C0787" w:rsidRPr="00B337FB" w:rsidRDefault="002C0787" w:rsidP="000E5497">
      <w:pPr>
        <w:widowControl w:val="0"/>
        <w:tabs>
          <w:tab w:val="left" w:pos="5220"/>
          <w:tab w:val="left" w:pos="5670"/>
          <w:tab w:val="left" w:pos="10710"/>
        </w:tabs>
        <w:jc w:val="both"/>
        <w:rPr>
          <w:rFonts w:ascii="Franklin Gothic Book" w:hAnsi="Franklin Gothic Book" w:cs="Arial"/>
          <w:color w:val="000000" w:themeColor="text1"/>
          <w:sz w:val="24"/>
          <w:szCs w:val="24"/>
          <w:u w:val="single"/>
        </w:rPr>
      </w:pPr>
      <w:r w:rsidRPr="00B337FB">
        <w:rPr>
          <w:rFonts w:ascii="Franklin Gothic Book" w:hAnsi="Franklin Gothic Book" w:cs="Arial"/>
          <w:color w:val="000000" w:themeColor="text1"/>
          <w:sz w:val="24"/>
          <w:szCs w:val="24"/>
          <w:u w:val="single"/>
        </w:rPr>
        <w:tab/>
      </w:r>
      <w:r w:rsidRPr="00B337FB">
        <w:rPr>
          <w:rFonts w:ascii="Franklin Gothic Book" w:hAnsi="Franklin Gothic Book" w:cs="Arial"/>
          <w:color w:val="000000" w:themeColor="text1"/>
          <w:sz w:val="24"/>
          <w:szCs w:val="24"/>
        </w:rPr>
        <w:tab/>
      </w:r>
      <w:r w:rsidRPr="00B337FB">
        <w:rPr>
          <w:rFonts w:ascii="Franklin Gothic Book" w:hAnsi="Franklin Gothic Book" w:cs="Arial"/>
          <w:color w:val="000000" w:themeColor="text1"/>
          <w:sz w:val="24"/>
          <w:szCs w:val="24"/>
          <w:u w:val="single"/>
        </w:rPr>
        <w:tab/>
      </w:r>
    </w:p>
    <w:p w14:paraId="478F9030" w14:textId="3CB75401" w:rsidR="002C0787" w:rsidRPr="00B337FB" w:rsidRDefault="002C0787" w:rsidP="000E5497">
      <w:pPr>
        <w:widowControl w:val="0"/>
        <w:tabs>
          <w:tab w:val="left" w:pos="5400"/>
          <w:tab w:val="left" w:pos="5760"/>
          <w:tab w:val="left" w:pos="9771"/>
        </w:tabs>
        <w:jc w:val="both"/>
        <w:rPr>
          <w:rFonts w:ascii="Franklin Gothic Book" w:hAnsi="Franklin Gothic Book" w:cs="Arial"/>
          <w:color w:val="000000" w:themeColor="text1"/>
          <w:u w:val="single"/>
        </w:rPr>
      </w:pPr>
      <w:r w:rsidRPr="00B337FB">
        <w:rPr>
          <w:rFonts w:ascii="Franklin Gothic Book" w:hAnsi="Franklin Gothic Book" w:cs="Arial"/>
          <w:color w:val="000000" w:themeColor="text1"/>
        </w:rPr>
        <w:t>Printed name of person who made the motion</w:t>
      </w:r>
      <w:r w:rsidRPr="00B337FB">
        <w:rPr>
          <w:rFonts w:ascii="Franklin Gothic Book" w:hAnsi="Franklin Gothic Book" w:cs="Arial"/>
          <w:color w:val="000000" w:themeColor="text1"/>
        </w:rPr>
        <w:tab/>
      </w:r>
      <w:r w:rsidRPr="00B337FB">
        <w:rPr>
          <w:rFonts w:ascii="Franklin Gothic Book" w:hAnsi="Franklin Gothic Book" w:cs="Arial"/>
          <w:color w:val="000000" w:themeColor="text1"/>
        </w:rPr>
        <w:tab/>
        <w:t>Signature</w:t>
      </w:r>
    </w:p>
    <w:p w14:paraId="699B598D" w14:textId="7731F7A4" w:rsidR="002C0787" w:rsidRPr="00B337FB" w:rsidRDefault="002C0787" w:rsidP="000E5497">
      <w:pPr>
        <w:widowControl w:val="0"/>
        <w:tabs>
          <w:tab w:val="left" w:pos="9771"/>
        </w:tabs>
        <w:jc w:val="both"/>
        <w:rPr>
          <w:rFonts w:ascii="Franklin Gothic Book" w:hAnsi="Franklin Gothic Book" w:cs="Arial"/>
          <w:color w:val="000000" w:themeColor="text1"/>
        </w:rPr>
      </w:pPr>
      <w:r w:rsidRPr="00B337FB">
        <w:rPr>
          <w:rFonts w:ascii="Franklin Gothic Book" w:hAnsi="Franklin Gothic Book" w:cs="Arial"/>
          <w:color w:val="000000" w:themeColor="text1"/>
        </w:rPr>
        <w:t xml:space="preserve"> </w:t>
      </w:r>
    </w:p>
    <w:p w14:paraId="52942BC1" w14:textId="2D6D99B5" w:rsidR="00F51761" w:rsidRPr="00B337FB" w:rsidRDefault="00F51761" w:rsidP="000E5497">
      <w:pPr>
        <w:widowControl w:val="0"/>
        <w:tabs>
          <w:tab w:val="left" w:pos="9771"/>
        </w:tabs>
        <w:jc w:val="center"/>
        <w:rPr>
          <w:rFonts w:ascii="Franklin Gothic Book" w:hAnsi="Franklin Gothic Book" w:cs="Arial"/>
          <w:b/>
          <w:bCs/>
          <w:color w:val="000000" w:themeColor="text1"/>
        </w:rPr>
      </w:pPr>
      <w:r w:rsidRPr="00B337FB">
        <w:rPr>
          <w:rFonts w:ascii="Franklin Gothic Book" w:hAnsi="Franklin Gothic Book" w:cs="Arial"/>
          <w:noProof/>
          <w:color w:val="000000" w:themeColor="text1"/>
        </w:rPr>
        <mc:AlternateContent>
          <mc:Choice Requires="wps">
            <w:drawing>
              <wp:anchor distT="0" distB="0" distL="114300" distR="114300" simplePos="0" relativeHeight="251654212" behindDoc="0" locked="0" layoutInCell="1" allowOverlap="1" wp14:anchorId="47BA5FAA" wp14:editId="5A40FB69">
                <wp:simplePos x="0" y="0"/>
                <wp:positionH relativeFrom="column">
                  <wp:posOffset>-261620</wp:posOffset>
                </wp:positionH>
                <wp:positionV relativeFrom="paragraph">
                  <wp:posOffset>86995</wp:posOffset>
                </wp:positionV>
                <wp:extent cx="7296150" cy="0"/>
                <wp:effectExtent l="0" t="19050" r="19050" b="19050"/>
                <wp:wrapNone/>
                <wp:docPr id="1221492178" name="Straight Connector 5"/>
                <wp:cNvGraphicFramePr/>
                <a:graphic xmlns:a="http://schemas.openxmlformats.org/drawingml/2006/main">
                  <a:graphicData uri="http://schemas.microsoft.com/office/word/2010/wordprocessingShape">
                    <wps:wsp>
                      <wps:cNvCnPr/>
                      <wps:spPr>
                        <a:xfrm>
                          <a:off x="0" y="0"/>
                          <a:ext cx="72961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48937E" id="Straight Connector 5" o:spid="_x0000_s1026" style="position:absolute;z-index:251654212;visibility:visible;mso-wrap-style:square;mso-wrap-distance-left:9pt;mso-wrap-distance-top:0;mso-wrap-distance-right:9pt;mso-wrap-distance-bottom:0;mso-position-horizontal:absolute;mso-position-horizontal-relative:text;mso-position-vertical:absolute;mso-position-vertical-relative:text" from="-20.6pt,6.85pt" to="553.9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" strokecolor="black [3213]" strokeweight="2.25pt">
                <v:stroke joinstyle="miter"/>
              </v:line>
            </w:pict>
          </mc:Fallback>
        </mc:AlternateContent>
      </w:r>
      <w:r w:rsidRPr="00B337FB">
        <w:rPr>
          <w:rFonts w:ascii="Franklin Gothic Book" w:hAnsi="Franklin Gothic Book" w:cs="Arial"/>
          <w:noProof/>
          <w:color w:val="000000" w:themeColor="text1"/>
        </w:rPr>
        <mc:AlternateContent>
          <mc:Choice Requires="wps">
            <w:drawing>
              <wp:anchor distT="0" distB="0" distL="114300" distR="114300" simplePos="0" relativeHeight="251654213" behindDoc="0" locked="0" layoutInCell="1" allowOverlap="1" wp14:anchorId="457B8AE3" wp14:editId="09F9CAFB">
                <wp:simplePos x="0" y="0"/>
                <wp:positionH relativeFrom="margin">
                  <wp:posOffset>-228600</wp:posOffset>
                </wp:positionH>
                <wp:positionV relativeFrom="paragraph">
                  <wp:posOffset>4636770</wp:posOffset>
                </wp:positionV>
                <wp:extent cx="7296150" cy="0"/>
                <wp:effectExtent l="0" t="19050" r="19050" b="19050"/>
                <wp:wrapNone/>
                <wp:docPr id="1278224381" name="Straight Connector 5"/>
                <wp:cNvGraphicFramePr/>
                <a:graphic xmlns:a="http://schemas.openxmlformats.org/drawingml/2006/main">
                  <a:graphicData uri="http://schemas.microsoft.com/office/word/2010/wordprocessingShape">
                    <wps:wsp>
                      <wps:cNvCnPr/>
                      <wps:spPr>
                        <a:xfrm>
                          <a:off x="0" y="0"/>
                          <a:ext cx="72961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46C884" id="Straight Connector 5" o:spid="_x0000_s1026" style="position:absolute;z-index:251654213;visibility:visible;mso-wrap-style:square;mso-wrap-distance-left:9pt;mso-wrap-distance-top:0;mso-wrap-distance-right:9pt;mso-wrap-distance-bottom:0;mso-position-horizontal:absolute;mso-position-horizontal-relative:margin;mso-position-vertical:absolute;mso-position-vertical-relative:text" from="-18pt,365.1pt" to="556.5pt,3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" strokecolor="black [3213]" strokeweight="2.25pt">
                <v:stroke joinstyle="miter"/>
                <w10:wrap anchorx="margin"/>
              </v:line>
            </w:pict>
          </mc:Fallback>
        </mc:AlternateContent>
      </w:r>
    </w:p>
    <w:p w14:paraId="4039EF41" w14:textId="0C772A08" w:rsidR="003E6D88" w:rsidRPr="00B337FB" w:rsidRDefault="00136554" w:rsidP="000E5497">
      <w:pPr>
        <w:widowControl w:val="0"/>
        <w:tabs>
          <w:tab w:val="left" w:pos="9771"/>
        </w:tabs>
        <w:jc w:val="center"/>
        <w:rPr>
          <w:rFonts w:ascii="Franklin Gothic Book" w:hAnsi="Franklin Gothic Book" w:cs="Arial"/>
          <w:b/>
          <w:bCs/>
          <w:color w:val="000000" w:themeColor="text1"/>
        </w:rPr>
      </w:pPr>
      <w:r w:rsidRPr="00B337FB">
        <w:rPr>
          <w:rFonts w:ascii="Franklin Gothic Book" w:hAnsi="Franklin Gothic Book" w:cs="Arial"/>
          <w:b/>
          <w:bCs/>
          <w:color w:val="000000" w:themeColor="text1"/>
        </w:rPr>
        <w:t>FOR SECRETARY’S USE</w:t>
      </w:r>
    </w:p>
    <w:p w14:paraId="07C76771" w14:textId="0A6BEEA4" w:rsidR="002C0787" w:rsidRPr="00B337FB" w:rsidRDefault="002C0787" w:rsidP="000E5497">
      <w:pPr>
        <w:widowControl w:val="0"/>
        <w:jc w:val="both"/>
        <w:rPr>
          <w:rFonts w:ascii="Franklin Gothic Book" w:hAnsi="Franklin Gothic Book" w:cs="Arial"/>
          <w:color w:val="000000" w:themeColor="text1"/>
        </w:rPr>
      </w:pPr>
    </w:p>
    <w:p w14:paraId="009F7B20" w14:textId="078AB809" w:rsidR="00136554" w:rsidRPr="00B337FB" w:rsidRDefault="00136554" w:rsidP="000E5497">
      <w:pPr>
        <w:pStyle w:val="BodyText"/>
        <w:tabs>
          <w:tab w:val="left" w:pos="4770"/>
          <w:tab w:val="left" w:pos="5040"/>
          <w:tab w:val="left" w:pos="7920"/>
          <w:tab w:val="left" w:pos="8190"/>
          <w:tab w:val="left" w:pos="10800"/>
        </w:tabs>
        <w:jc w:val="both"/>
        <w:rPr>
          <w:rFonts w:ascii="Franklin Gothic Book" w:hAnsi="Franklin Gothic Book" w:cs="Arial"/>
          <w:color w:val="000000" w:themeColor="text1"/>
          <w:sz w:val="22"/>
          <w:szCs w:val="22"/>
          <w:u w:val="single"/>
        </w:rPr>
      </w:pPr>
      <w:r w:rsidRPr="00B337FB">
        <w:rPr>
          <w:rFonts w:ascii="Franklin Gothic Book" w:hAnsi="Franklin Gothic Book" w:cs="Arial"/>
          <w:color w:val="000000" w:themeColor="text1"/>
          <w:sz w:val="22"/>
          <w:szCs w:val="22"/>
          <w:u w:val="single"/>
        </w:rPr>
        <w:tab/>
      </w:r>
      <w:r w:rsidRPr="00B337FB">
        <w:rPr>
          <w:rFonts w:ascii="Franklin Gothic Book" w:hAnsi="Franklin Gothic Book" w:cs="Arial"/>
          <w:color w:val="000000" w:themeColor="text1"/>
          <w:sz w:val="22"/>
          <w:szCs w:val="22"/>
        </w:rPr>
        <w:tab/>
      </w:r>
      <w:r w:rsidRPr="00B337FB">
        <w:rPr>
          <w:rFonts w:ascii="Franklin Gothic Book" w:hAnsi="Franklin Gothic Book" w:cs="Arial"/>
          <w:color w:val="000000" w:themeColor="text1"/>
          <w:sz w:val="22"/>
          <w:szCs w:val="22"/>
          <w:u w:val="single"/>
        </w:rPr>
        <w:tab/>
      </w:r>
      <w:r w:rsidRPr="00B337FB">
        <w:rPr>
          <w:rFonts w:ascii="Franklin Gothic Book" w:hAnsi="Franklin Gothic Book" w:cs="Arial"/>
          <w:color w:val="000000" w:themeColor="text1"/>
          <w:sz w:val="22"/>
          <w:szCs w:val="22"/>
        </w:rPr>
        <w:tab/>
      </w:r>
      <w:r w:rsidRPr="00B337FB">
        <w:rPr>
          <w:rFonts w:ascii="Franklin Gothic Book" w:hAnsi="Franklin Gothic Book" w:cs="Arial"/>
          <w:color w:val="000000" w:themeColor="text1"/>
          <w:sz w:val="22"/>
          <w:szCs w:val="22"/>
          <w:u w:val="single"/>
        </w:rPr>
        <w:tab/>
      </w:r>
    </w:p>
    <w:p w14:paraId="07D81F23" w14:textId="78651032" w:rsidR="002C0787" w:rsidRPr="00B337FB" w:rsidRDefault="00136554" w:rsidP="000E5497">
      <w:pPr>
        <w:pStyle w:val="BodyText"/>
        <w:tabs>
          <w:tab w:val="left" w:pos="4770"/>
          <w:tab w:val="left" w:pos="5040"/>
          <w:tab w:val="left" w:pos="7920"/>
          <w:tab w:val="left" w:pos="8190"/>
          <w:tab w:val="left" w:pos="10800"/>
        </w:tabs>
        <w:jc w:val="both"/>
        <w:rPr>
          <w:rFonts w:ascii="Franklin Gothic Book" w:hAnsi="Franklin Gothic Book" w:cs="Arial"/>
          <w:color w:val="000000" w:themeColor="text1"/>
          <w:sz w:val="22"/>
          <w:szCs w:val="22"/>
        </w:rPr>
      </w:pPr>
      <w:r w:rsidRPr="00B337FB">
        <w:rPr>
          <w:rFonts w:ascii="Franklin Gothic Book" w:hAnsi="Franklin Gothic Book" w:cs="Arial"/>
          <w:color w:val="000000" w:themeColor="text1"/>
          <w:sz w:val="22"/>
          <w:szCs w:val="22"/>
        </w:rPr>
        <w:t xml:space="preserve">Meeting </w:t>
      </w:r>
      <w:r w:rsidRPr="00B337FB">
        <w:rPr>
          <w:rFonts w:ascii="Franklin Gothic Book" w:hAnsi="Franklin Gothic Book" w:cs="Arial"/>
          <w:color w:val="000000" w:themeColor="text1"/>
          <w:sz w:val="22"/>
          <w:szCs w:val="22"/>
        </w:rPr>
        <w:tab/>
      </w:r>
      <w:r w:rsidRPr="00B337FB">
        <w:rPr>
          <w:rFonts w:ascii="Franklin Gothic Book" w:hAnsi="Franklin Gothic Book" w:cs="Arial"/>
          <w:color w:val="000000" w:themeColor="text1"/>
          <w:sz w:val="22"/>
          <w:szCs w:val="22"/>
        </w:rPr>
        <w:tab/>
        <w:t>Date</w:t>
      </w:r>
      <w:r w:rsidRPr="00B337FB">
        <w:rPr>
          <w:rFonts w:ascii="Franklin Gothic Book" w:hAnsi="Franklin Gothic Book" w:cs="Arial"/>
          <w:color w:val="000000" w:themeColor="text1"/>
          <w:sz w:val="22"/>
          <w:szCs w:val="22"/>
        </w:rPr>
        <w:tab/>
      </w:r>
      <w:r w:rsidRPr="00B337FB">
        <w:rPr>
          <w:rFonts w:ascii="Franklin Gothic Book" w:hAnsi="Franklin Gothic Book" w:cs="Arial"/>
          <w:color w:val="000000" w:themeColor="text1"/>
          <w:sz w:val="22"/>
          <w:szCs w:val="22"/>
        </w:rPr>
        <w:tab/>
        <w:t>Motion Number</w:t>
      </w:r>
    </w:p>
    <w:p w14:paraId="092F4754" w14:textId="77C7F5B0" w:rsidR="002C0787" w:rsidRPr="00B337FB" w:rsidRDefault="002C0787" w:rsidP="000E5497">
      <w:pPr>
        <w:widowControl w:val="0"/>
        <w:jc w:val="both"/>
        <w:rPr>
          <w:rFonts w:ascii="Franklin Gothic Book" w:hAnsi="Franklin Gothic Book" w:cs="Arial"/>
          <w:color w:val="000000" w:themeColor="text1"/>
        </w:rPr>
      </w:pPr>
    </w:p>
    <w:p w14:paraId="0E4423C0" w14:textId="4586A96C" w:rsidR="00BB4CC5" w:rsidRPr="00B337FB" w:rsidRDefault="00BB4CC5" w:rsidP="000E5497">
      <w:pPr>
        <w:widowControl w:val="0"/>
        <w:tabs>
          <w:tab w:val="left" w:pos="1260"/>
          <w:tab w:val="left" w:pos="2790"/>
          <w:tab w:val="left" w:pos="5400"/>
          <w:tab w:val="left" w:pos="6660"/>
          <w:tab w:val="left" w:pos="7830"/>
        </w:tabs>
        <w:jc w:val="both"/>
        <w:rPr>
          <w:rFonts w:ascii="Franklin Gothic Book" w:hAnsi="Franklin Gothic Book" w:cs="Arial"/>
          <w:color w:val="000000" w:themeColor="text1"/>
        </w:rPr>
      </w:pPr>
      <w:r w:rsidRPr="00B337FB">
        <w:rPr>
          <w:rFonts w:ascii="Franklin Gothic Book" w:hAnsi="Franklin Gothic Book" w:cs="Arial"/>
          <w:color w:val="000000" w:themeColor="text1"/>
        </w:rPr>
        <w:t xml:space="preserve">Motion was: </w:t>
      </w:r>
      <w:r w:rsidRPr="00B337FB">
        <w:rPr>
          <w:rFonts w:ascii="Franklin Gothic Book" w:hAnsi="Franklin Gothic Book" w:cs="Arial"/>
          <w:color w:val="000000" w:themeColor="text1"/>
        </w:rPr>
        <w:tab/>
      </w:r>
      <w:r w:rsidR="00325A4F" w:rsidRPr="00B337FB">
        <w:rPr>
          <w:rFonts w:ascii="Franklin Gothic Book" w:hAnsi="Franklin Gothic Book" w:cs="Arial"/>
          <w:color w:val="000000" w:themeColor="text1"/>
        </w:rPr>
        <w:sym w:font="Symbol" w:char="F0F0"/>
      </w:r>
      <w:r w:rsidR="00325A4F" w:rsidRPr="00B337FB">
        <w:rPr>
          <w:rFonts w:ascii="Franklin Gothic Book" w:hAnsi="Franklin Gothic Book" w:cs="Arial"/>
          <w:color w:val="000000" w:themeColor="text1"/>
        </w:rPr>
        <w:t xml:space="preserve"> </w:t>
      </w:r>
      <w:r w:rsidRPr="00B337FB">
        <w:rPr>
          <w:rFonts w:ascii="Franklin Gothic Book" w:hAnsi="Franklin Gothic Book" w:cs="Arial"/>
          <w:color w:val="000000" w:themeColor="text1"/>
        </w:rPr>
        <w:t xml:space="preserve">Seconded </w:t>
      </w:r>
      <w:r w:rsidRPr="00B337FB">
        <w:rPr>
          <w:rFonts w:ascii="Franklin Gothic Book" w:hAnsi="Franklin Gothic Book" w:cs="Arial"/>
          <w:color w:val="000000" w:themeColor="text1"/>
        </w:rPr>
        <w:tab/>
      </w:r>
      <w:r w:rsidR="00325A4F" w:rsidRPr="00B337FB">
        <w:rPr>
          <w:rFonts w:ascii="Franklin Gothic Book" w:hAnsi="Franklin Gothic Book" w:cs="Arial"/>
          <w:color w:val="000000" w:themeColor="text1"/>
        </w:rPr>
        <w:sym w:font="Symbol" w:char="F0F0"/>
      </w:r>
      <w:r w:rsidR="00325A4F" w:rsidRPr="00B337FB">
        <w:rPr>
          <w:rFonts w:ascii="Franklin Gothic Book" w:hAnsi="Franklin Gothic Book" w:cs="Arial"/>
          <w:color w:val="000000" w:themeColor="text1"/>
        </w:rPr>
        <w:t xml:space="preserve"> Did not need a Second</w:t>
      </w:r>
      <w:r w:rsidR="0007232A" w:rsidRPr="00B337FB">
        <w:rPr>
          <w:rFonts w:ascii="Franklin Gothic Book" w:hAnsi="Franklin Gothic Book" w:cs="Arial"/>
          <w:color w:val="000000" w:themeColor="text1"/>
        </w:rPr>
        <w:tab/>
      </w:r>
      <w:r w:rsidR="00325A4F" w:rsidRPr="00B337FB">
        <w:rPr>
          <w:rFonts w:ascii="Franklin Gothic Book" w:hAnsi="Franklin Gothic Book" w:cs="Arial"/>
          <w:color w:val="000000" w:themeColor="text1"/>
        </w:rPr>
        <w:sym w:font="Symbol" w:char="F0F0"/>
      </w:r>
      <w:r w:rsidR="00325A4F" w:rsidRPr="00B337FB">
        <w:rPr>
          <w:rFonts w:ascii="Franklin Gothic Book" w:hAnsi="Franklin Gothic Book" w:cs="Arial"/>
          <w:color w:val="000000" w:themeColor="text1"/>
        </w:rPr>
        <w:t xml:space="preserve"> Passed</w:t>
      </w:r>
      <w:r w:rsidRPr="00B337FB">
        <w:rPr>
          <w:rFonts w:ascii="Franklin Gothic Book" w:hAnsi="Franklin Gothic Book" w:cs="Arial"/>
          <w:color w:val="000000" w:themeColor="text1"/>
        </w:rPr>
        <w:t xml:space="preserve"> </w:t>
      </w:r>
      <w:r w:rsidRPr="00B337FB">
        <w:rPr>
          <w:rFonts w:ascii="Franklin Gothic Book" w:hAnsi="Franklin Gothic Book" w:cs="Arial"/>
          <w:color w:val="000000" w:themeColor="text1"/>
        </w:rPr>
        <w:tab/>
      </w:r>
      <w:r w:rsidR="00325A4F" w:rsidRPr="00B337FB">
        <w:rPr>
          <w:rFonts w:ascii="Franklin Gothic Book" w:hAnsi="Franklin Gothic Book" w:cs="Arial"/>
          <w:color w:val="000000" w:themeColor="text1"/>
        </w:rPr>
        <w:sym w:font="Symbol" w:char="F0F0"/>
      </w:r>
      <w:r w:rsidR="00325A4F" w:rsidRPr="00B337FB">
        <w:rPr>
          <w:rFonts w:ascii="Franklin Gothic Book" w:hAnsi="Franklin Gothic Book" w:cs="Arial"/>
          <w:color w:val="000000" w:themeColor="text1"/>
        </w:rPr>
        <w:t xml:space="preserve"> Failed</w:t>
      </w:r>
      <w:r w:rsidRPr="00B337FB">
        <w:rPr>
          <w:rFonts w:ascii="Franklin Gothic Book" w:hAnsi="Franklin Gothic Book" w:cs="Arial"/>
          <w:color w:val="000000" w:themeColor="text1"/>
        </w:rPr>
        <w:tab/>
      </w:r>
      <w:r w:rsidR="00325A4F" w:rsidRPr="00B337FB">
        <w:rPr>
          <w:rFonts w:ascii="Franklin Gothic Book" w:hAnsi="Franklin Gothic Book" w:cs="Arial"/>
          <w:color w:val="000000" w:themeColor="text1"/>
        </w:rPr>
        <w:sym w:font="Symbol" w:char="F0F0"/>
      </w:r>
      <w:r w:rsidR="00325A4F" w:rsidRPr="00B337FB">
        <w:rPr>
          <w:rFonts w:ascii="Franklin Gothic Book" w:hAnsi="Franklin Gothic Book" w:cs="Arial"/>
          <w:color w:val="000000" w:themeColor="text1"/>
        </w:rPr>
        <w:t xml:space="preserve"> Amended</w:t>
      </w:r>
      <w:r w:rsidRPr="00B337FB">
        <w:rPr>
          <w:rFonts w:ascii="Franklin Gothic Book" w:hAnsi="Franklin Gothic Book" w:cs="Arial"/>
          <w:color w:val="000000" w:themeColor="text1"/>
        </w:rPr>
        <w:tab/>
      </w:r>
      <w:r w:rsidR="00325A4F" w:rsidRPr="00B337FB">
        <w:rPr>
          <w:rFonts w:ascii="Franklin Gothic Book" w:hAnsi="Franklin Gothic Book" w:cs="Arial"/>
          <w:color w:val="000000" w:themeColor="text1"/>
        </w:rPr>
        <w:sym w:font="Symbol" w:char="F0F0"/>
      </w:r>
      <w:r w:rsidR="00325A4F" w:rsidRPr="00B337FB">
        <w:rPr>
          <w:rFonts w:ascii="Franklin Gothic Book" w:hAnsi="Franklin Gothic Book" w:cs="Arial"/>
          <w:color w:val="000000" w:themeColor="text1"/>
        </w:rPr>
        <w:t xml:space="preserve"> </w:t>
      </w:r>
      <w:r w:rsidRPr="00B337FB">
        <w:rPr>
          <w:rFonts w:ascii="Franklin Gothic Book" w:hAnsi="Franklin Gothic Book" w:cs="Arial"/>
          <w:color w:val="000000" w:themeColor="text1"/>
        </w:rPr>
        <w:t>Withdrawn</w:t>
      </w:r>
    </w:p>
    <w:p w14:paraId="75D00B2C" w14:textId="6C88D332" w:rsidR="002C0787" w:rsidRPr="00B337FB" w:rsidRDefault="002C0787" w:rsidP="000E5497">
      <w:pPr>
        <w:widowControl w:val="0"/>
        <w:jc w:val="both"/>
        <w:rPr>
          <w:rFonts w:ascii="Franklin Gothic Book" w:hAnsi="Franklin Gothic Book" w:cs="Arial"/>
          <w:color w:val="000000" w:themeColor="text1"/>
        </w:rPr>
      </w:pPr>
    </w:p>
    <w:p w14:paraId="494996E3" w14:textId="62F87F00" w:rsidR="002C0787" w:rsidRPr="00B337FB" w:rsidRDefault="002C0787" w:rsidP="000E5497">
      <w:pPr>
        <w:widowControl w:val="0"/>
        <w:jc w:val="both"/>
        <w:rPr>
          <w:rFonts w:ascii="Franklin Gothic Book" w:hAnsi="Franklin Gothic Book" w:cs="Arial"/>
          <w:color w:val="000000" w:themeColor="text1"/>
        </w:rPr>
      </w:pPr>
    </w:p>
    <w:p w14:paraId="272E5EB4" w14:textId="0791DC54" w:rsidR="002C0787" w:rsidRPr="00B337FB" w:rsidRDefault="0007232A" w:rsidP="000E5497">
      <w:pPr>
        <w:widowControl w:val="0"/>
        <w:jc w:val="both"/>
        <w:rPr>
          <w:rFonts w:ascii="Franklin Gothic Book" w:hAnsi="Franklin Gothic Book" w:cs="Arial"/>
          <w:color w:val="000000" w:themeColor="text1"/>
        </w:rPr>
      </w:pPr>
      <w:r w:rsidRPr="00B337FB">
        <w:rPr>
          <w:rFonts w:ascii="Franklin Gothic Book" w:hAnsi="Franklin Gothic Book" w:cs="Arial"/>
          <w:noProof/>
          <w:color w:val="000000" w:themeColor="text1"/>
        </w:rPr>
        <mc:AlternateContent>
          <mc:Choice Requires="wps">
            <w:drawing>
              <wp:anchor distT="0" distB="0" distL="114300" distR="114300" simplePos="0" relativeHeight="251654163" behindDoc="0" locked="0" layoutInCell="1" allowOverlap="1" wp14:anchorId="11F6847C" wp14:editId="0B2D8D96">
                <wp:simplePos x="0" y="0"/>
                <wp:positionH relativeFrom="page">
                  <wp:align>right</wp:align>
                </wp:positionH>
                <wp:positionV relativeFrom="paragraph">
                  <wp:posOffset>203200</wp:posOffset>
                </wp:positionV>
                <wp:extent cx="7559040" cy="11430"/>
                <wp:effectExtent l="19050" t="19050" r="22860" b="26670"/>
                <wp:wrapNone/>
                <wp:docPr id="65" name="Straight Connector 65"/>
                <wp:cNvGraphicFramePr/>
                <a:graphic xmlns:a="http://schemas.openxmlformats.org/drawingml/2006/main">
                  <a:graphicData uri="http://schemas.microsoft.com/office/word/2010/wordprocessingShape">
                    <wps:wsp>
                      <wps:cNvCnPr/>
                      <wps:spPr>
                        <a:xfrm>
                          <a:off x="0" y="0"/>
                          <a:ext cx="7559040" cy="11430"/>
                        </a:xfrm>
                        <a:prstGeom prst="line">
                          <a:avLst/>
                        </a:prstGeom>
                        <a:noFill/>
                        <a:ln w="38100" cap="flat" cmpd="sng" algn="ctr">
                          <a:solidFill>
                            <a:schemeClr val="bg1">
                              <a:lumMod val="50000"/>
                            </a:schemeClr>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057400" id="Straight Connector 65" o:spid="_x0000_s1026" style="position:absolute;z-index:251654163;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44pt,16pt" to="1139.2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" strokecolor="#7f7f7f [1612]" strokeweight="3pt">
                <v:stroke dashstyle="3 1" joinstyle="miter"/>
                <w10:wrap anchorx="page"/>
              </v:line>
            </w:pict>
          </mc:Fallback>
        </mc:AlternateContent>
      </w:r>
    </w:p>
    <w:p w14:paraId="38F3E9DF" w14:textId="3D3904A8" w:rsidR="002C0787" w:rsidRPr="00B337FB" w:rsidRDefault="002C0787" w:rsidP="000E5497">
      <w:pPr>
        <w:widowControl w:val="0"/>
        <w:jc w:val="both"/>
        <w:rPr>
          <w:rFonts w:ascii="Franklin Gothic Book" w:hAnsi="Franklin Gothic Book" w:cs="Arial"/>
          <w:color w:val="000000" w:themeColor="text1"/>
        </w:rPr>
      </w:pPr>
    </w:p>
    <w:p w14:paraId="005FD89F" w14:textId="6861B60C" w:rsidR="002C0787" w:rsidRPr="00B337FB" w:rsidRDefault="002C0787" w:rsidP="000E5497">
      <w:pPr>
        <w:widowControl w:val="0"/>
        <w:jc w:val="both"/>
        <w:rPr>
          <w:rFonts w:ascii="Franklin Gothic Book" w:hAnsi="Franklin Gothic Book" w:cs="Arial"/>
          <w:color w:val="000000" w:themeColor="text1"/>
          <w:sz w:val="24"/>
          <w:szCs w:val="24"/>
        </w:rPr>
      </w:pPr>
    </w:p>
    <w:p w14:paraId="7805FF9C" w14:textId="7058F991" w:rsidR="002C0787" w:rsidRPr="00B337FB" w:rsidRDefault="002C0787" w:rsidP="000E5497">
      <w:pPr>
        <w:widowControl w:val="0"/>
        <w:tabs>
          <w:tab w:val="left" w:pos="10800"/>
        </w:tabs>
        <w:jc w:val="both"/>
        <w:rPr>
          <w:rFonts w:ascii="Franklin Gothic Book" w:hAnsi="Franklin Gothic Book" w:cs="Arial"/>
          <w:color w:val="000000" w:themeColor="text1"/>
        </w:rPr>
      </w:pPr>
    </w:p>
    <w:p w14:paraId="4EC4C1E2" w14:textId="7B7738E5" w:rsidR="00F51761" w:rsidRPr="00B337FB" w:rsidRDefault="002C0787" w:rsidP="000E5497">
      <w:pPr>
        <w:widowControl w:val="0"/>
        <w:tabs>
          <w:tab w:val="left" w:pos="10800"/>
        </w:tabs>
        <w:jc w:val="both"/>
        <w:rPr>
          <w:rFonts w:ascii="Franklin Gothic Book" w:hAnsi="Franklin Gothic Book" w:cs="Arial"/>
          <w:color w:val="000000" w:themeColor="text1"/>
          <w:sz w:val="32"/>
          <w:szCs w:val="32"/>
          <w:u w:val="single"/>
        </w:rPr>
      </w:pPr>
      <w:r w:rsidRPr="00B337FB">
        <w:rPr>
          <w:rFonts w:ascii="Franklin Gothic Book" w:hAnsi="Franklin Gothic Book" w:cs="Arial"/>
          <w:color w:val="000000" w:themeColor="text1"/>
        </w:rPr>
        <w:t>I move</w:t>
      </w:r>
      <w:r w:rsidRPr="00B337FB">
        <w:rPr>
          <w:rFonts w:ascii="Franklin Gothic Book" w:hAnsi="Franklin Gothic Book" w:cs="Arial"/>
          <w:color w:val="000000" w:themeColor="text1"/>
          <w:spacing w:val="-7"/>
        </w:rPr>
        <w:t xml:space="preserve"> </w:t>
      </w:r>
      <w:r w:rsidRPr="00B337FB">
        <w:rPr>
          <w:rFonts w:ascii="Franklin Gothic Book" w:hAnsi="Franklin Gothic Book" w:cs="Arial"/>
          <w:color w:val="000000" w:themeColor="text1"/>
        </w:rPr>
        <w:t xml:space="preserve">that: </w:t>
      </w:r>
      <w:r w:rsidRPr="00B337FB">
        <w:rPr>
          <w:rFonts w:ascii="Franklin Gothic Book" w:hAnsi="Franklin Gothic Book" w:cs="Arial"/>
          <w:color w:val="000000" w:themeColor="text1"/>
          <w:sz w:val="32"/>
          <w:szCs w:val="32"/>
          <w:u w:val="single"/>
        </w:rPr>
        <w:tab/>
      </w:r>
      <w:r w:rsidRPr="00B337FB">
        <w:rPr>
          <w:rFonts w:ascii="Franklin Gothic Book" w:hAnsi="Franklin Gothic Book" w:cs="Arial"/>
          <w:color w:val="000000" w:themeColor="text1"/>
          <w:sz w:val="32"/>
          <w:szCs w:val="32"/>
          <w:u w:val="single"/>
        </w:rPr>
        <w:tab/>
      </w:r>
      <w:r w:rsidRPr="00B337FB">
        <w:rPr>
          <w:rFonts w:ascii="Franklin Gothic Book" w:hAnsi="Franklin Gothic Book" w:cs="Arial"/>
          <w:color w:val="000000" w:themeColor="text1"/>
          <w:sz w:val="32"/>
          <w:szCs w:val="32"/>
          <w:u w:val="single"/>
        </w:rPr>
        <w:tab/>
      </w:r>
      <w:r w:rsidRPr="00B337FB">
        <w:rPr>
          <w:rFonts w:ascii="Franklin Gothic Book" w:hAnsi="Franklin Gothic Book" w:cs="Arial"/>
          <w:color w:val="000000" w:themeColor="text1"/>
          <w:sz w:val="32"/>
          <w:szCs w:val="32"/>
          <w:u w:val="single"/>
        </w:rPr>
        <w:tab/>
      </w:r>
      <w:r w:rsidRPr="00B337FB">
        <w:rPr>
          <w:rFonts w:ascii="Franklin Gothic Book" w:hAnsi="Franklin Gothic Book" w:cs="Arial"/>
          <w:color w:val="000000" w:themeColor="text1"/>
          <w:sz w:val="32"/>
          <w:szCs w:val="32"/>
          <w:u w:val="single"/>
        </w:rPr>
        <w:tab/>
      </w:r>
    </w:p>
    <w:p w14:paraId="192BF831" w14:textId="1D93EBAB" w:rsidR="002C0787" w:rsidRPr="00B337FB" w:rsidRDefault="002C0787" w:rsidP="000E5497">
      <w:pPr>
        <w:widowControl w:val="0"/>
        <w:tabs>
          <w:tab w:val="left" w:pos="10800"/>
        </w:tabs>
        <w:jc w:val="both"/>
        <w:rPr>
          <w:rFonts w:ascii="Franklin Gothic Book" w:hAnsi="Franklin Gothic Book" w:cs="Arial"/>
          <w:color w:val="000000" w:themeColor="text1"/>
          <w:sz w:val="32"/>
          <w:szCs w:val="32"/>
          <w:u w:val="single"/>
        </w:rPr>
      </w:pPr>
      <w:r w:rsidRPr="00B337FB">
        <w:rPr>
          <w:rFonts w:ascii="Franklin Gothic Book" w:hAnsi="Franklin Gothic Book" w:cs="Arial"/>
          <w:color w:val="000000" w:themeColor="text1"/>
          <w:sz w:val="32"/>
          <w:szCs w:val="32"/>
          <w:u w:val="single"/>
        </w:rPr>
        <w:tab/>
      </w:r>
    </w:p>
    <w:p w14:paraId="46DD1CAF" w14:textId="77777777" w:rsidR="002C0787" w:rsidRPr="00B337FB" w:rsidRDefault="002C0787" w:rsidP="000E5497">
      <w:pPr>
        <w:widowControl w:val="0"/>
        <w:tabs>
          <w:tab w:val="left" w:pos="9771"/>
        </w:tabs>
        <w:jc w:val="both"/>
        <w:rPr>
          <w:rFonts w:ascii="Franklin Gothic Book" w:hAnsi="Franklin Gothic Book" w:cs="Arial"/>
          <w:color w:val="000000" w:themeColor="text1"/>
        </w:rPr>
      </w:pPr>
    </w:p>
    <w:p w14:paraId="2BA237D9" w14:textId="77777777" w:rsidR="002C0787" w:rsidRPr="00B337FB" w:rsidRDefault="002C0787" w:rsidP="000E5497">
      <w:pPr>
        <w:widowControl w:val="0"/>
        <w:tabs>
          <w:tab w:val="left" w:pos="9771"/>
        </w:tabs>
        <w:jc w:val="both"/>
        <w:rPr>
          <w:rFonts w:ascii="Franklin Gothic Book" w:hAnsi="Franklin Gothic Book" w:cs="Arial"/>
          <w:color w:val="000000" w:themeColor="text1"/>
        </w:rPr>
      </w:pPr>
    </w:p>
    <w:p w14:paraId="0945443F" w14:textId="77777777" w:rsidR="002C0787" w:rsidRPr="00B337FB" w:rsidRDefault="002C0787" w:rsidP="000E5497">
      <w:pPr>
        <w:widowControl w:val="0"/>
        <w:tabs>
          <w:tab w:val="left" w:pos="5220"/>
          <w:tab w:val="left" w:pos="5670"/>
          <w:tab w:val="left" w:pos="10710"/>
        </w:tabs>
        <w:jc w:val="both"/>
        <w:rPr>
          <w:rFonts w:ascii="Franklin Gothic Book" w:hAnsi="Franklin Gothic Book" w:cs="Arial"/>
          <w:color w:val="000000" w:themeColor="text1"/>
          <w:sz w:val="32"/>
          <w:szCs w:val="32"/>
          <w:u w:val="single"/>
        </w:rPr>
      </w:pPr>
      <w:r w:rsidRPr="00B337FB">
        <w:rPr>
          <w:rFonts w:ascii="Franklin Gothic Book" w:hAnsi="Franklin Gothic Book" w:cs="Arial"/>
          <w:color w:val="000000" w:themeColor="text1"/>
          <w:sz w:val="32"/>
          <w:szCs w:val="32"/>
          <w:u w:val="single"/>
        </w:rPr>
        <w:tab/>
      </w:r>
      <w:r w:rsidRPr="00B337FB">
        <w:rPr>
          <w:rFonts w:ascii="Franklin Gothic Book" w:hAnsi="Franklin Gothic Book" w:cs="Arial"/>
          <w:color w:val="000000" w:themeColor="text1"/>
          <w:sz w:val="32"/>
          <w:szCs w:val="32"/>
        </w:rPr>
        <w:tab/>
      </w:r>
      <w:r w:rsidRPr="00B337FB">
        <w:rPr>
          <w:rFonts w:ascii="Franklin Gothic Book" w:hAnsi="Franklin Gothic Book" w:cs="Arial"/>
          <w:color w:val="000000" w:themeColor="text1"/>
          <w:sz w:val="32"/>
          <w:szCs w:val="32"/>
          <w:u w:val="single"/>
        </w:rPr>
        <w:tab/>
      </w:r>
    </w:p>
    <w:p w14:paraId="4157D225" w14:textId="77777777" w:rsidR="002C0787" w:rsidRPr="00B337FB" w:rsidRDefault="002C0787" w:rsidP="000E5497">
      <w:pPr>
        <w:widowControl w:val="0"/>
        <w:tabs>
          <w:tab w:val="left" w:pos="5400"/>
          <w:tab w:val="left" w:pos="5760"/>
          <w:tab w:val="left" w:pos="9771"/>
        </w:tabs>
        <w:jc w:val="both"/>
        <w:rPr>
          <w:rFonts w:ascii="Franklin Gothic Book" w:hAnsi="Franklin Gothic Book" w:cs="Arial"/>
          <w:color w:val="000000" w:themeColor="text1"/>
        </w:rPr>
      </w:pPr>
      <w:r w:rsidRPr="00B337FB">
        <w:rPr>
          <w:rFonts w:ascii="Franklin Gothic Book" w:hAnsi="Franklin Gothic Book" w:cs="Arial"/>
          <w:color w:val="000000" w:themeColor="text1"/>
        </w:rPr>
        <w:t>Printed name of person who made the motion</w:t>
      </w:r>
      <w:r w:rsidRPr="00B337FB">
        <w:rPr>
          <w:rFonts w:ascii="Franklin Gothic Book" w:hAnsi="Franklin Gothic Book" w:cs="Arial"/>
          <w:color w:val="000000" w:themeColor="text1"/>
        </w:rPr>
        <w:tab/>
      </w:r>
      <w:r w:rsidRPr="00B337FB">
        <w:rPr>
          <w:rFonts w:ascii="Franklin Gothic Book" w:hAnsi="Franklin Gothic Book" w:cs="Arial"/>
          <w:color w:val="000000" w:themeColor="text1"/>
        </w:rPr>
        <w:tab/>
        <w:t>Signature</w:t>
      </w:r>
    </w:p>
    <w:p w14:paraId="7B4D63E0" w14:textId="67211CB4" w:rsidR="0007232A" w:rsidRPr="00B337FB" w:rsidRDefault="0007232A" w:rsidP="000E5497">
      <w:pPr>
        <w:widowControl w:val="0"/>
        <w:tabs>
          <w:tab w:val="left" w:pos="5400"/>
          <w:tab w:val="left" w:pos="5760"/>
          <w:tab w:val="left" w:pos="9771"/>
        </w:tabs>
        <w:jc w:val="both"/>
        <w:rPr>
          <w:rFonts w:ascii="Franklin Gothic Book" w:hAnsi="Franklin Gothic Book" w:cs="Arial"/>
          <w:color w:val="000000" w:themeColor="text1"/>
          <w:u w:val="single"/>
        </w:rPr>
      </w:pPr>
    </w:p>
    <w:p w14:paraId="03631DB4" w14:textId="77777777" w:rsidR="00F51761" w:rsidRPr="00B337FB" w:rsidRDefault="00F51761" w:rsidP="000E5497">
      <w:pPr>
        <w:widowControl w:val="0"/>
        <w:tabs>
          <w:tab w:val="left" w:pos="9771"/>
        </w:tabs>
        <w:jc w:val="center"/>
        <w:rPr>
          <w:rFonts w:ascii="Franklin Gothic Book" w:hAnsi="Franklin Gothic Book" w:cs="Arial"/>
          <w:b/>
          <w:bCs/>
          <w:color w:val="000000" w:themeColor="text1"/>
        </w:rPr>
      </w:pPr>
    </w:p>
    <w:p w14:paraId="796E45DB" w14:textId="6D4ECEDE" w:rsidR="0007232A" w:rsidRPr="00B337FB" w:rsidRDefault="0007232A" w:rsidP="000E5497">
      <w:pPr>
        <w:widowControl w:val="0"/>
        <w:tabs>
          <w:tab w:val="left" w:pos="9771"/>
        </w:tabs>
        <w:jc w:val="center"/>
        <w:rPr>
          <w:rFonts w:ascii="Franklin Gothic Book" w:hAnsi="Franklin Gothic Book" w:cs="Arial"/>
          <w:b/>
          <w:bCs/>
          <w:color w:val="000000" w:themeColor="text1"/>
        </w:rPr>
      </w:pPr>
      <w:r w:rsidRPr="00B337FB">
        <w:rPr>
          <w:rFonts w:ascii="Franklin Gothic Book" w:hAnsi="Franklin Gothic Book" w:cs="Arial"/>
          <w:b/>
          <w:bCs/>
          <w:color w:val="000000" w:themeColor="text1"/>
        </w:rPr>
        <w:t>FOR SECRETARY’S USE</w:t>
      </w:r>
    </w:p>
    <w:p w14:paraId="167AD234" w14:textId="77777777" w:rsidR="0007232A" w:rsidRPr="00B337FB" w:rsidRDefault="0007232A" w:rsidP="000E5497">
      <w:pPr>
        <w:widowControl w:val="0"/>
        <w:jc w:val="both"/>
        <w:rPr>
          <w:rFonts w:ascii="Franklin Gothic Book" w:hAnsi="Franklin Gothic Book" w:cs="Arial"/>
          <w:color w:val="000000" w:themeColor="text1"/>
        </w:rPr>
      </w:pPr>
    </w:p>
    <w:p w14:paraId="00DEE13F" w14:textId="77777777" w:rsidR="0007232A" w:rsidRPr="00B337FB" w:rsidRDefault="0007232A" w:rsidP="000E5497">
      <w:pPr>
        <w:pStyle w:val="BodyText"/>
        <w:tabs>
          <w:tab w:val="left" w:pos="4770"/>
          <w:tab w:val="left" w:pos="5040"/>
          <w:tab w:val="left" w:pos="7920"/>
          <w:tab w:val="left" w:pos="8190"/>
          <w:tab w:val="left" w:pos="10800"/>
        </w:tabs>
        <w:jc w:val="both"/>
        <w:rPr>
          <w:rFonts w:ascii="Franklin Gothic Book" w:hAnsi="Franklin Gothic Book" w:cs="Arial"/>
          <w:color w:val="000000" w:themeColor="text1"/>
          <w:sz w:val="22"/>
          <w:szCs w:val="22"/>
          <w:u w:val="single"/>
        </w:rPr>
      </w:pPr>
      <w:r w:rsidRPr="00B337FB">
        <w:rPr>
          <w:rFonts w:ascii="Franklin Gothic Book" w:hAnsi="Franklin Gothic Book" w:cs="Arial"/>
          <w:color w:val="000000" w:themeColor="text1"/>
          <w:sz w:val="22"/>
          <w:szCs w:val="22"/>
          <w:u w:val="single"/>
        </w:rPr>
        <w:tab/>
      </w:r>
      <w:r w:rsidRPr="00B337FB">
        <w:rPr>
          <w:rFonts w:ascii="Franklin Gothic Book" w:hAnsi="Franklin Gothic Book" w:cs="Arial"/>
          <w:color w:val="000000" w:themeColor="text1"/>
          <w:sz w:val="22"/>
          <w:szCs w:val="22"/>
        </w:rPr>
        <w:tab/>
      </w:r>
      <w:r w:rsidRPr="00B337FB">
        <w:rPr>
          <w:rFonts w:ascii="Franklin Gothic Book" w:hAnsi="Franklin Gothic Book" w:cs="Arial"/>
          <w:color w:val="000000" w:themeColor="text1"/>
          <w:sz w:val="22"/>
          <w:szCs w:val="22"/>
          <w:u w:val="single"/>
        </w:rPr>
        <w:tab/>
      </w:r>
      <w:r w:rsidRPr="00B337FB">
        <w:rPr>
          <w:rFonts w:ascii="Franklin Gothic Book" w:hAnsi="Franklin Gothic Book" w:cs="Arial"/>
          <w:color w:val="000000" w:themeColor="text1"/>
          <w:sz w:val="22"/>
          <w:szCs w:val="22"/>
        </w:rPr>
        <w:tab/>
      </w:r>
      <w:r w:rsidRPr="00B337FB">
        <w:rPr>
          <w:rFonts w:ascii="Franklin Gothic Book" w:hAnsi="Franklin Gothic Book" w:cs="Arial"/>
          <w:color w:val="000000" w:themeColor="text1"/>
          <w:sz w:val="22"/>
          <w:szCs w:val="22"/>
          <w:u w:val="single"/>
        </w:rPr>
        <w:tab/>
      </w:r>
    </w:p>
    <w:p w14:paraId="0173E4E3" w14:textId="77777777" w:rsidR="0007232A" w:rsidRPr="00B337FB" w:rsidRDefault="0007232A" w:rsidP="000E5497">
      <w:pPr>
        <w:pStyle w:val="BodyText"/>
        <w:tabs>
          <w:tab w:val="left" w:pos="4770"/>
          <w:tab w:val="left" w:pos="5040"/>
          <w:tab w:val="left" w:pos="7920"/>
          <w:tab w:val="left" w:pos="8190"/>
          <w:tab w:val="left" w:pos="10800"/>
        </w:tabs>
        <w:jc w:val="both"/>
        <w:rPr>
          <w:rFonts w:ascii="Franklin Gothic Book" w:hAnsi="Franklin Gothic Book" w:cs="Arial"/>
          <w:color w:val="000000" w:themeColor="text1"/>
          <w:sz w:val="22"/>
          <w:szCs w:val="22"/>
        </w:rPr>
      </w:pPr>
      <w:r w:rsidRPr="00B337FB">
        <w:rPr>
          <w:rFonts w:ascii="Franklin Gothic Book" w:hAnsi="Franklin Gothic Book" w:cs="Arial"/>
          <w:color w:val="000000" w:themeColor="text1"/>
          <w:sz w:val="22"/>
          <w:szCs w:val="22"/>
        </w:rPr>
        <w:t xml:space="preserve">Meeting </w:t>
      </w:r>
      <w:r w:rsidRPr="00B337FB">
        <w:rPr>
          <w:rFonts w:ascii="Franklin Gothic Book" w:hAnsi="Franklin Gothic Book" w:cs="Arial"/>
          <w:color w:val="000000" w:themeColor="text1"/>
          <w:sz w:val="22"/>
          <w:szCs w:val="22"/>
        </w:rPr>
        <w:tab/>
      </w:r>
      <w:r w:rsidRPr="00B337FB">
        <w:rPr>
          <w:rFonts w:ascii="Franklin Gothic Book" w:hAnsi="Franklin Gothic Book" w:cs="Arial"/>
          <w:color w:val="000000" w:themeColor="text1"/>
          <w:sz w:val="22"/>
          <w:szCs w:val="22"/>
        </w:rPr>
        <w:tab/>
        <w:t>Date</w:t>
      </w:r>
      <w:r w:rsidRPr="00B337FB">
        <w:rPr>
          <w:rFonts w:ascii="Franklin Gothic Book" w:hAnsi="Franklin Gothic Book" w:cs="Arial"/>
          <w:color w:val="000000" w:themeColor="text1"/>
          <w:sz w:val="22"/>
          <w:szCs w:val="22"/>
        </w:rPr>
        <w:tab/>
      </w:r>
      <w:r w:rsidRPr="00B337FB">
        <w:rPr>
          <w:rFonts w:ascii="Franklin Gothic Book" w:hAnsi="Franklin Gothic Book" w:cs="Arial"/>
          <w:color w:val="000000" w:themeColor="text1"/>
          <w:sz w:val="22"/>
          <w:szCs w:val="22"/>
        </w:rPr>
        <w:tab/>
        <w:t>Motion Number</w:t>
      </w:r>
    </w:p>
    <w:p w14:paraId="56209861" w14:textId="77777777" w:rsidR="0007232A" w:rsidRPr="00B337FB" w:rsidRDefault="0007232A" w:rsidP="000E5497">
      <w:pPr>
        <w:widowControl w:val="0"/>
        <w:jc w:val="both"/>
        <w:rPr>
          <w:rFonts w:ascii="Franklin Gothic Book" w:hAnsi="Franklin Gothic Book" w:cs="Arial"/>
          <w:color w:val="000000" w:themeColor="text1"/>
        </w:rPr>
      </w:pPr>
    </w:p>
    <w:p w14:paraId="3B82A441" w14:textId="59DE4224" w:rsidR="0007232A" w:rsidRPr="00B337FB" w:rsidRDefault="0007232A" w:rsidP="000E5497">
      <w:pPr>
        <w:widowControl w:val="0"/>
        <w:tabs>
          <w:tab w:val="left" w:pos="1260"/>
          <w:tab w:val="left" w:pos="2790"/>
          <w:tab w:val="left" w:pos="5400"/>
          <w:tab w:val="left" w:pos="6660"/>
          <w:tab w:val="left" w:pos="7830"/>
        </w:tabs>
        <w:jc w:val="both"/>
        <w:rPr>
          <w:rFonts w:ascii="Franklin Gothic Book" w:hAnsi="Franklin Gothic Book" w:cs="Arial"/>
          <w:color w:val="000000" w:themeColor="text1"/>
        </w:rPr>
      </w:pPr>
      <w:r w:rsidRPr="00B337FB">
        <w:rPr>
          <w:rFonts w:ascii="Franklin Gothic Book" w:hAnsi="Franklin Gothic Book" w:cs="Arial"/>
          <w:color w:val="000000" w:themeColor="text1"/>
        </w:rPr>
        <w:t xml:space="preserve">Motion was: </w:t>
      </w:r>
      <w:r w:rsidRPr="00B337FB">
        <w:rPr>
          <w:rFonts w:ascii="Franklin Gothic Book" w:hAnsi="Franklin Gothic Book" w:cs="Arial"/>
          <w:color w:val="000000" w:themeColor="text1"/>
        </w:rPr>
        <w:tab/>
      </w:r>
      <w:r w:rsidRPr="00B337FB">
        <w:rPr>
          <w:rFonts w:ascii="Franklin Gothic Book" w:hAnsi="Franklin Gothic Book" w:cs="Arial"/>
          <w:color w:val="000000" w:themeColor="text1"/>
        </w:rPr>
        <w:sym w:font="Symbol" w:char="F0F0"/>
      </w:r>
      <w:r w:rsidRPr="00B337FB">
        <w:rPr>
          <w:rFonts w:ascii="Franklin Gothic Book" w:hAnsi="Franklin Gothic Book" w:cs="Arial"/>
          <w:color w:val="000000" w:themeColor="text1"/>
        </w:rPr>
        <w:t xml:space="preserve"> Seconded </w:t>
      </w:r>
      <w:r w:rsidRPr="00B337FB">
        <w:rPr>
          <w:rFonts w:ascii="Franklin Gothic Book" w:hAnsi="Franklin Gothic Book" w:cs="Arial"/>
          <w:color w:val="000000" w:themeColor="text1"/>
        </w:rPr>
        <w:tab/>
      </w:r>
      <w:r w:rsidRPr="00B337FB">
        <w:rPr>
          <w:rFonts w:ascii="Franklin Gothic Book" w:hAnsi="Franklin Gothic Book" w:cs="Arial"/>
          <w:color w:val="000000" w:themeColor="text1"/>
        </w:rPr>
        <w:sym w:font="Symbol" w:char="F0F0"/>
      </w:r>
      <w:r w:rsidRPr="00B337FB">
        <w:rPr>
          <w:rFonts w:ascii="Franklin Gothic Book" w:hAnsi="Franklin Gothic Book" w:cs="Arial"/>
          <w:color w:val="000000" w:themeColor="text1"/>
        </w:rPr>
        <w:t xml:space="preserve"> Did not need a Second</w:t>
      </w:r>
      <w:r w:rsidRPr="00B337FB">
        <w:rPr>
          <w:rFonts w:ascii="Franklin Gothic Book" w:hAnsi="Franklin Gothic Book" w:cs="Arial"/>
          <w:color w:val="000000" w:themeColor="text1"/>
        </w:rPr>
        <w:tab/>
      </w:r>
      <w:r w:rsidRPr="00B337FB">
        <w:rPr>
          <w:rFonts w:ascii="Franklin Gothic Book" w:hAnsi="Franklin Gothic Book" w:cs="Arial"/>
          <w:color w:val="000000" w:themeColor="text1"/>
        </w:rPr>
        <w:sym w:font="Symbol" w:char="F0F0"/>
      </w:r>
      <w:r w:rsidRPr="00B337FB">
        <w:rPr>
          <w:rFonts w:ascii="Franklin Gothic Book" w:hAnsi="Franklin Gothic Book" w:cs="Arial"/>
          <w:color w:val="000000" w:themeColor="text1"/>
        </w:rPr>
        <w:t xml:space="preserve"> Passed </w:t>
      </w:r>
      <w:r w:rsidRPr="00B337FB">
        <w:rPr>
          <w:rFonts w:ascii="Franklin Gothic Book" w:hAnsi="Franklin Gothic Book" w:cs="Arial"/>
          <w:color w:val="000000" w:themeColor="text1"/>
        </w:rPr>
        <w:tab/>
      </w:r>
      <w:r w:rsidRPr="00B337FB">
        <w:rPr>
          <w:rFonts w:ascii="Franklin Gothic Book" w:hAnsi="Franklin Gothic Book" w:cs="Arial"/>
          <w:color w:val="000000" w:themeColor="text1"/>
        </w:rPr>
        <w:sym w:font="Symbol" w:char="F0F0"/>
      </w:r>
      <w:r w:rsidRPr="00B337FB">
        <w:rPr>
          <w:rFonts w:ascii="Franklin Gothic Book" w:hAnsi="Franklin Gothic Book" w:cs="Arial"/>
          <w:color w:val="000000" w:themeColor="text1"/>
        </w:rPr>
        <w:t xml:space="preserve"> Failed</w:t>
      </w:r>
      <w:r w:rsidRPr="00B337FB">
        <w:rPr>
          <w:rFonts w:ascii="Franklin Gothic Book" w:hAnsi="Franklin Gothic Book" w:cs="Arial"/>
          <w:color w:val="000000" w:themeColor="text1"/>
        </w:rPr>
        <w:tab/>
      </w:r>
      <w:r w:rsidRPr="00B337FB">
        <w:rPr>
          <w:rFonts w:ascii="Franklin Gothic Book" w:hAnsi="Franklin Gothic Book" w:cs="Arial"/>
          <w:color w:val="000000" w:themeColor="text1"/>
        </w:rPr>
        <w:sym w:font="Symbol" w:char="F0F0"/>
      </w:r>
      <w:r w:rsidRPr="00B337FB">
        <w:rPr>
          <w:rFonts w:ascii="Franklin Gothic Book" w:hAnsi="Franklin Gothic Book" w:cs="Arial"/>
          <w:color w:val="000000" w:themeColor="text1"/>
        </w:rPr>
        <w:t xml:space="preserve"> Amended</w:t>
      </w:r>
      <w:r w:rsidRPr="00B337FB">
        <w:rPr>
          <w:rFonts w:ascii="Franklin Gothic Book" w:hAnsi="Franklin Gothic Book" w:cs="Arial"/>
          <w:color w:val="000000" w:themeColor="text1"/>
        </w:rPr>
        <w:tab/>
      </w:r>
      <w:r w:rsidRPr="00B337FB">
        <w:rPr>
          <w:rFonts w:ascii="Franklin Gothic Book" w:hAnsi="Franklin Gothic Book" w:cs="Arial"/>
          <w:color w:val="000000" w:themeColor="text1"/>
        </w:rPr>
        <w:sym w:font="Symbol" w:char="F0F0"/>
      </w:r>
      <w:r w:rsidRPr="00B337FB">
        <w:rPr>
          <w:rFonts w:ascii="Franklin Gothic Book" w:hAnsi="Franklin Gothic Book" w:cs="Arial"/>
          <w:color w:val="000000" w:themeColor="text1"/>
        </w:rPr>
        <w:t xml:space="preserve"> Withdrawn</w:t>
      </w:r>
    </w:p>
    <w:p w14:paraId="50E459E5" w14:textId="77777777" w:rsidR="00DF4E54" w:rsidRPr="00B337FB" w:rsidRDefault="00DF4E54" w:rsidP="000E5497">
      <w:pPr>
        <w:widowControl w:val="0"/>
        <w:rPr>
          <w:rFonts w:ascii="Franklin Gothic Book" w:hAnsi="Franklin Gothic Book" w:cs="Arial"/>
          <w:b/>
          <w:bCs/>
          <w:color w:val="000000" w:themeColor="text1"/>
          <w:sz w:val="40"/>
          <w:szCs w:val="40"/>
        </w:rPr>
      </w:pPr>
    </w:p>
    <w:p w14:paraId="17AE18F2" w14:textId="77777777" w:rsidR="001E3140" w:rsidRPr="00B337FB" w:rsidRDefault="001E3140" w:rsidP="000E5497">
      <w:pPr>
        <w:rPr>
          <w:rFonts w:ascii="Franklin Gothic Book" w:hAnsi="Franklin Gothic Book" w:cs="Arial"/>
          <w:b/>
          <w:bCs/>
          <w:color w:val="000000" w:themeColor="text1"/>
          <w:sz w:val="40"/>
          <w:szCs w:val="40"/>
          <w:u w:val="single"/>
        </w:rPr>
      </w:pPr>
      <w:r w:rsidRPr="00B337FB">
        <w:rPr>
          <w:rFonts w:ascii="Franklin Gothic Book" w:hAnsi="Franklin Gothic Book" w:cs="Arial"/>
          <w:b/>
          <w:bCs/>
          <w:color w:val="000000" w:themeColor="text1"/>
          <w:sz w:val="40"/>
          <w:szCs w:val="40"/>
          <w:u w:val="single"/>
        </w:rPr>
        <w:br w:type="page"/>
      </w:r>
    </w:p>
    <w:p w14:paraId="780FD665" w14:textId="59957B84" w:rsidR="002C0787" w:rsidRPr="00B337FB" w:rsidRDefault="00BC7F7F" w:rsidP="007B3881">
      <w:pPr>
        <w:pStyle w:val="Heading"/>
      </w:pPr>
      <w:r w:rsidRPr="00B337FB">
        <w:lastRenderedPageBreak/>
        <w:t xml:space="preserve">Roster </w:t>
      </w:r>
      <w:r w:rsidR="00FB3FC4" w:rsidRPr="00B337FB">
        <w:t>S</w:t>
      </w:r>
      <w:r w:rsidRPr="00B337FB">
        <w:t>ign-</w:t>
      </w:r>
      <w:r w:rsidR="00FB3FC4" w:rsidRPr="00B337FB">
        <w:t>I</w:t>
      </w:r>
      <w:r w:rsidRPr="00B337FB">
        <w:t xml:space="preserve">n </w:t>
      </w:r>
      <w:r w:rsidR="00FB3FC4" w:rsidRPr="00B337FB">
        <w:t>S</w:t>
      </w:r>
      <w:r w:rsidRPr="00B337FB">
        <w:t>heet</w:t>
      </w:r>
    </w:p>
    <w:p w14:paraId="12A0DF9F" w14:textId="77777777" w:rsidR="002C0787" w:rsidRPr="00B337FB" w:rsidRDefault="002C0787" w:rsidP="000E5497">
      <w:pPr>
        <w:widowControl w:val="0"/>
        <w:jc w:val="both"/>
        <w:rPr>
          <w:rFonts w:ascii="Franklin Gothic Book" w:hAnsi="Franklin Gothic Book" w:cs="Arial"/>
          <w:color w:val="000000" w:themeColor="text1"/>
        </w:rPr>
      </w:pPr>
    </w:p>
    <w:tbl>
      <w:tblPr>
        <w:tblStyle w:val="TableGrid"/>
        <w:tblW w:w="0" w:type="auto"/>
        <w:tblLook w:val="04A0" w:firstRow="1" w:lastRow="0" w:firstColumn="1" w:lastColumn="0" w:noHBand="0" w:noVBand="1"/>
      </w:tblPr>
      <w:tblGrid>
        <w:gridCol w:w="1972"/>
        <w:gridCol w:w="3401"/>
        <w:gridCol w:w="982"/>
        <w:gridCol w:w="946"/>
        <w:gridCol w:w="3489"/>
      </w:tblGrid>
      <w:tr w:rsidR="006D2854" w:rsidRPr="00B337FB" w14:paraId="203F0869" w14:textId="77777777" w:rsidTr="00F47DB4">
        <w:trPr>
          <w:trHeight w:val="480"/>
        </w:trPr>
        <w:tc>
          <w:tcPr>
            <w:tcW w:w="5373" w:type="dxa"/>
            <w:gridSpan w:val="2"/>
            <w:vAlign w:val="center"/>
          </w:tcPr>
          <w:p w14:paraId="40AFA536" w14:textId="77777777" w:rsidR="002C0787" w:rsidRPr="00B337FB" w:rsidRDefault="002C0787" w:rsidP="000E5497">
            <w:pPr>
              <w:rPr>
                <w:rFonts w:ascii="Franklin Gothic Book" w:hAnsi="Franklin Gothic Book" w:cs="Arial"/>
                <w:b/>
                <w:bCs/>
                <w:color w:val="000000" w:themeColor="text1"/>
              </w:rPr>
            </w:pPr>
            <w:r w:rsidRPr="00B337FB">
              <w:rPr>
                <w:rFonts w:ascii="Franklin Gothic Book" w:hAnsi="Franklin Gothic Book" w:cs="Arial"/>
                <w:b/>
                <w:bCs/>
                <w:color w:val="000000" w:themeColor="text1"/>
              </w:rPr>
              <w:t>Meeting Name:</w:t>
            </w:r>
          </w:p>
        </w:tc>
        <w:tc>
          <w:tcPr>
            <w:tcW w:w="5417" w:type="dxa"/>
            <w:gridSpan w:val="3"/>
            <w:vAlign w:val="center"/>
          </w:tcPr>
          <w:p w14:paraId="2D61E947" w14:textId="77777777" w:rsidR="002C0787" w:rsidRPr="00B337FB" w:rsidRDefault="002C0787" w:rsidP="000E5497">
            <w:pPr>
              <w:rPr>
                <w:rFonts w:ascii="Franklin Gothic Book" w:hAnsi="Franklin Gothic Book" w:cs="Arial"/>
                <w:b/>
                <w:bCs/>
                <w:color w:val="000000" w:themeColor="text1"/>
              </w:rPr>
            </w:pPr>
            <w:r w:rsidRPr="00B337FB">
              <w:rPr>
                <w:rFonts w:ascii="Franklin Gothic Book" w:hAnsi="Franklin Gothic Book" w:cs="Arial"/>
                <w:b/>
                <w:bCs/>
                <w:color w:val="000000" w:themeColor="text1"/>
              </w:rPr>
              <w:t>Date:</w:t>
            </w:r>
          </w:p>
        </w:tc>
      </w:tr>
      <w:tr w:rsidR="006D2854" w:rsidRPr="00B337FB" w14:paraId="458A8F57" w14:textId="77777777" w:rsidTr="00F47DB4">
        <w:trPr>
          <w:trHeight w:val="480"/>
        </w:trPr>
        <w:tc>
          <w:tcPr>
            <w:tcW w:w="1972" w:type="dxa"/>
            <w:vAlign w:val="center"/>
          </w:tcPr>
          <w:p w14:paraId="2D325FCA" w14:textId="4FAD7F47" w:rsidR="002C0787" w:rsidRPr="00B337FB" w:rsidRDefault="002C0787" w:rsidP="000E5497">
            <w:pPr>
              <w:rPr>
                <w:rFonts w:ascii="Franklin Gothic Book" w:hAnsi="Franklin Gothic Book" w:cs="Arial"/>
                <w:b/>
                <w:bCs/>
                <w:color w:val="000000" w:themeColor="text1"/>
              </w:rPr>
            </w:pPr>
            <w:r w:rsidRPr="00B337FB">
              <w:rPr>
                <w:rFonts w:ascii="Franklin Gothic Book" w:hAnsi="Franklin Gothic Book" w:cs="Arial"/>
                <w:b/>
                <w:bCs/>
                <w:color w:val="000000" w:themeColor="text1"/>
              </w:rPr>
              <w:t>P</w:t>
            </w:r>
            <w:r w:rsidR="00FB3FC4" w:rsidRPr="00B337FB">
              <w:rPr>
                <w:rFonts w:ascii="Franklin Gothic Book" w:hAnsi="Franklin Gothic Book" w:cs="Arial"/>
                <w:b/>
                <w:bCs/>
                <w:color w:val="000000" w:themeColor="text1"/>
              </w:rPr>
              <w:t>TA P</w:t>
            </w:r>
            <w:r w:rsidRPr="00B337FB">
              <w:rPr>
                <w:rFonts w:ascii="Franklin Gothic Book" w:hAnsi="Franklin Gothic Book" w:cs="Arial"/>
                <w:b/>
                <w:bCs/>
                <w:color w:val="000000" w:themeColor="text1"/>
              </w:rPr>
              <w:t>osition</w:t>
            </w:r>
          </w:p>
        </w:tc>
        <w:tc>
          <w:tcPr>
            <w:tcW w:w="3401" w:type="dxa"/>
            <w:vAlign w:val="center"/>
          </w:tcPr>
          <w:p w14:paraId="00919257" w14:textId="77777777" w:rsidR="002C0787" w:rsidRPr="00B337FB" w:rsidRDefault="002C0787" w:rsidP="000E5497">
            <w:pPr>
              <w:rPr>
                <w:rFonts w:ascii="Franklin Gothic Book" w:hAnsi="Franklin Gothic Book" w:cs="Arial"/>
                <w:b/>
                <w:bCs/>
                <w:color w:val="000000" w:themeColor="text1"/>
              </w:rPr>
            </w:pPr>
            <w:r w:rsidRPr="00B337FB">
              <w:rPr>
                <w:rFonts w:ascii="Franklin Gothic Book" w:hAnsi="Franklin Gothic Book" w:cs="Arial"/>
                <w:b/>
                <w:bCs/>
                <w:color w:val="000000" w:themeColor="text1"/>
              </w:rPr>
              <w:t>Name</w:t>
            </w:r>
          </w:p>
        </w:tc>
        <w:tc>
          <w:tcPr>
            <w:tcW w:w="1928" w:type="dxa"/>
            <w:gridSpan w:val="2"/>
            <w:vAlign w:val="center"/>
          </w:tcPr>
          <w:p w14:paraId="6BA7D1CB" w14:textId="1DEA7474" w:rsidR="002C0787" w:rsidRPr="00B337FB" w:rsidRDefault="00FB3FC4" w:rsidP="000E5497">
            <w:pPr>
              <w:rPr>
                <w:rFonts w:ascii="Franklin Gothic Book" w:hAnsi="Franklin Gothic Book" w:cs="Arial"/>
                <w:b/>
                <w:bCs/>
                <w:color w:val="000000" w:themeColor="text1"/>
              </w:rPr>
            </w:pPr>
            <w:r w:rsidRPr="00B337FB">
              <w:rPr>
                <w:rFonts w:ascii="Franklin Gothic Book" w:hAnsi="Franklin Gothic Book" w:cs="Arial"/>
                <w:b/>
                <w:bCs/>
                <w:color w:val="000000" w:themeColor="text1"/>
              </w:rPr>
              <w:t>Membership?</w:t>
            </w:r>
          </w:p>
        </w:tc>
        <w:tc>
          <w:tcPr>
            <w:tcW w:w="3489" w:type="dxa"/>
            <w:vAlign w:val="center"/>
          </w:tcPr>
          <w:p w14:paraId="20284FD0" w14:textId="77777777" w:rsidR="002C0787" w:rsidRPr="00B337FB" w:rsidRDefault="002C0787" w:rsidP="000E5497">
            <w:pPr>
              <w:rPr>
                <w:rFonts w:ascii="Franklin Gothic Book" w:hAnsi="Franklin Gothic Book" w:cs="Arial"/>
                <w:b/>
                <w:bCs/>
                <w:color w:val="000000" w:themeColor="text1"/>
              </w:rPr>
            </w:pPr>
            <w:r w:rsidRPr="00B337FB">
              <w:rPr>
                <w:rFonts w:ascii="Franklin Gothic Book" w:hAnsi="Franklin Gothic Book" w:cs="Arial"/>
                <w:b/>
                <w:bCs/>
                <w:color w:val="000000" w:themeColor="text1"/>
              </w:rPr>
              <w:t>Signature</w:t>
            </w:r>
          </w:p>
        </w:tc>
      </w:tr>
      <w:tr w:rsidR="006D2854" w:rsidRPr="00B337FB" w14:paraId="1896B5F1" w14:textId="77777777" w:rsidTr="00F47DB4">
        <w:trPr>
          <w:trHeight w:val="480"/>
        </w:trPr>
        <w:tc>
          <w:tcPr>
            <w:tcW w:w="1972" w:type="dxa"/>
            <w:vAlign w:val="center"/>
          </w:tcPr>
          <w:p w14:paraId="6FA9DFF5" w14:textId="46823A84" w:rsidR="002C0787" w:rsidRPr="00B337FB" w:rsidRDefault="002C0787" w:rsidP="000E5497">
            <w:pPr>
              <w:rPr>
                <w:rFonts w:ascii="Franklin Gothic Book" w:hAnsi="Franklin Gothic Book" w:cs="Arial"/>
                <w:color w:val="000000" w:themeColor="text1"/>
              </w:rPr>
            </w:pPr>
          </w:p>
        </w:tc>
        <w:tc>
          <w:tcPr>
            <w:tcW w:w="3401" w:type="dxa"/>
            <w:vAlign w:val="center"/>
          </w:tcPr>
          <w:p w14:paraId="6301B4A9" w14:textId="77777777" w:rsidR="002C0787" w:rsidRPr="00B337FB" w:rsidRDefault="002C0787" w:rsidP="000E5497">
            <w:pPr>
              <w:rPr>
                <w:rFonts w:ascii="Franklin Gothic Book" w:hAnsi="Franklin Gothic Book" w:cs="Arial"/>
                <w:b/>
                <w:bCs/>
                <w:color w:val="000000" w:themeColor="text1"/>
              </w:rPr>
            </w:pPr>
          </w:p>
        </w:tc>
        <w:tc>
          <w:tcPr>
            <w:tcW w:w="982" w:type="dxa"/>
            <w:tcBorders>
              <w:right w:val="nil"/>
            </w:tcBorders>
            <w:vAlign w:val="center"/>
          </w:tcPr>
          <w:p w14:paraId="537C9E92" w14:textId="77777777" w:rsidR="002C0787" w:rsidRPr="00B337FB" w:rsidRDefault="002C0787" w:rsidP="004868D8">
            <w:pPr>
              <w:numPr>
                <w:ilvl w:val="0"/>
                <w:numId w:val="54"/>
              </w:numPr>
              <w:tabs>
                <w:tab w:val="left" w:pos="182"/>
              </w:tabs>
              <w:ind w:left="364"/>
              <w:rPr>
                <w:rFonts w:ascii="Franklin Gothic Book" w:hAnsi="Franklin Gothic Book" w:cs="Arial"/>
                <w:color w:val="000000" w:themeColor="text1"/>
              </w:rPr>
            </w:pPr>
            <w:r w:rsidRPr="00B337FB">
              <w:rPr>
                <w:rFonts w:ascii="Franklin Gothic Book" w:hAnsi="Franklin Gothic Book" w:cs="Arial"/>
                <w:color w:val="000000" w:themeColor="text1"/>
              </w:rPr>
              <w:t xml:space="preserve">Yes </w:t>
            </w:r>
          </w:p>
        </w:tc>
        <w:tc>
          <w:tcPr>
            <w:tcW w:w="946" w:type="dxa"/>
            <w:tcBorders>
              <w:left w:val="nil"/>
            </w:tcBorders>
            <w:vAlign w:val="center"/>
          </w:tcPr>
          <w:p w14:paraId="6EDC2572" w14:textId="77777777" w:rsidR="002C0787" w:rsidRPr="00B337FB" w:rsidRDefault="002C0787" w:rsidP="004868D8">
            <w:pPr>
              <w:numPr>
                <w:ilvl w:val="0"/>
                <w:numId w:val="54"/>
              </w:numPr>
              <w:tabs>
                <w:tab w:val="left" w:pos="182"/>
              </w:tabs>
              <w:ind w:left="364"/>
              <w:rPr>
                <w:rFonts w:ascii="Franklin Gothic Book" w:hAnsi="Franklin Gothic Book" w:cs="Arial"/>
                <w:color w:val="000000" w:themeColor="text1"/>
              </w:rPr>
            </w:pPr>
            <w:r w:rsidRPr="00B337FB">
              <w:rPr>
                <w:rFonts w:ascii="Franklin Gothic Book" w:hAnsi="Franklin Gothic Book" w:cs="Arial"/>
                <w:color w:val="000000" w:themeColor="text1"/>
              </w:rPr>
              <w:t>No</w:t>
            </w:r>
          </w:p>
        </w:tc>
        <w:tc>
          <w:tcPr>
            <w:tcW w:w="3489" w:type="dxa"/>
            <w:vAlign w:val="center"/>
          </w:tcPr>
          <w:p w14:paraId="0E958186" w14:textId="77777777" w:rsidR="002C0787" w:rsidRPr="00B337FB" w:rsidRDefault="002C0787" w:rsidP="000E5497">
            <w:pPr>
              <w:rPr>
                <w:rFonts w:ascii="Franklin Gothic Book" w:hAnsi="Franklin Gothic Book" w:cs="Arial"/>
                <w:b/>
                <w:bCs/>
                <w:color w:val="000000" w:themeColor="text1"/>
              </w:rPr>
            </w:pPr>
          </w:p>
        </w:tc>
      </w:tr>
      <w:tr w:rsidR="006D2854" w:rsidRPr="00B337FB" w14:paraId="58A9CBC0" w14:textId="77777777" w:rsidTr="00F47DB4">
        <w:trPr>
          <w:trHeight w:val="480"/>
        </w:trPr>
        <w:tc>
          <w:tcPr>
            <w:tcW w:w="1972" w:type="dxa"/>
            <w:vAlign w:val="center"/>
          </w:tcPr>
          <w:p w14:paraId="68CEA43B" w14:textId="14CC669F" w:rsidR="002C0787" w:rsidRPr="00B337FB" w:rsidRDefault="002C0787" w:rsidP="000E5497">
            <w:pPr>
              <w:rPr>
                <w:rFonts w:ascii="Franklin Gothic Book" w:hAnsi="Franklin Gothic Book" w:cs="Arial"/>
                <w:color w:val="000000" w:themeColor="text1"/>
              </w:rPr>
            </w:pPr>
          </w:p>
        </w:tc>
        <w:tc>
          <w:tcPr>
            <w:tcW w:w="3401" w:type="dxa"/>
            <w:vAlign w:val="center"/>
          </w:tcPr>
          <w:p w14:paraId="5A7F68CA" w14:textId="77777777" w:rsidR="002C0787" w:rsidRPr="00B337FB" w:rsidRDefault="002C0787" w:rsidP="000E5497">
            <w:pPr>
              <w:rPr>
                <w:rFonts w:ascii="Franklin Gothic Book" w:hAnsi="Franklin Gothic Book" w:cs="Arial"/>
                <w:color w:val="000000" w:themeColor="text1"/>
              </w:rPr>
            </w:pPr>
          </w:p>
        </w:tc>
        <w:tc>
          <w:tcPr>
            <w:tcW w:w="982" w:type="dxa"/>
            <w:tcBorders>
              <w:right w:val="nil"/>
            </w:tcBorders>
            <w:vAlign w:val="center"/>
          </w:tcPr>
          <w:p w14:paraId="64E3E2CD" w14:textId="77777777" w:rsidR="002C0787" w:rsidRPr="00B337FB" w:rsidRDefault="002C0787" w:rsidP="004868D8">
            <w:pPr>
              <w:numPr>
                <w:ilvl w:val="0"/>
                <w:numId w:val="53"/>
              </w:numPr>
              <w:tabs>
                <w:tab w:val="left" w:pos="182"/>
              </w:tabs>
              <w:ind w:left="399" w:hanging="395"/>
              <w:rPr>
                <w:rFonts w:ascii="Franklin Gothic Book" w:hAnsi="Franklin Gothic Book" w:cs="Arial"/>
                <w:color w:val="000000" w:themeColor="text1"/>
              </w:rPr>
            </w:pPr>
            <w:r w:rsidRPr="00B337FB">
              <w:rPr>
                <w:rFonts w:ascii="Franklin Gothic Book" w:hAnsi="Franklin Gothic Book" w:cs="Arial"/>
                <w:color w:val="000000" w:themeColor="text1"/>
              </w:rPr>
              <w:t xml:space="preserve">Yes </w:t>
            </w:r>
          </w:p>
        </w:tc>
        <w:tc>
          <w:tcPr>
            <w:tcW w:w="946" w:type="dxa"/>
            <w:tcBorders>
              <w:left w:val="nil"/>
            </w:tcBorders>
            <w:vAlign w:val="center"/>
          </w:tcPr>
          <w:p w14:paraId="1580AF03" w14:textId="77777777" w:rsidR="002C0787" w:rsidRPr="00B337FB" w:rsidRDefault="002C0787" w:rsidP="004868D8">
            <w:pPr>
              <w:numPr>
                <w:ilvl w:val="0"/>
                <w:numId w:val="53"/>
              </w:numPr>
              <w:tabs>
                <w:tab w:val="left" w:pos="182"/>
              </w:tabs>
              <w:ind w:left="399" w:hanging="395"/>
              <w:rPr>
                <w:rFonts w:ascii="Franklin Gothic Book" w:hAnsi="Franklin Gothic Book" w:cs="Arial"/>
                <w:color w:val="000000" w:themeColor="text1"/>
              </w:rPr>
            </w:pPr>
            <w:r w:rsidRPr="00B337FB">
              <w:rPr>
                <w:rFonts w:ascii="Franklin Gothic Book" w:hAnsi="Franklin Gothic Book" w:cs="Arial"/>
                <w:color w:val="000000" w:themeColor="text1"/>
              </w:rPr>
              <w:t>No</w:t>
            </w:r>
          </w:p>
        </w:tc>
        <w:tc>
          <w:tcPr>
            <w:tcW w:w="3489" w:type="dxa"/>
            <w:vAlign w:val="center"/>
          </w:tcPr>
          <w:p w14:paraId="04C6C615" w14:textId="77777777" w:rsidR="002C0787" w:rsidRPr="00B337FB" w:rsidRDefault="002C0787" w:rsidP="000E5497">
            <w:pPr>
              <w:rPr>
                <w:rFonts w:ascii="Franklin Gothic Book" w:hAnsi="Franklin Gothic Book" w:cs="Arial"/>
                <w:color w:val="000000" w:themeColor="text1"/>
              </w:rPr>
            </w:pPr>
          </w:p>
        </w:tc>
      </w:tr>
      <w:tr w:rsidR="006D2854" w:rsidRPr="00B337FB" w14:paraId="0A3AF376" w14:textId="77777777" w:rsidTr="00F47DB4">
        <w:trPr>
          <w:trHeight w:val="480"/>
        </w:trPr>
        <w:tc>
          <w:tcPr>
            <w:tcW w:w="1972" w:type="dxa"/>
            <w:vAlign w:val="center"/>
          </w:tcPr>
          <w:p w14:paraId="04FA6077" w14:textId="00898E20" w:rsidR="002C0787" w:rsidRPr="00B337FB" w:rsidRDefault="002C0787" w:rsidP="000E5497">
            <w:pPr>
              <w:rPr>
                <w:rFonts w:ascii="Franklin Gothic Book" w:hAnsi="Franklin Gothic Book" w:cs="Arial"/>
                <w:color w:val="000000" w:themeColor="text1"/>
              </w:rPr>
            </w:pPr>
          </w:p>
        </w:tc>
        <w:tc>
          <w:tcPr>
            <w:tcW w:w="3401" w:type="dxa"/>
            <w:vAlign w:val="center"/>
          </w:tcPr>
          <w:p w14:paraId="1453754C" w14:textId="77777777" w:rsidR="002C0787" w:rsidRPr="00B337FB" w:rsidRDefault="002C0787" w:rsidP="000E5497">
            <w:pPr>
              <w:rPr>
                <w:rFonts w:ascii="Franklin Gothic Book" w:hAnsi="Franklin Gothic Book" w:cs="Arial"/>
                <w:color w:val="000000" w:themeColor="text1"/>
              </w:rPr>
            </w:pPr>
          </w:p>
        </w:tc>
        <w:tc>
          <w:tcPr>
            <w:tcW w:w="982" w:type="dxa"/>
            <w:tcBorders>
              <w:right w:val="nil"/>
            </w:tcBorders>
            <w:vAlign w:val="center"/>
          </w:tcPr>
          <w:p w14:paraId="60C7A3B3" w14:textId="77777777" w:rsidR="002C0787" w:rsidRPr="00B337FB" w:rsidRDefault="002C0787" w:rsidP="004868D8">
            <w:pPr>
              <w:numPr>
                <w:ilvl w:val="0"/>
                <w:numId w:val="53"/>
              </w:numPr>
              <w:tabs>
                <w:tab w:val="left" w:pos="182"/>
              </w:tabs>
              <w:ind w:left="399" w:hanging="395"/>
              <w:rPr>
                <w:rFonts w:ascii="Franklin Gothic Book" w:hAnsi="Franklin Gothic Book" w:cs="Arial"/>
                <w:color w:val="000000" w:themeColor="text1"/>
              </w:rPr>
            </w:pPr>
            <w:r w:rsidRPr="00B337FB">
              <w:rPr>
                <w:rFonts w:ascii="Franklin Gothic Book" w:hAnsi="Franklin Gothic Book" w:cs="Arial"/>
                <w:color w:val="000000" w:themeColor="text1"/>
              </w:rPr>
              <w:t xml:space="preserve">Yes </w:t>
            </w:r>
          </w:p>
        </w:tc>
        <w:tc>
          <w:tcPr>
            <w:tcW w:w="946" w:type="dxa"/>
            <w:tcBorders>
              <w:left w:val="nil"/>
            </w:tcBorders>
            <w:vAlign w:val="center"/>
          </w:tcPr>
          <w:p w14:paraId="65DFE19E" w14:textId="77777777" w:rsidR="002C0787" w:rsidRPr="00B337FB" w:rsidRDefault="002C0787" w:rsidP="004868D8">
            <w:pPr>
              <w:numPr>
                <w:ilvl w:val="0"/>
                <w:numId w:val="53"/>
              </w:numPr>
              <w:tabs>
                <w:tab w:val="left" w:pos="182"/>
              </w:tabs>
              <w:ind w:left="399" w:hanging="395"/>
              <w:rPr>
                <w:rFonts w:ascii="Franklin Gothic Book" w:hAnsi="Franklin Gothic Book" w:cs="Arial"/>
                <w:color w:val="000000" w:themeColor="text1"/>
              </w:rPr>
            </w:pPr>
            <w:r w:rsidRPr="00B337FB">
              <w:rPr>
                <w:rFonts w:ascii="Franklin Gothic Book" w:hAnsi="Franklin Gothic Book" w:cs="Arial"/>
                <w:color w:val="000000" w:themeColor="text1"/>
              </w:rPr>
              <w:t>No</w:t>
            </w:r>
          </w:p>
        </w:tc>
        <w:tc>
          <w:tcPr>
            <w:tcW w:w="3489" w:type="dxa"/>
            <w:vAlign w:val="center"/>
          </w:tcPr>
          <w:p w14:paraId="58DF5133" w14:textId="77777777" w:rsidR="002C0787" w:rsidRPr="00B337FB" w:rsidRDefault="002C0787" w:rsidP="000E5497">
            <w:pPr>
              <w:rPr>
                <w:rFonts w:ascii="Franklin Gothic Book" w:hAnsi="Franklin Gothic Book" w:cs="Arial"/>
                <w:color w:val="000000" w:themeColor="text1"/>
              </w:rPr>
            </w:pPr>
          </w:p>
        </w:tc>
      </w:tr>
      <w:tr w:rsidR="006D2854" w:rsidRPr="00B337FB" w14:paraId="2767751C" w14:textId="77777777" w:rsidTr="00F47DB4">
        <w:trPr>
          <w:trHeight w:val="480"/>
        </w:trPr>
        <w:tc>
          <w:tcPr>
            <w:tcW w:w="1972" w:type="dxa"/>
            <w:vAlign w:val="center"/>
          </w:tcPr>
          <w:p w14:paraId="129AB8DB" w14:textId="381E031E" w:rsidR="002C0787" w:rsidRPr="00B337FB" w:rsidRDefault="002C0787" w:rsidP="000E5497">
            <w:pPr>
              <w:rPr>
                <w:rFonts w:ascii="Franklin Gothic Book" w:hAnsi="Franklin Gothic Book" w:cs="Arial"/>
                <w:color w:val="000000" w:themeColor="text1"/>
              </w:rPr>
            </w:pPr>
          </w:p>
        </w:tc>
        <w:tc>
          <w:tcPr>
            <w:tcW w:w="3401" w:type="dxa"/>
            <w:vAlign w:val="center"/>
          </w:tcPr>
          <w:p w14:paraId="54B26BDF" w14:textId="77777777" w:rsidR="002C0787" w:rsidRPr="00B337FB" w:rsidRDefault="002C0787" w:rsidP="000E5497">
            <w:pPr>
              <w:rPr>
                <w:rFonts w:ascii="Franklin Gothic Book" w:hAnsi="Franklin Gothic Book" w:cs="Arial"/>
                <w:color w:val="000000" w:themeColor="text1"/>
              </w:rPr>
            </w:pPr>
          </w:p>
        </w:tc>
        <w:tc>
          <w:tcPr>
            <w:tcW w:w="982" w:type="dxa"/>
            <w:tcBorders>
              <w:right w:val="nil"/>
            </w:tcBorders>
            <w:vAlign w:val="center"/>
          </w:tcPr>
          <w:p w14:paraId="5BE11A55" w14:textId="77777777" w:rsidR="002C0787" w:rsidRPr="00B337FB" w:rsidRDefault="002C0787" w:rsidP="004868D8">
            <w:pPr>
              <w:numPr>
                <w:ilvl w:val="0"/>
                <w:numId w:val="53"/>
              </w:numPr>
              <w:tabs>
                <w:tab w:val="left" w:pos="182"/>
              </w:tabs>
              <w:ind w:left="399" w:hanging="395"/>
              <w:rPr>
                <w:rFonts w:ascii="Franklin Gothic Book" w:hAnsi="Franklin Gothic Book" w:cs="Arial"/>
                <w:color w:val="000000" w:themeColor="text1"/>
              </w:rPr>
            </w:pPr>
            <w:r w:rsidRPr="00B337FB">
              <w:rPr>
                <w:rFonts w:ascii="Franklin Gothic Book" w:hAnsi="Franklin Gothic Book" w:cs="Arial"/>
                <w:color w:val="000000" w:themeColor="text1"/>
              </w:rPr>
              <w:t xml:space="preserve">Yes </w:t>
            </w:r>
          </w:p>
        </w:tc>
        <w:tc>
          <w:tcPr>
            <w:tcW w:w="946" w:type="dxa"/>
            <w:tcBorders>
              <w:left w:val="nil"/>
            </w:tcBorders>
            <w:vAlign w:val="center"/>
          </w:tcPr>
          <w:p w14:paraId="65BC244A" w14:textId="77777777" w:rsidR="002C0787" w:rsidRPr="00B337FB" w:rsidRDefault="002C0787" w:rsidP="004868D8">
            <w:pPr>
              <w:numPr>
                <w:ilvl w:val="0"/>
                <w:numId w:val="53"/>
              </w:numPr>
              <w:tabs>
                <w:tab w:val="left" w:pos="182"/>
              </w:tabs>
              <w:ind w:left="399" w:hanging="395"/>
              <w:rPr>
                <w:rFonts w:ascii="Franklin Gothic Book" w:hAnsi="Franklin Gothic Book" w:cs="Arial"/>
                <w:color w:val="000000" w:themeColor="text1"/>
              </w:rPr>
            </w:pPr>
            <w:r w:rsidRPr="00B337FB">
              <w:rPr>
                <w:rFonts w:ascii="Franklin Gothic Book" w:hAnsi="Franklin Gothic Book" w:cs="Arial"/>
                <w:color w:val="000000" w:themeColor="text1"/>
              </w:rPr>
              <w:t>No</w:t>
            </w:r>
          </w:p>
        </w:tc>
        <w:tc>
          <w:tcPr>
            <w:tcW w:w="3489" w:type="dxa"/>
            <w:vAlign w:val="center"/>
          </w:tcPr>
          <w:p w14:paraId="7DC91CEC" w14:textId="77777777" w:rsidR="002C0787" w:rsidRPr="00B337FB" w:rsidRDefault="002C0787" w:rsidP="000E5497">
            <w:pPr>
              <w:rPr>
                <w:rFonts w:ascii="Franklin Gothic Book" w:hAnsi="Franklin Gothic Book" w:cs="Arial"/>
                <w:color w:val="000000" w:themeColor="text1"/>
              </w:rPr>
            </w:pPr>
          </w:p>
        </w:tc>
      </w:tr>
      <w:tr w:rsidR="006D2854" w:rsidRPr="00B337FB" w14:paraId="2E9018BA" w14:textId="77777777" w:rsidTr="00F47DB4">
        <w:trPr>
          <w:trHeight w:val="480"/>
        </w:trPr>
        <w:tc>
          <w:tcPr>
            <w:tcW w:w="1972" w:type="dxa"/>
            <w:vAlign w:val="center"/>
          </w:tcPr>
          <w:p w14:paraId="470471E3" w14:textId="726A7727" w:rsidR="002C0787" w:rsidRPr="00B337FB" w:rsidRDefault="002C0787" w:rsidP="000E5497">
            <w:pPr>
              <w:rPr>
                <w:rFonts w:ascii="Franklin Gothic Book" w:hAnsi="Franklin Gothic Book" w:cs="Arial"/>
                <w:color w:val="000000" w:themeColor="text1"/>
              </w:rPr>
            </w:pPr>
          </w:p>
        </w:tc>
        <w:tc>
          <w:tcPr>
            <w:tcW w:w="3401" w:type="dxa"/>
            <w:vAlign w:val="center"/>
          </w:tcPr>
          <w:p w14:paraId="1091EC95" w14:textId="77777777" w:rsidR="002C0787" w:rsidRPr="00B337FB" w:rsidRDefault="002C0787" w:rsidP="000E5497">
            <w:pPr>
              <w:rPr>
                <w:rFonts w:ascii="Franklin Gothic Book" w:hAnsi="Franklin Gothic Book" w:cs="Arial"/>
                <w:color w:val="000000" w:themeColor="text1"/>
              </w:rPr>
            </w:pPr>
          </w:p>
        </w:tc>
        <w:tc>
          <w:tcPr>
            <w:tcW w:w="982" w:type="dxa"/>
            <w:tcBorders>
              <w:right w:val="nil"/>
            </w:tcBorders>
            <w:vAlign w:val="center"/>
          </w:tcPr>
          <w:p w14:paraId="492DBECF" w14:textId="77777777" w:rsidR="002C0787" w:rsidRPr="00B337FB" w:rsidRDefault="002C0787" w:rsidP="004868D8">
            <w:pPr>
              <w:numPr>
                <w:ilvl w:val="0"/>
                <w:numId w:val="53"/>
              </w:numPr>
              <w:tabs>
                <w:tab w:val="left" w:pos="182"/>
              </w:tabs>
              <w:ind w:left="399" w:hanging="395"/>
              <w:rPr>
                <w:rFonts w:ascii="Franklin Gothic Book" w:hAnsi="Franklin Gothic Book" w:cs="Arial"/>
                <w:color w:val="000000" w:themeColor="text1"/>
              </w:rPr>
            </w:pPr>
            <w:r w:rsidRPr="00B337FB">
              <w:rPr>
                <w:rFonts w:ascii="Franklin Gothic Book" w:hAnsi="Franklin Gothic Book" w:cs="Arial"/>
                <w:color w:val="000000" w:themeColor="text1"/>
              </w:rPr>
              <w:t xml:space="preserve">Yes </w:t>
            </w:r>
          </w:p>
        </w:tc>
        <w:tc>
          <w:tcPr>
            <w:tcW w:w="946" w:type="dxa"/>
            <w:tcBorders>
              <w:left w:val="nil"/>
            </w:tcBorders>
            <w:vAlign w:val="center"/>
          </w:tcPr>
          <w:p w14:paraId="7AFDEB41" w14:textId="77777777" w:rsidR="002C0787" w:rsidRPr="00B337FB" w:rsidRDefault="002C0787" w:rsidP="004868D8">
            <w:pPr>
              <w:numPr>
                <w:ilvl w:val="0"/>
                <w:numId w:val="53"/>
              </w:numPr>
              <w:tabs>
                <w:tab w:val="left" w:pos="182"/>
              </w:tabs>
              <w:ind w:left="399" w:hanging="395"/>
              <w:rPr>
                <w:rFonts w:ascii="Franklin Gothic Book" w:hAnsi="Franklin Gothic Book" w:cs="Arial"/>
                <w:color w:val="000000" w:themeColor="text1"/>
              </w:rPr>
            </w:pPr>
            <w:r w:rsidRPr="00B337FB">
              <w:rPr>
                <w:rFonts w:ascii="Franklin Gothic Book" w:hAnsi="Franklin Gothic Book" w:cs="Arial"/>
                <w:color w:val="000000" w:themeColor="text1"/>
              </w:rPr>
              <w:t>No</w:t>
            </w:r>
          </w:p>
        </w:tc>
        <w:tc>
          <w:tcPr>
            <w:tcW w:w="3489" w:type="dxa"/>
            <w:vAlign w:val="center"/>
          </w:tcPr>
          <w:p w14:paraId="7A371791" w14:textId="77777777" w:rsidR="002C0787" w:rsidRPr="00B337FB" w:rsidRDefault="002C0787" w:rsidP="000E5497">
            <w:pPr>
              <w:rPr>
                <w:rFonts w:ascii="Franklin Gothic Book" w:hAnsi="Franklin Gothic Book" w:cs="Arial"/>
                <w:color w:val="000000" w:themeColor="text1"/>
              </w:rPr>
            </w:pPr>
          </w:p>
        </w:tc>
      </w:tr>
      <w:tr w:rsidR="006D2854" w:rsidRPr="00B337FB" w14:paraId="010BC400" w14:textId="77777777" w:rsidTr="00F47DB4">
        <w:trPr>
          <w:trHeight w:val="480"/>
        </w:trPr>
        <w:tc>
          <w:tcPr>
            <w:tcW w:w="1972" w:type="dxa"/>
            <w:vAlign w:val="center"/>
          </w:tcPr>
          <w:p w14:paraId="69116592" w14:textId="77777777" w:rsidR="002C0787" w:rsidRPr="00B337FB" w:rsidRDefault="002C0787" w:rsidP="000E5497">
            <w:pPr>
              <w:rPr>
                <w:rFonts w:ascii="Franklin Gothic Book" w:hAnsi="Franklin Gothic Book" w:cs="Arial"/>
                <w:color w:val="000000" w:themeColor="text1"/>
              </w:rPr>
            </w:pPr>
          </w:p>
        </w:tc>
        <w:tc>
          <w:tcPr>
            <w:tcW w:w="3401" w:type="dxa"/>
            <w:vAlign w:val="center"/>
          </w:tcPr>
          <w:p w14:paraId="5B726F40" w14:textId="77777777" w:rsidR="002C0787" w:rsidRPr="00B337FB" w:rsidRDefault="002C0787" w:rsidP="000E5497">
            <w:pPr>
              <w:rPr>
                <w:rFonts w:ascii="Franklin Gothic Book" w:hAnsi="Franklin Gothic Book" w:cs="Arial"/>
                <w:color w:val="000000" w:themeColor="text1"/>
              </w:rPr>
            </w:pPr>
          </w:p>
        </w:tc>
        <w:tc>
          <w:tcPr>
            <w:tcW w:w="982" w:type="dxa"/>
            <w:tcBorders>
              <w:right w:val="nil"/>
            </w:tcBorders>
            <w:vAlign w:val="center"/>
          </w:tcPr>
          <w:p w14:paraId="5022C297" w14:textId="77777777" w:rsidR="002C0787" w:rsidRPr="00B337FB" w:rsidRDefault="002C0787" w:rsidP="004868D8">
            <w:pPr>
              <w:numPr>
                <w:ilvl w:val="0"/>
                <w:numId w:val="53"/>
              </w:numPr>
              <w:tabs>
                <w:tab w:val="left" w:pos="182"/>
              </w:tabs>
              <w:ind w:left="399" w:hanging="395"/>
              <w:rPr>
                <w:rFonts w:ascii="Franklin Gothic Book" w:hAnsi="Franklin Gothic Book" w:cs="Arial"/>
                <w:color w:val="000000" w:themeColor="text1"/>
              </w:rPr>
            </w:pPr>
            <w:r w:rsidRPr="00B337FB">
              <w:rPr>
                <w:rFonts w:ascii="Franklin Gothic Book" w:hAnsi="Franklin Gothic Book" w:cs="Arial"/>
                <w:color w:val="000000" w:themeColor="text1"/>
              </w:rPr>
              <w:t xml:space="preserve">Yes </w:t>
            </w:r>
          </w:p>
        </w:tc>
        <w:tc>
          <w:tcPr>
            <w:tcW w:w="946" w:type="dxa"/>
            <w:tcBorders>
              <w:left w:val="nil"/>
            </w:tcBorders>
            <w:vAlign w:val="center"/>
          </w:tcPr>
          <w:p w14:paraId="608FFA9D" w14:textId="77777777" w:rsidR="002C0787" w:rsidRPr="00B337FB" w:rsidRDefault="002C0787" w:rsidP="004868D8">
            <w:pPr>
              <w:numPr>
                <w:ilvl w:val="0"/>
                <w:numId w:val="53"/>
              </w:numPr>
              <w:tabs>
                <w:tab w:val="left" w:pos="182"/>
              </w:tabs>
              <w:ind w:left="399" w:hanging="395"/>
              <w:rPr>
                <w:rFonts w:ascii="Franklin Gothic Book" w:hAnsi="Franklin Gothic Book" w:cs="Arial"/>
                <w:color w:val="000000" w:themeColor="text1"/>
              </w:rPr>
            </w:pPr>
            <w:r w:rsidRPr="00B337FB">
              <w:rPr>
                <w:rFonts w:ascii="Franklin Gothic Book" w:hAnsi="Franklin Gothic Book" w:cs="Arial"/>
                <w:color w:val="000000" w:themeColor="text1"/>
              </w:rPr>
              <w:t>No</w:t>
            </w:r>
          </w:p>
        </w:tc>
        <w:tc>
          <w:tcPr>
            <w:tcW w:w="3489" w:type="dxa"/>
            <w:vAlign w:val="center"/>
          </w:tcPr>
          <w:p w14:paraId="0E8E381F" w14:textId="77777777" w:rsidR="002C0787" w:rsidRPr="00B337FB" w:rsidRDefault="002C0787" w:rsidP="000E5497">
            <w:pPr>
              <w:rPr>
                <w:rFonts w:ascii="Franklin Gothic Book" w:hAnsi="Franklin Gothic Book" w:cs="Arial"/>
                <w:color w:val="000000" w:themeColor="text1"/>
              </w:rPr>
            </w:pPr>
          </w:p>
        </w:tc>
      </w:tr>
      <w:tr w:rsidR="006D2854" w:rsidRPr="00B337FB" w14:paraId="3C32B16C" w14:textId="77777777" w:rsidTr="00F47DB4">
        <w:trPr>
          <w:trHeight w:val="480"/>
        </w:trPr>
        <w:tc>
          <w:tcPr>
            <w:tcW w:w="1972" w:type="dxa"/>
            <w:vAlign w:val="center"/>
          </w:tcPr>
          <w:p w14:paraId="3B6AD319" w14:textId="77777777" w:rsidR="002C0787" w:rsidRPr="00B337FB" w:rsidRDefault="002C0787" w:rsidP="000E5497">
            <w:pPr>
              <w:rPr>
                <w:rFonts w:ascii="Franklin Gothic Book" w:hAnsi="Franklin Gothic Book" w:cs="Arial"/>
                <w:color w:val="000000" w:themeColor="text1"/>
              </w:rPr>
            </w:pPr>
          </w:p>
        </w:tc>
        <w:tc>
          <w:tcPr>
            <w:tcW w:w="3401" w:type="dxa"/>
            <w:vAlign w:val="center"/>
          </w:tcPr>
          <w:p w14:paraId="0C31282C" w14:textId="77777777" w:rsidR="002C0787" w:rsidRPr="00B337FB" w:rsidRDefault="002C0787" w:rsidP="000E5497">
            <w:pPr>
              <w:rPr>
                <w:rFonts w:ascii="Franklin Gothic Book" w:hAnsi="Franklin Gothic Book" w:cs="Arial"/>
                <w:color w:val="000000" w:themeColor="text1"/>
              </w:rPr>
            </w:pPr>
          </w:p>
        </w:tc>
        <w:tc>
          <w:tcPr>
            <w:tcW w:w="982" w:type="dxa"/>
            <w:tcBorders>
              <w:right w:val="nil"/>
            </w:tcBorders>
            <w:vAlign w:val="center"/>
          </w:tcPr>
          <w:p w14:paraId="54DEE6DE" w14:textId="77777777" w:rsidR="002C0787" w:rsidRPr="00B337FB" w:rsidRDefault="002C0787" w:rsidP="004868D8">
            <w:pPr>
              <w:numPr>
                <w:ilvl w:val="0"/>
                <w:numId w:val="53"/>
              </w:numPr>
              <w:tabs>
                <w:tab w:val="left" w:pos="182"/>
              </w:tabs>
              <w:ind w:left="399" w:hanging="395"/>
              <w:rPr>
                <w:rFonts w:ascii="Franklin Gothic Book" w:hAnsi="Franklin Gothic Book" w:cs="Arial"/>
                <w:color w:val="000000" w:themeColor="text1"/>
              </w:rPr>
            </w:pPr>
            <w:r w:rsidRPr="00B337FB">
              <w:rPr>
                <w:rFonts w:ascii="Franklin Gothic Book" w:hAnsi="Franklin Gothic Book" w:cs="Arial"/>
                <w:color w:val="000000" w:themeColor="text1"/>
              </w:rPr>
              <w:t xml:space="preserve">Yes </w:t>
            </w:r>
          </w:p>
        </w:tc>
        <w:tc>
          <w:tcPr>
            <w:tcW w:w="946" w:type="dxa"/>
            <w:tcBorders>
              <w:left w:val="nil"/>
            </w:tcBorders>
            <w:vAlign w:val="center"/>
          </w:tcPr>
          <w:p w14:paraId="064BA60C" w14:textId="77777777" w:rsidR="002C0787" w:rsidRPr="00B337FB" w:rsidRDefault="002C0787" w:rsidP="004868D8">
            <w:pPr>
              <w:numPr>
                <w:ilvl w:val="0"/>
                <w:numId w:val="53"/>
              </w:numPr>
              <w:tabs>
                <w:tab w:val="left" w:pos="182"/>
              </w:tabs>
              <w:ind w:left="399" w:hanging="395"/>
              <w:rPr>
                <w:rFonts w:ascii="Franklin Gothic Book" w:hAnsi="Franklin Gothic Book" w:cs="Arial"/>
                <w:color w:val="000000" w:themeColor="text1"/>
              </w:rPr>
            </w:pPr>
            <w:r w:rsidRPr="00B337FB">
              <w:rPr>
                <w:rFonts w:ascii="Franklin Gothic Book" w:hAnsi="Franklin Gothic Book" w:cs="Arial"/>
                <w:color w:val="000000" w:themeColor="text1"/>
              </w:rPr>
              <w:t>No</w:t>
            </w:r>
          </w:p>
        </w:tc>
        <w:tc>
          <w:tcPr>
            <w:tcW w:w="3489" w:type="dxa"/>
            <w:vAlign w:val="center"/>
          </w:tcPr>
          <w:p w14:paraId="1F2DD435" w14:textId="77777777" w:rsidR="002C0787" w:rsidRPr="00B337FB" w:rsidRDefault="002C0787" w:rsidP="000E5497">
            <w:pPr>
              <w:rPr>
                <w:rFonts w:ascii="Franklin Gothic Book" w:hAnsi="Franklin Gothic Book" w:cs="Arial"/>
                <w:color w:val="000000" w:themeColor="text1"/>
              </w:rPr>
            </w:pPr>
          </w:p>
        </w:tc>
      </w:tr>
      <w:tr w:rsidR="006D2854" w:rsidRPr="00B337FB" w14:paraId="2F2D2CCC" w14:textId="77777777" w:rsidTr="00F47DB4">
        <w:trPr>
          <w:trHeight w:val="480"/>
        </w:trPr>
        <w:tc>
          <w:tcPr>
            <w:tcW w:w="1972" w:type="dxa"/>
            <w:vAlign w:val="center"/>
          </w:tcPr>
          <w:p w14:paraId="7FCD509A" w14:textId="77777777" w:rsidR="002C0787" w:rsidRPr="00B337FB" w:rsidRDefault="002C0787" w:rsidP="000E5497">
            <w:pPr>
              <w:rPr>
                <w:rFonts w:ascii="Franklin Gothic Book" w:hAnsi="Franklin Gothic Book" w:cs="Arial"/>
                <w:color w:val="000000" w:themeColor="text1"/>
              </w:rPr>
            </w:pPr>
          </w:p>
        </w:tc>
        <w:tc>
          <w:tcPr>
            <w:tcW w:w="3401" w:type="dxa"/>
            <w:vAlign w:val="center"/>
          </w:tcPr>
          <w:p w14:paraId="029A1205" w14:textId="77777777" w:rsidR="002C0787" w:rsidRPr="00B337FB" w:rsidRDefault="002C0787" w:rsidP="000E5497">
            <w:pPr>
              <w:rPr>
                <w:rFonts w:ascii="Franklin Gothic Book" w:hAnsi="Franklin Gothic Book" w:cs="Arial"/>
                <w:color w:val="000000" w:themeColor="text1"/>
              </w:rPr>
            </w:pPr>
          </w:p>
        </w:tc>
        <w:tc>
          <w:tcPr>
            <w:tcW w:w="982" w:type="dxa"/>
            <w:tcBorders>
              <w:right w:val="nil"/>
            </w:tcBorders>
            <w:vAlign w:val="center"/>
          </w:tcPr>
          <w:p w14:paraId="6BB1F6D9" w14:textId="77777777" w:rsidR="002C0787" w:rsidRPr="00B337FB" w:rsidRDefault="002C0787" w:rsidP="004868D8">
            <w:pPr>
              <w:numPr>
                <w:ilvl w:val="0"/>
                <w:numId w:val="53"/>
              </w:numPr>
              <w:tabs>
                <w:tab w:val="left" w:pos="182"/>
              </w:tabs>
              <w:ind w:left="399" w:hanging="395"/>
              <w:rPr>
                <w:rFonts w:ascii="Franklin Gothic Book" w:hAnsi="Franklin Gothic Book" w:cs="Arial"/>
                <w:color w:val="000000" w:themeColor="text1"/>
              </w:rPr>
            </w:pPr>
            <w:r w:rsidRPr="00B337FB">
              <w:rPr>
                <w:rFonts w:ascii="Franklin Gothic Book" w:hAnsi="Franklin Gothic Book" w:cs="Arial"/>
                <w:color w:val="000000" w:themeColor="text1"/>
              </w:rPr>
              <w:t xml:space="preserve">Yes </w:t>
            </w:r>
          </w:p>
        </w:tc>
        <w:tc>
          <w:tcPr>
            <w:tcW w:w="946" w:type="dxa"/>
            <w:tcBorders>
              <w:left w:val="nil"/>
            </w:tcBorders>
            <w:vAlign w:val="center"/>
          </w:tcPr>
          <w:p w14:paraId="2557C30B" w14:textId="77777777" w:rsidR="002C0787" w:rsidRPr="00B337FB" w:rsidRDefault="002C0787" w:rsidP="004868D8">
            <w:pPr>
              <w:numPr>
                <w:ilvl w:val="0"/>
                <w:numId w:val="53"/>
              </w:numPr>
              <w:tabs>
                <w:tab w:val="left" w:pos="182"/>
              </w:tabs>
              <w:ind w:left="399" w:hanging="395"/>
              <w:rPr>
                <w:rFonts w:ascii="Franklin Gothic Book" w:hAnsi="Franklin Gothic Book" w:cs="Arial"/>
                <w:color w:val="000000" w:themeColor="text1"/>
              </w:rPr>
            </w:pPr>
            <w:r w:rsidRPr="00B337FB">
              <w:rPr>
                <w:rFonts w:ascii="Franklin Gothic Book" w:hAnsi="Franklin Gothic Book" w:cs="Arial"/>
                <w:color w:val="000000" w:themeColor="text1"/>
              </w:rPr>
              <w:t>No</w:t>
            </w:r>
          </w:p>
        </w:tc>
        <w:tc>
          <w:tcPr>
            <w:tcW w:w="3489" w:type="dxa"/>
            <w:vAlign w:val="center"/>
          </w:tcPr>
          <w:p w14:paraId="32E2503E" w14:textId="77777777" w:rsidR="002C0787" w:rsidRPr="00B337FB" w:rsidRDefault="002C0787" w:rsidP="000E5497">
            <w:pPr>
              <w:rPr>
                <w:rFonts w:ascii="Franklin Gothic Book" w:hAnsi="Franklin Gothic Book" w:cs="Arial"/>
                <w:color w:val="000000" w:themeColor="text1"/>
              </w:rPr>
            </w:pPr>
          </w:p>
        </w:tc>
      </w:tr>
      <w:tr w:rsidR="006D2854" w:rsidRPr="00B337FB" w14:paraId="42E9E5BA" w14:textId="77777777" w:rsidTr="00F47DB4">
        <w:trPr>
          <w:trHeight w:val="480"/>
        </w:trPr>
        <w:tc>
          <w:tcPr>
            <w:tcW w:w="1972" w:type="dxa"/>
            <w:vAlign w:val="center"/>
          </w:tcPr>
          <w:p w14:paraId="731C5284" w14:textId="77777777" w:rsidR="002C0787" w:rsidRPr="00B337FB" w:rsidRDefault="002C0787" w:rsidP="000E5497">
            <w:pPr>
              <w:rPr>
                <w:rFonts w:ascii="Franklin Gothic Book" w:hAnsi="Franklin Gothic Book" w:cs="Arial"/>
                <w:color w:val="000000" w:themeColor="text1"/>
              </w:rPr>
            </w:pPr>
          </w:p>
        </w:tc>
        <w:tc>
          <w:tcPr>
            <w:tcW w:w="3401" w:type="dxa"/>
            <w:vAlign w:val="center"/>
          </w:tcPr>
          <w:p w14:paraId="20968BF0" w14:textId="77777777" w:rsidR="002C0787" w:rsidRPr="00B337FB" w:rsidRDefault="002C0787" w:rsidP="000E5497">
            <w:pPr>
              <w:rPr>
                <w:rFonts w:ascii="Franklin Gothic Book" w:hAnsi="Franklin Gothic Book" w:cs="Arial"/>
                <w:color w:val="000000" w:themeColor="text1"/>
              </w:rPr>
            </w:pPr>
          </w:p>
        </w:tc>
        <w:tc>
          <w:tcPr>
            <w:tcW w:w="982" w:type="dxa"/>
            <w:tcBorders>
              <w:right w:val="nil"/>
            </w:tcBorders>
            <w:vAlign w:val="center"/>
          </w:tcPr>
          <w:p w14:paraId="4A8344F0" w14:textId="77777777" w:rsidR="002C0787" w:rsidRPr="00B337FB" w:rsidRDefault="002C0787" w:rsidP="004868D8">
            <w:pPr>
              <w:numPr>
                <w:ilvl w:val="0"/>
                <w:numId w:val="53"/>
              </w:numPr>
              <w:tabs>
                <w:tab w:val="left" w:pos="182"/>
              </w:tabs>
              <w:ind w:left="399" w:hanging="395"/>
              <w:rPr>
                <w:rFonts w:ascii="Franklin Gothic Book" w:hAnsi="Franklin Gothic Book" w:cs="Arial"/>
                <w:color w:val="000000" w:themeColor="text1"/>
              </w:rPr>
            </w:pPr>
            <w:r w:rsidRPr="00B337FB">
              <w:rPr>
                <w:rFonts w:ascii="Franklin Gothic Book" w:hAnsi="Franklin Gothic Book" w:cs="Arial"/>
                <w:color w:val="000000" w:themeColor="text1"/>
              </w:rPr>
              <w:t xml:space="preserve">Yes </w:t>
            </w:r>
          </w:p>
        </w:tc>
        <w:tc>
          <w:tcPr>
            <w:tcW w:w="946" w:type="dxa"/>
            <w:tcBorders>
              <w:left w:val="nil"/>
            </w:tcBorders>
            <w:vAlign w:val="center"/>
          </w:tcPr>
          <w:p w14:paraId="28F8815B" w14:textId="77777777" w:rsidR="002C0787" w:rsidRPr="00B337FB" w:rsidRDefault="002C0787" w:rsidP="004868D8">
            <w:pPr>
              <w:numPr>
                <w:ilvl w:val="0"/>
                <w:numId w:val="53"/>
              </w:numPr>
              <w:tabs>
                <w:tab w:val="left" w:pos="182"/>
              </w:tabs>
              <w:ind w:left="399" w:hanging="395"/>
              <w:rPr>
                <w:rFonts w:ascii="Franklin Gothic Book" w:hAnsi="Franklin Gothic Book" w:cs="Arial"/>
                <w:color w:val="000000" w:themeColor="text1"/>
              </w:rPr>
            </w:pPr>
            <w:r w:rsidRPr="00B337FB">
              <w:rPr>
                <w:rFonts w:ascii="Franklin Gothic Book" w:hAnsi="Franklin Gothic Book" w:cs="Arial"/>
                <w:color w:val="000000" w:themeColor="text1"/>
              </w:rPr>
              <w:t>No</w:t>
            </w:r>
          </w:p>
        </w:tc>
        <w:tc>
          <w:tcPr>
            <w:tcW w:w="3489" w:type="dxa"/>
            <w:vAlign w:val="center"/>
          </w:tcPr>
          <w:p w14:paraId="6087558D" w14:textId="77777777" w:rsidR="002C0787" w:rsidRPr="00B337FB" w:rsidRDefault="002C0787" w:rsidP="000E5497">
            <w:pPr>
              <w:rPr>
                <w:rFonts w:ascii="Franklin Gothic Book" w:hAnsi="Franklin Gothic Book" w:cs="Arial"/>
                <w:color w:val="000000" w:themeColor="text1"/>
              </w:rPr>
            </w:pPr>
          </w:p>
        </w:tc>
      </w:tr>
      <w:tr w:rsidR="006D2854" w:rsidRPr="00B337FB" w14:paraId="513B59BB" w14:textId="77777777" w:rsidTr="00F47DB4">
        <w:trPr>
          <w:trHeight w:val="480"/>
        </w:trPr>
        <w:tc>
          <w:tcPr>
            <w:tcW w:w="1972" w:type="dxa"/>
            <w:vAlign w:val="center"/>
          </w:tcPr>
          <w:p w14:paraId="221EF2CE" w14:textId="77777777" w:rsidR="002C0787" w:rsidRPr="00B337FB" w:rsidRDefault="002C0787" w:rsidP="000E5497">
            <w:pPr>
              <w:rPr>
                <w:rFonts w:ascii="Franklin Gothic Book" w:hAnsi="Franklin Gothic Book" w:cs="Arial"/>
                <w:color w:val="000000" w:themeColor="text1"/>
              </w:rPr>
            </w:pPr>
          </w:p>
        </w:tc>
        <w:tc>
          <w:tcPr>
            <w:tcW w:w="3401" w:type="dxa"/>
            <w:vAlign w:val="center"/>
          </w:tcPr>
          <w:p w14:paraId="18558156" w14:textId="77777777" w:rsidR="002C0787" w:rsidRPr="00B337FB" w:rsidRDefault="002C0787" w:rsidP="000E5497">
            <w:pPr>
              <w:rPr>
                <w:rFonts w:ascii="Franklin Gothic Book" w:hAnsi="Franklin Gothic Book" w:cs="Arial"/>
                <w:color w:val="000000" w:themeColor="text1"/>
              </w:rPr>
            </w:pPr>
          </w:p>
        </w:tc>
        <w:tc>
          <w:tcPr>
            <w:tcW w:w="982" w:type="dxa"/>
            <w:tcBorders>
              <w:right w:val="nil"/>
            </w:tcBorders>
            <w:vAlign w:val="center"/>
          </w:tcPr>
          <w:p w14:paraId="234F7212" w14:textId="77777777" w:rsidR="002C0787" w:rsidRPr="00B337FB" w:rsidRDefault="002C0787" w:rsidP="004868D8">
            <w:pPr>
              <w:numPr>
                <w:ilvl w:val="0"/>
                <w:numId w:val="53"/>
              </w:numPr>
              <w:tabs>
                <w:tab w:val="left" w:pos="182"/>
              </w:tabs>
              <w:ind w:left="399" w:hanging="395"/>
              <w:rPr>
                <w:rFonts w:ascii="Franklin Gothic Book" w:hAnsi="Franklin Gothic Book" w:cs="Arial"/>
                <w:color w:val="000000" w:themeColor="text1"/>
              </w:rPr>
            </w:pPr>
            <w:r w:rsidRPr="00B337FB">
              <w:rPr>
                <w:rFonts w:ascii="Franklin Gothic Book" w:hAnsi="Franklin Gothic Book" w:cs="Arial"/>
                <w:color w:val="000000" w:themeColor="text1"/>
              </w:rPr>
              <w:t xml:space="preserve">Yes </w:t>
            </w:r>
          </w:p>
        </w:tc>
        <w:tc>
          <w:tcPr>
            <w:tcW w:w="946" w:type="dxa"/>
            <w:tcBorders>
              <w:left w:val="nil"/>
            </w:tcBorders>
            <w:vAlign w:val="center"/>
          </w:tcPr>
          <w:p w14:paraId="39D7EE5D" w14:textId="77777777" w:rsidR="002C0787" w:rsidRPr="00B337FB" w:rsidRDefault="002C0787" w:rsidP="004868D8">
            <w:pPr>
              <w:numPr>
                <w:ilvl w:val="0"/>
                <w:numId w:val="53"/>
              </w:numPr>
              <w:tabs>
                <w:tab w:val="left" w:pos="182"/>
              </w:tabs>
              <w:ind w:left="399" w:hanging="395"/>
              <w:rPr>
                <w:rFonts w:ascii="Franklin Gothic Book" w:hAnsi="Franklin Gothic Book" w:cs="Arial"/>
                <w:color w:val="000000" w:themeColor="text1"/>
              </w:rPr>
            </w:pPr>
            <w:r w:rsidRPr="00B337FB">
              <w:rPr>
                <w:rFonts w:ascii="Franklin Gothic Book" w:hAnsi="Franklin Gothic Book" w:cs="Arial"/>
                <w:color w:val="000000" w:themeColor="text1"/>
              </w:rPr>
              <w:t>No</w:t>
            </w:r>
          </w:p>
        </w:tc>
        <w:tc>
          <w:tcPr>
            <w:tcW w:w="3489" w:type="dxa"/>
            <w:vAlign w:val="center"/>
          </w:tcPr>
          <w:p w14:paraId="2BE026C0" w14:textId="77777777" w:rsidR="002C0787" w:rsidRPr="00B337FB" w:rsidRDefault="002C0787" w:rsidP="000E5497">
            <w:pPr>
              <w:rPr>
                <w:rFonts w:ascii="Franklin Gothic Book" w:hAnsi="Franklin Gothic Book" w:cs="Arial"/>
                <w:color w:val="000000" w:themeColor="text1"/>
              </w:rPr>
            </w:pPr>
          </w:p>
        </w:tc>
      </w:tr>
      <w:tr w:rsidR="006D2854" w:rsidRPr="00B337FB" w14:paraId="3EA38310" w14:textId="77777777" w:rsidTr="00F47DB4">
        <w:trPr>
          <w:trHeight w:val="480"/>
        </w:trPr>
        <w:tc>
          <w:tcPr>
            <w:tcW w:w="1972" w:type="dxa"/>
            <w:vAlign w:val="center"/>
          </w:tcPr>
          <w:p w14:paraId="6CEE4DCC" w14:textId="77777777" w:rsidR="002C0787" w:rsidRPr="00B337FB" w:rsidRDefault="002C0787" w:rsidP="000E5497">
            <w:pPr>
              <w:rPr>
                <w:rFonts w:ascii="Franklin Gothic Book" w:hAnsi="Franklin Gothic Book" w:cs="Arial"/>
                <w:color w:val="000000" w:themeColor="text1"/>
              </w:rPr>
            </w:pPr>
          </w:p>
        </w:tc>
        <w:tc>
          <w:tcPr>
            <w:tcW w:w="3401" w:type="dxa"/>
            <w:vAlign w:val="center"/>
          </w:tcPr>
          <w:p w14:paraId="0D2B7669" w14:textId="77777777" w:rsidR="002C0787" w:rsidRPr="00B337FB" w:rsidRDefault="002C0787" w:rsidP="000E5497">
            <w:pPr>
              <w:rPr>
                <w:rFonts w:ascii="Franklin Gothic Book" w:hAnsi="Franklin Gothic Book" w:cs="Arial"/>
                <w:color w:val="000000" w:themeColor="text1"/>
              </w:rPr>
            </w:pPr>
          </w:p>
        </w:tc>
        <w:tc>
          <w:tcPr>
            <w:tcW w:w="982" w:type="dxa"/>
            <w:tcBorders>
              <w:right w:val="nil"/>
            </w:tcBorders>
            <w:vAlign w:val="center"/>
          </w:tcPr>
          <w:p w14:paraId="576A51D1" w14:textId="77777777" w:rsidR="002C0787" w:rsidRPr="00B337FB" w:rsidRDefault="002C0787" w:rsidP="004868D8">
            <w:pPr>
              <w:numPr>
                <w:ilvl w:val="0"/>
                <w:numId w:val="53"/>
              </w:numPr>
              <w:tabs>
                <w:tab w:val="left" w:pos="182"/>
              </w:tabs>
              <w:ind w:left="399" w:hanging="395"/>
              <w:rPr>
                <w:rFonts w:ascii="Franklin Gothic Book" w:hAnsi="Franklin Gothic Book" w:cs="Arial"/>
                <w:color w:val="000000" w:themeColor="text1"/>
              </w:rPr>
            </w:pPr>
            <w:r w:rsidRPr="00B337FB">
              <w:rPr>
                <w:rFonts w:ascii="Franklin Gothic Book" w:hAnsi="Franklin Gothic Book" w:cs="Arial"/>
                <w:color w:val="000000" w:themeColor="text1"/>
              </w:rPr>
              <w:t xml:space="preserve">Yes </w:t>
            </w:r>
          </w:p>
        </w:tc>
        <w:tc>
          <w:tcPr>
            <w:tcW w:w="946" w:type="dxa"/>
            <w:tcBorders>
              <w:left w:val="nil"/>
            </w:tcBorders>
            <w:vAlign w:val="center"/>
          </w:tcPr>
          <w:p w14:paraId="24D19731" w14:textId="77777777" w:rsidR="002C0787" w:rsidRPr="00B337FB" w:rsidRDefault="002C0787" w:rsidP="004868D8">
            <w:pPr>
              <w:numPr>
                <w:ilvl w:val="0"/>
                <w:numId w:val="53"/>
              </w:numPr>
              <w:tabs>
                <w:tab w:val="left" w:pos="182"/>
              </w:tabs>
              <w:ind w:left="399" w:hanging="395"/>
              <w:rPr>
                <w:rFonts w:ascii="Franklin Gothic Book" w:hAnsi="Franklin Gothic Book" w:cs="Arial"/>
                <w:color w:val="000000" w:themeColor="text1"/>
              </w:rPr>
            </w:pPr>
            <w:r w:rsidRPr="00B337FB">
              <w:rPr>
                <w:rFonts w:ascii="Franklin Gothic Book" w:hAnsi="Franklin Gothic Book" w:cs="Arial"/>
                <w:color w:val="000000" w:themeColor="text1"/>
              </w:rPr>
              <w:t>No</w:t>
            </w:r>
          </w:p>
        </w:tc>
        <w:tc>
          <w:tcPr>
            <w:tcW w:w="3489" w:type="dxa"/>
            <w:vAlign w:val="center"/>
          </w:tcPr>
          <w:p w14:paraId="17A20B98" w14:textId="77777777" w:rsidR="002C0787" w:rsidRPr="00B337FB" w:rsidRDefault="002C0787" w:rsidP="000E5497">
            <w:pPr>
              <w:rPr>
                <w:rFonts w:ascii="Franklin Gothic Book" w:hAnsi="Franklin Gothic Book" w:cs="Arial"/>
                <w:color w:val="000000" w:themeColor="text1"/>
              </w:rPr>
            </w:pPr>
          </w:p>
        </w:tc>
      </w:tr>
      <w:tr w:rsidR="006D2854" w:rsidRPr="00B337FB" w14:paraId="47465DEF" w14:textId="77777777" w:rsidTr="00F47DB4">
        <w:trPr>
          <w:trHeight w:val="480"/>
        </w:trPr>
        <w:tc>
          <w:tcPr>
            <w:tcW w:w="1972" w:type="dxa"/>
            <w:vAlign w:val="center"/>
          </w:tcPr>
          <w:p w14:paraId="21E7C32C" w14:textId="77777777" w:rsidR="002C0787" w:rsidRPr="00B337FB" w:rsidRDefault="002C0787" w:rsidP="000E5497">
            <w:pPr>
              <w:rPr>
                <w:rFonts w:ascii="Franklin Gothic Book" w:hAnsi="Franklin Gothic Book" w:cs="Arial"/>
                <w:color w:val="000000" w:themeColor="text1"/>
              </w:rPr>
            </w:pPr>
          </w:p>
        </w:tc>
        <w:tc>
          <w:tcPr>
            <w:tcW w:w="3401" w:type="dxa"/>
            <w:vAlign w:val="center"/>
          </w:tcPr>
          <w:p w14:paraId="533737F7" w14:textId="77777777" w:rsidR="002C0787" w:rsidRPr="00B337FB" w:rsidRDefault="002C0787" w:rsidP="000E5497">
            <w:pPr>
              <w:rPr>
                <w:rFonts w:ascii="Franklin Gothic Book" w:hAnsi="Franklin Gothic Book" w:cs="Arial"/>
                <w:color w:val="000000" w:themeColor="text1"/>
              </w:rPr>
            </w:pPr>
          </w:p>
        </w:tc>
        <w:tc>
          <w:tcPr>
            <w:tcW w:w="982" w:type="dxa"/>
            <w:tcBorders>
              <w:right w:val="nil"/>
            </w:tcBorders>
            <w:vAlign w:val="center"/>
          </w:tcPr>
          <w:p w14:paraId="086AD56D" w14:textId="77777777" w:rsidR="002C0787" w:rsidRPr="00B337FB" w:rsidRDefault="002C0787" w:rsidP="004868D8">
            <w:pPr>
              <w:numPr>
                <w:ilvl w:val="0"/>
                <w:numId w:val="53"/>
              </w:numPr>
              <w:tabs>
                <w:tab w:val="left" w:pos="182"/>
              </w:tabs>
              <w:ind w:left="399" w:hanging="395"/>
              <w:rPr>
                <w:rFonts w:ascii="Franklin Gothic Book" w:hAnsi="Franklin Gothic Book" w:cs="Arial"/>
                <w:color w:val="000000" w:themeColor="text1"/>
              </w:rPr>
            </w:pPr>
            <w:r w:rsidRPr="00B337FB">
              <w:rPr>
                <w:rFonts w:ascii="Franklin Gothic Book" w:hAnsi="Franklin Gothic Book" w:cs="Arial"/>
                <w:color w:val="000000" w:themeColor="text1"/>
              </w:rPr>
              <w:t xml:space="preserve">Yes </w:t>
            </w:r>
          </w:p>
        </w:tc>
        <w:tc>
          <w:tcPr>
            <w:tcW w:w="946" w:type="dxa"/>
            <w:tcBorders>
              <w:left w:val="nil"/>
            </w:tcBorders>
            <w:vAlign w:val="center"/>
          </w:tcPr>
          <w:p w14:paraId="058A7025" w14:textId="77777777" w:rsidR="002C0787" w:rsidRPr="00B337FB" w:rsidRDefault="002C0787" w:rsidP="004868D8">
            <w:pPr>
              <w:numPr>
                <w:ilvl w:val="0"/>
                <w:numId w:val="53"/>
              </w:numPr>
              <w:tabs>
                <w:tab w:val="left" w:pos="182"/>
              </w:tabs>
              <w:ind w:left="399" w:hanging="395"/>
              <w:rPr>
                <w:rFonts w:ascii="Franklin Gothic Book" w:hAnsi="Franklin Gothic Book" w:cs="Arial"/>
                <w:color w:val="000000" w:themeColor="text1"/>
              </w:rPr>
            </w:pPr>
            <w:r w:rsidRPr="00B337FB">
              <w:rPr>
                <w:rFonts w:ascii="Franklin Gothic Book" w:hAnsi="Franklin Gothic Book" w:cs="Arial"/>
                <w:color w:val="000000" w:themeColor="text1"/>
              </w:rPr>
              <w:t>No</w:t>
            </w:r>
          </w:p>
        </w:tc>
        <w:tc>
          <w:tcPr>
            <w:tcW w:w="3489" w:type="dxa"/>
            <w:vAlign w:val="center"/>
          </w:tcPr>
          <w:p w14:paraId="2AFD021A" w14:textId="77777777" w:rsidR="002C0787" w:rsidRPr="00B337FB" w:rsidRDefault="002C0787" w:rsidP="000E5497">
            <w:pPr>
              <w:rPr>
                <w:rFonts w:ascii="Franklin Gothic Book" w:hAnsi="Franklin Gothic Book" w:cs="Arial"/>
                <w:color w:val="000000" w:themeColor="text1"/>
              </w:rPr>
            </w:pPr>
          </w:p>
        </w:tc>
      </w:tr>
      <w:tr w:rsidR="006D2854" w:rsidRPr="00B337FB" w14:paraId="169CF7BE" w14:textId="77777777" w:rsidTr="00F47DB4">
        <w:trPr>
          <w:trHeight w:val="480"/>
        </w:trPr>
        <w:tc>
          <w:tcPr>
            <w:tcW w:w="1972" w:type="dxa"/>
            <w:vAlign w:val="center"/>
          </w:tcPr>
          <w:p w14:paraId="718E8665" w14:textId="77777777" w:rsidR="002C0787" w:rsidRPr="00B337FB" w:rsidRDefault="002C0787" w:rsidP="000E5497">
            <w:pPr>
              <w:rPr>
                <w:rFonts w:ascii="Franklin Gothic Book" w:hAnsi="Franklin Gothic Book" w:cs="Arial"/>
                <w:color w:val="000000" w:themeColor="text1"/>
              </w:rPr>
            </w:pPr>
          </w:p>
        </w:tc>
        <w:tc>
          <w:tcPr>
            <w:tcW w:w="3401" w:type="dxa"/>
            <w:vAlign w:val="center"/>
          </w:tcPr>
          <w:p w14:paraId="03C6B21A" w14:textId="77777777" w:rsidR="002C0787" w:rsidRPr="00B337FB" w:rsidRDefault="002C0787" w:rsidP="000E5497">
            <w:pPr>
              <w:rPr>
                <w:rFonts w:ascii="Franklin Gothic Book" w:hAnsi="Franklin Gothic Book" w:cs="Arial"/>
                <w:color w:val="000000" w:themeColor="text1"/>
              </w:rPr>
            </w:pPr>
          </w:p>
        </w:tc>
        <w:tc>
          <w:tcPr>
            <w:tcW w:w="982" w:type="dxa"/>
            <w:tcBorders>
              <w:right w:val="nil"/>
            </w:tcBorders>
            <w:vAlign w:val="center"/>
          </w:tcPr>
          <w:p w14:paraId="78AB4803" w14:textId="77777777" w:rsidR="002C0787" w:rsidRPr="00B337FB" w:rsidRDefault="002C0787" w:rsidP="004868D8">
            <w:pPr>
              <w:numPr>
                <w:ilvl w:val="0"/>
                <w:numId w:val="53"/>
              </w:numPr>
              <w:tabs>
                <w:tab w:val="left" w:pos="182"/>
              </w:tabs>
              <w:ind w:left="399" w:hanging="395"/>
              <w:rPr>
                <w:rFonts w:ascii="Franklin Gothic Book" w:hAnsi="Franklin Gothic Book" w:cs="Arial"/>
                <w:color w:val="000000" w:themeColor="text1"/>
              </w:rPr>
            </w:pPr>
            <w:r w:rsidRPr="00B337FB">
              <w:rPr>
                <w:rFonts w:ascii="Franklin Gothic Book" w:hAnsi="Franklin Gothic Book" w:cs="Arial"/>
                <w:color w:val="000000" w:themeColor="text1"/>
              </w:rPr>
              <w:t xml:space="preserve">Yes </w:t>
            </w:r>
          </w:p>
        </w:tc>
        <w:tc>
          <w:tcPr>
            <w:tcW w:w="946" w:type="dxa"/>
            <w:tcBorders>
              <w:left w:val="nil"/>
            </w:tcBorders>
            <w:vAlign w:val="center"/>
          </w:tcPr>
          <w:p w14:paraId="5DF6A09C" w14:textId="77777777" w:rsidR="002C0787" w:rsidRPr="00B337FB" w:rsidRDefault="002C0787" w:rsidP="004868D8">
            <w:pPr>
              <w:numPr>
                <w:ilvl w:val="0"/>
                <w:numId w:val="53"/>
              </w:numPr>
              <w:tabs>
                <w:tab w:val="left" w:pos="182"/>
              </w:tabs>
              <w:ind w:left="399" w:hanging="395"/>
              <w:rPr>
                <w:rFonts w:ascii="Franklin Gothic Book" w:hAnsi="Franklin Gothic Book" w:cs="Arial"/>
                <w:color w:val="000000" w:themeColor="text1"/>
              </w:rPr>
            </w:pPr>
            <w:r w:rsidRPr="00B337FB">
              <w:rPr>
                <w:rFonts w:ascii="Franklin Gothic Book" w:hAnsi="Franklin Gothic Book" w:cs="Arial"/>
                <w:color w:val="000000" w:themeColor="text1"/>
              </w:rPr>
              <w:t>No</w:t>
            </w:r>
          </w:p>
        </w:tc>
        <w:tc>
          <w:tcPr>
            <w:tcW w:w="3489" w:type="dxa"/>
            <w:vAlign w:val="center"/>
          </w:tcPr>
          <w:p w14:paraId="597C74E2" w14:textId="77777777" w:rsidR="002C0787" w:rsidRPr="00B337FB" w:rsidRDefault="002C0787" w:rsidP="000E5497">
            <w:pPr>
              <w:rPr>
                <w:rFonts w:ascii="Franklin Gothic Book" w:hAnsi="Franklin Gothic Book" w:cs="Arial"/>
                <w:color w:val="000000" w:themeColor="text1"/>
              </w:rPr>
            </w:pPr>
          </w:p>
        </w:tc>
      </w:tr>
      <w:tr w:rsidR="006D2854" w:rsidRPr="00B337FB" w14:paraId="06924463" w14:textId="77777777" w:rsidTr="00F47DB4">
        <w:trPr>
          <w:trHeight w:val="480"/>
        </w:trPr>
        <w:tc>
          <w:tcPr>
            <w:tcW w:w="1972" w:type="dxa"/>
            <w:vAlign w:val="center"/>
          </w:tcPr>
          <w:p w14:paraId="1ED8EE3F" w14:textId="77777777" w:rsidR="002C0787" w:rsidRPr="00B337FB" w:rsidRDefault="002C0787" w:rsidP="000E5497">
            <w:pPr>
              <w:rPr>
                <w:rFonts w:ascii="Franklin Gothic Book" w:hAnsi="Franklin Gothic Book" w:cs="Arial"/>
                <w:color w:val="000000" w:themeColor="text1"/>
              </w:rPr>
            </w:pPr>
          </w:p>
        </w:tc>
        <w:tc>
          <w:tcPr>
            <w:tcW w:w="3401" w:type="dxa"/>
            <w:vAlign w:val="center"/>
          </w:tcPr>
          <w:p w14:paraId="03389F89" w14:textId="77777777" w:rsidR="002C0787" w:rsidRPr="00B337FB" w:rsidRDefault="002C0787" w:rsidP="000E5497">
            <w:pPr>
              <w:rPr>
                <w:rFonts w:ascii="Franklin Gothic Book" w:hAnsi="Franklin Gothic Book" w:cs="Arial"/>
                <w:color w:val="000000" w:themeColor="text1"/>
              </w:rPr>
            </w:pPr>
          </w:p>
        </w:tc>
        <w:tc>
          <w:tcPr>
            <w:tcW w:w="982" w:type="dxa"/>
            <w:tcBorders>
              <w:right w:val="nil"/>
            </w:tcBorders>
            <w:vAlign w:val="center"/>
          </w:tcPr>
          <w:p w14:paraId="2E4D0A89" w14:textId="77777777" w:rsidR="002C0787" w:rsidRPr="00B337FB" w:rsidRDefault="002C0787" w:rsidP="004868D8">
            <w:pPr>
              <w:numPr>
                <w:ilvl w:val="0"/>
                <w:numId w:val="53"/>
              </w:numPr>
              <w:tabs>
                <w:tab w:val="left" w:pos="182"/>
              </w:tabs>
              <w:ind w:left="399" w:hanging="395"/>
              <w:rPr>
                <w:rFonts w:ascii="Franklin Gothic Book" w:hAnsi="Franklin Gothic Book" w:cs="Arial"/>
                <w:color w:val="000000" w:themeColor="text1"/>
              </w:rPr>
            </w:pPr>
            <w:r w:rsidRPr="00B337FB">
              <w:rPr>
                <w:rFonts w:ascii="Franklin Gothic Book" w:hAnsi="Franklin Gothic Book" w:cs="Arial"/>
                <w:color w:val="000000" w:themeColor="text1"/>
              </w:rPr>
              <w:t xml:space="preserve">Yes </w:t>
            </w:r>
          </w:p>
        </w:tc>
        <w:tc>
          <w:tcPr>
            <w:tcW w:w="946" w:type="dxa"/>
            <w:tcBorders>
              <w:left w:val="nil"/>
            </w:tcBorders>
            <w:vAlign w:val="center"/>
          </w:tcPr>
          <w:p w14:paraId="5C99F35A" w14:textId="77777777" w:rsidR="002C0787" w:rsidRPr="00B337FB" w:rsidRDefault="002C0787" w:rsidP="004868D8">
            <w:pPr>
              <w:numPr>
                <w:ilvl w:val="0"/>
                <w:numId w:val="53"/>
              </w:numPr>
              <w:tabs>
                <w:tab w:val="left" w:pos="182"/>
              </w:tabs>
              <w:ind w:left="399" w:hanging="395"/>
              <w:rPr>
                <w:rFonts w:ascii="Franklin Gothic Book" w:hAnsi="Franklin Gothic Book" w:cs="Arial"/>
                <w:color w:val="000000" w:themeColor="text1"/>
              </w:rPr>
            </w:pPr>
            <w:r w:rsidRPr="00B337FB">
              <w:rPr>
                <w:rFonts w:ascii="Franklin Gothic Book" w:hAnsi="Franklin Gothic Book" w:cs="Arial"/>
                <w:color w:val="000000" w:themeColor="text1"/>
              </w:rPr>
              <w:t>No</w:t>
            </w:r>
          </w:p>
        </w:tc>
        <w:tc>
          <w:tcPr>
            <w:tcW w:w="3489" w:type="dxa"/>
            <w:vAlign w:val="center"/>
          </w:tcPr>
          <w:p w14:paraId="19199C6A" w14:textId="77777777" w:rsidR="002C0787" w:rsidRPr="00B337FB" w:rsidRDefault="002C0787" w:rsidP="000E5497">
            <w:pPr>
              <w:rPr>
                <w:rFonts w:ascii="Franklin Gothic Book" w:hAnsi="Franklin Gothic Book" w:cs="Arial"/>
                <w:color w:val="000000" w:themeColor="text1"/>
              </w:rPr>
            </w:pPr>
          </w:p>
        </w:tc>
      </w:tr>
      <w:tr w:rsidR="006D2854" w:rsidRPr="00B337FB" w14:paraId="203C3ECD" w14:textId="77777777" w:rsidTr="00F47DB4">
        <w:trPr>
          <w:trHeight w:val="480"/>
        </w:trPr>
        <w:tc>
          <w:tcPr>
            <w:tcW w:w="1972" w:type="dxa"/>
            <w:vAlign w:val="center"/>
          </w:tcPr>
          <w:p w14:paraId="34562E15" w14:textId="77777777" w:rsidR="002C0787" w:rsidRPr="00B337FB" w:rsidRDefault="002C0787" w:rsidP="000E5497">
            <w:pPr>
              <w:rPr>
                <w:rFonts w:ascii="Franklin Gothic Book" w:hAnsi="Franklin Gothic Book" w:cs="Arial"/>
                <w:color w:val="000000" w:themeColor="text1"/>
              </w:rPr>
            </w:pPr>
          </w:p>
        </w:tc>
        <w:tc>
          <w:tcPr>
            <w:tcW w:w="3401" w:type="dxa"/>
            <w:vAlign w:val="center"/>
          </w:tcPr>
          <w:p w14:paraId="6932A43B" w14:textId="77777777" w:rsidR="002C0787" w:rsidRPr="00B337FB" w:rsidRDefault="002C0787" w:rsidP="000E5497">
            <w:pPr>
              <w:rPr>
                <w:rFonts w:ascii="Franklin Gothic Book" w:hAnsi="Franklin Gothic Book" w:cs="Arial"/>
                <w:color w:val="000000" w:themeColor="text1"/>
              </w:rPr>
            </w:pPr>
          </w:p>
        </w:tc>
        <w:tc>
          <w:tcPr>
            <w:tcW w:w="982" w:type="dxa"/>
            <w:tcBorders>
              <w:right w:val="nil"/>
            </w:tcBorders>
            <w:vAlign w:val="center"/>
          </w:tcPr>
          <w:p w14:paraId="56D36C02" w14:textId="77777777" w:rsidR="002C0787" w:rsidRPr="00B337FB" w:rsidRDefault="002C0787" w:rsidP="004868D8">
            <w:pPr>
              <w:numPr>
                <w:ilvl w:val="0"/>
                <w:numId w:val="53"/>
              </w:numPr>
              <w:tabs>
                <w:tab w:val="left" w:pos="182"/>
              </w:tabs>
              <w:ind w:left="399" w:hanging="395"/>
              <w:rPr>
                <w:rFonts w:ascii="Franklin Gothic Book" w:hAnsi="Franklin Gothic Book" w:cs="Arial"/>
                <w:color w:val="000000" w:themeColor="text1"/>
              </w:rPr>
            </w:pPr>
            <w:r w:rsidRPr="00B337FB">
              <w:rPr>
                <w:rFonts w:ascii="Franklin Gothic Book" w:hAnsi="Franklin Gothic Book" w:cs="Arial"/>
                <w:color w:val="000000" w:themeColor="text1"/>
              </w:rPr>
              <w:t xml:space="preserve">Yes </w:t>
            </w:r>
          </w:p>
        </w:tc>
        <w:tc>
          <w:tcPr>
            <w:tcW w:w="946" w:type="dxa"/>
            <w:tcBorders>
              <w:left w:val="nil"/>
            </w:tcBorders>
            <w:vAlign w:val="center"/>
          </w:tcPr>
          <w:p w14:paraId="07E37D3E" w14:textId="77777777" w:rsidR="002C0787" w:rsidRPr="00B337FB" w:rsidRDefault="002C0787" w:rsidP="004868D8">
            <w:pPr>
              <w:numPr>
                <w:ilvl w:val="0"/>
                <w:numId w:val="53"/>
              </w:numPr>
              <w:tabs>
                <w:tab w:val="left" w:pos="182"/>
              </w:tabs>
              <w:ind w:left="399" w:hanging="395"/>
              <w:rPr>
                <w:rFonts w:ascii="Franklin Gothic Book" w:hAnsi="Franklin Gothic Book" w:cs="Arial"/>
                <w:color w:val="000000" w:themeColor="text1"/>
              </w:rPr>
            </w:pPr>
            <w:r w:rsidRPr="00B337FB">
              <w:rPr>
                <w:rFonts w:ascii="Franklin Gothic Book" w:hAnsi="Franklin Gothic Book" w:cs="Arial"/>
                <w:color w:val="000000" w:themeColor="text1"/>
              </w:rPr>
              <w:t>No</w:t>
            </w:r>
          </w:p>
        </w:tc>
        <w:tc>
          <w:tcPr>
            <w:tcW w:w="3489" w:type="dxa"/>
            <w:vAlign w:val="center"/>
          </w:tcPr>
          <w:p w14:paraId="3D48784F" w14:textId="77777777" w:rsidR="002C0787" w:rsidRPr="00B337FB" w:rsidRDefault="002C0787" w:rsidP="000E5497">
            <w:pPr>
              <w:rPr>
                <w:rFonts w:ascii="Franklin Gothic Book" w:hAnsi="Franklin Gothic Book" w:cs="Arial"/>
                <w:color w:val="000000" w:themeColor="text1"/>
              </w:rPr>
            </w:pPr>
          </w:p>
        </w:tc>
      </w:tr>
      <w:tr w:rsidR="006D2854" w:rsidRPr="00B337FB" w14:paraId="505B7D6C" w14:textId="77777777" w:rsidTr="00F47DB4">
        <w:trPr>
          <w:trHeight w:val="480"/>
        </w:trPr>
        <w:tc>
          <w:tcPr>
            <w:tcW w:w="1972" w:type="dxa"/>
            <w:vAlign w:val="center"/>
          </w:tcPr>
          <w:p w14:paraId="4241F89E" w14:textId="77777777" w:rsidR="002C0787" w:rsidRPr="00B337FB" w:rsidRDefault="002C0787" w:rsidP="000E5497">
            <w:pPr>
              <w:rPr>
                <w:rFonts w:ascii="Franklin Gothic Book" w:hAnsi="Franklin Gothic Book" w:cs="Arial"/>
                <w:color w:val="000000" w:themeColor="text1"/>
              </w:rPr>
            </w:pPr>
          </w:p>
        </w:tc>
        <w:tc>
          <w:tcPr>
            <w:tcW w:w="3401" w:type="dxa"/>
            <w:vAlign w:val="center"/>
          </w:tcPr>
          <w:p w14:paraId="77EB9D70" w14:textId="77777777" w:rsidR="002C0787" w:rsidRPr="00B337FB" w:rsidRDefault="002C0787" w:rsidP="000E5497">
            <w:pPr>
              <w:rPr>
                <w:rFonts w:ascii="Franklin Gothic Book" w:hAnsi="Franklin Gothic Book" w:cs="Arial"/>
                <w:color w:val="000000" w:themeColor="text1"/>
              </w:rPr>
            </w:pPr>
          </w:p>
        </w:tc>
        <w:tc>
          <w:tcPr>
            <w:tcW w:w="982" w:type="dxa"/>
            <w:tcBorders>
              <w:right w:val="nil"/>
            </w:tcBorders>
            <w:vAlign w:val="center"/>
          </w:tcPr>
          <w:p w14:paraId="2503BBF0" w14:textId="77777777" w:rsidR="002C0787" w:rsidRPr="00B337FB" w:rsidRDefault="002C0787" w:rsidP="004868D8">
            <w:pPr>
              <w:numPr>
                <w:ilvl w:val="0"/>
                <w:numId w:val="53"/>
              </w:numPr>
              <w:tabs>
                <w:tab w:val="left" w:pos="182"/>
              </w:tabs>
              <w:ind w:left="399" w:hanging="395"/>
              <w:rPr>
                <w:rFonts w:ascii="Franklin Gothic Book" w:hAnsi="Franklin Gothic Book" w:cs="Arial"/>
                <w:color w:val="000000" w:themeColor="text1"/>
              </w:rPr>
            </w:pPr>
            <w:r w:rsidRPr="00B337FB">
              <w:rPr>
                <w:rFonts w:ascii="Franklin Gothic Book" w:hAnsi="Franklin Gothic Book" w:cs="Arial"/>
                <w:color w:val="000000" w:themeColor="text1"/>
              </w:rPr>
              <w:t xml:space="preserve">Yes </w:t>
            </w:r>
          </w:p>
        </w:tc>
        <w:tc>
          <w:tcPr>
            <w:tcW w:w="946" w:type="dxa"/>
            <w:tcBorders>
              <w:left w:val="nil"/>
            </w:tcBorders>
            <w:vAlign w:val="center"/>
          </w:tcPr>
          <w:p w14:paraId="1B4DAF8B" w14:textId="77777777" w:rsidR="002C0787" w:rsidRPr="00B337FB" w:rsidRDefault="002C0787" w:rsidP="004868D8">
            <w:pPr>
              <w:numPr>
                <w:ilvl w:val="0"/>
                <w:numId w:val="53"/>
              </w:numPr>
              <w:tabs>
                <w:tab w:val="left" w:pos="182"/>
              </w:tabs>
              <w:ind w:left="399" w:hanging="395"/>
              <w:rPr>
                <w:rFonts w:ascii="Franklin Gothic Book" w:hAnsi="Franklin Gothic Book" w:cs="Arial"/>
                <w:color w:val="000000" w:themeColor="text1"/>
              </w:rPr>
            </w:pPr>
            <w:r w:rsidRPr="00B337FB">
              <w:rPr>
                <w:rFonts w:ascii="Franklin Gothic Book" w:hAnsi="Franklin Gothic Book" w:cs="Arial"/>
                <w:color w:val="000000" w:themeColor="text1"/>
              </w:rPr>
              <w:t>No</w:t>
            </w:r>
          </w:p>
        </w:tc>
        <w:tc>
          <w:tcPr>
            <w:tcW w:w="3489" w:type="dxa"/>
            <w:vAlign w:val="center"/>
          </w:tcPr>
          <w:p w14:paraId="0E543AAB" w14:textId="77777777" w:rsidR="002C0787" w:rsidRPr="00B337FB" w:rsidRDefault="002C0787" w:rsidP="000E5497">
            <w:pPr>
              <w:rPr>
                <w:rFonts w:ascii="Franklin Gothic Book" w:hAnsi="Franklin Gothic Book" w:cs="Arial"/>
                <w:color w:val="000000" w:themeColor="text1"/>
              </w:rPr>
            </w:pPr>
          </w:p>
        </w:tc>
      </w:tr>
      <w:tr w:rsidR="006D2854" w:rsidRPr="00B337FB" w14:paraId="5F8FF54D" w14:textId="77777777" w:rsidTr="00F47DB4">
        <w:trPr>
          <w:trHeight w:val="480"/>
        </w:trPr>
        <w:tc>
          <w:tcPr>
            <w:tcW w:w="1972" w:type="dxa"/>
            <w:vAlign w:val="center"/>
          </w:tcPr>
          <w:p w14:paraId="60E78720" w14:textId="77777777" w:rsidR="002C0787" w:rsidRPr="00B337FB" w:rsidRDefault="002C0787" w:rsidP="000E5497">
            <w:pPr>
              <w:rPr>
                <w:rFonts w:ascii="Franklin Gothic Book" w:hAnsi="Franklin Gothic Book" w:cs="Arial"/>
                <w:color w:val="000000" w:themeColor="text1"/>
              </w:rPr>
            </w:pPr>
          </w:p>
        </w:tc>
        <w:tc>
          <w:tcPr>
            <w:tcW w:w="3401" w:type="dxa"/>
            <w:vAlign w:val="center"/>
          </w:tcPr>
          <w:p w14:paraId="2D37D03C" w14:textId="77777777" w:rsidR="002C0787" w:rsidRPr="00B337FB" w:rsidRDefault="002C0787" w:rsidP="000E5497">
            <w:pPr>
              <w:rPr>
                <w:rFonts w:ascii="Franklin Gothic Book" w:hAnsi="Franklin Gothic Book" w:cs="Arial"/>
                <w:color w:val="000000" w:themeColor="text1"/>
              </w:rPr>
            </w:pPr>
          </w:p>
        </w:tc>
        <w:tc>
          <w:tcPr>
            <w:tcW w:w="982" w:type="dxa"/>
            <w:tcBorders>
              <w:right w:val="nil"/>
            </w:tcBorders>
            <w:vAlign w:val="center"/>
          </w:tcPr>
          <w:p w14:paraId="513C6011" w14:textId="77777777" w:rsidR="002C0787" w:rsidRPr="00B337FB" w:rsidRDefault="002C0787" w:rsidP="004868D8">
            <w:pPr>
              <w:numPr>
                <w:ilvl w:val="0"/>
                <w:numId w:val="53"/>
              </w:numPr>
              <w:tabs>
                <w:tab w:val="left" w:pos="182"/>
              </w:tabs>
              <w:ind w:left="399" w:hanging="395"/>
              <w:rPr>
                <w:rFonts w:ascii="Franklin Gothic Book" w:hAnsi="Franklin Gothic Book" w:cs="Arial"/>
                <w:color w:val="000000" w:themeColor="text1"/>
              </w:rPr>
            </w:pPr>
            <w:r w:rsidRPr="00B337FB">
              <w:rPr>
                <w:rFonts w:ascii="Franklin Gothic Book" w:hAnsi="Franklin Gothic Book" w:cs="Arial"/>
                <w:color w:val="000000" w:themeColor="text1"/>
              </w:rPr>
              <w:t xml:space="preserve">Yes </w:t>
            </w:r>
          </w:p>
        </w:tc>
        <w:tc>
          <w:tcPr>
            <w:tcW w:w="946" w:type="dxa"/>
            <w:tcBorders>
              <w:left w:val="nil"/>
            </w:tcBorders>
            <w:vAlign w:val="center"/>
          </w:tcPr>
          <w:p w14:paraId="143E56F4" w14:textId="77777777" w:rsidR="002C0787" w:rsidRPr="00B337FB" w:rsidRDefault="002C0787" w:rsidP="004868D8">
            <w:pPr>
              <w:numPr>
                <w:ilvl w:val="0"/>
                <w:numId w:val="53"/>
              </w:numPr>
              <w:tabs>
                <w:tab w:val="left" w:pos="182"/>
              </w:tabs>
              <w:ind w:left="399" w:hanging="395"/>
              <w:rPr>
                <w:rFonts w:ascii="Franklin Gothic Book" w:hAnsi="Franklin Gothic Book" w:cs="Arial"/>
                <w:color w:val="000000" w:themeColor="text1"/>
              </w:rPr>
            </w:pPr>
            <w:r w:rsidRPr="00B337FB">
              <w:rPr>
                <w:rFonts w:ascii="Franklin Gothic Book" w:hAnsi="Franklin Gothic Book" w:cs="Arial"/>
                <w:color w:val="000000" w:themeColor="text1"/>
              </w:rPr>
              <w:t>No</w:t>
            </w:r>
          </w:p>
        </w:tc>
        <w:tc>
          <w:tcPr>
            <w:tcW w:w="3489" w:type="dxa"/>
            <w:vAlign w:val="center"/>
          </w:tcPr>
          <w:p w14:paraId="369A7BE6" w14:textId="77777777" w:rsidR="002C0787" w:rsidRPr="00B337FB" w:rsidRDefault="002C0787" w:rsidP="000E5497">
            <w:pPr>
              <w:rPr>
                <w:rFonts w:ascii="Franklin Gothic Book" w:hAnsi="Franklin Gothic Book" w:cs="Arial"/>
                <w:color w:val="000000" w:themeColor="text1"/>
              </w:rPr>
            </w:pPr>
          </w:p>
        </w:tc>
      </w:tr>
      <w:tr w:rsidR="006D2854" w:rsidRPr="00B337FB" w14:paraId="09AF0B67" w14:textId="77777777" w:rsidTr="00F47DB4">
        <w:trPr>
          <w:trHeight w:val="480"/>
        </w:trPr>
        <w:tc>
          <w:tcPr>
            <w:tcW w:w="1972" w:type="dxa"/>
            <w:vAlign w:val="center"/>
          </w:tcPr>
          <w:p w14:paraId="30C28781" w14:textId="77777777" w:rsidR="002C0787" w:rsidRPr="00B337FB" w:rsidRDefault="002C0787" w:rsidP="000E5497">
            <w:pPr>
              <w:rPr>
                <w:rFonts w:ascii="Franklin Gothic Book" w:hAnsi="Franklin Gothic Book" w:cs="Arial"/>
                <w:color w:val="000000" w:themeColor="text1"/>
              </w:rPr>
            </w:pPr>
          </w:p>
        </w:tc>
        <w:tc>
          <w:tcPr>
            <w:tcW w:w="3401" w:type="dxa"/>
            <w:vAlign w:val="center"/>
          </w:tcPr>
          <w:p w14:paraId="31D5355C" w14:textId="77777777" w:rsidR="002C0787" w:rsidRPr="00B337FB" w:rsidRDefault="002C0787" w:rsidP="000E5497">
            <w:pPr>
              <w:rPr>
                <w:rFonts w:ascii="Franklin Gothic Book" w:hAnsi="Franklin Gothic Book" w:cs="Arial"/>
                <w:color w:val="000000" w:themeColor="text1"/>
              </w:rPr>
            </w:pPr>
          </w:p>
        </w:tc>
        <w:tc>
          <w:tcPr>
            <w:tcW w:w="982" w:type="dxa"/>
            <w:tcBorders>
              <w:right w:val="nil"/>
            </w:tcBorders>
            <w:vAlign w:val="center"/>
          </w:tcPr>
          <w:p w14:paraId="5B6CC790" w14:textId="77777777" w:rsidR="002C0787" w:rsidRPr="00B337FB" w:rsidRDefault="002C0787" w:rsidP="004868D8">
            <w:pPr>
              <w:numPr>
                <w:ilvl w:val="0"/>
                <w:numId w:val="53"/>
              </w:numPr>
              <w:tabs>
                <w:tab w:val="left" w:pos="182"/>
              </w:tabs>
              <w:ind w:left="399" w:hanging="395"/>
              <w:rPr>
                <w:rFonts w:ascii="Franklin Gothic Book" w:hAnsi="Franklin Gothic Book" w:cs="Arial"/>
                <w:color w:val="000000" w:themeColor="text1"/>
              </w:rPr>
            </w:pPr>
            <w:r w:rsidRPr="00B337FB">
              <w:rPr>
                <w:rFonts w:ascii="Franklin Gothic Book" w:hAnsi="Franklin Gothic Book" w:cs="Arial"/>
                <w:color w:val="000000" w:themeColor="text1"/>
              </w:rPr>
              <w:t xml:space="preserve">Yes </w:t>
            </w:r>
          </w:p>
        </w:tc>
        <w:tc>
          <w:tcPr>
            <w:tcW w:w="946" w:type="dxa"/>
            <w:tcBorders>
              <w:left w:val="nil"/>
            </w:tcBorders>
            <w:vAlign w:val="center"/>
          </w:tcPr>
          <w:p w14:paraId="7730C18A" w14:textId="77777777" w:rsidR="002C0787" w:rsidRPr="00B337FB" w:rsidRDefault="002C0787" w:rsidP="004868D8">
            <w:pPr>
              <w:numPr>
                <w:ilvl w:val="0"/>
                <w:numId w:val="53"/>
              </w:numPr>
              <w:tabs>
                <w:tab w:val="left" w:pos="182"/>
              </w:tabs>
              <w:ind w:left="399" w:hanging="395"/>
              <w:rPr>
                <w:rFonts w:ascii="Franklin Gothic Book" w:hAnsi="Franklin Gothic Book" w:cs="Arial"/>
                <w:color w:val="000000" w:themeColor="text1"/>
              </w:rPr>
            </w:pPr>
            <w:r w:rsidRPr="00B337FB">
              <w:rPr>
                <w:rFonts w:ascii="Franklin Gothic Book" w:hAnsi="Franklin Gothic Book" w:cs="Arial"/>
                <w:color w:val="000000" w:themeColor="text1"/>
              </w:rPr>
              <w:t>No</w:t>
            </w:r>
          </w:p>
        </w:tc>
        <w:tc>
          <w:tcPr>
            <w:tcW w:w="3489" w:type="dxa"/>
            <w:vAlign w:val="center"/>
          </w:tcPr>
          <w:p w14:paraId="247DD05B" w14:textId="77777777" w:rsidR="002C0787" w:rsidRPr="00B337FB" w:rsidRDefault="002C0787" w:rsidP="000E5497">
            <w:pPr>
              <w:rPr>
                <w:rFonts w:ascii="Franklin Gothic Book" w:hAnsi="Franklin Gothic Book" w:cs="Arial"/>
                <w:color w:val="000000" w:themeColor="text1"/>
              </w:rPr>
            </w:pPr>
          </w:p>
        </w:tc>
      </w:tr>
      <w:tr w:rsidR="006D2854" w:rsidRPr="00B337FB" w14:paraId="3648077D" w14:textId="77777777" w:rsidTr="00F47DB4">
        <w:trPr>
          <w:trHeight w:val="480"/>
        </w:trPr>
        <w:tc>
          <w:tcPr>
            <w:tcW w:w="1972" w:type="dxa"/>
            <w:vAlign w:val="center"/>
          </w:tcPr>
          <w:p w14:paraId="1B5527D1" w14:textId="77777777" w:rsidR="002C0787" w:rsidRPr="00B337FB" w:rsidRDefault="002C0787" w:rsidP="000E5497">
            <w:pPr>
              <w:rPr>
                <w:rFonts w:ascii="Franklin Gothic Book" w:hAnsi="Franklin Gothic Book" w:cs="Arial"/>
                <w:color w:val="000000" w:themeColor="text1"/>
              </w:rPr>
            </w:pPr>
          </w:p>
        </w:tc>
        <w:tc>
          <w:tcPr>
            <w:tcW w:w="3401" w:type="dxa"/>
            <w:vAlign w:val="center"/>
          </w:tcPr>
          <w:p w14:paraId="2CE535A6" w14:textId="77777777" w:rsidR="002C0787" w:rsidRPr="00B337FB" w:rsidRDefault="002C0787" w:rsidP="000E5497">
            <w:pPr>
              <w:rPr>
                <w:rFonts w:ascii="Franklin Gothic Book" w:hAnsi="Franklin Gothic Book" w:cs="Arial"/>
                <w:color w:val="000000" w:themeColor="text1"/>
              </w:rPr>
            </w:pPr>
          </w:p>
        </w:tc>
        <w:tc>
          <w:tcPr>
            <w:tcW w:w="982" w:type="dxa"/>
            <w:tcBorders>
              <w:right w:val="nil"/>
            </w:tcBorders>
            <w:vAlign w:val="center"/>
          </w:tcPr>
          <w:p w14:paraId="7047E809" w14:textId="77777777" w:rsidR="002C0787" w:rsidRPr="00B337FB" w:rsidRDefault="002C0787" w:rsidP="004868D8">
            <w:pPr>
              <w:numPr>
                <w:ilvl w:val="0"/>
                <w:numId w:val="53"/>
              </w:numPr>
              <w:tabs>
                <w:tab w:val="left" w:pos="182"/>
              </w:tabs>
              <w:ind w:left="399" w:hanging="395"/>
              <w:rPr>
                <w:rFonts w:ascii="Franklin Gothic Book" w:hAnsi="Franklin Gothic Book" w:cs="Arial"/>
                <w:color w:val="000000" w:themeColor="text1"/>
              </w:rPr>
            </w:pPr>
            <w:r w:rsidRPr="00B337FB">
              <w:rPr>
                <w:rFonts w:ascii="Franklin Gothic Book" w:hAnsi="Franklin Gothic Book" w:cs="Arial"/>
                <w:color w:val="000000" w:themeColor="text1"/>
              </w:rPr>
              <w:t xml:space="preserve">Yes </w:t>
            </w:r>
          </w:p>
        </w:tc>
        <w:tc>
          <w:tcPr>
            <w:tcW w:w="946" w:type="dxa"/>
            <w:tcBorders>
              <w:left w:val="nil"/>
            </w:tcBorders>
            <w:vAlign w:val="center"/>
          </w:tcPr>
          <w:p w14:paraId="119D8D18" w14:textId="77777777" w:rsidR="002C0787" w:rsidRPr="00B337FB" w:rsidRDefault="002C0787" w:rsidP="004868D8">
            <w:pPr>
              <w:numPr>
                <w:ilvl w:val="0"/>
                <w:numId w:val="53"/>
              </w:numPr>
              <w:tabs>
                <w:tab w:val="left" w:pos="182"/>
              </w:tabs>
              <w:ind w:left="399" w:hanging="395"/>
              <w:rPr>
                <w:rFonts w:ascii="Franklin Gothic Book" w:hAnsi="Franklin Gothic Book" w:cs="Arial"/>
                <w:color w:val="000000" w:themeColor="text1"/>
              </w:rPr>
            </w:pPr>
            <w:r w:rsidRPr="00B337FB">
              <w:rPr>
                <w:rFonts w:ascii="Franklin Gothic Book" w:hAnsi="Franklin Gothic Book" w:cs="Arial"/>
                <w:color w:val="000000" w:themeColor="text1"/>
              </w:rPr>
              <w:t>No</w:t>
            </w:r>
          </w:p>
        </w:tc>
        <w:tc>
          <w:tcPr>
            <w:tcW w:w="3489" w:type="dxa"/>
            <w:vAlign w:val="center"/>
          </w:tcPr>
          <w:p w14:paraId="643A93E1" w14:textId="77777777" w:rsidR="002C0787" w:rsidRPr="00B337FB" w:rsidRDefault="002C0787" w:rsidP="000E5497">
            <w:pPr>
              <w:rPr>
                <w:rFonts w:ascii="Franklin Gothic Book" w:hAnsi="Franklin Gothic Book" w:cs="Arial"/>
                <w:color w:val="000000" w:themeColor="text1"/>
              </w:rPr>
            </w:pPr>
          </w:p>
        </w:tc>
      </w:tr>
      <w:tr w:rsidR="006D2854" w:rsidRPr="00B337FB" w14:paraId="34D80471" w14:textId="77777777" w:rsidTr="00F47DB4">
        <w:trPr>
          <w:trHeight w:val="480"/>
        </w:trPr>
        <w:tc>
          <w:tcPr>
            <w:tcW w:w="1972" w:type="dxa"/>
            <w:vAlign w:val="center"/>
          </w:tcPr>
          <w:p w14:paraId="04541DB5" w14:textId="77777777" w:rsidR="002C0787" w:rsidRPr="00B337FB" w:rsidRDefault="002C0787" w:rsidP="000E5497">
            <w:pPr>
              <w:rPr>
                <w:rFonts w:ascii="Franklin Gothic Book" w:hAnsi="Franklin Gothic Book" w:cs="Arial"/>
                <w:color w:val="000000" w:themeColor="text1"/>
              </w:rPr>
            </w:pPr>
          </w:p>
        </w:tc>
        <w:tc>
          <w:tcPr>
            <w:tcW w:w="3401" w:type="dxa"/>
            <w:vAlign w:val="center"/>
          </w:tcPr>
          <w:p w14:paraId="2A044D52" w14:textId="77777777" w:rsidR="002C0787" w:rsidRPr="00B337FB" w:rsidRDefault="002C0787" w:rsidP="000E5497">
            <w:pPr>
              <w:rPr>
                <w:rFonts w:ascii="Franklin Gothic Book" w:hAnsi="Franklin Gothic Book" w:cs="Arial"/>
                <w:color w:val="000000" w:themeColor="text1"/>
              </w:rPr>
            </w:pPr>
          </w:p>
        </w:tc>
        <w:tc>
          <w:tcPr>
            <w:tcW w:w="982" w:type="dxa"/>
            <w:tcBorders>
              <w:right w:val="nil"/>
            </w:tcBorders>
            <w:vAlign w:val="center"/>
          </w:tcPr>
          <w:p w14:paraId="02170ED8" w14:textId="77777777" w:rsidR="002C0787" w:rsidRPr="00B337FB" w:rsidRDefault="002C0787" w:rsidP="004868D8">
            <w:pPr>
              <w:numPr>
                <w:ilvl w:val="0"/>
                <w:numId w:val="53"/>
              </w:numPr>
              <w:tabs>
                <w:tab w:val="left" w:pos="182"/>
              </w:tabs>
              <w:ind w:left="399" w:hanging="395"/>
              <w:rPr>
                <w:rFonts w:ascii="Franklin Gothic Book" w:hAnsi="Franklin Gothic Book" w:cs="Arial"/>
                <w:color w:val="000000" w:themeColor="text1"/>
              </w:rPr>
            </w:pPr>
            <w:r w:rsidRPr="00B337FB">
              <w:rPr>
                <w:rFonts w:ascii="Franklin Gothic Book" w:hAnsi="Franklin Gothic Book" w:cs="Arial"/>
                <w:color w:val="000000" w:themeColor="text1"/>
              </w:rPr>
              <w:t xml:space="preserve">Yes </w:t>
            </w:r>
          </w:p>
        </w:tc>
        <w:tc>
          <w:tcPr>
            <w:tcW w:w="946" w:type="dxa"/>
            <w:tcBorders>
              <w:left w:val="nil"/>
            </w:tcBorders>
            <w:vAlign w:val="center"/>
          </w:tcPr>
          <w:p w14:paraId="49A135F5" w14:textId="77777777" w:rsidR="002C0787" w:rsidRPr="00B337FB" w:rsidRDefault="002C0787" w:rsidP="004868D8">
            <w:pPr>
              <w:numPr>
                <w:ilvl w:val="0"/>
                <w:numId w:val="53"/>
              </w:numPr>
              <w:tabs>
                <w:tab w:val="left" w:pos="182"/>
              </w:tabs>
              <w:ind w:left="399" w:hanging="395"/>
              <w:rPr>
                <w:rFonts w:ascii="Franklin Gothic Book" w:hAnsi="Franklin Gothic Book" w:cs="Arial"/>
                <w:color w:val="000000" w:themeColor="text1"/>
              </w:rPr>
            </w:pPr>
            <w:r w:rsidRPr="00B337FB">
              <w:rPr>
                <w:rFonts w:ascii="Franklin Gothic Book" w:hAnsi="Franklin Gothic Book" w:cs="Arial"/>
                <w:color w:val="000000" w:themeColor="text1"/>
              </w:rPr>
              <w:t>No</w:t>
            </w:r>
          </w:p>
        </w:tc>
        <w:tc>
          <w:tcPr>
            <w:tcW w:w="3489" w:type="dxa"/>
            <w:vAlign w:val="center"/>
          </w:tcPr>
          <w:p w14:paraId="489FC867" w14:textId="77777777" w:rsidR="002C0787" w:rsidRPr="00B337FB" w:rsidRDefault="002C0787" w:rsidP="000E5497">
            <w:pPr>
              <w:rPr>
                <w:rFonts w:ascii="Franklin Gothic Book" w:hAnsi="Franklin Gothic Book" w:cs="Arial"/>
                <w:color w:val="000000" w:themeColor="text1"/>
              </w:rPr>
            </w:pPr>
          </w:p>
        </w:tc>
      </w:tr>
      <w:tr w:rsidR="006D2854" w:rsidRPr="00B337FB" w14:paraId="4CF95F3B" w14:textId="77777777" w:rsidTr="00F47DB4">
        <w:trPr>
          <w:trHeight w:val="480"/>
        </w:trPr>
        <w:tc>
          <w:tcPr>
            <w:tcW w:w="1972" w:type="dxa"/>
            <w:vAlign w:val="center"/>
          </w:tcPr>
          <w:p w14:paraId="5E2F218A" w14:textId="77777777" w:rsidR="002C0787" w:rsidRPr="00B337FB" w:rsidRDefault="002C0787" w:rsidP="000E5497">
            <w:pPr>
              <w:rPr>
                <w:rFonts w:ascii="Franklin Gothic Book" w:hAnsi="Franklin Gothic Book" w:cs="Arial"/>
                <w:color w:val="000000" w:themeColor="text1"/>
              </w:rPr>
            </w:pPr>
          </w:p>
        </w:tc>
        <w:tc>
          <w:tcPr>
            <w:tcW w:w="3401" w:type="dxa"/>
            <w:vAlign w:val="center"/>
          </w:tcPr>
          <w:p w14:paraId="512697B4" w14:textId="77777777" w:rsidR="002C0787" w:rsidRPr="00B337FB" w:rsidRDefault="002C0787" w:rsidP="000E5497">
            <w:pPr>
              <w:rPr>
                <w:rFonts w:ascii="Franklin Gothic Book" w:hAnsi="Franklin Gothic Book" w:cs="Arial"/>
                <w:color w:val="000000" w:themeColor="text1"/>
              </w:rPr>
            </w:pPr>
          </w:p>
        </w:tc>
        <w:tc>
          <w:tcPr>
            <w:tcW w:w="982" w:type="dxa"/>
            <w:tcBorders>
              <w:right w:val="nil"/>
            </w:tcBorders>
            <w:vAlign w:val="center"/>
          </w:tcPr>
          <w:p w14:paraId="5096B5CC" w14:textId="77777777" w:rsidR="002C0787" w:rsidRPr="00B337FB" w:rsidRDefault="002C0787" w:rsidP="004868D8">
            <w:pPr>
              <w:numPr>
                <w:ilvl w:val="0"/>
                <w:numId w:val="53"/>
              </w:numPr>
              <w:tabs>
                <w:tab w:val="left" w:pos="182"/>
              </w:tabs>
              <w:ind w:left="399" w:hanging="395"/>
              <w:rPr>
                <w:rFonts w:ascii="Franklin Gothic Book" w:hAnsi="Franklin Gothic Book" w:cs="Arial"/>
                <w:color w:val="000000" w:themeColor="text1"/>
              </w:rPr>
            </w:pPr>
            <w:r w:rsidRPr="00B337FB">
              <w:rPr>
                <w:rFonts w:ascii="Franklin Gothic Book" w:hAnsi="Franklin Gothic Book" w:cs="Arial"/>
                <w:color w:val="000000" w:themeColor="text1"/>
              </w:rPr>
              <w:t xml:space="preserve">Yes </w:t>
            </w:r>
          </w:p>
        </w:tc>
        <w:tc>
          <w:tcPr>
            <w:tcW w:w="946" w:type="dxa"/>
            <w:tcBorders>
              <w:left w:val="nil"/>
            </w:tcBorders>
            <w:vAlign w:val="center"/>
          </w:tcPr>
          <w:p w14:paraId="40C9320B" w14:textId="77777777" w:rsidR="002C0787" w:rsidRPr="00B337FB" w:rsidRDefault="002C0787" w:rsidP="004868D8">
            <w:pPr>
              <w:numPr>
                <w:ilvl w:val="0"/>
                <w:numId w:val="53"/>
              </w:numPr>
              <w:tabs>
                <w:tab w:val="left" w:pos="182"/>
              </w:tabs>
              <w:ind w:left="399" w:hanging="395"/>
              <w:rPr>
                <w:rFonts w:ascii="Franklin Gothic Book" w:hAnsi="Franklin Gothic Book" w:cs="Arial"/>
                <w:color w:val="000000" w:themeColor="text1"/>
              </w:rPr>
            </w:pPr>
            <w:r w:rsidRPr="00B337FB">
              <w:rPr>
                <w:rFonts w:ascii="Franklin Gothic Book" w:hAnsi="Franklin Gothic Book" w:cs="Arial"/>
                <w:color w:val="000000" w:themeColor="text1"/>
              </w:rPr>
              <w:t>No</w:t>
            </w:r>
          </w:p>
        </w:tc>
        <w:tc>
          <w:tcPr>
            <w:tcW w:w="3489" w:type="dxa"/>
            <w:vAlign w:val="center"/>
          </w:tcPr>
          <w:p w14:paraId="0191AF29" w14:textId="77777777" w:rsidR="002C0787" w:rsidRPr="00B337FB" w:rsidRDefault="002C0787" w:rsidP="000E5497">
            <w:pPr>
              <w:rPr>
                <w:rFonts w:ascii="Franklin Gothic Book" w:hAnsi="Franklin Gothic Book" w:cs="Arial"/>
                <w:color w:val="000000" w:themeColor="text1"/>
              </w:rPr>
            </w:pPr>
          </w:p>
        </w:tc>
      </w:tr>
      <w:tr w:rsidR="006D2854" w:rsidRPr="00B337FB" w14:paraId="66C5D2F5" w14:textId="77777777" w:rsidTr="00F47DB4">
        <w:trPr>
          <w:trHeight w:val="480"/>
        </w:trPr>
        <w:tc>
          <w:tcPr>
            <w:tcW w:w="1972" w:type="dxa"/>
            <w:vAlign w:val="center"/>
          </w:tcPr>
          <w:p w14:paraId="15C74223" w14:textId="77777777" w:rsidR="002C0787" w:rsidRPr="00B337FB" w:rsidRDefault="002C0787" w:rsidP="000E5497">
            <w:pPr>
              <w:rPr>
                <w:rFonts w:ascii="Franklin Gothic Book" w:hAnsi="Franklin Gothic Book" w:cs="Arial"/>
                <w:color w:val="000000" w:themeColor="text1"/>
              </w:rPr>
            </w:pPr>
          </w:p>
        </w:tc>
        <w:tc>
          <w:tcPr>
            <w:tcW w:w="3401" w:type="dxa"/>
            <w:vAlign w:val="center"/>
          </w:tcPr>
          <w:p w14:paraId="184106A5" w14:textId="77777777" w:rsidR="002C0787" w:rsidRPr="00B337FB" w:rsidRDefault="002C0787" w:rsidP="000E5497">
            <w:pPr>
              <w:rPr>
                <w:rFonts w:ascii="Franklin Gothic Book" w:hAnsi="Franklin Gothic Book" w:cs="Arial"/>
                <w:color w:val="000000" w:themeColor="text1"/>
              </w:rPr>
            </w:pPr>
          </w:p>
        </w:tc>
        <w:tc>
          <w:tcPr>
            <w:tcW w:w="982" w:type="dxa"/>
            <w:tcBorders>
              <w:right w:val="nil"/>
            </w:tcBorders>
            <w:vAlign w:val="center"/>
          </w:tcPr>
          <w:p w14:paraId="11A897D3" w14:textId="77777777" w:rsidR="002C0787" w:rsidRPr="00B337FB" w:rsidRDefault="002C0787" w:rsidP="004868D8">
            <w:pPr>
              <w:numPr>
                <w:ilvl w:val="0"/>
                <w:numId w:val="53"/>
              </w:numPr>
              <w:tabs>
                <w:tab w:val="left" w:pos="182"/>
              </w:tabs>
              <w:ind w:left="399" w:hanging="395"/>
              <w:rPr>
                <w:rFonts w:ascii="Franklin Gothic Book" w:hAnsi="Franklin Gothic Book" w:cs="Arial"/>
                <w:color w:val="000000" w:themeColor="text1"/>
              </w:rPr>
            </w:pPr>
            <w:r w:rsidRPr="00B337FB">
              <w:rPr>
                <w:rFonts w:ascii="Franklin Gothic Book" w:hAnsi="Franklin Gothic Book" w:cs="Arial"/>
                <w:color w:val="000000" w:themeColor="text1"/>
              </w:rPr>
              <w:t xml:space="preserve">Yes </w:t>
            </w:r>
          </w:p>
        </w:tc>
        <w:tc>
          <w:tcPr>
            <w:tcW w:w="946" w:type="dxa"/>
            <w:tcBorders>
              <w:left w:val="nil"/>
            </w:tcBorders>
            <w:vAlign w:val="center"/>
          </w:tcPr>
          <w:p w14:paraId="0BD52FC1" w14:textId="77777777" w:rsidR="002C0787" w:rsidRPr="00B337FB" w:rsidRDefault="002C0787" w:rsidP="004868D8">
            <w:pPr>
              <w:numPr>
                <w:ilvl w:val="0"/>
                <w:numId w:val="53"/>
              </w:numPr>
              <w:tabs>
                <w:tab w:val="left" w:pos="182"/>
              </w:tabs>
              <w:ind w:left="399" w:hanging="395"/>
              <w:rPr>
                <w:rFonts w:ascii="Franklin Gothic Book" w:hAnsi="Franklin Gothic Book" w:cs="Arial"/>
                <w:color w:val="000000" w:themeColor="text1"/>
              </w:rPr>
            </w:pPr>
            <w:r w:rsidRPr="00B337FB">
              <w:rPr>
                <w:rFonts w:ascii="Franklin Gothic Book" w:hAnsi="Franklin Gothic Book" w:cs="Arial"/>
                <w:color w:val="000000" w:themeColor="text1"/>
              </w:rPr>
              <w:t>No</w:t>
            </w:r>
          </w:p>
        </w:tc>
        <w:tc>
          <w:tcPr>
            <w:tcW w:w="3489" w:type="dxa"/>
            <w:vAlign w:val="center"/>
          </w:tcPr>
          <w:p w14:paraId="0C95B823" w14:textId="77777777" w:rsidR="002C0787" w:rsidRPr="00B337FB" w:rsidRDefault="002C0787" w:rsidP="000E5497">
            <w:pPr>
              <w:rPr>
                <w:rFonts w:ascii="Franklin Gothic Book" w:hAnsi="Franklin Gothic Book" w:cs="Arial"/>
                <w:color w:val="000000" w:themeColor="text1"/>
              </w:rPr>
            </w:pPr>
          </w:p>
        </w:tc>
      </w:tr>
      <w:tr w:rsidR="006D2854" w:rsidRPr="00B337FB" w14:paraId="415C691A" w14:textId="77777777" w:rsidTr="00F47DB4">
        <w:trPr>
          <w:trHeight w:val="480"/>
        </w:trPr>
        <w:tc>
          <w:tcPr>
            <w:tcW w:w="1972" w:type="dxa"/>
            <w:vAlign w:val="center"/>
          </w:tcPr>
          <w:p w14:paraId="4E3ADC57" w14:textId="77777777" w:rsidR="002C0787" w:rsidRPr="00B337FB" w:rsidRDefault="002C0787" w:rsidP="000E5497">
            <w:pPr>
              <w:rPr>
                <w:rFonts w:ascii="Franklin Gothic Book" w:hAnsi="Franklin Gothic Book" w:cs="Arial"/>
                <w:color w:val="000000" w:themeColor="text1"/>
              </w:rPr>
            </w:pPr>
          </w:p>
        </w:tc>
        <w:tc>
          <w:tcPr>
            <w:tcW w:w="3401" w:type="dxa"/>
            <w:vAlign w:val="center"/>
          </w:tcPr>
          <w:p w14:paraId="4323DF8E" w14:textId="77777777" w:rsidR="002C0787" w:rsidRPr="00B337FB" w:rsidRDefault="002C0787" w:rsidP="000E5497">
            <w:pPr>
              <w:rPr>
                <w:rFonts w:ascii="Franklin Gothic Book" w:hAnsi="Franklin Gothic Book" w:cs="Arial"/>
                <w:color w:val="000000" w:themeColor="text1"/>
              </w:rPr>
            </w:pPr>
          </w:p>
        </w:tc>
        <w:tc>
          <w:tcPr>
            <w:tcW w:w="982" w:type="dxa"/>
            <w:tcBorders>
              <w:right w:val="nil"/>
            </w:tcBorders>
            <w:vAlign w:val="center"/>
          </w:tcPr>
          <w:p w14:paraId="52441E48" w14:textId="77777777" w:rsidR="002C0787" w:rsidRPr="00B337FB" w:rsidRDefault="002C0787" w:rsidP="004868D8">
            <w:pPr>
              <w:numPr>
                <w:ilvl w:val="0"/>
                <w:numId w:val="53"/>
              </w:numPr>
              <w:tabs>
                <w:tab w:val="left" w:pos="182"/>
              </w:tabs>
              <w:ind w:left="399" w:hanging="395"/>
              <w:rPr>
                <w:rFonts w:ascii="Franklin Gothic Book" w:hAnsi="Franklin Gothic Book" w:cs="Arial"/>
                <w:color w:val="000000" w:themeColor="text1"/>
              </w:rPr>
            </w:pPr>
            <w:r w:rsidRPr="00B337FB">
              <w:rPr>
                <w:rFonts w:ascii="Franklin Gothic Book" w:hAnsi="Franklin Gothic Book" w:cs="Arial"/>
                <w:color w:val="000000" w:themeColor="text1"/>
              </w:rPr>
              <w:t xml:space="preserve">Yes </w:t>
            </w:r>
          </w:p>
        </w:tc>
        <w:tc>
          <w:tcPr>
            <w:tcW w:w="946" w:type="dxa"/>
            <w:tcBorders>
              <w:left w:val="nil"/>
            </w:tcBorders>
            <w:vAlign w:val="center"/>
          </w:tcPr>
          <w:p w14:paraId="1A4A85E0" w14:textId="77777777" w:rsidR="002C0787" w:rsidRPr="00B337FB" w:rsidRDefault="002C0787" w:rsidP="004868D8">
            <w:pPr>
              <w:numPr>
                <w:ilvl w:val="0"/>
                <w:numId w:val="53"/>
              </w:numPr>
              <w:tabs>
                <w:tab w:val="left" w:pos="182"/>
              </w:tabs>
              <w:ind w:left="399" w:hanging="395"/>
              <w:rPr>
                <w:rFonts w:ascii="Franklin Gothic Book" w:hAnsi="Franklin Gothic Book" w:cs="Arial"/>
                <w:color w:val="000000" w:themeColor="text1"/>
              </w:rPr>
            </w:pPr>
            <w:r w:rsidRPr="00B337FB">
              <w:rPr>
                <w:rFonts w:ascii="Franklin Gothic Book" w:hAnsi="Franklin Gothic Book" w:cs="Arial"/>
                <w:color w:val="000000" w:themeColor="text1"/>
              </w:rPr>
              <w:t>No</w:t>
            </w:r>
          </w:p>
        </w:tc>
        <w:tc>
          <w:tcPr>
            <w:tcW w:w="3489" w:type="dxa"/>
            <w:vAlign w:val="center"/>
          </w:tcPr>
          <w:p w14:paraId="37FEB46C" w14:textId="77777777" w:rsidR="002C0787" w:rsidRPr="00B337FB" w:rsidRDefault="002C0787" w:rsidP="000E5497">
            <w:pPr>
              <w:rPr>
                <w:rFonts w:ascii="Franklin Gothic Book" w:hAnsi="Franklin Gothic Book" w:cs="Arial"/>
                <w:color w:val="000000" w:themeColor="text1"/>
              </w:rPr>
            </w:pPr>
          </w:p>
        </w:tc>
      </w:tr>
      <w:tr w:rsidR="002C0787" w:rsidRPr="00B337FB" w14:paraId="7A1216A7" w14:textId="77777777" w:rsidTr="00F47DB4">
        <w:trPr>
          <w:trHeight w:val="480"/>
        </w:trPr>
        <w:tc>
          <w:tcPr>
            <w:tcW w:w="1972" w:type="dxa"/>
            <w:vAlign w:val="center"/>
          </w:tcPr>
          <w:p w14:paraId="1138EA6E" w14:textId="77777777" w:rsidR="002C0787" w:rsidRPr="00B337FB" w:rsidRDefault="002C0787" w:rsidP="000E5497">
            <w:pPr>
              <w:rPr>
                <w:rFonts w:ascii="Franklin Gothic Book" w:hAnsi="Franklin Gothic Book" w:cs="Arial"/>
                <w:color w:val="000000" w:themeColor="text1"/>
              </w:rPr>
            </w:pPr>
          </w:p>
        </w:tc>
        <w:tc>
          <w:tcPr>
            <w:tcW w:w="3401" w:type="dxa"/>
            <w:vAlign w:val="center"/>
          </w:tcPr>
          <w:p w14:paraId="4F864B96" w14:textId="77777777" w:rsidR="002C0787" w:rsidRPr="00B337FB" w:rsidRDefault="002C0787" w:rsidP="000E5497">
            <w:pPr>
              <w:rPr>
                <w:rFonts w:ascii="Franklin Gothic Book" w:hAnsi="Franklin Gothic Book" w:cs="Arial"/>
                <w:color w:val="000000" w:themeColor="text1"/>
              </w:rPr>
            </w:pPr>
          </w:p>
        </w:tc>
        <w:tc>
          <w:tcPr>
            <w:tcW w:w="982" w:type="dxa"/>
            <w:tcBorders>
              <w:right w:val="nil"/>
            </w:tcBorders>
            <w:vAlign w:val="center"/>
          </w:tcPr>
          <w:p w14:paraId="6E0E9A39" w14:textId="77777777" w:rsidR="002C0787" w:rsidRPr="00B337FB" w:rsidRDefault="002C0787" w:rsidP="004868D8">
            <w:pPr>
              <w:numPr>
                <w:ilvl w:val="0"/>
                <w:numId w:val="53"/>
              </w:numPr>
              <w:tabs>
                <w:tab w:val="left" w:pos="182"/>
              </w:tabs>
              <w:ind w:left="399" w:hanging="395"/>
              <w:rPr>
                <w:rFonts w:ascii="Franklin Gothic Book" w:hAnsi="Franklin Gothic Book" w:cs="Arial"/>
                <w:color w:val="000000" w:themeColor="text1"/>
              </w:rPr>
            </w:pPr>
            <w:r w:rsidRPr="00B337FB">
              <w:rPr>
                <w:rFonts w:ascii="Franklin Gothic Book" w:hAnsi="Franklin Gothic Book" w:cs="Arial"/>
                <w:color w:val="000000" w:themeColor="text1"/>
              </w:rPr>
              <w:t xml:space="preserve">Yes </w:t>
            </w:r>
          </w:p>
        </w:tc>
        <w:tc>
          <w:tcPr>
            <w:tcW w:w="946" w:type="dxa"/>
            <w:tcBorders>
              <w:left w:val="nil"/>
            </w:tcBorders>
            <w:vAlign w:val="center"/>
          </w:tcPr>
          <w:p w14:paraId="413F69A7" w14:textId="77777777" w:rsidR="002C0787" w:rsidRPr="00B337FB" w:rsidRDefault="002C0787" w:rsidP="004868D8">
            <w:pPr>
              <w:numPr>
                <w:ilvl w:val="0"/>
                <w:numId w:val="53"/>
              </w:numPr>
              <w:tabs>
                <w:tab w:val="left" w:pos="182"/>
              </w:tabs>
              <w:ind w:left="399" w:hanging="395"/>
              <w:rPr>
                <w:rFonts w:ascii="Franklin Gothic Book" w:hAnsi="Franklin Gothic Book" w:cs="Arial"/>
                <w:color w:val="000000" w:themeColor="text1"/>
              </w:rPr>
            </w:pPr>
            <w:r w:rsidRPr="00B337FB">
              <w:rPr>
                <w:rFonts w:ascii="Franklin Gothic Book" w:hAnsi="Franklin Gothic Book" w:cs="Arial"/>
                <w:color w:val="000000" w:themeColor="text1"/>
              </w:rPr>
              <w:t>No</w:t>
            </w:r>
          </w:p>
        </w:tc>
        <w:tc>
          <w:tcPr>
            <w:tcW w:w="3489" w:type="dxa"/>
            <w:vAlign w:val="center"/>
          </w:tcPr>
          <w:p w14:paraId="38C509B4" w14:textId="77777777" w:rsidR="002C0787" w:rsidRPr="00B337FB" w:rsidRDefault="002C0787" w:rsidP="000E5497">
            <w:pPr>
              <w:rPr>
                <w:rFonts w:ascii="Franklin Gothic Book" w:hAnsi="Franklin Gothic Book" w:cs="Arial"/>
                <w:color w:val="000000" w:themeColor="text1"/>
              </w:rPr>
            </w:pPr>
          </w:p>
        </w:tc>
      </w:tr>
    </w:tbl>
    <w:p w14:paraId="22FC03D3" w14:textId="77777777" w:rsidR="002C0787" w:rsidRPr="00B337FB" w:rsidRDefault="002C0787" w:rsidP="000E5497">
      <w:pPr>
        <w:widowControl w:val="0"/>
        <w:rPr>
          <w:rFonts w:ascii="Franklin Gothic Book" w:hAnsi="Franklin Gothic Book" w:cs="Arial"/>
          <w:color w:val="000000" w:themeColor="text1"/>
        </w:rPr>
      </w:pPr>
    </w:p>
    <w:p w14:paraId="4AB5C172" w14:textId="77777777" w:rsidR="001E3140" w:rsidRPr="00B337FB" w:rsidRDefault="001E3140" w:rsidP="000E5497">
      <w:pPr>
        <w:rPr>
          <w:rFonts w:ascii="Franklin Gothic Book" w:eastAsia="Arial-BoldMT" w:hAnsi="Franklin Gothic Book" w:cs="Arial"/>
          <w:b/>
          <w:bCs/>
          <w:color w:val="000000" w:themeColor="text1"/>
          <w:sz w:val="40"/>
          <w:szCs w:val="44"/>
          <w:u w:val="single"/>
          <w14:ligatures w14:val="standardContextual"/>
        </w:rPr>
      </w:pPr>
      <w:bookmarkStart w:id="7" w:name="conf"/>
      <w:bookmarkStart w:id="8" w:name="confidentiality"/>
      <w:bookmarkStart w:id="9" w:name="whatisactiveaffiliation"/>
      <w:bookmarkEnd w:id="7"/>
      <w:bookmarkEnd w:id="8"/>
      <w:bookmarkEnd w:id="9"/>
      <w:r w:rsidRPr="00B337FB">
        <w:rPr>
          <w:rFonts w:ascii="Franklin Gothic Book" w:eastAsia="Arial-BoldMT" w:hAnsi="Franklin Gothic Book" w:cs="Arial"/>
          <w:b/>
          <w:bCs/>
          <w:color w:val="000000" w:themeColor="text1"/>
          <w:sz w:val="40"/>
          <w:szCs w:val="44"/>
          <w:u w:val="single"/>
          <w14:ligatures w14:val="standardContextual"/>
        </w:rPr>
        <w:br w:type="page"/>
      </w:r>
    </w:p>
    <w:p w14:paraId="2D8054BD" w14:textId="7A735417" w:rsidR="00804F48" w:rsidRPr="00B337FB" w:rsidRDefault="00BC7F7F" w:rsidP="007B3881">
      <w:pPr>
        <w:pStyle w:val="Heading"/>
      </w:pPr>
      <w:r w:rsidRPr="00B337FB">
        <w:lastRenderedPageBreak/>
        <w:t xml:space="preserve">Inventory </w:t>
      </w:r>
      <w:r w:rsidR="00FB3FC4" w:rsidRPr="00B337FB">
        <w:t>A</w:t>
      </w:r>
      <w:r w:rsidRPr="00B337FB">
        <w:t xml:space="preserve">ccountability </w:t>
      </w:r>
      <w:r w:rsidR="00FB3FC4" w:rsidRPr="00B337FB">
        <w:t>F</w:t>
      </w:r>
      <w:r w:rsidRPr="00B337FB">
        <w:t xml:space="preserve">orm </w:t>
      </w:r>
    </w:p>
    <w:p w14:paraId="2F3FADBA" w14:textId="77777777" w:rsidR="00804F48" w:rsidRPr="00B337FB" w:rsidRDefault="00804F48" w:rsidP="000E5497">
      <w:pPr>
        <w:widowControl w:val="0"/>
        <w:jc w:val="both"/>
        <w:rPr>
          <w:rFonts w:ascii="Franklin Gothic Book" w:eastAsia="Arial-BoldMT" w:hAnsi="Franklin Gothic Book" w:cs="Arial"/>
          <w:color w:val="000000" w:themeColor="text1"/>
          <w14:ligatures w14:val="standardContextual"/>
        </w:rPr>
      </w:pPr>
    </w:p>
    <w:p w14:paraId="38F894F5" w14:textId="218C468B" w:rsidR="00804F48" w:rsidRPr="00B337FB" w:rsidRDefault="00804F48" w:rsidP="003400DD">
      <w:pPr>
        <w:widowControl w:val="0"/>
        <w:rPr>
          <w:rFonts w:ascii="Franklin Gothic Book" w:eastAsia="Arial-BoldMT" w:hAnsi="Franklin Gothic Book" w:cs="Arial"/>
          <w:color w:val="000000" w:themeColor="text1"/>
          <w14:ligatures w14:val="standardContextual"/>
        </w:rPr>
      </w:pPr>
      <w:r w:rsidRPr="00B337FB">
        <w:rPr>
          <w:rFonts w:ascii="Franklin Gothic Book" w:eastAsia="Arial-BoldMT" w:hAnsi="Franklin Gothic Book" w:cs="Arial"/>
          <w:color w:val="000000" w:themeColor="text1"/>
          <w14:ligatures w14:val="standardContextual"/>
        </w:rPr>
        <w:t xml:space="preserve">Local PTA Units </w:t>
      </w:r>
      <w:r w:rsidR="003400DD">
        <w:rPr>
          <w:rFonts w:ascii="Franklin Gothic Book" w:eastAsia="Arial-BoldMT" w:hAnsi="Franklin Gothic Book" w:cs="Arial"/>
          <w:color w:val="000000" w:themeColor="text1"/>
          <w14:ligatures w14:val="standardContextual"/>
        </w:rPr>
        <w:t>should</w:t>
      </w:r>
      <w:r w:rsidRPr="00B337FB">
        <w:rPr>
          <w:rFonts w:ascii="Franklin Gothic Book" w:eastAsia="Arial-BoldMT" w:hAnsi="Franklin Gothic Book" w:cs="Arial"/>
          <w:color w:val="000000" w:themeColor="text1"/>
          <w14:ligatures w14:val="standardContextual"/>
        </w:rPr>
        <w:t xml:space="preserve"> take inventory on a yearly, if not monthly, basis. This allows the PTA to know what assets it has and the value of that inventory. Inventory includes items such as t-shirts, prizes, gifts, </w:t>
      </w:r>
      <w:r w:rsidR="003400DD">
        <w:rPr>
          <w:rFonts w:ascii="Franklin Gothic Book" w:eastAsia="Arial-BoldMT" w:hAnsi="Franklin Gothic Book" w:cs="Arial"/>
          <w:color w:val="000000" w:themeColor="text1"/>
          <w14:ligatures w14:val="standardContextual"/>
        </w:rPr>
        <w:t xml:space="preserve">gift cards, </w:t>
      </w:r>
      <w:r w:rsidRPr="00B337FB">
        <w:rPr>
          <w:rFonts w:ascii="Franklin Gothic Book" w:eastAsia="Arial-BoldMT" w:hAnsi="Franklin Gothic Book" w:cs="Arial"/>
          <w:color w:val="000000" w:themeColor="text1"/>
          <w14:ligatures w14:val="standardContextual"/>
        </w:rPr>
        <w:t xml:space="preserve">donated items, food, decorations, and more. Take all necessary steps to avoid theft and fraud with the PTA. </w:t>
      </w:r>
    </w:p>
    <w:p w14:paraId="3377536C" w14:textId="77777777" w:rsidR="00804F48" w:rsidRPr="00B337FB" w:rsidRDefault="00804F48" w:rsidP="000E5497">
      <w:pPr>
        <w:widowControl w:val="0"/>
        <w:jc w:val="both"/>
        <w:rPr>
          <w:rFonts w:ascii="Franklin Gothic Book" w:eastAsia="Arial-BoldMT" w:hAnsi="Franklin Gothic Book" w:cs="Arial"/>
          <w:color w:val="000000" w:themeColor="text1"/>
          <w14:ligatures w14:val="standardContextual"/>
        </w:rPr>
      </w:pPr>
    </w:p>
    <w:p w14:paraId="03C8169A" w14:textId="77777777" w:rsidR="00804F48" w:rsidRPr="00B337FB" w:rsidRDefault="00804F48" w:rsidP="000E5497">
      <w:pPr>
        <w:widowControl w:val="0"/>
        <w:tabs>
          <w:tab w:val="left" w:pos="1980"/>
          <w:tab w:val="left" w:pos="2160"/>
          <w:tab w:val="left" w:pos="6570"/>
          <w:tab w:val="left" w:pos="6750"/>
          <w:tab w:val="left" w:pos="10800"/>
        </w:tabs>
        <w:rPr>
          <w:rFonts w:ascii="Franklin Gothic Book" w:eastAsia="Arial-BoldMT" w:hAnsi="Franklin Gothic Book" w:cs="Arial"/>
          <w:color w:val="000000" w:themeColor="text1"/>
          <w:u w:val="single"/>
          <w14:ligatures w14:val="standardContextual"/>
        </w:rPr>
      </w:pPr>
      <w:r w:rsidRPr="00B337FB">
        <w:rPr>
          <w:rFonts w:ascii="Franklin Gothic Book" w:eastAsia="Arial-BoldMT" w:hAnsi="Franklin Gothic Book" w:cs="Arial"/>
          <w:color w:val="000000" w:themeColor="text1"/>
          <w:u w:val="single"/>
          <w14:ligatures w14:val="standardContextual"/>
        </w:rPr>
        <w:tab/>
      </w:r>
      <w:r w:rsidRPr="00B337FB">
        <w:rPr>
          <w:rFonts w:ascii="Franklin Gothic Book" w:eastAsia="Arial-BoldMT" w:hAnsi="Franklin Gothic Book" w:cs="Arial"/>
          <w:color w:val="000000" w:themeColor="text1"/>
          <w14:ligatures w14:val="standardContextual"/>
        </w:rPr>
        <w:tab/>
      </w:r>
      <w:r w:rsidRPr="00B337FB">
        <w:rPr>
          <w:rFonts w:ascii="Franklin Gothic Book" w:eastAsia="Arial-BoldMT" w:hAnsi="Franklin Gothic Book" w:cs="Arial"/>
          <w:color w:val="000000" w:themeColor="text1"/>
          <w:u w:val="single"/>
          <w14:ligatures w14:val="standardContextual"/>
        </w:rPr>
        <w:tab/>
      </w:r>
      <w:r w:rsidRPr="00B337FB">
        <w:rPr>
          <w:rFonts w:ascii="Franklin Gothic Book" w:eastAsia="Arial-BoldMT" w:hAnsi="Franklin Gothic Book" w:cs="Arial"/>
          <w:color w:val="000000" w:themeColor="text1"/>
          <w14:ligatures w14:val="standardContextual"/>
        </w:rPr>
        <w:tab/>
      </w:r>
      <w:r w:rsidRPr="00B337FB">
        <w:rPr>
          <w:rFonts w:ascii="Franklin Gothic Book" w:eastAsia="Arial-BoldMT" w:hAnsi="Franklin Gothic Book" w:cs="Arial"/>
          <w:color w:val="000000" w:themeColor="text1"/>
          <w:u w:val="single"/>
          <w14:ligatures w14:val="standardContextual"/>
        </w:rPr>
        <w:tab/>
      </w:r>
    </w:p>
    <w:p w14:paraId="2E17C68C" w14:textId="77777777" w:rsidR="00804F48" w:rsidRPr="00B337FB" w:rsidRDefault="00804F48" w:rsidP="000E5497">
      <w:pPr>
        <w:widowControl w:val="0"/>
        <w:tabs>
          <w:tab w:val="left" w:pos="1980"/>
          <w:tab w:val="left" w:pos="2160"/>
          <w:tab w:val="left" w:pos="6570"/>
          <w:tab w:val="left" w:pos="6750"/>
          <w:tab w:val="left" w:pos="10800"/>
        </w:tabs>
        <w:rPr>
          <w:rFonts w:ascii="Franklin Gothic Book" w:eastAsia="Arial-BoldMT" w:hAnsi="Franklin Gothic Book" w:cs="Arial"/>
          <w:color w:val="000000" w:themeColor="text1"/>
          <w14:ligatures w14:val="standardContextual"/>
        </w:rPr>
      </w:pPr>
      <w:r w:rsidRPr="00B337FB">
        <w:rPr>
          <w:rFonts w:ascii="Franklin Gothic Book" w:eastAsia="Arial-BoldMT" w:hAnsi="Franklin Gothic Book" w:cs="Arial"/>
          <w:color w:val="000000" w:themeColor="text1"/>
          <w14:ligatures w14:val="standardContextual"/>
        </w:rPr>
        <w:t>Date of Inventory</w:t>
      </w:r>
      <w:r w:rsidRPr="00B337FB">
        <w:rPr>
          <w:rFonts w:ascii="Franklin Gothic Book" w:eastAsia="Arial-BoldMT" w:hAnsi="Franklin Gothic Book" w:cs="Arial"/>
          <w:color w:val="000000" w:themeColor="text1"/>
          <w14:ligatures w14:val="standardContextual"/>
        </w:rPr>
        <w:tab/>
      </w:r>
      <w:r w:rsidRPr="00B337FB">
        <w:rPr>
          <w:rFonts w:ascii="Franklin Gothic Book" w:eastAsia="Arial-BoldMT" w:hAnsi="Franklin Gothic Book" w:cs="Arial"/>
          <w:color w:val="000000" w:themeColor="text1"/>
          <w14:ligatures w14:val="standardContextual"/>
        </w:rPr>
        <w:tab/>
        <w:t>Person #1 doing inventory count</w:t>
      </w:r>
      <w:r w:rsidRPr="00B337FB">
        <w:rPr>
          <w:rFonts w:ascii="Franklin Gothic Book" w:eastAsia="Arial-BoldMT" w:hAnsi="Franklin Gothic Book" w:cs="Arial"/>
          <w:color w:val="000000" w:themeColor="text1"/>
          <w14:ligatures w14:val="standardContextual"/>
        </w:rPr>
        <w:tab/>
      </w:r>
      <w:r w:rsidRPr="00B337FB">
        <w:rPr>
          <w:rFonts w:ascii="Franklin Gothic Book" w:eastAsia="Arial-BoldMT" w:hAnsi="Franklin Gothic Book" w:cs="Arial"/>
          <w:color w:val="000000" w:themeColor="text1"/>
          <w14:ligatures w14:val="standardContextual"/>
        </w:rPr>
        <w:tab/>
        <w:t>Person #2 doing inventory count</w:t>
      </w:r>
    </w:p>
    <w:p w14:paraId="6128AFF7" w14:textId="77777777" w:rsidR="00804F48" w:rsidRPr="00B337FB" w:rsidRDefault="00804F48" w:rsidP="000E5497">
      <w:pPr>
        <w:widowControl w:val="0"/>
        <w:rPr>
          <w:rFonts w:ascii="Franklin Gothic Book" w:hAnsi="Franklin Gothic Book" w:cs="Arial"/>
          <w:color w:val="000000" w:themeColor="text1"/>
          <w:sz w:val="12"/>
          <w:szCs w:val="12"/>
          <w14:ligatures w14:val="standardContextual"/>
        </w:rPr>
      </w:pPr>
    </w:p>
    <w:tbl>
      <w:tblPr>
        <w:tblStyle w:val="TableGrid"/>
        <w:tblW w:w="10795" w:type="dxa"/>
        <w:tblLook w:val="04A0" w:firstRow="1" w:lastRow="0" w:firstColumn="1" w:lastColumn="0" w:noHBand="0" w:noVBand="1"/>
      </w:tblPr>
      <w:tblGrid>
        <w:gridCol w:w="1108"/>
        <w:gridCol w:w="972"/>
        <w:gridCol w:w="2905"/>
        <w:gridCol w:w="2905"/>
        <w:gridCol w:w="2905"/>
      </w:tblGrid>
      <w:tr w:rsidR="006D2854" w:rsidRPr="00B337FB" w14:paraId="63072550" w14:textId="77777777" w:rsidTr="00DC6F0E">
        <w:tc>
          <w:tcPr>
            <w:tcW w:w="1108" w:type="dxa"/>
          </w:tcPr>
          <w:p w14:paraId="70F37F07" w14:textId="77777777" w:rsidR="00804F48" w:rsidRPr="00B337FB" w:rsidRDefault="00804F48" w:rsidP="000E5497">
            <w:pPr>
              <w:rPr>
                <w:rFonts w:ascii="Franklin Gothic Book" w:hAnsi="Franklin Gothic Book" w:cs="Arial"/>
                <w:b/>
                <w:bCs/>
                <w:color w:val="000000" w:themeColor="text1"/>
              </w:rPr>
            </w:pPr>
            <w:r w:rsidRPr="00B337FB">
              <w:rPr>
                <w:rFonts w:ascii="Franklin Gothic Book" w:hAnsi="Franklin Gothic Book" w:cs="Arial"/>
                <w:b/>
                <w:bCs/>
                <w:color w:val="000000" w:themeColor="text1"/>
              </w:rPr>
              <w:t>Quantity</w:t>
            </w:r>
          </w:p>
        </w:tc>
        <w:tc>
          <w:tcPr>
            <w:tcW w:w="972" w:type="dxa"/>
          </w:tcPr>
          <w:p w14:paraId="485D29C0" w14:textId="77777777" w:rsidR="00804F48" w:rsidRPr="00B337FB" w:rsidRDefault="00804F48" w:rsidP="000E5497">
            <w:pPr>
              <w:rPr>
                <w:rFonts w:ascii="Franklin Gothic Book" w:hAnsi="Franklin Gothic Book" w:cs="Arial"/>
                <w:b/>
                <w:bCs/>
                <w:color w:val="000000" w:themeColor="text1"/>
              </w:rPr>
            </w:pPr>
            <w:r w:rsidRPr="00B337FB">
              <w:rPr>
                <w:rFonts w:ascii="Franklin Gothic Book" w:hAnsi="Franklin Gothic Book" w:cs="Arial"/>
                <w:b/>
                <w:bCs/>
                <w:color w:val="000000" w:themeColor="text1"/>
              </w:rPr>
              <w:t>Value</w:t>
            </w:r>
          </w:p>
        </w:tc>
        <w:tc>
          <w:tcPr>
            <w:tcW w:w="2905" w:type="dxa"/>
          </w:tcPr>
          <w:p w14:paraId="39178E7B" w14:textId="77777777" w:rsidR="00804F48" w:rsidRPr="00B337FB" w:rsidRDefault="00804F48" w:rsidP="000E5497">
            <w:pPr>
              <w:rPr>
                <w:rFonts w:ascii="Franklin Gothic Book" w:hAnsi="Franklin Gothic Book" w:cs="Arial"/>
                <w:b/>
                <w:bCs/>
                <w:color w:val="000000" w:themeColor="text1"/>
              </w:rPr>
            </w:pPr>
            <w:r w:rsidRPr="00B337FB">
              <w:rPr>
                <w:rFonts w:ascii="Franklin Gothic Book" w:hAnsi="Franklin Gothic Book" w:cs="Arial"/>
                <w:b/>
                <w:bCs/>
                <w:color w:val="000000" w:themeColor="text1"/>
              </w:rPr>
              <w:t>Name</w:t>
            </w:r>
          </w:p>
        </w:tc>
        <w:tc>
          <w:tcPr>
            <w:tcW w:w="2905" w:type="dxa"/>
          </w:tcPr>
          <w:p w14:paraId="57C1D575" w14:textId="77777777" w:rsidR="00804F48" w:rsidRPr="00B337FB" w:rsidRDefault="00804F48" w:rsidP="000E5497">
            <w:pPr>
              <w:rPr>
                <w:rFonts w:ascii="Franklin Gothic Book" w:hAnsi="Franklin Gothic Book" w:cs="Arial"/>
                <w:b/>
                <w:bCs/>
                <w:color w:val="000000" w:themeColor="text1"/>
              </w:rPr>
            </w:pPr>
            <w:r w:rsidRPr="00B337FB">
              <w:rPr>
                <w:rFonts w:ascii="Franklin Gothic Book" w:hAnsi="Franklin Gothic Book" w:cs="Arial"/>
                <w:b/>
                <w:bCs/>
                <w:color w:val="000000" w:themeColor="text1"/>
              </w:rPr>
              <w:t>Item Description</w:t>
            </w:r>
          </w:p>
        </w:tc>
        <w:tc>
          <w:tcPr>
            <w:tcW w:w="2905" w:type="dxa"/>
          </w:tcPr>
          <w:p w14:paraId="4226BC00" w14:textId="77777777" w:rsidR="00804F48" w:rsidRPr="00B337FB" w:rsidRDefault="00804F48" w:rsidP="000E5497">
            <w:pPr>
              <w:rPr>
                <w:rFonts w:ascii="Franklin Gothic Book" w:hAnsi="Franklin Gothic Book" w:cs="Arial"/>
                <w:b/>
                <w:bCs/>
                <w:color w:val="000000" w:themeColor="text1"/>
              </w:rPr>
            </w:pPr>
            <w:r w:rsidRPr="00B337FB">
              <w:rPr>
                <w:rFonts w:ascii="Franklin Gothic Book" w:hAnsi="Franklin Gothic Book" w:cs="Arial"/>
                <w:b/>
                <w:bCs/>
                <w:color w:val="000000" w:themeColor="text1"/>
              </w:rPr>
              <w:t>Note</w:t>
            </w:r>
          </w:p>
        </w:tc>
      </w:tr>
      <w:tr w:rsidR="006D2854" w:rsidRPr="00B337FB" w14:paraId="4566293C" w14:textId="77777777" w:rsidTr="00DC6F0E">
        <w:trPr>
          <w:trHeight w:val="538"/>
        </w:trPr>
        <w:tc>
          <w:tcPr>
            <w:tcW w:w="1108" w:type="dxa"/>
            <w:vAlign w:val="center"/>
          </w:tcPr>
          <w:p w14:paraId="242F5BAF" w14:textId="77777777" w:rsidR="00804F48" w:rsidRPr="00B337FB" w:rsidRDefault="00804F48" w:rsidP="000E5497">
            <w:pPr>
              <w:rPr>
                <w:rFonts w:ascii="Franklin Gothic Book" w:hAnsi="Franklin Gothic Book" w:cs="Arial"/>
                <w:color w:val="000000" w:themeColor="text1"/>
              </w:rPr>
            </w:pPr>
          </w:p>
        </w:tc>
        <w:tc>
          <w:tcPr>
            <w:tcW w:w="972" w:type="dxa"/>
            <w:vAlign w:val="center"/>
          </w:tcPr>
          <w:p w14:paraId="47DD1873" w14:textId="77777777" w:rsidR="00804F48" w:rsidRPr="00B337FB" w:rsidRDefault="00804F48" w:rsidP="000E5497">
            <w:pPr>
              <w:rPr>
                <w:rFonts w:ascii="Franklin Gothic Book" w:hAnsi="Franklin Gothic Book" w:cs="Arial"/>
                <w:color w:val="000000" w:themeColor="text1"/>
              </w:rPr>
            </w:pPr>
          </w:p>
        </w:tc>
        <w:tc>
          <w:tcPr>
            <w:tcW w:w="2905" w:type="dxa"/>
            <w:vAlign w:val="center"/>
          </w:tcPr>
          <w:p w14:paraId="07FFBF62" w14:textId="77777777" w:rsidR="00804F48" w:rsidRPr="00B337FB" w:rsidRDefault="00804F48" w:rsidP="000E5497">
            <w:pPr>
              <w:rPr>
                <w:rFonts w:ascii="Franklin Gothic Book" w:hAnsi="Franklin Gothic Book" w:cs="Arial"/>
                <w:color w:val="000000" w:themeColor="text1"/>
              </w:rPr>
            </w:pPr>
          </w:p>
        </w:tc>
        <w:tc>
          <w:tcPr>
            <w:tcW w:w="2905" w:type="dxa"/>
            <w:vAlign w:val="center"/>
          </w:tcPr>
          <w:p w14:paraId="795DD0A4" w14:textId="77777777" w:rsidR="00804F48" w:rsidRPr="00B337FB" w:rsidRDefault="00804F48" w:rsidP="000E5497">
            <w:pPr>
              <w:rPr>
                <w:rFonts w:ascii="Franklin Gothic Book" w:hAnsi="Franklin Gothic Book" w:cs="Arial"/>
                <w:color w:val="000000" w:themeColor="text1"/>
              </w:rPr>
            </w:pPr>
          </w:p>
        </w:tc>
        <w:tc>
          <w:tcPr>
            <w:tcW w:w="2905" w:type="dxa"/>
            <w:vAlign w:val="center"/>
          </w:tcPr>
          <w:p w14:paraId="1F1A0CB4" w14:textId="77777777" w:rsidR="00804F48" w:rsidRPr="00B337FB" w:rsidRDefault="00804F48" w:rsidP="000E5497">
            <w:pPr>
              <w:rPr>
                <w:rFonts w:ascii="Franklin Gothic Book" w:hAnsi="Franklin Gothic Book" w:cs="Arial"/>
                <w:color w:val="000000" w:themeColor="text1"/>
              </w:rPr>
            </w:pPr>
          </w:p>
        </w:tc>
      </w:tr>
      <w:tr w:rsidR="006D2854" w:rsidRPr="00B337FB" w14:paraId="13A4D8DB" w14:textId="77777777" w:rsidTr="00DC6F0E">
        <w:trPr>
          <w:trHeight w:val="538"/>
        </w:trPr>
        <w:tc>
          <w:tcPr>
            <w:tcW w:w="1108" w:type="dxa"/>
            <w:vAlign w:val="center"/>
          </w:tcPr>
          <w:p w14:paraId="7B48C673" w14:textId="77777777" w:rsidR="00804F48" w:rsidRPr="00B337FB" w:rsidRDefault="00804F48" w:rsidP="000E5497">
            <w:pPr>
              <w:rPr>
                <w:rFonts w:ascii="Franklin Gothic Book" w:hAnsi="Franklin Gothic Book" w:cs="Arial"/>
                <w:color w:val="000000" w:themeColor="text1"/>
              </w:rPr>
            </w:pPr>
          </w:p>
        </w:tc>
        <w:tc>
          <w:tcPr>
            <w:tcW w:w="972" w:type="dxa"/>
            <w:vAlign w:val="center"/>
          </w:tcPr>
          <w:p w14:paraId="31F219F2" w14:textId="77777777" w:rsidR="00804F48" w:rsidRPr="00B337FB" w:rsidRDefault="00804F48" w:rsidP="000E5497">
            <w:pPr>
              <w:rPr>
                <w:rFonts w:ascii="Franklin Gothic Book" w:hAnsi="Franklin Gothic Book" w:cs="Arial"/>
                <w:color w:val="000000" w:themeColor="text1"/>
              </w:rPr>
            </w:pPr>
          </w:p>
        </w:tc>
        <w:tc>
          <w:tcPr>
            <w:tcW w:w="2905" w:type="dxa"/>
            <w:vAlign w:val="center"/>
          </w:tcPr>
          <w:p w14:paraId="2FDA2F9B" w14:textId="77777777" w:rsidR="00804F48" w:rsidRPr="00B337FB" w:rsidRDefault="00804F48" w:rsidP="000E5497">
            <w:pPr>
              <w:rPr>
                <w:rFonts w:ascii="Franklin Gothic Book" w:hAnsi="Franklin Gothic Book" w:cs="Arial"/>
                <w:color w:val="000000" w:themeColor="text1"/>
              </w:rPr>
            </w:pPr>
          </w:p>
        </w:tc>
        <w:tc>
          <w:tcPr>
            <w:tcW w:w="2905" w:type="dxa"/>
            <w:vAlign w:val="center"/>
          </w:tcPr>
          <w:p w14:paraId="60612D37" w14:textId="77777777" w:rsidR="00804F48" w:rsidRPr="00B337FB" w:rsidRDefault="00804F48" w:rsidP="000E5497">
            <w:pPr>
              <w:rPr>
                <w:rFonts w:ascii="Franklin Gothic Book" w:hAnsi="Franklin Gothic Book" w:cs="Arial"/>
                <w:color w:val="000000" w:themeColor="text1"/>
              </w:rPr>
            </w:pPr>
          </w:p>
        </w:tc>
        <w:tc>
          <w:tcPr>
            <w:tcW w:w="2905" w:type="dxa"/>
            <w:vAlign w:val="center"/>
          </w:tcPr>
          <w:p w14:paraId="0B108401" w14:textId="77777777" w:rsidR="00804F48" w:rsidRPr="00B337FB" w:rsidRDefault="00804F48" w:rsidP="000E5497">
            <w:pPr>
              <w:rPr>
                <w:rFonts w:ascii="Franklin Gothic Book" w:hAnsi="Franklin Gothic Book" w:cs="Arial"/>
                <w:color w:val="000000" w:themeColor="text1"/>
              </w:rPr>
            </w:pPr>
          </w:p>
        </w:tc>
      </w:tr>
      <w:tr w:rsidR="006D2854" w:rsidRPr="00B337FB" w14:paraId="6FC728F2" w14:textId="77777777" w:rsidTr="00DC6F0E">
        <w:trPr>
          <w:trHeight w:val="538"/>
        </w:trPr>
        <w:tc>
          <w:tcPr>
            <w:tcW w:w="1108" w:type="dxa"/>
            <w:vAlign w:val="center"/>
          </w:tcPr>
          <w:p w14:paraId="36200FC4" w14:textId="77777777" w:rsidR="00804F48" w:rsidRPr="00B337FB" w:rsidRDefault="00804F48" w:rsidP="000E5497">
            <w:pPr>
              <w:rPr>
                <w:rFonts w:ascii="Franklin Gothic Book" w:hAnsi="Franklin Gothic Book" w:cs="Arial"/>
                <w:color w:val="000000" w:themeColor="text1"/>
              </w:rPr>
            </w:pPr>
          </w:p>
        </w:tc>
        <w:tc>
          <w:tcPr>
            <w:tcW w:w="972" w:type="dxa"/>
            <w:vAlign w:val="center"/>
          </w:tcPr>
          <w:p w14:paraId="0709B39D" w14:textId="77777777" w:rsidR="00804F48" w:rsidRPr="00B337FB" w:rsidRDefault="00804F48" w:rsidP="000E5497">
            <w:pPr>
              <w:rPr>
                <w:rFonts w:ascii="Franklin Gothic Book" w:hAnsi="Franklin Gothic Book" w:cs="Arial"/>
                <w:color w:val="000000" w:themeColor="text1"/>
              </w:rPr>
            </w:pPr>
          </w:p>
        </w:tc>
        <w:tc>
          <w:tcPr>
            <w:tcW w:w="2905" w:type="dxa"/>
            <w:vAlign w:val="center"/>
          </w:tcPr>
          <w:p w14:paraId="1A3C469C" w14:textId="77777777" w:rsidR="00804F48" w:rsidRPr="00B337FB" w:rsidRDefault="00804F48" w:rsidP="000E5497">
            <w:pPr>
              <w:rPr>
                <w:rFonts w:ascii="Franklin Gothic Book" w:hAnsi="Franklin Gothic Book" w:cs="Arial"/>
                <w:color w:val="000000" w:themeColor="text1"/>
              </w:rPr>
            </w:pPr>
          </w:p>
        </w:tc>
        <w:tc>
          <w:tcPr>
            <w:tcW w:w="2905" w:type="dxa"/>
            <w:vAlign w:val="center"/>
          </w:tcPr>
          <w:p w14:paraId="156D8778" w14:textId="77777777" w:rsidR="00804F48" w:rsidRPr="00B337FB" w:rsidRDefault="00804F48" w:rsidP="000E5497">
            <w:pPr>
              <w:rPr>
                <w:rFonts w:ascii="Franklin Gothic Book" w:hAnsi="Franklin Gothic Book" w:cs="Arial"/>
                <w:color w:val="000000" w:themeColor="text1"/>
              </w:rPr>
            </w:pPr>
          </w:p>
        </w:tc>
        <w:tc>
          <w:tcPr>
            <w:tcW w:w="2905" w:type="dxa"/>
            <w:vAlign w:val="center"/>
          </w:tcPr>
          <w:p w14:paraId="25F2D44C" w14:textId="77777777" w:rsidR="00804F48" w:rsidRPr="00B337FB" w:rsidRDefault="00804F48" w:rsidP="000E5497">
            <w:pPr>
              <w:rPr>
                <w:rFonts w:ascii="Franklin Gothic Book" w:hAnsi="Franklin Gothic Book" w:cs="Arial"/>
                <w:color w:val="000000" w:themeColor="text1"/>
              </w:rPr>
            </w:pPr>
          </w:p>
        </w:tc>
      </w:tr>
      <w:tr w:rsidR="006D2854" w:rsidRPr="00B337FB" w14:paraId="4BE1151E" w14:textId="77777777" w:rsidTr="00DC6F0E">
        <w:trPr>
          <w:trHeight w:val="538"/>
        </w:trPr>
        <w:tc>
          <w:tcPr>
            <w:tcW w:w="1108" w:type="dxa"/>
            <w:vAlign w:val="center"/>
          </w:tcPr>
          <w:p w14:paraId="467AB4BD" w14:textId="77777777" w:rsidR="00804F48" w:rsidRPr="00B337FB" w:rsidRDefault="00804F48" w:rsidP="000E5497">
            <w:pPr>
              <w:rPr>
                <w:rFonts w:ascii="Franklin Gothic Book" w:hAnsi="Franklin Gothic Book" w:cs="Arial"/>
                <w:color w:val="000000" w:themeColor="text1"/>
              </w:rPr>
            </w:pPr>
          </w:p>
        </w:tc>
        <w:tc>
          <w:tcPr>
            <w:tcW w:w="972" w:type="dxa"/>
            <w:vAlign w:val="center"/>
          </w:tcPr>
          <w:p w14:paraId="6C7494FE" w14:textId="77777777" w:rsidR="00804F48" w:rsidRPr="00B337FB" w:rsidRDefault="00804F48" w:rsidP="000E5497">
            <w:pPr>
              <w:rPr>
                <w:rFonts w:ascii="Franklin Gothic Book" w:hAnsi="Franklin Gothic Book" w:cs="Arial"/>
                <w:color w:val="000000" w:themeColor="text1"/>
              </w:rPr>
            </w:pPr>
          </w:p>
        </w:tc>
        <w:tc>
          <w:tcPr>
            <w:tcW w:w="2905" w:type="dxa"/>
            <w:vAlign w:val="center"/>
          </w:tcPr>
          <w:p w14:paraId="4F84C869" w14:textId="77777777" w:rsidR="00804F48" w:rsidRPr="00B337FB" w:rsidRDefault="00804F48" w:rsidP="000E5497">
            <w:pPr>
              <w:rPr>
                <w:rFonts w:ascii="Franklin Gothic Book" w:hAnsi="Franklin Gothic Book" w:cs="Arial"/>
                <w:color w:val="000000" w:themeColor="text1"/>
              </w:rPr>
            </w:pPr>
          </w:p>
        </w:tc>
        <w:tc>
          <w:tcPr>
            <w:tcW w:w="2905" w:type="dxa"/>
            <w:vAlign w:val="center"/>
          </w:tcPr>
          <w:p w14:paraId="340952F7" w14:textId="77777777" w:rsidR="00804F48" w:rsidRPr="00B337FB" w:rsidRDefault="00804F48" w:rsidP="000E5497">
            <w:pPr>
              <w:rPr>
                <w:rFonts w:ascii="Franklin Gothic Book" w:hAnsi="Franklin Gothic Book" w:cs="Arial"/>
                <w:color w:val="000000" w:themeColor="text1"/>
              </w:rPr>
            </w:pPr>
          </w:p>
        </w:tc>
        <w:tc>
          <w:tcPr>
            <w:tcW w:w="2905" w:type="dxa"/>
            <w:vAlign w:val="center"/>
          </w:tcPr>
          <w:p w14:paraId="64C09A01" w14:textId="77777777" w:rsidR="00804F48" w:rsidRPr="00B337FB" w:rsidRDefault="00804F48" w:rsidP="000E5497">
            <w:pPr>
              <w:rPr>
                <w:rFonts w:ascii="Franklin Gothic Book" w:hAnsi="Franklin Gothic Book" w:cs="Arial"/>
                <w:color w:val="000000" w:themeColor="text1"/>
              </w:rPr>
            </w:pPr>
          </w:p>
        </w:tc>
      </w:tr>
      <w:tr w:rsidR="006D2854" w:rsidRPr="00B337FB" w14:paraId="06EB8B16" w14:textId="77777777" w:rsidTr="00DC6F0E">
        <w:trPr>
          <w:trHeight w:val="538"/>
        </w:trPr>
        <w:tc>
          <w:tcPr>
            <w:tcW w:w="1108" w:type="dxa"/>
            <w:vAlign w:val="center"/>
          </w:tcPr>
          <w:p w14:paraId="14F40A4D" w14:textId="77777777" w:rsidR="00804F48" w:rsidRPr="00B337FB" w:rsidRDefault="00804F48" w:rsidP="000E5497">
            <w:pPr>
              <w:rPr>
                <w:rFonts w:ascii="Franklin Gothic Book" w:hAnsi="Franklin Gothic Book" w:cs="Arial"/>
                <w:color w:val="000000" w:themeColor="text1"/>
              </w:rPr>
            </w:pPr>
          </w:p>
        </w:tc>
        <w:tc>
          <w:tcPr>
            <w:tcW w:w="972" w:type="dxa"/>
            <w:vAlign w:val="center"/>
          </w:tcPr>
          <w:p w14:paraId="713BDCC0" w14:textId="77777777" w:rsidR="00804F48" w:rsidRPr="00B337FB" w:rsidRDefault="00804F48" w:rsidP="000E5497">
            <w:pPr>
              <w:rPr>
                <w:rFonts w:ascii="Franklin Gothic Book" w:hAnsi="Franklin Gothic Book" w:cs="Arial"/>
                <w:color w:val="000000" w:themeColor="text1"/>
              </w:rPr>
            </w:pPr>
          </w:p>
        </w:tc>
        <w:tc>
          <w:tcPr>
            <w:tcW w:w="2905" w:type="dxa"/>
            <w:vAlign w:val="center"/>
          </w:tcPr>
          <w:p w14:paraId="2090951B" w14:textId="77777777" w:rsidR="00804F48" w:rsidRPr="00B337FB" w:rsidRDefault="00804F48" w:rsidP="000E5497">
            <w:pPr>
              <w:rPr>
                <w:rFonts w:ascii="Franklin Gothic Book" w:hAnsi="Franklin Gothic Book" w:cs="Arial"/>
                <w:color w:val="000000" w:themeColor="text1"/>
              </w:rPr>
            </w:pPr>
          </w:p>
        </w:tc>
        <w:tc>
          <w:tcPr>
            <w:tcW w:w="2905" w:type="dxa"/>
            <w:vAlign w:val="center"/>
          </w:tcPr>
          <w:p w14:paraId="65B50140" w14:textId="77777777" w:rsidR="00804F48" w:rsidRPr="00B337FB" w:rsidRDefault="00804F48" w:rsidP="000E5497">
            <w:pPr>
              <w:rPr>
                <w:rFonts w:ascii="Franklin Gothic Book" w:hAnsi="Franklin Gothic Book" w:cs="Arial"/>
                <w:color w:val="000000" w:themeColor="text1"/>
              </w:rPr>
            </w:pPr>
          </w:p>
        </w:tc>
        <w:tc>
          <w:tcPr>
            <w:tcW w:w="2905" w:type="dxa"/>
            <w:vAlign w:val="center"/>
          </w:tcPr>
          <w:p w14:paraId="6BFDE949" w14:textId="77777777" w:rsidR="00804F48" w:rsidRPr="00B337FB" w:rsidRDefault="00804F48" w:rsidP="000E5497">
            <w:pPr>
              <w:rPr>
                <w:rFonts w:ascii="Franklin Gothic Book" w:hAnsi="Franklin Gothic Book" w:cs="Arial"/>
                <w:color w:val="000000" w:themeColor="text1"/>
              </w:rPr>
            </w:pPr>
          </w:p>
        </w:tc>
      </w:tr>
      <w:tr w:rsidR="006D2854" w:rsidRPr="00B337FB" w14:paraId="7A7BA448" w14:textId="77777777" w:rsidTr="00DC6F0E">
        <w:trPr>
          <w:trHeight w:val="538"/>
        </w:trPr>
        <w:tc>
          <w:tcPr>
            <w:tcW w:w="1108" w:type="dxa"/>
            <w:vAlign w:val="center"/>
          </w:tcPr>
          <w:p w14:paraId="15437E52" w14:textId="77777777" w:rsidR="00804F48" w:rsidRPr="00B337FB" w:rsidRDefault="00804F48" w:rsidP="000E5497">
            <w:pPr>
              <w:rPr>
                <w:rFonts w:ascii="Franklin Gothic Book" w:hAnsi="Franklin Gothic Book" w:cs="Arial"/>
                <w:color w:val="000000" w:themeColor="text1"/>
              </w:rPr>
            </w:pPr>
          </w:p>
        </w:tc>
        <w:tc>
          <w:tcPr>
            <w:tcW w:w="972" w:type="dxa"/>
            <w:vAlign w:val="center"/>
          </w:tcPr>
          <w:p w14:paraId="5951D386" w14:textId="77777777" w:rsidR="00804F48" w:rsidRPr="00B337FB" w:rsidRDefault="00804F48" w:rsidP="000E5497">
            <w:pPr>
              <w:rPr>
                <w:rFonts w:ascii="Franklin Gothic Book" w:hAnsi="Franklin Gothic Book" w:cs="Arial"/>
                <w:color w:val="000000" w:themeColor="text1"/>
              </w:rPr>
            </w:pPr>
          </w:p>
        </w:tc>
        <w:tc>
          <w:tcPr>
            <w:tcW w:w="2905" w:type="dxa"/>
            <w:vAlign w:val="center"/>
          </w:tcPr>
          <w:p w14:paraId="332C9D50" w14:textId="77777777" w:rsidR="00804F48" w:rsidRPr="00B337FB" w:rsidRDefault="00804F48" w:rsidP="000E5497">
            <w:pPr>
              <w:rPr>
                <w:rFonts w:ascii="Franklin Gothic Book" w:hAnsi="Franklin Gothic Book" w:cs="Arial"/>
                <w:color w:val="000000" w:themeColor="text1"/>
              </w:rPr>
            </w:pPr>
          </w:p>
        </w:tc>
        <w:tc>
          <w:tcPr>
            <w:tcW w:w="2905" w:type="dxa"/>
            <w:vAlign w:val="center"/>
          </w:tcPr>
          <w:p w14:paraId="519BD38A" w14:textId="77777777" w:rsidR="00804F48" w:rsidRPr="00B337FB" w:rsidRDefault="00804F48" w:rsidP="000E5497">
            <w:pPr>
              <w:rPr>
                <w:rFonts w:ascii="Franklin Gothic Book" w:hAnsi="Franklin Gothic Book" w:cs="Arial"/>
                <w:color w:val="000000" w:themeColor="text1"/>
              </w:rPr>
            </w:pPr>
          </w:p>
        </w:tc>
        <w:tc>
          <w:tcPr>
            <w:tcW w:w="2905" w:type="dxa"/>
            <w:vAlign w:val="center"/>
          </w:tcPr>
          <w:p w14:paraId="620F27ED" w14:textId="77777777" w:rsidR="00804F48" w:rsidRPr="00B337FB" w:rsidRDefault="00804F48" w:rsidP="000E5497">
            <w:pPr>
              <w:rPr>
                <w:rFonts w:ascii="Franklin Gothic Book" w:hAnsi="Franklin Gothic Book" w:cs="Arial"/>
                <w:color w:val="000000" w:themeColor="text1"/>
              </w:rPr>
            </w:pPr>
          </w:p>
        </w:tc>
      </w:tr>
      <w:tr w:rsidR="006D2854" w:rsidRPr="00B337FB" w14:paraId="6C5987A1" w14:textId="77777777" w:rsidTr="00DC6F0E">
        <w:trPr>
          <w:trHeight w:val="538"/>
        </w:trPr>
        <w:tc>
          <w:tcPr>
            <w:tcW w:w="1108" w:type="dxa"/>
            <w:vAlign w:val="center"/>
          </w:tcPr>
          <w:p w14:paraId="745A61A7" w14:textId="77777777" w:rsidR="00804F48" w:rsidRPr="00B337FB" w:rsidRDefault="00804F48" w:rsidP="000E5497">
            <w:pPr>
              <w:rPr>
                <w:rFonts w:ascii="Franklin Gothic Book" w:hAnsi="Franklin Gothic Book" w:cs="Arial"/>
                <w:color w:val="000000" w:themeColor="text1"/>
              </w:rPr>
            </w:pPr>
          </w:p>
        </w:tc>
        <w:tc>
          <w:tcPr>
            <w:tcW w:w="972" w:type="dxa"/>
            <w:vAlign w:val="center"/>
          </w:tcPr>
          <w:p w14:paraId="4A613B7A" w14:textId="77777777" w:rsidR="00804F48" w:rsidRPr="00B337FB" w:rsidRDefault="00804F48" w:rsidP="000E5497">
            <w:pPr>
              <w:rPr>
                <w:rFonts w:ascii="Franklin Gothic Book" w:hAnsi="Franklin Gothic Book" w:cs="Arial"/>
                <w:color w:val="000000" w:themeColor="text1"/>
              </w:rPr>
            </w:pPr>
          </w:p>
        </w:tc>
        <w:tc>
          <w:tcPr>
            <w:tcW w:w="2905" w:type="dxa"/>
            <w:vAlign w:val="center"/>
          </w:tcPr>
          <w:p w14:paraId="0F33A23F" w14:textId="77777777" w:rsidR="00804F48" w:rsidRPr="00B337FB" w:rsidRDefault="00804F48" w:rsidP="000E5497">
            <w:pPr>
              <w:rPr>
                <w:rFonts w:ascii="Franklin Gothic Book" w:hAnsi="Franklin Gothic Book" w:cs="Arial"/>
                <w:color w:val="000000" w:themeColor="text1"/>
              </w:rPr>
            </w:pPr>
          </w:p>
        </w:tc>
        <w:tc>
          <w:tcPr>
            <w:tcW w:w="2905" w:type="dxa"/>
            <w:vAlign w:val="center"/>
          </w:tcPr>
          <w:p w14:paraId="4AE40614" w14:textId="77777777" w:rsidR="00804F48" w:rsidRPr="00B337FB" w:rsidRDefault="00804F48" w:rsidP="000E5497">
            <w:pPr>
              <w:rPr>
                <w:rFonts w:ascii="Franklin Gothic Book" w:hAnsi="Franklin Gothic Book" w:cs="Arial"/>
                <w:color w:val="000000" w:themeColor="text1"/>
              </w:rPr>
            </w:pPr>
          </w:p>
        </w:tc>
        <w:tc>
          <w:tcPr>
            <w:tcW w:w="2905" w:type="dxa"/>
            <w:vAlign w:val="center"/>
          </w:tcPr>
          <w:p w14:paraId="28CA1A23" w14:textId="77777777" w:rsidR="00804F48" w:rsidRPr="00B337FB" w:rsidRDefault="00804F48" w:rsidP="000E5497">
            <w:pPr>
              <w:rPr>
                <w:rFonts w:ascii="Franklin Gothic Book" w:hAnsi="Franklin Gothic Book" w:cs="Arial"/>
                <w:color w:val="000000" w:themeColor="text1"/>
              </w:rPr>
            </w:pPr>
          </w:p>
        </w:tc>
      </w:tr>
      <w:tr w:rsidR="006D2854" w:rsidRPr="00B337FB" w14:paraId="6B628175" w14:textId="77777777" w:rsidTr="00DC6F0E">
        <w:trPr>
          <w:trHeight w:val="538"/>
        </w:trPr>
        <w:tc>
          <w:tcPr>
            <w:tcW w:w="1108" w:type="dxa"/>
            <w:vAlign w:val="center"/>
          </w:tcPr>
          <w:p w14:paraId="41B5204D" w14:textId="77777777" w:rsidR="00804F48" w:rsidRPr="00B337FB" w:rsidRDefault="00804F48" w:rsidP="000E5497">
            <w:pPr>
              <w:rPr>
                <w:rFonts w:ascii="Franklin Gothic Book" w:hAnsi="Franklin Gothic Book" w:cs="Arial"/>
                <w:color w:val="000000" w:themeColor="text1"/>
              </w:rPr>
            </w:pPr>
          </w:p>
        </w:tc>
        <w:tc>
          <w:tcPr>
            <w:tcW w:w="972" w:type="dxa"/>
            <w:vAlign w:val="center"/>
          </w:tcPr>
          <w:p w14:paraId="5CA50AB4" w14:textId="77777777" w:rsidR="00804F48" w:rsidRPr="00B337FB" w:rsidRDefault="00804F48" w:rsidP="000E5497">
            <w:pPr>
              <w:rPr>
                <w:rFonts w:ascii="Franklin Gothic Book" w:hAnsi="Franklin Gothic Book" w:cs="Arial"/>
                <w:color w:val="000000" w:themeColor="text1"/>
              </w:rPr>
            </w:pPr>
          </w:p>
        </w:tc>
        <w:tc>
          <w:tcPr>
            <w:tcW w:w="2905" w:type="dxa"/>
            <w:vAlign w:val="center"/>
          </w:tcPr>
          <w:p w14:paraId="42988856" w14:textId="77777777" w:rsidR="00804F48" w:rsidRPr="00B337FB" w:rsidRDefault="00804F48" w:rsidP="000E5497">
            <w:pPr>
              <w:rPr>
                <w:rFonts w:ascii="Franklin Gothic Book" w:hAnsi="Franklin Gothic Book" w:cs="Arial"/>
                <w:color w:val="000000" w:themeColor="text1"/>
              </w:rPr>
            </w:pPr>
          </w:p>
        </w:tc>
        <w:tc>
          <w:tcPr>
            <w:tcW w:w="2905" w:type="dxa"/>
            <w:vAlign w:val="center"/>
          </w:tcPr>
          <w:p w14:paraId="70B32920" w14:textId="77777777" w:rsidR="00804F48" w:rsidRPr="00B337FB" w:rsidRDefault="00804F48" w:rsidP="000E5497">
            <w:pPr>
              <w:rPr>
                <w:rFonts w:ascii="Franklin Gothic Book" w:hAnsi="Franklin Gothic Book" w:cs="Arial"/>
                <w:color w:val="000000" w:themeColor="text1"/>
              </w:rPr>
            </w:pPr>
          </w:p>
        </w:tc>
        <w:tc>
          <w:tcPr>
            <w:tcW w:w="2905" w:type="dxa"/>
            <w:vAlign w:val="center"/>
          </w:tcPr>
          <w:p w14:paraId="243DA152" w14:textId="77777777" w:rsidR="00804F48" w:rsidRPr="00B337FB" w:rsidRDefault="00804F48" w:rsidP="000E5497">
            <w:pPr>
              <w:rPr>
                <w:rFonts w:ascii="Franklin Gothic Book" w:hAnsi="Franklin Gothic Book" w:cs="Arial"/>
                <w:color w:val="000000" w:themeColor="text1"/>
              </w:rPr>
            </w:pPr>
          </w:p>
        </w:tc>
      </w:tr>
      <w:tr w:rsidR="006D2854" w:rsidRPr="00B337FB" w14:paraId="1625F674" w14:textId="77777777" w:rsidTr="00DC6F0E">
        <w:trPr>
          <w:trHeight w:val="538"/>
        </w:trPr>
        <w:tc>
          <w:tcPr>
            <w:tcW w:w="1108" w:type="dxa"/>
            <w:vAlign w:val="center"/>
          </w:tcPr>
          <w:p w14:paraId="3D0D47F6" w14:textId="77777777" w:rsidR="00804F48" w:rsidRPr="00B337FB" w:rsidRDefault="00804F48" w:rsidP="000E5497">
            <w:pPr>
              <w:rPr>
                <w:rFonts w:ascii="Franklin Gothic Book" w:hAnsi="Franklin Gothic Book" w:cs="Arial"/>
                <w:color w:val="000000" w:themeColor="text1"/>
              </w:rPr>
            </w:pPr>
          </w:p>
        </w:tc>
        <w:tc>
          <w:tcPr>
            <w:tcW w:w="972" w:type="dxa"/>
            <w:vAlign w:val="center"/>
          </w:tcPr>
          <w:p w14:paraId="418E75EB" w14:textId="77777777" w:rsidR="00804F48" w:rsidRPr="00B337FB" w:rsidRDefault="00804F48" w:rsidP="000E5497">
            <w:pPr>
              <w:rPr>
                <w:rFonts w:ascii="Franklin Gothic Book" w:hAnsi="Franklin Gothic Book" w:cs="Arial"/>
                <w:color w:val="000000" w:themeColor="text1"/>
              </w:rPr>
            </w:pPr>
          </w:p>
        </w:tc>
        <w:tc>
          <w:tcPr>
            <w:tcW w:w="2905" w:type="dxa"/>
            <w:vAlign w:val="center"/>
          </w:tcPr>
          <w:p w14:paraId="114E9223" w14:textId="77777777" w:rsidR="00804F48" w:rsidRPr="00B337FB" w:rsidRDefault="00804F48" w:rsidP="000E5497">
            <w:pPr>
              <w:rPr>
                <w:rFonts w:ascii="Franklin Gothic Book" w:hAnsi="Franklin Gothic Book" w:cs="Arial"/>
                <w:color w:val="000000" w:themeColor="text1"/>
              </w:rPr>
            </w:pPr>
          </w:p>
        </w:tc>
        <w:tc>
          <w:tcPr>
            <w:tcW w:w="2905" w:type="dxa"/>
            <w:vAlign w:val="center"/>
          </w:tcPr>
          <w:p w14:paraId="0E49136C" w14:textId="77777777" w:rsidR="00804F48" w:rsidRPr="00B337FB" w:rsidRDefault="00804F48" w:rsidP="000E5497">
            <w:pPr>
              <w:rPr>
                <w:rFonts w:ascii="Franklin Gothic Book" w:hAnsi="Franklin Gothic Book" w:cs="Arial"/>
                <w:color w:val="000000" w:themeColor="text1"/>
              </w:rPr>
            </w:pPr>
          </w:p>
        </w:tc>
        <w:tc>
          <w:tcPr>
            <w:tcW w:w="2905" w:type="dxa"/>
            <w:vAlign w:val="center"/>
          </w:tcPr>
          <w:p w14:paraId="247ACD62" w14:textId="77777777" w:rsidR="00804F48" w:rsidRPr="00B337FB" w:rsidRDefault="00804F48" w:rsidP="000E5497">
            <w:pPr>
              <w:rPr>
                <w:rFonts w:ascii="Franklin Gothic Book" w:hAnsi="Franklin Gothic Book" w:cs="Arial"/>
                <w:color w:val="000000" w:themeColor="text1"/>
              </w:rPr>
            </w:pPr>
          </w:p>
        </w:tc>
      </w:tr>
      <w:tr w:rsidR="006D2854" w:rsidRPr="00B337FB" w14:paraId="1B41FCB8" w14:textId="77777777" w:rsidTr="00DC6F0E">
        <w:trPr>
          <w:trHeight w:val="538"/>
        </w:trPr>
        <w:tc>
          <w:tcPr>
            <w:tcW w:w="1108" w:type="dxa"/>
            <w:vAlign w:val="center"/>
          </w:tcPr>
          <w:p w14:paraId="496C8F6A" w14:textId="77777777" w:rsidR="00804F48" w:rsidRPr="00B337FB" w:rsidRDefault="00804F48" w:rsidP="000E5497">
            <w:pPr>
              <w:rPr>
                <w:rFonts w:ascii="Franklin Gothic Book" w:hAnsi="Franklin Gothic Book" w:cs="Arial"/>
                <w:color w:val="000000" w:themeColor="text1"/>
              </w:rPr>
            </w:pPr>
          </w:p>
        </w:tc>
        <w:tc>
          <w:tcPr>
            <w:tcW w:w="972" w:type="dxa"/>
            <w:vAlign w:val="center"/>
          </w:tcPr>
          <w:p w14:paraId="64C6B617" w14:textId="77777777" w:rsidR="00804F48" w:rsidRPr="00B337FB" w:rsidRDefault="00804F48" w:rsidP="000E5497">
            <w:pPr>
              <w:rPr>
                <w:rFonts w:ascii="Franklin Gothic Book" w:hAnsi="Franklin Gothic Book" w:cs="Arial"/>
                <w:color w:val="000000" w:themeColor="text1"/>
              </w:rPr>
            </w:pPr>
          </w:p>
        </w:tc>
        <w:tc>
          <w:tcPr>
            <w:tcW w:w="2905" w:type="dxa"/>
            <w:vAlign w:val="center"/>
          </w:tcPr>
          <w:p w14:paraId="36446F5E" w14:textId="77777777" w:rsidR="00804F48" w:rsidRPr="00B337FB" w:rsidRDefault="00804F48" w:rsidP="000E5497">
            <w:pPr>
              <w:rPr>
                <w:rFonts w:ascii="Franklin Gothic Book" w:hAnsi="Franklin Gothic Book" w:cs="Arial"/>
                <w:color w:val="000000" w:themeColor="text1"/>
              </w:rPr>
            </w:pPr>
          </w:p>
        </w:tc>
        <w:tc>
          <w:tcPr>
            <w:tcW w:w="2905" w:type="dxa"/>
            <w:vAlign w:val="center"/>
          </w:tcPr>
          <w:p w14:paraId="7A7128E9" w14:textId="77777777" w:rsidR="00804F48" w:rsidRPr="00B337FB" w:rsidRDefault="00804F48" w:rsidP="000E5497">
            <w:pPr>
              <w:rPr>
                <w:rFonts w:ascii="Franklin Gothic Book" w:hAnsi="Franklin Gothic Book" w:cs="Arial"/>
                <w:color w:val="000000" w:themeColor="text1"/>
              </w:rPr>
            </w:pPr>
          </w:p>
        </w:tc>
        <w:tc>
          <w:tcPr>
            <w:tcW w:w="2905" w:type="dxa"/>
            <w:vAlign w:val="center"/>
          </w:tcPr>
          <w:p w14:paraId="623B6296" w14:textId="77777777" w:rsidR="00804F48" w:rsidRPr="00B337FB" w:rsidRDefault="00804F48" w:rsidP="000E5497">
            <w:pPr>
              <w:rPr>
                <w:rFonts w:ascii="Franklin Gothic Book" w:hAnsi="Franklin Gothic Book" w:cs="Arial"/>
                <w:color w:val="000000" w:themeColor="text1"/>
              </w:rPr>
            </w:pPr>
          </w:p>
        </w:tc>
      </w:tr>
      <w:tr w:rsidR="006D2854" w:rsidRPr="00B337FB" w14:paraId="44A17C34" w14:textId="77777777" w:rsidTr="00DC6F0E">
        <w:trPr>
          <w:trHeight w:val="538"/>
        </w:trPr>
        <w:tc>
          <w:tcPr>
            <w:tcW w:w="1108" w:type="dxa"/>
            <w:vAlign w:val="center"/>
          </w:tcPr>
          <w:p w14:paraId="4D88EBB8" w14:textId="77777777" w:rsidR="00804F48" w:rsidRPr="00B337FB" w:rsidRDefault="00804F48" w:rsidP="000E5497">
            <w:pPr>
              <w:rPr>
                <w:rFonts w:ascii="Franklin Gothic Book" w:hAnsi="Franklin Gothic Book" w:cs="Arial"/>
                <w:color w:val="000000" w:themeColor="text1"/>
              </w:rPr>
            </w:pPr>
          </w:p>
        </w:tc>
        <w:tc>
          <w:tcPr>
            <w:tcW w:w="972" w:type="dxa"/>
            <w:vAlign w:val="center"/>
          </w:tcPr>
          <w:p w14:paraId="18C7D99F" w14:textId="77777777" w:rsidR="00804F48" w:rsidRPr="00B337FB" w:rsidRDefault="00804F48" w:rsidP="000E5497">
            <w:pPr>
              <w:rPr>
                <w:rFonts w:ascii="Franklin Gothic Book" w:hAnsi="Franklin Gothic Book" w:cs="Arial"/>
                <w:color w:val="000000" w:themeColor="text1"/>
              </w:rPr>
            </w:pPr>
          </w:p>
        </w:tc>
        <w:tc>
          <w:tcPr>
            <w:tcW w:w="2905" w:type="dxa"/>
            <w:vAlign w:val="center"/>
          </w:tcPr>
          <w:p w14:paraId="45F47231" w14:textId="77777777" w:rsidR="00804F48" w:rsidRPr="00B337FB" w:rsidRDefault="00804F48" w:rsidP="000E5497">
            <w:pPr>
              <w:rPr>
                <w:rFonts w:ascii="Franklin Gothic Book" w:hAnsi="Franklin Gothic Book" w:cs="Arial"/>
                <w:color w:val="000000" w:themeColor="text1"/>
              </w:rPr>
            </w:pPr>
          </w:p>
        </w:tc>
        <w:tc>
          <w:tcPr>
            <w:tcW w:w="2905" w:type="dxa"/>
            <w:vAlign w:val="center"/>
          </w:tcPr>
          <w:p w14:paraId="4DCD9BF0" w14:textId="77777777" w:rsidR="00804F48" w:rsidRPr="00B337FB" w:rsidRDefault="00804F48" w:rsidP="000E5497">
            <w:pPr>
              <w:rPr>
                <w:rFonts w:ascii="Franklin Gothic Book" w:hAnsi="Franklin Gothic Book" w:cs="Arial"/>
                <w:color w:val="000000" w:themeColor="text1"/>
              </w:rPr>
            </w:pPr>
          </w:p>
        </w:tc>
        <w:tc>
          <w:tcPr>
            <w:tcW w:w="2905" w:type="dxa"/>
            <w:vAlign w:val="center"/>
          </w:tcPr>
          <w:p w14:paraId="63E433BB" w14:textId="77777777" w:rsidR="00804F48" w:rsidRPr="00B337FB" w:rsidRDefault="00804F48" w:rsidP="000E5497">
            <w:pPr>
              <w:rPr>
                <w:rFonts w:ascii="Franklin Gothic Book" w:hAnsi="Franklin Gothic Book" w:cs="Arial"/>
                <w:color w:val="000000" w:themeColor="text1"/>
              </w:rPr>
            </w:pPr>
          </w:p>
        </w:tc>
      </w:tr>
      <w:tr w:rsidR="006D2854" w:rsidRPr="00B337FB" w14:paraId="6F949A30" w14:textId="77777777" w:rsidTr="00DC6F0E">
        <w:trPr>
          <w:trHeight w:val="538"/>
        </w:trPr>
        <w:tc>
          <w:tcPr>
            <w:tcW w:w="1108" w:type="dxa"/>
            <w:vAlign w:val="center"/>
          </w:tcPr>
          <w:p w14:paraId="0226A69E" w14:textId="77777777" w:rsidR="00804F48" w:rsidRPr="00B337FB" w:rsidRDefault="00804F48" w:rsidP="000E5497">
            <w:pPr>
              <w:rPr>
                <w:rFonts w:ascii="Franklin Gothic Book" w:hAnsi="Franklin Gothic Book" w:cs="Arial"/>
                <w:color w:val="000000" w:themeColor="text1"/>
              </w:rPr>
            </w:pPr>
          </w:p>
        </w:tc>
        <w:tc>
          <w:tcPr>
            <w:tcW w:w="972" w:type="dxa"/>
            <w:vAlign w:val="center"/>
          </w:tcPr>
          <w:p w14:paraId="1FD2B911" w14:textId="77777777" w:rsidR="00804F48" w:rsidRPr="00B337FB" w:rsidRDefault="00804F48" w:rsidP="000E5497">
            <w:pPr>
              <w:rPr>
                <w:rFonts w:ascii="Franklin Gothic Book" w:hAnsi="Franklin Gothic Book" w:cs="Arial"/>
                <w:color w:val="000000" w:themeColor="text1"/>
              </w:rPr>
            </w:pPr>
          </w:p>
        </w:tc>
        <w:tc>
          <w:tcPr>
            <w:tcW w:w="2905" w:type="dxa"/>
            <w:vAlign w:val="center"/>
          </w:tcPr>
          <w:p w14:paraId="72128775" w14:textId="77777777" w:rsidR="00804F48" w:rsidRPr="00B337FB" w:rsidRDefault="00804F48" w:rsidP="000E5497">
            <w:pPr>
              <w:rPr>
                <w:rFonts w:ascii="Franklin Gothic Book" w:hAnsi="Franklin Gothic Book" w:cs="Arial"/>
                <w:color w:val="000000" w:themeColor="text1"/>
              </w:rPr>
            </w:pPr>
          </w:p>
        </w:tc>
        <w:tc>
          <w:tcPr>
            <w:tcW w:w="2905" w:type="dxa"/>
            <w:vAlign w:val="center"/>
          </w:tcPr>
          <w:p w14:paraId="4BE392E2" w14:textId="77777777" w:rsidR="00804F48" w:rsidRPr="00B337FB" w:rsidRDefault="00804F48" w:rsidP="000E5497">
            <w:pPr>
              <w:rPr>
                <w:rFonts w:ascii="Franklin Gothic Book" w:hAnsi="Franklin Gothic Book" w:cs="Arial"/>
                <w:color w:val="000000" w:themeColor="text1"/>
              </w:rPr>
            </w:pPr>
          </w:p>
        </w:tc>
        <w:tc>
          <w:tcPr>
            <w:tcW w:w="2905" w:type="dxa"/>
            <w:vAlign w:val="center"/>
          </w:tcPr>
          <w:p w14:paraId="7486B9D8" w14:textId="77777777" w:rsidR="00804F48" w:rsidRPr="00B337FB" w:rsidRDefault="00804F48" w:rsidP="000E5497">
            <w:pPr>
              <w:rPr>
                <w:rFonts w:ascii="Franklin Gothic Book" w:hAnsi="Franklin Gothic Book" w:cs="Arial"/>
                <w:color w:val="000000" w:themeColor="text1"/>
              </w:rPr>
            </w:pPr>
          </w:p>
        </w:tc>
      </w:tr>
      <w:tr w:rsidR="006D2854" w:rsidRPr="00B337FB" w14:paraId="7D27DEA9" w14:textId="77777777" w:rsidTr="00DC6F0E">
        <w:trPr>
          <w:trHeight w:val="538"/>
        </w:trPr>
        <w:tc>
          <w:tcPr>
            <w:tcW w:w="1108" w:type="dxa"/>
            <w:vAlign w:val="center"/>
          </w:tcPr>
          <w:p w14:paraId="32EC140E" w14:textId="77777777" w:rsidR="00804F48" w:rsidRPr="00B337FB" w:rsidRDefault="00804F48" w:rsidP="000E5497">
            <w:pPr>
              <w:rPr>
                <w:rFonts w:ascii="Franklin Gothic Book" w:hAnsi="Franklin Gothic Book" w:cs="Arial"/>
                <w:color w:val="000000" w:themeColor="text1"/>
              </w:rPr>
            </w:pPr>
          </w:p>
        </w:tc>
        <w:tc>
          <w:tcPr>
            <w:tcW w:w="972" w:type="dxa"/>
            <w:vAlign w:val="center"/>
          </w:tcPr>
          <w:p w14:paraId="25CA373A" w14:textId="77777777" w:rsidR="00804F48" w:rsidRPr="00B337FB" w:rsidRDefault="00804F48" w:rsidP="000E5497">
            <w:pPr>
              <w:rPr>
                <w:rFonts w:ascii="Franklin Gothic Book" w:hAnsi="Franklin Gothic Book" w:cs="Arial"/>
                <w:color w:val="000000" w:themeColor="text1"/>
              </w:rPr>
            </w:pPr>
          </w:p>
        </w:tc>
        <w:tc>
          <w:tcPr>
            <w:tcW w:w="2905" w:type="dxa"/>
            <w:vAlign w:val="center"/>
          </w:tcPr>
          <w:p w14:paraId="59B57340" w14:textId="77777777" w:rsidR="00804F48" w:rsidRPr="00B337FB" w:rsidRDefault="00804F48" w:rsidP="000E5497">
            <w:pPr>
              <w:rPr>
                <w:rFonts w:ascii="Franklin Gothic Book" w:hAnsi="Franklin Gothic Book" w:cs="Arial"/>
                <w:color w:val="000000" w:themeColor="text1"/>
              </w:rPr>
            </w:pPr>
          </w:p>
        </w:tc>
        <w:tc>
          <w:tcPr>
            <w:tcW w:w="2905" w:type="dxa"/>
            <w:vAlign w:val="center"/>
          </w:tcPr>
          <w:p w14:paraId="21134D85" w14:textId="77777777" w:rsidR="00804F48" w:rsidRPr="00B337FB" w:rsidRDefault="00804F48" w:rsidP="000E5497">
            <w:pPr>
              <w:rPr>
                <w:rFonts w:ascii="Franklin Gothic Book" w:hAnsi="Franklin Gothic Book" w:cs="Arial"/>
                <w:color w:val="000000" w:themeColor="text1"/>
              </w:rPr>
            </w:pPr>
          </w:p>
        </w:tc>
        <w:tc>
          <w:tcPr>
            <w:tcW w:w="2905" w:type="dxa"/>
            <w:vAlign w:val="center"/>
          </w:tcPr>
          <w:p w14:paraId="7C91B709" w14:textId="77777777" w:rsidR="00804F48" w:rsidRPr="00B337FB" w:rsidRDefault="00804F48" w:rsidP="000E5497">
            <w:pPr>
              <w:rPr>
                <w:rFonts w:ascii="Franklin Gothic Book" w:hAnsi="Franklin Gothic Book" w:cs="Arial"/>
                <w:color w:val="000000" w:themeColor="text1"/>
              </w:rPr>
            </w:pPr>
          </w:p>
        </w:tc>
      </w:tr>
      <w:tr w:rsidR="006D2854" w:rsidRPr="00B337FB" w14:paraId="33D60197" w14:textId="77777777" w:rsidTr="00DC6F0E">
        <w:trPr>
          <w:trHeight w:val="538"/>
        </w:trPr>
        <w:tc>
          <w:tcPr>
            <w:tcW w:w="1108" w:type="dxa"/>
            <w:vAlign w:val="center"/>
          </w:tcPr>
          <w:p w14:paraId="7D95E61D" w14:textId="77777777" w:rsidR="00804F48" w:rsidRPr="00B337FB" w:rsidRDefault="00804F48" w:rsidP="000E5497">
            <w:pPr>
              <w:rPr>
                <w:rFonts w:ascii="Franklin Gothic Book" w:hAnsi="Franklin Gothic Book" w:cs="Arial"/>
                <w:color w:val="000000" w:themeColor="text1"/>
              </w:rPr>
            </w:pPr>
          </w:p>
        </w:tc>
        <w:tc>
          <w:tcPr>
            <w:tcW w:w="972" w:type="dxa"/>
            <w:vAlign w:val="center"/>
          </w:tcPr>
          <w:p w14:paraId="7AA9D5F3" w14:textId="77777777" w:rsidR="00804F48" w:rsidRPr="00B337FB" w:rsidRDefault="00804F48" w:rsidP="000E5497">
            <w:pPr>
              <w:rPr>
                <w:rFonts w:ascii="Franklin Gothic Book" w:hAnsi="Franklin Gothic Book" w:cs="Arial"/>
                <w:color w:val="000000" w:themeColor="text1"/>
              </w:rPr>
            </w:pPr>
          </w:p>
        </w:tc>
        <w:tc>
          <w:tcPr>
            <w:tcW w:w="2905" w:type="dxa"/>
            <w:vAlign w:val="center"/>
          </w:tcPr>
          <w:p w14:paraId="6081CF60" w14:textId="77777777" w:rsidR="00804F48" w:rsidRPr="00B337FB" w:rsidRDefault="00804F48" w:rsidP="000E5497">
            <w:pPr>
              <w:rPr>
                <w:rFonts w:ascii="Franklin Gothic Book" w:hAnsi="Franklin Gothic Book" w:cs="Arial"/>
                <w:color w:val="000000" w:themeColor="text1"/>
              </w:rPr>
            </w:pPr>
          </w:p>
        </w:tc>
        <w:tc>
          <w:tcPr>
            <w:tcW w:w="2905" w:type="dxa"/>
            <w:vAlign w:val="center"/>
          </w:tcPr>
          <w:p w14:paraId="6EFD78B4" w14:textId="77777777" w:rsidR="00804F48" w:rsidRPr="00B337FB" w:rsidRDefault="00804F48" w:rsidP="000E5497">
            <w:pPr>
              <w:rPr>
                <w:rFonts w:ascii="Franklin Gothic Book" w:hAnsi="Franklin Gothic Book" w:cs="Arial"/>
                <w:color w:val="000000" w:themeColor="text1"/>
              </w:rPr>
            </w:pPr>
          </w:p>
        </w:tc>
        <w:tc>
          <w:tcPr>
            <w:tcW w:w="2905" w:type="dxa"/>
            <w:vAlign w:val="center"/>
          </w:tcPr>
          <w:p w14:paraId="0D0C81A3" w14:textId="77777777" w:rsidR="00804F48" w:rsidRPr="00B337FB" w:rsidRDefault="00804F48" w:rsidP="000E5497">
            <w:pPr>
              <w:rPr>
                <w:rFonts w:ascii="Franklin Gothic Book" w:hAnsi="Franklin Gothic Book" w:cs="Arial"/>
                <w:color w:val="000000" w:themeColor="text1"/>
              </w:rPr>
            </w:pPr>
          </w:p>
        </w:tc>
      </w:tr>
      <w:tr w:rsidR="006D2854" w:rsidRPr="00B337FB" w14:paraId="7304A68F" w14:textId="77777777" w:rsidTr="00DC6F0E">
        <w:trPr>
          <w:trHeight w:val="538"/>
        </w:trPr>
        <w:tc>
          <w:tcPr>
            <w:tcW w:w="1108" w:type="dxa"/>
            <w:vAlign w:val="center"/>
          </w:tcPr>
          <w:p w14:paraId="3407BA40" w14:textId="77777777" w:rsidR="00804F48" w:rsidRPr="00B337FB" w:rsidRDefault="00804F48" w:rsidP="000E5497">
            <w:pPr>
              <w:rPr>
                <w:rFonts w:ascii="Franklin Gothic Book" w:hAnsi="Franklin Gothic Book" w:cs="Arial"/>
                <w:color w:val="000000" w:themeColor="text1"/>
              </w:rPr>
            </w:pPr>
          </w:p>
        </w:tc>
        <w:tc>
          <w:tcPr>
            <w:tcW w:w="972" w:type="dxa"/>
            <w:vAlign w:val="center"/>
          </w:tcPr>
          <w:p w14:paraId="2780EC2A" w14:textId="77777777" w:rsidR="00804F48" w:rsidRPr="00B337FB" w:rsidRDefault="00804F48" w:rsidP="000E5497">
            <w:pPr>
              <w:rPr>
                <w:rFonts w:ascii="Franklin Gothic Book" w:hAnsi="Franklin Gothic Book" w:cs="Arial"/>
                <w:color w:val="000000" w:themeColor="text1"/>
              </w:rPr>
            </w:pPr>
          </w:p>
        </w:tc>
        <w:tc>
          <w:tcPr>
            <w:tcW w:w="2905" w:type="dxa"/>
            <w:vAlign w:val="center"/>
          </w:tcPr>
          <w:p w14:paraId="17F0C29B" w14:textId="77777777" w:rsidR="00804F48" w:rsidRPr="00B337FB" w:rsidRDefault="00804F48" w:rsidP="000E5497">
            <w:pPr>
              <w:rPr>
                <w:rFonts w:ascii="Franklin Gothic Book" w:hAnsi="Franklin Gothic Book" w:cs="Arial"/>
                <w:color w:val="000000" w:themeColor="text1"/>
              </w:rPr>
            </w:pPr>
          </w:p>
        </w:tc>
        <w:tc>
          <w:tcPr>
            <w:tcW w:w="2905" w:type="dxa"/>
            <w:vAlign w:val="center"/>
          </w:tcPr>
          <w:p w14:paraId="0A666265" w14:textId="77777777" w:rsidR="00804F48" w:rsidRPr="00B337FB" w:rsidRDefault="00804F48" w:rsidP="000E5497">
            <w:pPr>
              <w:rPr>
                <w:rFonts w:ascii="Franklin Gothic Book" w:hAnsi="Franklin Gothic Book" w:cs="Arial"/>
                <w:color w:val="000000" w:themeColor="text1"/>
              </w:rPr>
            </w:pPr>
          </w:p>
        </w:tc>
        <w:tc>
          <w:tcPr>
            <w:tcW w:w="2905" w:type="dxa"/>
            <w:vAlign w:val="center"/>
          </w:tcPr>
          <w:p w14:paraId="14D96501" w14:textId="77777777" w:rsidR="00804F48" w:rsidRPr="00B337FB" w:rsidRDefault="00804F48" w:rsidP="000E5497">
            <w:pPr>
              <w:rPr>
                <w:rFonts w:ascii="Franklin Gothic Book" w:hAnsi="Franklin Gothic Book" w:cs="Arial"/>
                <w:color w:val="000000" w:themeColor="text1"/>
              </w:rPr>
            </w:pPr>
          </w:p>
        </w:tc>
      </w:tr>
      <w:tr w:rsidR="00804F48" w:rsidRPr="00B337FB" w14:paraId="71C40063" w14:textId="77777777" w:rsidTr="00DC6F0E">
        <w:trPr>
          <w:trHeight w:val="538"/>
        </w:trPr>
        <w:tc>
          <w:tcPr>
            <w:tcW w:w="1108" w:type="dxa"/>
            <w:vAlign w:val="center"/>
          </w:tcPr>
          <w:p w14:paraId="1476BBEE" w14:textId="77777777" w:rsidR="00804F48" w:rsidRPr="00B337FB" w:rsidRDefault="00804F48" w:rsidP="000E5497">
            <w:pPr>
              <w:rPr>
                <w:rFonts w:ascii="Franklin Gothic Book" w:hAnsi="Franklin Gothic Book" w:cs="Arial"/>
                <w:color w:val="000000" w:themeColor="text1"/>
              </w:rPr>
            </w:pPr>
          </w:p>
        </w:tc>
        <w:tc>
          <w:tcPr>
            <w:tcW w:w="972" w:type="dxa"/>
            <w:vAlign w:val="center"/>
          </w:tcPr>
          <w:p w14:paraId="2A14563B" w14:textId="77777777" w:rsidR="00804F48" w:rsidRPr="00B337FB" w:rsidRDefault="00804F48" w:rsidP="000E5497">
            <w:pPr>
              <w:rPr>
                <w:rFonts w:ascii="Franklin Gothic Book" w:hAnsi="Franklin Gothic Book" w:cs="Arial"/>
                <w:color w:val="000000" w:themeColor="text1"/>
              </w:rPr>
            </w:pPr>
          </w:p>
        </w:tc>
        <w:tc>
          <w:tcPr>
            <w:tcW w:w="2905" w:type="dxa"/>
            <w:vAlign w:val="center"/>
          </w:tcPr>
          <w:p w14:paraId="693CD4D2" w14:textId="77777777" w:rsidR="00804F48" w:rsidRPr="00B337FB" w:rsidRDefault="00804F48" w:rsidP="000E5497">
            <w:pPr>
              <w:rPr>
                <w:rFonts w:ascii="Franklin Gothic Book" w:hAnsi="Franklin Gothic Book" w:cs="Arial"/>
                <w:color w:val="000000" w:themeColor="text1"/>
              </w:rPr>
            </w:pPr>
          </w:p>
        </w:tc>
        <w:tc>
          <w:tcPr>
            <w:tcW w:w="2905" w:type="dxa"/>
            <w:vAlign w:val="center"/>
          </w:tcPr>
          <w:p w14:paraId="5DBD6FC1" w14:textId="77777777" w:rsidR="00804F48" w:rsidRPr="00B337FB" w:rsidRDefault="00804F48" w:rsidP="000E5497">
            <w:pPr>
              <w:rPr>
                <w:rFonts w:ascii="Franklin Gothic Book" w:hAnsi="Franklin Gothic Book" w:cs="Arial"/>
                <w:color w:val="000000" w:themeColor="text1"/>
              </w:rPr>
            </w:pPr>
          </w:p>
        </w:tc>
        <w:tc>
          <w:tcPr>
            <w:tcW w:w="2905" w:type="dxa"/>
            <w:vAlign w:val="center"/>
          </w:tcPr>
          <w:p w14:paraId="4775156E" w14:textId="77777777" w:rsidR="00804F48" w:rsidRPr="00B337FB" w:rsidRDefault="00804F48" w:rsidP="000E5497">
            <w:pPr>
              <w:rPr>
                <w:rFonts w:ascii="Franklin Gothic Book" w:hAnsi="Franklin Gothic Book" w:cs="Arial"/>
                <w:color w:val="000000" w:themeColor="text1"/>
              </w:rPr>
            </w:pPr>
          </w:p>
        </w:tc>
      </w:tr>
    </w:tbl>
    <w:p w14:paraId="074FD798" w14:textId="77777777" w:rsidR="00804F48" w:rsidRPr="00B337FB" w:rsidRDefault="00804F48" w:rsidP="000E5497">
      <w:pPr>
        <w:widowControl w:val="0"/>
        <w:rPr>
          <w:rFonts w:ascii="Franklin Gothic Book" w:hAnsi="Franklin Gothic Book" w:cs="Arial"/>
          <w:color w:val="000000" w:themeColor="text1"/>
          <w:sz w:val="12"/>
          <w:szCs w:val="12"/>
          <w14:ligatures w14:val="standardContextual"/>
        </w:rPr>
      </w:pPr>
    </w:p>
    <w:p w14:paraId="1D0E9EFD" w14:textId="77777777" w:rsidR="00804F48" w:rsidRPr="00B337FB" w:rsidRDefault="00804F48" w:rsidP="000E5497">
      <w:pPr>
        <w:widowControl w:val="0"/>
        <w:rPr>
          <w:rFonts w:ascii="Franklin Gothic Book" w:hAnsi="Franklin Gothic Book" w:cs="Arial"/>
          <w:color w:val="000000" w:themeColor="text1"/>
          <w14:ligatures w14:val="standardContextual"/>
        </w:rPr>
      </w:pPr>
      <w:r w:rsidRPr="00B337FB">
        <w:rPr>
          <w:rFonts w:ascii="Franklin Gothic Book" w:hAnsi="Franklin Gothic Book" w:cs="Arial"/>
          <w:color w:val="000000" w:themeColor="text1"/>
          <w14:ligatures w14:val="standardContextual"/>
        </w:rPr>
        <w:t xml:space="preserve">Number of pages of Inventory Accountability Form: Page </w:t>
      </w:r>
      <w:r w:rsidRPr="00B337FB">
        <w:rPr>
          <w:rFonts w:ascii="Franklin Gothic Book" w:hAnsi="Franklin Gothic Book" w:cs="Arial"/>
          <w:color w:val="000000" w:themeColor="text1"/>
          <w:u w:val="single"/>
          <w14:ligatures w14:val="standardContextual"/>
        </w:rPr>
        <w:tab/>
      </w:r>
      <w:r w:rsidRPr="00B337FB">
        <w:rPr>
          <w:rFonts w:ascii="Franklin Gothic Book" w:hAnsi="Franklin Gothic Book" w:cs="Arial"/>
          <w:color w:val="000000" w:themeColor="text1"/>
          <w:u w:val="single"/>
          <w14:ligatures w14:val="standardContextual"/>
        </w:rPr>
        <w:tab/>
      </w:r>
      <w:r w:rsidRPr="00B337FB">
        <w:rPr>
          <w:rFonts w:ascii="Franklin Gothic Book" w:hAnsi="Franklin Gothic Book" w:cs="Arial"/>
          <w:color w:val="000000" w:themeColor="text1"/>
          <w14:ligatures w14:val="standardContextual"/>
        </w:rPr>
        <w:t xml:space="preserve"> of </w:t>
      </w:r>
      <w:r w:rsidRPr="00B337FB">
        <w:rPr>
          <w:rFonts w:ascii="Franklin Gothic Book" w:hAnsi="Franklin Gothic Book" w:cs="Arial"/>
          <w:color w:val="000000" w:themeColor="text1"/>
          <w:u w:val="single"/>
          <w14:ligatures w14:val="standardContextual"/>
        </w:rPr>
        <w:tab/>
      </w:r>
      <w:r w:rsidRPr="00B337FB">
        <w:rPr>
          <w:rFonts w:ascii="Franklin Gothic Book" w:hAnsi="Franklin Gothic Book" w:cs="Arial"/>
          <w:color w:val="000000" w:themeColor="text1"/>
          <w:u w:val="single"/>
          <w14:ligatures w14:val="standardContextual"/>
        </w:rPr>
        <w:tab/>
      </w:r>
      <w:r w:rsidRPr="00B337FB">
        <w:rPr>
          <w:rFonts w:ascii="Franklin Gothic Book" w:hAnsi="Franklin Gothic Book" w:cs="Arial"/>
          <w:color w:val="000000" w:themeColor="text1"/>
          <w14:ligatures w14:val="standardContextual"/>
        </w:rPr>
        <w:t xml:space="preserve"> total pages.</w:t>
      </w:r>
    </w:p>
    <w:p w14:paraId="54F60F4C" w14:textId="77777777" w:rsidR="00804F48" w:rsidRPr="00B337FB" w:rsidRDefault="00804F48" w:rsidP="000E5497">
      <w:pPr>
        <w:widowControl w:val="0"/>
        <w:rPr>
          <w:rFonts w:ascii="Franklin Gothic Book" w:hAnsi="Franklin Gothic Book" w:cs="Arial"/>
          <w:color w:val="000000" w:themeColor="text1"/>
          <w14:ligatures w14:val="standardContextual"/>
        </w:rPr>
      </w:pPr>
      <w:r w:rsidRPr="00B337FB">
        <w:rPr>
          <w:rFonts w:ascii="Franklin Gothic Book" w:hAnsi="Franklin Gothic Book" w:cs="Arial"/>
          <w:color w:val="000000" w:themeColor="text1"/>
          <w14:ligatures w14:val="standardContextual"/>
        </w:rPr>
        <w:t>We agree to the findings of this Inventory Accountability Form:</w:t>
      </w:r>
    </w:p>
    <w:p w14:paraId="7EB5CA12" w14:textId="77777777" w:rsidR="00804F48" w:rsidRPr="00B337FB" w:rsidRDefault="00804F48" w:rsidP="000E5497">
      <w:pPr>
        <w:widowControl w:val="0"/>
        <w:rPr>
          <w:rFonts w:ascii="Franklin Gothic Book" w:hAnsi="Franklin Gothic Book" w:cs="Arial"/>
          <w:color w:val="000000" w:themeColor="text1"/>
          <w:sz w:val="12"/>
          <w:szCs w:val="12"/>
          <w14:ligatures w14:val="standardContextual"/>
        </w:rPr>
      </w:pPr>
    </w:p>
    <w:p w14:paraId="1F161139" w14:textId="77777777" w:rsidR="00804F48" w:rsidRPr="00B337FB" w:rsidRDefault="00804F48" w:rsidP="000E5497">
      <w:pPr>
        <w:widowControl w:val="0"/>
        <w:tabs>
          <w:tab w:val="left" w:pos="1980"/>
          <w:tab w:val="left" w:pos="2160"/>
          <w:tab w:val="left" w:pos="6570"/>
          <w:tab w:val="left" w:pos="6750"/>
          <w:tab w:val="left" w:pos="10800"/>
        </w:tabs>
        <w:rPr>
          <w:rFonts w:ascii="Franklin Gothic Book" w:eastAsia="Arial-BoldMT" w:hAnsi="Franklin Gothic Book" w:cs="Arial"/>
          <w:color w:val="000000" w:themeColor="text1"/>
          <w:u w:val="single"/>
          <w14:ligatures w14:val="standardContextual"/>
        </w:rPr>
      </w:pPr>
      <w:r w:rsidRPr="00B337FB">
        <w:rPr>
          <w:rFonts w:ascii="Franklin Gothic Book" w:eastAsia="Arial-BoldMT" w:hAnsi="Franklin Gothic Book" w:cs="Arial"/>
          <w:color w:val="000000" w:themeColor="text1"/>
          <w:u w:val="single"/>
          <w14:ligatures w14:val="standardContextual"/>
        </w:rPr>
        <w:tab/>
      </w:r>
      <w:r w:rsidRPr="00B337FB">
        <w:rPr>
          <w:rFonts w:ascii="Franklin Gothic Book" w:eastAsia="Arial-BoldMT" w:hAnsi="Franklin Gothic Book" w:cs="Arial"/>
          <w:color w:val="000000" w:themeColor="text1"/>
          <w14:ligatures w14:val="standardContextual"/>
        </w:rPr>
        <w:tab/>
      </w:r>
      <w:r w:rsidRPr="00B337FB">
        <w:rPr>
          <w:rFonts w:ascii="Franklin Gothic Book" w:eastAsia="Arial-BoldMT" w:hAnsi="Franklin Gothic Book" w:cs="Arial"/>
          <w:color w:val="000000" w:themeColor="text1"/>
          <w:u w:val="single"/>
          <w14:ligatures w14:val="standardContextual"/>
        </w:rPr>
        <w:tab/>
      </w:r>
      <w:r w:rsidRPr="00B337FB">
        <w:rPr>
          <w:rFonts w:ascii="Franklin Gothic Book" w:eastAsia="Arial-BoldMT" w:hAnsi="Franklin Gothic Book" w:cs="Arial"/>
          <w:color w:val="000000" w:themeColor="text1"/>
          <w14:ligatures w14:val="standardContextual"/>
        </w:rPr>
        <w:tab/>
      </w:r>
      <w:r w:rsidRPr="00B337FB">
        <w:rPr>
          <w:rFonts w:ascii="Franklin Gothic Book" w:eastAsia="Arial-BoldMT" w:hAnsi="Franklin Gothic Book" w:cs="Arial"/>
          <w:color w:val="000000" w:themeColor="text1"/>
          <w:u w:val="single"/>
          <w14:ligatures w14:val="standardContextual"/>
        </w:rPr>
        <w:tab/>
      </w:r>
    </w:p>
    <w:p w14:paraId="2C9F74C6" w14:textId="77777777" w:rsidR="00804F48" w:rsidRPr="00B337FB" w:rsidRDefault="00804F48" w:rsidP="000E5497">
      <w:pPr>
        <w:widowControl w:val="0"/>
        <w:tabs>
          <w:tab w:val="left" w:pos="1980"/>
          <w:tab w:val="left" w:pos="2160"/>
          <w:tab w:val="left" w:pos="6570"/>
          <w:tab w:val="left" w:pos="6750"/>
          <w:tab w:val="left" w:pos="10800"/>
        </w:tabs>
        <w:rPr>
          <w:rFonts w:ascii="Franklin Gothic Book" w:eastAsia="Arial-BoldMT" w:hAnsi="Franklin Gothic Book" w:cs="Arial"/>
          <w:color w:val="000000" w:themeColor="text1"/>
          <w14:ligatures w14:val="standardContextual"/>
        </w:rPr>
      </w:pPr>
      <w:r w:rsidRPr="00B337FB">
        <w:rPr>
          <w:rFonts w:ascii="Franklin Gothic Book" w:eastAsia="Arial-BoldMT" w:hAnsi="Franklin Gothic Book" w:cs="Arial"/>
          <w:color w:val="000000" w:themeColor="text1"/>
          <w14:ligatures w14:val="standardContextual"/>
        </w:rPr>
        <w:t>Date of Inventory</w:t>
      </w:r>
      <w:r w:rsidRPr="00B337FB">
        <w:rPr>
          <w:rFonts w:ascii="Franklin Gothic Book" w:eastAsia="Arial-BoldMT" w:hAnsi="Franklin Gothic Book" w:cs="Arial"/>
          <w:color w:val="000000" w:themeColor="text1"/>
          <w14:ligatures w14:val="standardContextual"/>
        </w:rPr>
        <w:tab/>
      </w:r>
      <w:r w:rsidRPr="00B337FB">
        <w:rPr>
          <w:rFonts w:ascii="Franklin Gothic Book" w:eastAsia="Arial-BoldMT" w:hAnsi="Franklin Gothic Book" w:cs="Arial"/>
          <w:color w:val="000000" w:themeColor="text1"/>
          <w14:ligatures w14:val="standardContextual"/>
        </w:rPr>
        <w:tab/>
        <w:t>Person #1 Signature</w:t>
      </w:r>
      <w:r w:rsidRPr="00B337FB">
        <w:rPr>
          <w:rFonts w:ascii="Franklin Gothic Book" w:eastAsia="Arial-BoldMT" w:hAnsi="Franklin Gothic Book" w:cs="Arial"/>
          <w:color w:val="000000" w:themeColor="text1"/>
          <w14:ligatures w14:val="standardContextual"/>
        </w:rPr>
        <w:tab/>
      </w:r>
      <w:r w:rsidRPr="00B337FB">
        <w:rPr>
          <w:rFonts w:ascii="Franklin Gothic Book" w:eastAsia="Arial-BoldMT" w:hAnsi="Franklin Gothic Book" w:cs="Arial"/>
          <w:color w:val="000000" w:themeColor="text1"/>
          <w14:ligatures w14:val="standardContextual"/>
        </w:rPr>
        <w:tab/>
        <w:t>Person #2 Signature</w:t>
      </w:r>
    </w:p>
    <w:p w14:paraId="7C4FAB30" w14:textId="77777777" w:rsidR="00804F48" w:rsidRPr="003400DD" w:rsidRDefault="00804F48" w:rsidP="000E5497">
      <w:pPr>
        <w:widowControl w:val="0"/>
        <w:tabs>
          <w:tab w:val="left" w:pos="1980"/>
          <w:tab w:val="left" w:pos="2160"/>
          <w:tab w:val="left" w:pos="6570"/>
          <w:tab w:val="left" w:pos="6750"/>
          <w:tab w:val="left" w:pos="10800"/>
        </w:tabs>
        <w:rPr>
          <w:rFonts w:ascii="Franklin Gothic Book" w:eastAsia="Arial-BoldMT" w:hAnsi="Franklin Gothic Book" w:cs="Arial"/>
          <w:color w:val="000000" w:themeColor="text1"/>
          <w14:ligatures w14:val="standardContextual"/>
        </w:rPr>
      </w:pPr>
    </w:p>
    <w:p w14:paraId="176759C9" w14:textId="60586A6A" w:rsidR="00804F48" w:rsidRPr="00B337FB" w:rsidRDefault="00804F48" w:rsidP="000E5497">
      <w:pPr>
        <w:widowControl w:val="0"/>
        <w:jc w:val="center"/>
        <w:rPr>
          <w:rFonts w:ascii="Franklin Gothic Book" w:hAnsi="Franklin Gothic Book" w:cs="Arial"/>
          <w:i/>
          <w:iCs/>
          <w:color w:val="000000" w:themeColor="text1"/>
          <w14:ligatures w14:val="standardContextual"/>
        </w:rPr>
      </w:pPr>
      <w:r w:rsidRPr="00B337FB">
        <w:rPr>
          <w:rFonts w:ascii="Franklin Gothic Book" w:hAnsi="Franklin Gothic Book" w:cs="Arial"/>
          <w:i/>
          <w:iCs/>
          <w:color w:val="000000" w:themeColor="text1"/>
          <w14:ligatures w14:val="standardContextual"/>
        </w:rPr>
        <w:t xml:space="preserve">This Inventory Accountability Form shall be presented at the next </w:t>
      </w:r>
      <w:r w:rsidR="00F51227" w:rsidRPr="00B337FB">
        <w:rPr>
          <w:rFonts w:ascii="Franklin Gothic Book" w:hAnsi="Franklin Gothic Book" w:cs="Arial"/>
          <w:i/>
          <w:iCs/>
          <w:color w:val="000000" w:themeColor="text1"/>
          <w14:ligatures w14:val="standardContextual"/>
        </w:rPr>
        <w:t>Board</w:t>
      </w:r>
      <w:r w:rsidRPr="00B337FB">
        <w:rPr>
          <w:rFonts w:ascii="Franklin Gothic Book" w:hAnsi="Franklin Gothic Book" w:cs="Arial"/>
          <w:i/>
          <w:iCs/>
          <w:color w:val="000000" w:themeColor="text1"/>
          <w14:ligatures w14:val="standardContextual"/>
        </w:rPr>
        <w:t xml:space="preserve"> Meeting and </w:t>
      </w:r>
    </w:p>
    <w:p w14:paraId="41030EF1" w14:textId="77777777" w:rsidR="00804F48" w:rsidRPr="00B337FB" w:rsidRDefault="00804F48" w:rsidP="000E5497">
      <w:pPr>
        <w:widowControl w:val="0"/>
        <w:jc w:val="center"/>
        <w:rPr>
          <w:rFonts w:ascii="Franklin Gothic Book" w:hAnsi="Franklin Gothic Book" w:cs="Arial"/>
          <w:i/>
          <w:iCs/>
          <w:color w:val="000000" w:themeColor="text1"/>
          <w14:ligatures w14:val="standardContextual"/>
        </w:rPr>
      </w:pPr>
      <w:r w:rsidRPr="00B337FB">
        <w:rPr>
          <w:rFonts w:ascii="Franklin Gothic Book" w:hAnsi="Franklin Gothic Book" w:cs="Arial"/>
          <w:i/>
          <w:iCs/>
          <w:color w:val="000000" w:themeColor="text1"/>
          <w14:ligatures w14:val="standardContextual"/>
        </w:rPr>
        <w:t>filed with the Treasurer and Secretary as part of the official record of the PTA.</w:t>
      </w:r>
    </w:p>
    <w:p w14:paraId="3C5A3A07" w14:textId="77777777" w:rsidR="001E3140" w:rsidRPr="00B337FB" w:rsidRDefault="001E3140" w:rsidP="000E5497">
      <w:pPr>
        <w:rPr>
          <w:rFonts w:ascii="Franklin Gothic Book" w:hAnsi="Franklin Gothic Book" w:cs="Arial"/>
          <w:b/>
          <w:bCs/>
          <w:color w:val="000000" w:themeColor="text1"/>
          <w:sz w:val="40"/>
          <w:szCs w:val="40"/>
          <w:u w:val="single"/>
          <w14:ligatures w14:val="standardContextual"/>
        </w:rPr>
      </w:pPr>
      <w:r w:rsidRPr="00B337FB">
        <w:rPr>
          <w:rFonts w:ascii="Franklin Gothic Book" w:hAnsi="Franklin Gothic Book" w:cs="Arial"/>
          <w:b/>
          <w:bCs/>
          <w:color w:val="000000" w:themeColor="text1"/>
          <w:sz w:val="40"/>
          <w:szCs w:val="40"/>
          <w:u w:val="single"/>
          <w14:ligatures w14:val="standardContextual"/>
        </w:rPr>
        <w:br w:type="page"/>
      </w:r>
    </w:p>
    <w:p w14:paraId="64A1E8B4" w14:textId="77777777" w:rsidR="003400DD" w:rsidRPr="00B337FB" w:rsidRDefault="003400DD" w:rsidP="007B3881">
      <w:pPr>
        <w:pStyle w:val="Heading"/>
      </w:pPr>
      <w:r w:rsidRPr="00B337FB">
        <w:lastRenderedPageBreak/>
        <w:t>Confidentiality, Ethics, and Conflict of Interest Policy</w:t>
      </w:r>
    </w:p>
    <w:p w14:paraId="32693B73" w14:textId="77777777" w:rsidR="003400DD" w:rsidRPr="00B337FB" w:rsidRDefault="003400DD" w:rsidP="003400DD">
      <w:pPr>
        <w:widowControl w:val="0"/>
        <w:rPr>
          <w:rFonts w:ascii="Franklin Gothic Book" w:hAnsi="Franklin Gothic Book" w:cs="Arial"/>
          <w:color w:val="000000" w:themeColor="text1"/>
          <w14:ligatures w14:val="standardContextual"/>
        </w:rPr>
      </w:pPr>
    </w:p>
    <w:p w14:paraId="0A1A8080" w14:textId="77777777" w:rsidR="003400DD" w:rsidRPr="00B337FB" w:rsidRDefault="003400DD" w:rsidP="003400DD">
      <w:pPr>
        <w:widowControl w:val="0"/>
        <w:adjustRightInd w:val="0"/>
        <w:rPr>
          <w:rFonts w:ascii="Franklin Gothic Book" w:hAnsi="Franklin Gothic Book" w:cs="Arial"/>
          <w:color w:val="000000" w:themeColor="text1"/>
          <w:lang w:bidi="ar-SA"/>
          <w14:ligatures w14:val="standardContextual"/>
        </w:rPr>
      </w:pPr>
      <w:r w:rsidRPr="00B337FB">
        <w:rPr>
          <w:rFonts w:ascii="Franklin Gothic Book" w:hAnsi="Franklin Gothic Book" w:cs="Arial"/>
          <w:color w:val="000000" w:themeColor="text1"/>
          <w:lang w:bidi="ar-SA"/>
          <w14:ligatures w14:val="standardContextual"/>
        </w:rPr>
        <w:t xml:space="preserve">Members of the Board of Directors serve in a </w:t>
      </w:r>
      <w:r w:rsidRPr="00B337FB">
        <w:rPr>
          <w:rFonts w:ascii="Franklin Gothic Book" w:hAnsi="Franklin Gothic Book" w:cs="Arial"/>
          <w:b/>
          <w:bCs/>
          <w:color w:val="000000" w:themeColor="text1"/>
          <w:lang w:bidi="ar-SA"/>
          <w14:ligatures w14:val="standardContextual"/>
        </w:rPr>
        <w:t>fiduciary capacity</w:t>
      </w:r>
      <w:r w:rsidRPr="00B337FB">
        <w:rPr>
          <w:rFonts w:ascii="Franklin Gothic Book" w:hAnsi="Franklin Gothic Book" w:cs="Arial"/>
          <w:color w:val="000000" w:themeColor="text1"/>
          <w:lang w:bidi="ar-SA"/>
          <w14:ligatures w14:val="standardContextual"/>
        </w:rPr>
        <w:t xml:space="preserve"> and owe a </w:t>
      </w:r>
      <w:r w:rsidRPr="00B337FB">
        <w:rPr>
          <w:rFonts w:ascii="Franklin Gothic Book" w:hAnsi="Franklin Gothic Book" w:cs="Arial"/>
          <w:b/>
          <w:bCs/>
          <w:color w:val="000000" w:themeColor="text1"/>
          <w:lang w:bidi="ar-SA"/>
          <w14:ligatures w14:val="standardContextual"/>
        </w:rPr>
        <w:t>duty of care</w:t>
      </w:r>
      <w:r w:rsidRPr="00B337FB">
        <w:rPr>
          <w:rFonts w:ascii="Franklin Gothic Book" w:hAnsi="Franklin Gothic Book" w:cs="Arial"/>
          <w:color w:val="000000" w:themeColor="text1"/>
          <w:lang w:bidi="ar-SA"/>
          <w14:ligatures w14:val="standardContextual"/>
        </w:rPr>
        <w:t xml:space="preserve">, a </w:t>
      </w:r>
      <w:r w:rsidRPr="00B337FB">
        <w:rPr>
          <w:rFonts w:ascii="Franklin Gothic Book" w:hAnsi="Franklin Gothic Book" w:cs="Arial"/>
          <w:b/>
          <w:bCs/>
          <w:color w:val="000000" w:themeColor="text1"/>
          <w:lang w:bidi="ar-SA"/>
          <w14:ligatures w14:val="standardContextual"/>
        </w:rPr>
        <w:t>duty of obedience</w:t>
      </w:r>
      <w:r w:rsidRPr="00B337FB">
        <w:rPr>
          <w:rFonts w:ascii="Franklin Gothic Book" w:hAnsi="Franklin Gothic Book" w:cs="Arial"/>
          <w:color w:val="000000" w:themeColor="text1"/>
          <w:lang w:bidi="ar-SA"/>
          <w14:ligatures w14:val="standardContextual"/>
        </w:rPr>
        <w:t xml:space="preserve">, and a </w:t>
      </w:r>
      <w:r w:rsidRPr="00B337FB">
        <w:rPr>
          <w:rFonts w:ascii="Franklin Gothic Book" w:hAnsi="Franklin Gothic Book" w:cs="Arial"/>
          <w:b/>
          <w:bCs/>
          <w:color w:val="000000" w:themeColor="text1"/>
          <w:lang w:bidi="ar-SA"/>
          <w14:ligatures w14:val="standardContextual"/>
        </w:rPr>
        <w:t>duty of loyalty</w:t>
      </w:r>
      <w:r w:rsidRPr="00B337FB">
        <w:rPr>
          <w:rFonts w:ascii="Franklin Gothic Book" w:hAnsi="Franklin Gothic Book" w:cs="Arial"/>
          <w:color w:val="000000" w:themeColor="text1"/>
          <w:lang w:bidi="ar-SA"/>
          <w14:ligatures w14:val="standardContextual"/>
        </w:rPr>
        <w:t xml:space="preserve"> to the PTA. Board Members shall conduct themselves with </w:t>
      </w:r>
      <w:r w:rsidRPr="00B337FB">
        <w:rPr>
          <w:rFonts w:ascii="Franklin Gothic Book" w:hAnsi="Franklin Gothic Book" w:cs="Arial"/>
          <w:b/>
          <w:bCs/>
          <w:color w:val="000000" w:themeColor="text1"/>
          <w:lang w:bidi="ar-SA"/>
          <w14:ligatures w14:val="standardContextual"/>
        </w:rPr>
        <w:t>integrity</w:t>
      </w:r>
      <w:r w:rsidRPr="00B337FB">
        <w:rPr>
          <w:rFonts w:ascii="Franklin Gothic Book" w:hAnsi="Franklin Gothic Book" w:cs="Arial"/>
          <w:color w:val="000000" w:themeColor="text1"/>
          <w:lang w:bidi="ar-SA"/>
          <w14:ligatures w14:val="standardContextual"/>
        </w:rPr>
        <w:t xml:space="preserve"> and </w:t>
      </w:r>
      <w:r w:rsidRPr="00B337FB">
        <w:rPr>
          <w:rFonts w:ascii="Franklin Gothic Book" w:hAnsi="Franklin Gothic Book" w:cs="Arial"/>
          <w:b/>
          <w:color w:val="000000" w:themeColor="text1"/>
          <w:lang w:bidi="ar-SA"/>
          <w14:ligatures w14:val="standardContextual"/>
        </w:rPr>
        <w:t>honesty</w:t>
      </w:r>
      <w:r w:rsidRPr="00B337FB">
        <w:rPr>
          <w:rFonts w:ascii="Franklin Gothic Book" w:hAnsi="Franklin Gothic Book" w:cs="Arial"/>
          <w:color w:val="000000" w:themeColor="text1"/>
          <w:lang w:bidi="ar-SA"/>
          <w14:ligatures w14:val="standardContextual"/>
        </w:rPr>
        <w:t xml:space="preserve"> and act in the </w:t>
      </w:r>
      <w:r w:rsidRPr="00B337FB">
        <w:rPr>
          <w:rFonts w:ascii="Franklin Gothic Book" w:hAnsi="Franklin Gothic Book" w:cs="Arial"/>
          <w:b/>
          <w:bCs/>
          <w:color w:val="000000" w:themeColor="text1"/>
          <w:lang w:bidi="ar-SA"/>
          <w14:ligatures w14:val="standardContextual"/>
        </w:rPr>
        <w:t>best interests</w:t>
      </w:r>
      <w:r w:rsidRPr="00B337FB">
        <w:rPr>
          <w:rFonts w:ascii="Franklin Gothic Book" w:hAnsi="Franklin Gothic Book" w:cs="Arial"/>
          <w:color w:val="000000" w:themeColor="text1"/>
          <w:lang w:bidi="ar-SA"/>
          <w14:ligatures w14:val="standardContextual"/>
        </w:rPr>
        <w:t xml:space="preserve"> of the PTA. Disclosure by a Board Member of any potential or actual conflict of interest is required by the standard of good faith and for the benefit of the PTA and protection of everyone. </w:t>
      </w:r>
    </w:p>
    <w:p w14:paraId="35C05A2F" w14:textId="77777777" w:rsidR="003400DD" w:rsidRPr="00B337FB" w:rsidRDefault="003400DD" w:rsidP="003400DD">
      <w:pPr>
        <w:widowControl w:val="0"/>
        <w:adjustRightInd w:val="0"/>
        <w:rPr>
          <w:rFonts w:ascii="Franklin Gothic Book" w:hAnsi="Franklin Gothic Book" w:cs="Arial"/>
          <w:color w:val="000000" w:themeColor="text1"/>
          <w:lang w:bidi="ar-SA"/>
          <w14:ligatures w14:val="standardContextual"/>
        </w:rPr>
      </w:pPr>
    </w:p>
    <w:p w14:paraId="2F5092F2" w14:textId="77777777" w:rsidR="003400DD" w:rsidRPr="00B337FB" w:rsidRDefault="003400DD" w:rsidP="003400DD">
      <w:pPr>
        <w:widowControl w:val="0"/>
        <w:adjustRightInd w:val="0"/>
        <w:rPr>
          <w:rFonts w:ascii="Franklin Gothic Book" w:hAnsi="Franklin Gothic Book" w:cs="Arial"/>
          <w:color w:val="000000" w:themeColor="text1"/>
          <w:lang w:bidi="ar-SA"/>
          <w14:ligatures w14:val="standardContextual"/>
        </w:rPr>
      </w:pPr>
      <w:r w:rsidRPr="00B337FB">
        <w:rPr>
          <w:rFonts w:ascii="Franklin Gothic Book" w:hAnsi="Franklin Gothic Book" w:cs="Arial"/>
          <w:color w:val="000000" w:themeColor="text1"/>
          <w:lang w:bidi="ar-SA"/>
          <w14:ligatures w14:val="standardContextual"/>
        </w:rPr>
        <w:t xml:space="preserve">A conflict of interest exists when a Board Member participates in the deliberation or decision of any PTA issue while, at the same time, the Board Member and their extended family have financial, professional, business, employment, personal or political interests outside the PTA that could predispose or bias the Board Member to a particular view, goal, or decision. </w:t>
      </w:r>
    </w:p>
    <w:p w14:paraId="41220789" w14:textId="77777777" w:rsidR="003400DD" w:rsidRPr="00B337FB" w:rsidRDefault="003400DD" w:rsidP="003400DD">
      <w:pPr>
        <w:widowControl w:val="0"/>
        <w:adjustRightInd w:val="0"/>
        <w:rPr>
          <w:rFonts w:ascii="Franklin Gothic Book" w:hAnsi="Franklin Gothic Book" w:cs="Arial"/>
          <w:b/>
          <w:bCs/>
          <w:color w:val="000000" w:themeColor="text1"/>
          <w:lang w:bidi="ar-SA"/>
          <w14:ligatures w14:val="standardContextual"/>
        </w:rPr>
      </w:pPr>
    </w:p>
    <w:p w14:paraId="5187E065" w14:textId="77777777" w:rsidR="003400DD" w:rsidRPr="00B337FB" w:rsidRDefault="003400DD" w:rsidP="003400DD">
      <w:pPr>
        <w:widowControl w:val="0"/>
        <w:adjustRightInd w:val="0"/>
        <w:rPr>
          <w:rFonts w:ascii="Franklin Gothic Book" w:hAnsi="Franklin Gothic Book" w:cs="Arial"/>
          <w:b/>
          <w:bCs/>
          <w:color w:val="000000" w:themeColor="text1"/>
          <w:lang w:bidi="ar-SA"/>
          <w14:ligatures w14:val="standardContextual"/>
        </w:rPr>
      </w:pPr>
      <w:r w:rsidRPr="00B337FB">
        <w:rPr>
          <w:rFonts w:ascii="Franklin Gothic Book" w:hAnsi="Franklin Gothic Book" w:cs="Arial"/>
          <w:b/>
          <w:bCs/>
          <w:color w:val="000000" w:themeColor="text1"/>
          <w:lang w:bidi="ar-SA"/>
          <w14:ligatures w14:val="standardContextual"/>
        </w:rPr>
        <w:t xml:space="preserve">When a conflict arises, the Board Member declares the conflict to the Board. The Board then considers the situation and debates the severity of the conflict. </w:t>
      </w:r>
      <w:r w:rsidRPr="00B337FB">
        <w:rPr>
          <w:rFonts w:ascii="Franklin Gothic Book" w:hAnsi="Franklin Gothic Book" w:cs="Arial"/>
          <w:color w:val="000000" w:themeColor="text1"/>
          <w:lang w:bidi="ar-SA"/>
          <w14:ligatures w14:val="standardContextual"/>
        </w:rPr>
        <w:t xml:space="preserve">During discussion and deliberation, the person temporarily leaves the meeting. The Board Member with the conflict may not use their personal influence of position to impact the outcome of a vote. The Board discusses the conflict and then makes a motion to allow the Board Member to remain on the Board or to be removed from the Board. The person returns after the vote is complete and </w:t>
      </w:r>
      <w:r>
        <w:rPr>
          <w:rFonts w:ascii="Franklin Gothic Book" w:hAnsi="Franklin Gothic Book" w:cs="Arial"/>
          <w:color w:val="000000" w:themeColor="text1"/>
          <w:lang w:bidi="ar-SA"/>
          <w14:ligatures w14:val="standardContextual"/>
        </w:rPr>
        <w:t xml:space="preserve">is </w:t>
      </w:r>
      <w:r w:rsidRPr="00B337FB">
        <w:rPr>
          <w:rFonts w:ascii="Franklin Gothic Book" w:hAnsi="Franklin Gothic Book" w:cs="Arial"/>
          <w:color w:val="000000" w:themeColor="text1"/>
          <w:lang w:bidi="ar-SA"/>
          <w14:ligatures w14:val="standardContextual"/>
        </w:rPr>
        <w:t xml:space="preserve">informed of the results. </w:t>
      </w:r>
      <w:r w:rsidRPr="00B337FB">
        <w:rPr>
          <w:rFonts w:ascii="Franklin Gothic Book" w:hAnsi="Franklin Gothic Book" w:cs="Arial"/>
          <w:b/>
          <w:bCs/>
          <w:color w:val="000000" w:themeColor="text1"/>
          <w:lang w:bidi="ar-SA"/>
          <w14:ligatures w14:val="standardContextual"/>
        </w:rPr>
        <w:t>The minutes of the meeting must include any declared conflict of interest, the motion made to accept or remove the person from their position on the Board, and the resulting vote. Removal of a Board Member is effective immediately. They shall turn over to a member of the Executive Committee all records, books, PTA account access, and any other PTA materials pertaining to their position.</w:t>
      </w:r>
    </w:p>
    <w:p w14:paraId="64B8636C" w14:textId="77777777" w:rsidR="003400DD" w:rsidRPr="00B337FB" w:rsidRDefault="003400DD" w:rsidP="003400DD">
      <w:pPr>
        <w:widowControl w:val="0"/>
        <w:adjustRightInd w:val="0"/>
        <w:jc w:val="both"/>
        <w:rPr>
          <w:rFonts w:ascii="Franklin Gothic Book" w:hAnsi="Franklin Gothic Book" w:cs="Arial"/>
          <w:b/>
          <w:bCs/>
          <w:color w:val="000000" w:themeColor="text1"/>
          <w:lang w:bidi="ar-SA"/>
          <w14:ligatures w14:val="standardContextual"/>
        </w:rPr>
      </w:pPr>
    </w:p>
    <w:p w14:paraId="10CB132F" w14:textId="77777777" w:rsidR="003400DD" w:rsidRPr="00B337FB" w:rsidRDefault="003400DD" w:rsidP="003400DD">
      <w:pPr>
        <w:widowControl w:val="0"/>
        <w:adjustRightInd w:val="0"/>
        <w:rPr>
          <w:rFonts w:ascii="Franklin Gothic Book" w:hAnsi="Franklin Gothic Book" w:cs="Arial"/>
          <w:color w:val="000000" w:themeColor="text1"/>
          <w:lang w:bidi="ar-SA"/>
          <w14:ligatures w14:val="standardContextual"/>
        </w:rPr>
      </w:pPr>
      <w:r w:rsidRPr="00B337FB">
        <w:rPr>
          <w:rFonts w:ascii="Franklin Gothic Book" w:hAnsi="Franklin Gothic Book" w:cs="Arial"/>
          <w:color w:val="000000" w:themeColor="text1"/>
          <w:lang w:bidi="ar-SA"/>
          <w14:ligatures w14:val="standardContextual"/>
        </w:rPr>
        <w:t xml:space="preserve">See the Local PTA Unit Bylaws Template, Revised April 2024 in Article V, Section 4: </w:t>
      </w:r>
      <w:r w:rsidRPr="00B337FB">
        <w:rPr>
          <w:rFonts w:ascii="Franklin Gothic Book" w:hAnsi="Franklin Gothic Book" w:cs="Arial"/>
          <w:b/>
          <w:bCs/>
          <w:color w:val="000000" w:themeColor="text1"/>
          <w:lang w:bidi="ar-SA"/>
          <w14:ligatures w14:val="standardContextual"/>
        </w:rPr>
        <w:t>Termination of Membership</w:t>
      </w:r>
      <w:r w:rsidRPr="00B337FB">
        <w:rPr>
          <w:rFonts w:ascii="Franklin Gothic Book" w:hAnsi="Franklin Gothic Book" w:cs="Arial"/>
          <w:color w:val="000000" w:themeColor="text1"/>
          <w:lang w:bidi="ar-SA"/>
          <w14:ligatures w14:val="standardContextual"/>
        </w:rPr>
        <w:t xml:space="preserve"> for details on how to address a member who ha</w:t>
      </w:r>
      <w:r>
        <w:rPr>
          <w:rFonts w:ascii="Franklin Gothic Book" w:hAnsi="Franklin Gothic Book" w:cs="Arial"/>
          <w:color w:val="000000" w:themeColor="text1"/>
          <w:lang w:bidi="ar-SA"/>
          <w14:ligatures w14:val="standardContextual"/>
        </w:rPr>
        <w:t>d</w:t>
      </w:r>
      <w:r w:rsidRPr="00B337FB">
        <w:rPr>
          <w:rFonts w:ascii="Franklin Gothic Book" w:hAnsi="Franklin Gothic Book" w:cs="Arial"/>
          <w:color w:val="000000" w:themeColor="text1"/>
          <w:lang w:bidi="ar-SA"/>
          <w14:ligatures w14:val="standardContextual"/>
        </w:rPr>
        <w:t xml:space="preserve"> conduct that damage</w:t>
      </w:r>
      <w:r>
        <w:rPr>
          <w:rFonts w:ascii="Franklin Gothic Book" w:hAnsi="Franklin Gothic Book" w:cs="Arial"/>
          <w:color w:val="000000" w:themeColor="text1"/>
          <w:lang w:bidi="ar-SA"/>
          <w14:ligatures w14:val="standardContextual"/>
        </w:rPr>
        <w:t>d</w:t>
      </w:r>
      <w:r w:rsidRPr="00B337FB">
        <w:rPr>
          <w:rFonts w:ascii="Franklin Gothic Book" w:hAnsi="Franklin Gothic Book" w:cs="Arial"/>
          <w:color w:val="000000" w:themeColor="text1"/>
          <w:lang w:bidi="ar-SA"/>
          <w14:ligatures w14:val="standardContextual"/>
        </w:rPr>
        <w:t xml:space="preserve"> the value and goodwill associated with PTA or violates the purposes, policies, or Bylaws of PTA. </w:t>
      </w:r>
    </w:p>
    <w:p w14:paraId="59ABA998" w14:textId="77777777" w:rsidR="003400DD" w:rsidRPr="00B337FB" w:rsidRDefault="003400DD" w:rsidP="003400DD">
      <w:pPr>
        <w:widowControl w:val="0"/>
        <w:adjustRightInd w:val="0"/>
        <w:jc w:val="both"/>
        <w:rPr>
          <w:rFonts w:ascii="Franklin Gothic Book" w:hAnsi="Franklin Gothic Book" w:cs="Arial"/>
          <w:color w:val="000000" w:themeColor="text1"/>
          <w:lang w:bidi="ar-SA"/>
          <w14:ligatures w14:val="standardContextual"/>
        </w:rPr>
      </w:pPr>
    </w:p>
    <w:p w14:paraId="29961CEA" w14:textId="77777777" w:rsidR="003400DD" w:rsidRPr="00B337FB" w:rsidRDefault="003400DD" w:rsidP="003400DD">
      <w:pPr>
        <w:widowControl w:val="0"/>
        <w:rPr>
          <w:rFonts w:ascii="Franklin Gothic Book" w:hAnsi="Franklin Gothic Book" w:cs="Arial"/>
          <w:color w:val="000000" w:themeColor="text1"/>
          <w14:ligatures w14:val="standardContextual"/>
        </w:rPr>
      </w:pPr>
      <w:r w:rsidRPr="00B337FB">
        <w:rPr>
          <w:rFonts w:ascii="Franklin Gothic Book" w:hAnsi="Franklin Gothic Book" w:cs="Arial"/>
          <w:color w:val="000000" w:themeColor="text1"/>
          <w14:ligatures w14:val="standardContextual"/>
        </w:rPr>
        <w:t>In consideration of the PTA’s affiliation with Louisiana PTA, for the protection of its integrity and its 501(c)(3) nonprofit status, and for our protection, we, the undersigned officers, during our terms of office, shall:</w:t>
      </w:r>
    </w:p>
    <w:p w14:paraId="7EDFF7AC" w14:textId="77777777" w:rsidR="003400DD" w:rsidRPr="00B337FB" w:rsidRDefault="003400DD" w:rsidP="003400DD">
      <w:pPr>
        <w:widowControl w:val="0"/>
        <w:numPr>
          <w:ilvl w:val="0"/>
          <w:numId w:val="167"/>
        </w:numPr>
        <w:ind w:left="360"/>
        <w:contextualSpacing/>
        <w:jc w:val="both"/>
        <w:rPr>
          <w:rFonts w:ascii="Franklin Gothic Book" w:hAnsi="Franklin Gothic Book" w:cs="Arial"/>
          <w:color w:val="000000" w:themeColor="text1"/>
          <w14:ligatures w14:val="standardContextual"/>
        </w:rPr>
      </w:pPr>
      <w:r w:rsidRPr="00B337FB">
        <w:rPr>
          <w:rFonts w:ascii="Franklin Gothic Book" w:hAnsi="Franklin Gothic Book" w:cs="Arial"/>
          <w:color w:val="000000" w:themeColor="text1"/>
          <w14:ligatures w14:val="standardContextual"/>
        </w:rPr>
        <w:t>Abide by and represent our PTA Bylaws, LAPTA policies, positions, procedures, and National PTA purposes and mission statement;</w:t>
      </w:r>
    </w:p>
    <w:p w14:paraId="712D8A4D" w14:textId="77777777" w:rsidR="003400DD" w:rsidRPr="00B337FB" w:rsidRDefault="003400DD" w:rsidP="003400DD">
      <w:pPr>
        <w:widowControl w:val="0"/>
        <w:numPr>
          <w:ilvl w:val="0"/>
          <w:numId w:val="167"/>
        </w:numPr>
        <w:ind w:left="360"/>
        <w:contextualSpacing/>
        <w:rPr>
          <w:rFonts w:ascii="Franklin Gothic Book" w:hAnsi="Franklin Gothic Book" w:cs="Arial"/>
          <w:color w:val="000000" w:themeColor="text1"/>
          <w14:ligatures w14:val="standardContextual"/>
        </w:rPr>
      </w:pPr>
      <w:r w:rsidRPr="00B337FB">
        <w:rPr>
          <w:rFonts w:ascii="Franklin Gothic Book" w:hAnsi="Franklin Gothic Book" w:cs="Arial"/>
          <w:color w:val="000000" w:themeColor="text1"/>
          <w14:ligatures w14:val="standardContextual"/>
        </w:rPr>
        <w:t>Discharge the duties and responsibilities of our individual offices with fidelity, integrity, and honesty and declare all personal and extended family conflicts of interest when PTA issues and funds are involved;</w:t>
      </w:r>
    </w:p>
    <w:p w14:paraId="7B1F9FE2" w14:textId="77777777" w:rsidR="003400DD" w:rsidRPr="00B337FB" w:rsidRDefault="003400DD" w:rsidP="003400DD">
      <w:pPr>
        <w:widowControl w:val="0"/>
        <w:numPr>
          <w:ilvl w:val="0"/>
          <w:numId w:val="167"/>
        </w:numPr>
        <w:ind w:left="360"/>
        <w:contextualSpacing/>
        <w:rPr>
          <w:rFonts w:ascii="Franklin Gothic Book" w:hAnsi="Franklin Gothic Book" w:cs="Arial"/>
          <w:color w:val="000000" w:themeColor="text1"/>
          <w14:ligatures w14:val="standardContextual"/>
        </w:rPr>
      </w:pPr>
      <w:r w:rsidRPr="00B337FB">
        <w:rPr>
          <w:rFonts w:ascii="Franklin Gothic Book" w:hAnsi="Franklin Gothic Book" w:cs="Arial"/>
          <w:color w:val="000000" w:themeColor="text1"/>
          <w14:ligatures w14:val="standardContextual"/>
        </w:rPr>
        <w:t>Not misuse the PTA’s federal tax-exempt status for personal or unauthorized purposes nor disburse funds for any purpose other than the authorized budgeted items;</w:t>
      </w:r>
    </w:p>
    <w:p w14:paraId="0745A14F" w14:textId="77777777" w:rsidR="003400DD" w:rsidRPr="00B337FB" w:rsidRDefault="003400DD" w:rsidP="003400DD">
      <w:pPr>
        <w:widowControl w:val="0"/>
        <w:numPr>
          <w:ilvl w:val="0"/>
          <w:numId w:val="167"/>
        </w:numPr>
        <w:adjustRightInd w:val="0"/>
        <w:ind w:left="360"/>
        <w:rPr>
          <w:rFonts w:ascii="Franklin Gothic Book" w:hAnsi="Franklin Gothic Book" w:cs="Arial"/>
          <w:color w:val="000000" w:themeColor="text1"/>
          <w:lang w:bidi="ar-SA"/>
          <w14:ligatures w14:val="standardContextual"/>
        </w:rPr>
      </w:pPr>
      <w:r w:rsidRPr="00B337FB">
        <w:rPr>
          <w:rFonts w:ascii="Franklin Gothic Book" w:hAnsi="Franklin Gothic Book" w:cs="Arial"/>
          <w:color w:val="000000" w:themeColor="text1"/>
          <w:lang w:bidi="ar-SA"/>
          <w14:ligatures w14:val="standardContextual"/>
        </w:rPr>
        <w:t>Refrain from making any slanderous or defamatory statements that could result in harm to the PTA;</w:t>
      </w:r>
    </w:p>
    <w:p w14:paraId="1549FF16" w14:textId="77777777" w:rsidR="003400DD" w:rsidRPr="00B337FB" w:rsidRDefault="003400DD" w:rsidP="003400DD">
      <w:pPr>
        <w:widowControl w:val="0"/>
        <w:numPr>
          <w:ilvl w:val="0"/>
          <w:numId w:val="167"/>
        </w:numPr>
        <w:adjustRightInd w:val="0"/>
        <w:ind w:left="360"/>
        <w:rPr>
          <w:rFonts w:ascii="Franklin Gothic Book" w:hAnsi="Franklin Gothic Book" w:cs="Arial"/>
          <w:color w:val="000000" w:themeColor="text1"/>
          <w:lang w:bidi="ar-SA"/>
          <w14:ligatures w14:val="standardContextual"/>
        </w:rPr>
      </w:pPr>
      <w:r w:rsidRPr="00B337FB">
        <w:rPr>
          <w:rFonts w:ascii="Franklin Gothic Book" w:hAnsi="Franklin Gothic Book" w:cs="Arial"/>
          <w:color w:val="000000" w:themeColor="text1"/>
          <w:lang w:bidi="ar-SA"/>
          <w14:ligatures w14:val="standardContextual"/>
        </w:rPr>
        <w:t>Publicly present a united front on decisions made as a Board;</w:t>
      </w:r>
    </w:p>
    <w:p w14:paraId="52CBA8FC" w14:textId="77777777" w:rsidR="003400DD" w:rsidRPr="00B337FB" w:rsidRDefault="003400DD" w:rsidP="003400DD">
      <w:pPr>
        <w:widowControl w:val="0"/>
        <w:numPr>
          <w:ilvl w:val="0"/>
          <w:numId w:val="167"/>
        </w:numPr>
        <w:adjustRightInd w:val="0"/>
        <w:ind w:left="360"/>
        <w:rPr>
          <w:rFonts w:ascii="Franklin Gothic Book" w:hAnsi="Franklin Gothic Book" w:cs="Arial"/>
          <w:color w:val="000000" w:themeColor="text1"/>
          <w:lang w:bidi="ar-SA"/>
          <w14:ligatures w14:val="standardContextual"/>
        </w:rPr>
      </w:pPr>
      <w:r w:rsidRPr="00B337FB">
        <w:rPr>
          <w:rFonts w:ascii="Franklin Gothic Book" w:hAnsi="Franklin Gothic Book" w:cs="Arial"/>
          <w:color w:val="000000" w:themeColor="text1"/>
          <w:lang w:bidi="ar-SA"/>
          <w14:ligatures w14:val="standardContextual"/>
        </w:rPr>
        <w:t>Maintain confidentiality as a Board Member;</w:t>
      </w:r>
    </w:p>
    <w:p w14:paraId="6A1EBC03" w14:textId="77777777" w:rsidR="003400DD" w:rsidRPr="00B337FB" w:rsidRDefault="003400DD" w:rsidP="003400DD">
      <w:pPr>
        <w:widowControl w:val="0"/>
        <w:numPr>
          <w:ilvl w:val="0"/>
          <w:numId w:val="167"/>
        </w:numPr>
        <w:adjustRightInd w:val="0"/>
        <w:ind w:left="360"/>
        <w:rPr>
          <w:rFonts w:ascii="Franklin Gothic Book" w:hAnsi="Franklin Gothic Book" w:cs="Arial"/>
          <w:color w:val="000000" w:themeColor="text1"/>
          <w:lang w:bidi="ar-SA"/>
          <w14:ligatures w14:val="standardContextual"/>
        </w:rPr>
      </w:pPr>
      <w:r w:rsidRPr="00B337FB">
        <w:rPr>
          <w:rFonts w:ascii="Franklin Gothic Book" w:hAnsi="Franklin Gothic Book" w:cs="Arial"/>
          <w:color w:val="000000" w:themeColor="text1"/>
          <w:lang w:bidi="ar-SA"/>
          <w14:ligatures w14:val="standardContextual"/>
        </w:rPr>
        <w:t>Follow the LAPTA and school district guidelines for fundraising; and</w:t>
      </w:r>
    </w:p>
    <w:p w14:paraId="381FB195" w14:textId="77777777" w:rsidR="003400DD" w:rsidRPr="00B337FB" w:rsidRDefault="003400DD" w:rsidP="003400DD">
      <w:pPr>
        <w:widowControl w:val="0"/>
        <w:numPr>
          <w:ilvl w:val="0"/>
          <w:numId w:val="167"/>
        </w:numPr>
        <w:adjustRightInd w:val="0"/>
        <w:ind w:left="360"/>
        <w:rPr>
          <w:rFonts w:ascii="Franklin Gothic Book" w:hAnsi="Franklin Gothic Book" w:cs="Arial"/>
          <w:color w:val="000000" w:themeColor="text1"/>
          <w:lang w:bidi="ar-SA"/>
          <w14:ligatures w14:val="standardContextual"/>
        </w:rPr>
      </w:pPr>
      <w:r w:rsidRPr="00B337FB">
        <w:rPr>
          <w:rFonts w:ascii="Franklin Gothic Book" w:hAnsi="Franklin Gothic Book" w:cs="Arial"/>
          <w:color w:val="000000" w:themeColor="text1"/>
          <w:lang w:bidi="ar-SA"/>
          <w14:ligatures w14:val="standardContextual"/>
        </w:rPr>
        <w:t xml:space="preserve">Abide by the following </w:t>
      </w:r>
      <w:r w:rsidRPr="00B337FB">
        <w:rPr>
          <w:rFonts w:ascii="Franklin Gothic Book" w:hAnsi="Franklin Gothic Book" w:cs="Arial"/>
          <w:b/>
          <w:bCs/>
          <w:color w:val="000000" w:themeColor="text1"/>
          <w:lang w:bidi="ar-SA"/>
          <w14:ligatures w14:val="standardContextual"/>
        </w:rPr>
        <w:t>Conflict of Interest Policy:</w:t>
      </w:r>
    </w:p>
    <w:p w14:paraId="32EC6996" w14:textId="77777777" w:rsidR="003400DD" w:rsidRPr="00B337FB" w:rsidRDefault="003400DD" w:rsidP="003400DD">
      <w:pPr>
        <w:widowControl w:val="0"/>
        <w:numPr>
          <w:ilvl w:val="0"/>
          <w:numId w:val="168"/>
        </w:numPr>
        <w:adjustRightInd w:val="0"/>
        <w:rPr>
          <w:rFonts w:ascii="Franklin Gothic Book" w:hAnsi="Franklin Gothic Book" w:cs="Arial"/>
          <w:color w:val="000000" w:themeColor="text1"/>
          <w:lang w:bidi="ar-SA"/>
          <w14:ligatures w14:val="standardContextual"/>
        </w:rPr>
      </w:pPr>
      <w:r w:rsidRPr="00B337FB">
        <w:rPr>
          <w:rFonts w:ascii="Franklin Gothic Book" w:hAnsi="Franklin Gothic Book" w:cs="Arial"/>
          <w:color w:val="000000" w:themeColor="text1"/>
          <w:lang w:bidi="ar-SA"/>
          <w14:ligatures w14:val="standardContextual"/>
        </w:rPr>
        <w:t>Board Members and their families shall not use their relation to this PTA for financial, professional, business, employment, personal, or political gain;</w:t>
      </w:r>
    </w:p>
    <w:p w14:paraId="329B6BC5" w14:textId="77777777" w:rsidR="003400DD" w:rsidRPr="00B337FB" w:rsidRDefault="003400DD" w:rsidP="003400DD">
      <w:pPr>
        <w:widowControl w:val="0"/>
        <w:numPr>
          <w:ilvl w:val="0"/>
          <w:numId w:val="168"/>
        </w:numPr>
        <w:contextualSpacing/>
        <w:rPr>
          <w:rFonts w:ascii="Franklin Gothic Book" w:hAnsi="Franklin Gothic Book" w:cs="Arial"/>
          <w:color w:val="000000" w:themeColor="text1"/>
          <w14:ligatures w14:val="standardContextual"/>
        </w:rPr>
      </w:pPr>
      <w:r w:rsidRPr="00B337FB">
        <w:rPr>
          <w:rFonts w:ascii="Franklin Gothic Book" w:hAnsi="Franklin Gothic Book" w:cs="Arial"/>
          <w:color w:val="000000" w:themeColor="text1"/>
          <w14:ligatures w14:val="standardContextual"/>
        </w:rPr>
        <w:t xml:space="preserve">Board Members must declare conflicts of interest to the PTA Board, stating the nature of the conflict and all pertinent information; </w:t>
      </w:r>
    </w:p>
    <w:p w14:paraId="0F823AF6" w14:textId="77777777" w:rsidR="003400DD" w:rsidRPr="00B337FB" w:rsidRDefault="003400DD" w:rsidP="003400DD">
      <w:pPr>
        <w:widowControl w:val="0"/>
        <w:numPr>
          <w:ilvl w:val="0"/>
          <w:numId w:val="168"/>
        </w:numPr>
        <w:adjustRightInd w:val="0"/>
        <w:rPr>
          <w:rFonts w:ascii="Franklin Gothic Book" w:hAnsi="Franklin Gothic Book" w:cs="Arial"/>
          <w:color w:val="000000" w:themeColor="text1"/>
          <w:lang w:bidi="ar-SA"/>
          <w14:ligatures w14:val="standardContextual"/>
        </w:rPr>
      </w:pPr>
      <w:r w:rsidRPr="00B337FB">
        <w:rPr>
          <w:rFonts w:ascii="Franklin Gothic Book" w:hAnsi="Franklin Gothic Book" w:cs="Arial"/>
          <w:color w:val="000000" w:themeColor="text1"/>
          <w:lang w:bidi="ar-SA"/>
          <w14:ligatures w14:val="standardContextual"/>
        </w:rPr>
        <w:t>Board Members may not use PTA’s name, influence, or resources for their benefit or gain when running for any publicly elected office or while serving as an elected official;</w:t>
      </w:r>
    </w:p>
    <w:p w14:paraId="121CB368" w14:textId="77777777" w:rsidR="003400DD" w:rsidRPr="00B337FB" w:rsidRDefault="003400DD" w:rsidP="003400DD">
      <w:pPr>
        <w:widowControl w:val="0"/>
        <w:numPr>
          <w:ilvl w:val="0"/>
          <w:numId w:val="168"/>
        </w:numPr>
        <w:adjustRightInd w:val="0"/>
        <w:rPr>
          <w:rFonts w:ascii="Franklin Gothic Book" w:hAnsi="Franklin Gothic Book" w:cs="Arial"/>
          <w:color w:val="000000" w:themeColor="text1"/>
          <w:lang w:bidi="ar-SA"/>
          <w14:ligatures w14:val="standardContextual"/>
        </w:rPr>
      </w:pPr>
      <w:r w:rsidRPr="00B337FB">
        <w:rPr>
          <w:rFonts w:ascii="Franklin Gothic Book" w:hAnsi="Franklin Gothic Book" w:cs="Arial"/>
          <w:color w:val="000000" w:themeColor="text1"/>
          <w:lang w:bidi="ar-SA"/>
          <w14:ligatures w14:val="standardContextual"/>
        </w:rPr>
        <w:t xml:space="preserve">Board Members shall not directly or indirectly use their current PTA name or position for or against any specific candidate for elected public office, as that would be contrary to federal tax laws and PTA policies. </w:t>
      </w:r>
    </w:p>
    <w:p w14:paraId="721B4D8F" w14:textId="77777777" w:rsidR="003400DD" w:rsidRPr="00B337FB" w:rsidRDefault="003400DD" w:rsidP="003400DD">
      <w:pPr>
        <w:widowControl w:val="0"/>
        <w:adjustRightInd w:val="0"/>
        <w:jc w:val="both"/>
        <w:rPr>
          <w:rFonts w:ascii="Franklin Gothic Book" w:hAnsi="Franklin Gothic Book" w:cs="Arial"/>
          <w:b/>
          <w:bCs/>
          <w:color w:val="000000" w:themeColor="text1"/>
          <w:lang w:bidi="ar-SA"/>
          <w14:ligatures w14:val="standardContextual"/>
        </w:rPr>
      </w:pPr>
    </w:p>
    <w:p w14:paraId="1C7B4A4F" w14:textId="77777777" w:rsidR="003400DD" w:rsidRPr="00B337FB" w:rsidRDefault="003400DD" w:rsidP="003400DD">
      <w:pPr>
        <w:widowControl w:val="0"/>
        <w:adjustRightInd w:val="0"/>
        <w:jc w:val="both"/>
        <w:rPr>
          <w:rFonts w:ascii="Franklin Gothic Book" w:hAnsi="Franklin Gothic Book" w:cs="Arial"/>
          <w:color w:val="000000" w:themeColor="text1"/>
          <w14:ligatures w14:val="standardContextual"/>
        </w:rPr>
      </w:pPr>
    </w:p>
    <w:p w14:paraId="40DE66C8" w14:textId="77777777" w:rsidR="003400DD" w:rsidRPr="00B337FB" w:rsidRDefault="003400DD" w:rsidP="003400DD">
      <w:pPr>
        <w:widowControl w:val="0"/>
        <w:adjustRightInd w:val="0"/>
        <w:jc w:val="both"/>
        <w:rPr>
          <w:rFonts w:ascii="Franklin Gothic Book" w:hAnsi="Franklin Gothic Book" w:cs="Arial"/>
          <w:color w:val="000000" w:themeColor="text1"/>
          <w14:ligatures w14:val="standardContextual"/>
        </w:rPr>
      </w:pPr>
    </w:p>
    <w:p w14:paraId="2F19D555" w14:textId="77777777" w:rsidR="003400DD" w:rsidRDefault="003400DD" w:rsidP="003400DD">
      <w:pPr>
        <w:widowControl w:val="0"/>
        <w:adjustRightInd w:val="0"/>
        <w:jc w:val="both"/>
        <w:rPr>
          <w:rFonts w:ascii="Franklin Gothic Book" w:hAnsi="Franklin Gothic Book" w:cs="Arial"/>
          <w:color w:val="000000" w:themeColor="text1"/>
          <w14:ligatures w14:val="standardContextual"/>
        </w:rPr>
      </w:pPr>
    </w:p>
    <w:p w14:paraId="0D19ED15" w14:textId="77777777" w:rsidR="003400DD" w:rsidRDefault="003400DD" w:rsidP="003400DD">
      <w:pPr>
        <w:widowControl w:val="0"/>
        <w:adjustRightInd w:val="0"/>
        <w:jc w:val="both"/>
        <w:rPr>
          <w:rFonts w:ascii="Franklin Gothic Book" w:hAnsi="Franklin Gothic Book" w:cs="Arial"/>
          <w:color w:val="000000" w:themeColor="text1"/>
          <w14:ligatures w14:val="standardContextual"/>
        </w:rPr>
      </w:pPr>
    </w:p>
    <w:p w14:paraId="36A8F1E1" w14:textId="77777777" w:rsidR="003400DD" w:rsidRDefault="003400DD" w:rsidP="003400DD">
      <w:pPr>
        <w:widowControl w:val="0"/>
        <w:adjustRightInd w:val="0"/>
        <w:jc w:val="both"/>
        <w:rPr>
          <w:rFonts w:ascii="Franklin Gothic Book" w:hAnsi="Franklin Gothic Book" w:cs="Arial"/>
          <w:color w:val="000000" w:themeColor="text1"/>
          <w14:ligatures w14:val="standardContextual"/>
        </w:rPr>
      </w:pPr>
    </w:p>
    <w:p w14:paraId="0A5427DF" w14:textId="77777777" w:rsidR="003400DD" w:rsidRPr="00B337FB" w:rsidRDefault="003400DD" w:rsidP="003400DD">
      <w:pPr>
        <w:widowControl w:val="0"/>
        <w:adjustRightInd w:val="0"/>
        <w:jc w:val="both"/>
        <w:rPr>
          <w:rFonts w:ascii="Franklin Gothic Book" w:hAnsi="Franklin Gothic Book" w:cs="Arial"/>
          <w:color w:val="000000" w:themeColor="text1"/>
          <w14:ligatures w14:val="standardContextual"/>
        </w:rPr>
      </w:pPr>
    </w:p>
    <w:p w14:paraId="598A5566" w14:textId="77777777" w:rsidR="003400DD" w:rsidRPr="00B337FB" w:rsidRDefault="003400DD" w:rsidP="003400DD">
      <w:pPr>
        <w:widowControl w:val="0"/>
        <w:jc w:val="center"/>
        <w:rPr>
          <w:rFonts w:ascii="Franklin Gothic Book" w:hAnsi="Franklin Gothic Book" w:cs="Arial"/>
          <w:color w:val="000000" w:themeColor="text1"/>
          <w14:ligatures w14:val="standardContextual"/>
        </w:rPr>
      </w:pPr>
      <w:r w:rsidRPr="00B337FB">
        <w:rPr>
          <w:rFonts w:ascii="Franklin Gothic Book" w:hAnsi="Franklin Gothic Book" w:cs="Arial"/>
          <w:color w:val="000000" w:themeColor="text1"/>
          <w14:ligatures w14:val="standardContextual"/>
        </w:rPr>
        <w:t>Page 1 of 2</w:t>
      </w:r>
      <w:r w:rsidRPr="00B337FB">
        <w:rPr>
          <w:rFonts w:ascii="Franklin Gothic Book" w:hAnsi="Franklin Gothic Book" w:cs="Arial"/>
          <w:color w:val="000000" w:themeColor="text1"/>
          <w14:ligatures w14:val="standardContextual"/>
        </w:rPr>
        <w:br w:type="page"/>
      </w:r>
    </w:p>
    <w:p w14:paraId="2AFB1D85" w14:textId="77777777" w:rsidR="003400DD" w:rsidRPr="00B337FB" w:rsidRDefault="003400DD" w:rsidP="003400DD">
      <w:pPr>
        <w:widowControl w:val="0"/>
        <w:tabs>
          <w:tab w:val="right" w:pos="10260"/>
          <w:tab w:val="right" w:pos="10710"/>
        </w:tabs>
        <w:adjustRightInd w:val="0"/>
        <w:rPr>
          <w:rFonts w:ascii="Franklin Gothic Book" w:hAnsi="Franklin Gothic Book" w:cs="Arial"/>
          <w:color w:val="000000" w:themeColor="text1"/>
          <w14:ligatures w14:val="standardContextual"/>
        </w:rPr>
      </w:pPr>
      <w:r w:rsidRPr="00B337FB">
        <w:rPr>
          <w:rFonts w:ascii="Franklin Gothic Book" w:hAnsi="Franklin Gothic Book" w:cs="Arial"/>
          <w:color w:val="000000" w:themeColor="text1"/>
          <w14:ligatures w14:val="standardContextual"/>
        </w:rPr>
        <w:lastRenderedPageBreak/>
        <w:t xml:space="preserve">We, the undersigned Board Members of </w:t>
      </w:r>
      <w:r w:rsidRPr="00B337FB">
        <w:rPr>
          <w:rFonts w:ascii="Franklin Gothic Book" w:hAnsi="Franklin Gothic Book" w:cs="Arial"/>
          <w:color w:val="000000" w:themeColor="text1"/>
          <w:u w:val="single"/>
          <w14:ligatures w14:val="standardContextual"/>
        </w:rPr>
        <w:tab/>
      </w:r>
      <w:r w:rsidRPr="00B337FB">
        <w:rPr>
          <w:rFonts w:ascii="Franklin Gothic Book" w:hAnsi="Franklin Gothic Book" w:cs="Arial"/>
          <w:color w:val="000000" w:themeColor="text1"/>
          <w:u w:val="single"/>
          <w14:ligatures w14:val="standardContextual"/>
        </w:rPr>
        <w:tab/>
      </w:r>
      <w:r w:rsidRPr="00B337FB">
        <w:rPr>
          <w:rFonts w:ascii="Franklin Gothic Book" w:hAnsi="Franklin Gothic Book" w:cs="Arial"/>
          <w:color w:val="000000" w:themeColor="text1"/>
          <w14:ligatures w14:val="standardContextual"/>
        </w:rPr>
        <w:t xml:space="preserve">, have read and agree to abide by this policy. We understand that failure to adhere to the above guidelines may result in the termination of the undersigned as Board Members and will require the immediate return of all PTA property, documents, and materials belonging to this PTA. </w:t>
      </w:r>
    </w:p>
    <w:p w14:paraId="7EA84DA1" w14:textId="77777777" w:rsidR="003400DD" w:rsidRPr="00B337FB" w:rsidRDefault="003400DD" w:rsidP="003400DD">
      <w:pPr>
        <w:widowControl w:val="0"/>
        <w:adjustRightInd w:val="0"/>
        <w:rPr>
          <w:rFonts w:ascii="Franklin Gothic Book" w:hAnsi="Franklin Gothic Book" w:cs="Arial"/>
          <w:color w:val="000000" w:themeColor="text1"/>
          <w14:ligatures w14:val="standardContextual"/>
        </w:rPr>
      </w:pPr>
    </w:p>
    <w:tbl>
      <w:tblPr>
        <w:tblStyle w:val="TableGrid1"/>
        <w:tblW w:w="0" w:type="auto"/>
        <w:tblInd w:w="0" w:type="dxa"/>
        <w:tblLook w:val="04A0" w:firstRow="1" w:lastRow="0" w:firstColumn="1" w:lastColumn="0" w:noHBand="0" w:noVBand="1"/>
      </w:tblPr>
      <w:tblGrid>
        <w:gridCol w:w="1615"/>
        <w:gridCol w:w="3030"/>
        <w:gridCol w:w="3030"/>
        <w:gridCol w:w="3030"/>
      </w:tblGrid>
      <w:tr w:rsidR="003400DD" w:rsidRPr="00B337FB" w14:paraId="447E7EB6" w14:textId="77777777" w:rsidTr="006E1FA0">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72349" w14:textId="77777777" w:rsidR="003400DD" w:rsidRPr="00B337FB" w:rsidRDefault="003400DD" w:rsidP="006E1FA0">
            <w:pPr>
              <w:adjustRightInd w:val="0"/>
              <w:rPr>
                <w:rFonts w:ascii="Franklin Gothic Book" w:hAnsi="Franklin Gothic Book" w:cs="Arial"/>
                <w:color w:val="000000" w:themeColor="text1"/>
              </w:rPr>
            </w:pPr>
            <w:r w:rsidRPr="00B337FB">
              <w:rPr>
                <w:rFonts w:ascii="Franklin Gothic Book" w:hAnsi="Franklin Gothic Book" w:cs="Arial"/>
                <w:color w:val="000000" w:themeColor="text1"/>
              </w:rPr>
              <w:t>Date</w:t>
            </w:r>
          </w:p>
        </w:tc>
        <w:tc>
          <w:tcPr>
            <w:tcW w:w="30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15C7F" w14:textId="77777777" w:rsidR="003400DD" w:rsidRPr="00B337FB" w:rsidRDefault="003400DD" w:rsidP="006E1FA0">
            <w:pPr>
              <w:adjustRightInd w:val="0"/>
              <w:rPr>
                <w:rFonts w:ascii="Franklin Gothic Book" w:hAnsi="Franklin Gothic Book" w:cs="Arial"/>
                <w:color w:val="000000" w:themeColor="text1"/>
              </w:rPr>
            </w:pPr>
            <w:r w:rsidRPr="00B337FB">
              <w:rPr>
                <w:rFonts w:ascii="Franklin Gothic Book" w:hAnsi="Franklin Gothic Book" w:cs="Arial"/>
                <w:color w:val="000000" w:themeColor="text1"/>
              </w:rPr>
              <w:t xml:space="preserve">Position </w:t>
            </w:r>
          </w:p>
        </w:tc>
        <w:tc>
          <w:tcPr>
            <w:tcW w:w="30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637B8" w14:textId="77777777" w:rsidR="003400DD" w:rsidRPr="00B337FB" w:rsidRDefault="003400DD" w:rsidP="006E1FA0">
            <w:pPr>
              <w:adjustRightInd w:val="0"/>
              <w:rPr>
                <w:rFonts w:ascii="Franklin Gothic Book" w:hAnsi="Franklin Gothic Book" w:cs="Arial"/>
                <w:color w:val="000000" w:themeColor="text1"/>
              </w:rPr>
            </w:pPr>
            <w:r w:rsidRPr="00B337FB">
              <w:rPr>
                <w:rFonts w:ascii="Franklin Gothic Book" w:hAnsi="Franklin Gothic Book" w:cs="Arial"/>
                <w:color w:val="000000" w:themeColor="text1"/>
              </w:rPr>
              <w:t>Printed Name</w:t>
            </w:r>
          </w:p>
        </w:tc>
        <w:tc>
          <w:tcPr>
            <w:tcW w:w="30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487E6" w14:textId="77777777" w:rsidR="003400DD" w:rsidRPr="00B337FB" w:rsidRDefault="003400DD" w:rsidP="006E1FA0">
            <w:pPr>
              <w:adjustRightInd w:val="0"/>
              <w:rPr>
                <w:rFonts w:ascii="Franklin Gothic Book" w:hAnsi="Franklin Gothic Book" w:cs="Arial"/>
                <w:color w:val="000000" w:themeColor="text1"/>
              </w:rPr>
            </w:pPr>
            <w:r w:rsidRPr="00B337FB">
              <w:rPr>
                <w:rFonts w:ascii="Franklin Gothic Book" w:hAnsi="Franklin Gothic Book" w:cs="Arial"/>
                <w:color w:val="000000" w:themeColor="text1"/>
              </w:rPr>
              <w:t>Signature</w:t>
            </w:r>
          </w:p>
        </w:tc>
      </w:tr>
      <w:tr w:rsidR="003400DD" w:rsidRPr="00B337FB" w14:paraId="116C3508" w14:textId="77777777" w:rsidTr="006E1FA0">
        <w:trPr>
          <w:trHeight w:val="498"/>
        </w:trPr>
        <w:tc>
          <w:tcPr>
            <w:tcW w:w="1615" w:type="dxa"/>
            <w:tcBorders>
              <w:top w:val="single" w:sz="4" w:space="0" w:color="auto"/>
              <w:left w:val="single" w:sz="4" w:space="0" w:color="auto"/>
              <w:bottom w:val="single" w:sz="4" w:space="0" w:color="auto"/>
              <w:right w:val="single" w:sz="4" w:space="0" w:color="auto"/>
            </w:tcBorders>
          </w:tcPr>
          <w:p w14:paraId="43CFE535" w14:textId="77777777" w:rsidR="003400DD" w:rsidRPr="00B337FB" w:rsidRDefault="003400DD" w:rsidP="006E1FA0">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1998FAF9" w14:textId="77777777" w:rsidR="003400DD" w:rsidRPr="00B337FB" w:rsidRDefault="003400DD" w:rsidP="006E1FA0">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1CE0D855" w14:textId="77777777" w:rsidR="003400DD" w:rsidRPr="00B337FB" w:rsidRDefault="003400DD" w:rsidP="006E1FA0">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78D7FF5B" w14:textId="77777777" w:rsidR="003400DD" w:rsidRPr="00B337FB" w:rsidRDefault="003400DD" w:rsidP="006E1FA0">
            <w:pPr>
              <w:adjustRightInd w:val="0"/>
              <w:rPr>
                <w:rFonts w:ascii="Franklin Gothic Book" w:hAnsi="Franklin Gothic Book" w:cs="Arial"/>
                <w:color w:val="000000" w:themeColor="text1"/>
              </w:rPr>
            </w:pPr>
          </w:p>
        </w:tc>
      </w:tr>
      <w:tr w:rsidR="003400DD" w:rsidRPr="00B337FB" w14:paraId="417CEFEB" w14:textId="77777777" w:rsidTr="006E1FA0">
        <w:trPr>
          <w:trHeight w:val="498"/>
        </w:trPr>
        <w:tc>
          <w:tcPr>
            <w:tcW w:w="1615" w:type="dxa"/>
            <w:tcBorders>
              <w:top w:val="single" w:sz="4" w:space="0" w:color="auto"/>
              <w:left w:val="single" w:sz="4" w:space="0" w:color="auto"/>
              <w:bottom w:val="single" w:sz="4" w:space="0" w:color="auto"/>
              <w:right w:val="single" w:sz="4" w:space="0" w:color="auto"/>
            </w:tcBorders>
          </w:tcPr>
          <w:p w14:paraId="7F3B27D4" w14:textId="77777777" w:rsidR="003400DD" w:rsidRPr="00B337FB" w:rsidRDefault="003400DD" w:rsidP="006E1FA0">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1B73EB80" w14:textId="77777777" w:rsidR="003400DD" w:rsidRPr="00B337FB" w:rsidRDefault="003400DD" w:rsidP="006E1FA0">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491E4E2A" w14:textId="77777777" w:rsidR="003400DD" w:rsidRPr="00B337FB" w:rsidRDefault="003400DD" w:rsidP="006E1FA0">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2AA971BC" w14:textId="77777777" w:rsidR="003400DD" w:rsidRPr="00B337FB" w:rsidRDefault="003400DD" w:rsidP="006E1FA0">
            <w:pPr>
              <w:adjustRightInd w:val="0"/>
              <w:rPr>
                <w:rFonts w:ascii="Franklin Gothic Book" w:hAnsi="Franklin Gothic Book" w:cs="Arial"/>
                <w:color w:val="000000" w:themeColor="text1"/>
              </w:rPr>
            </w:pPr>
          </w:p>
        </w:tc>
      </w:tr>
      <w:tr w:rsidR="003400DD" w:rsidRPr="00B337FB" w14:paraId="3F85F445" w14:textId="77777777" w:rsidTr="006E1FA0">
        <w:trPr>
          <w:trHeight w:val="498"/>
        </w:trPr>
        <w:tc>
          <w:tcPr>
            <w:tcW w:w="1615" w:type="dxa"/>
            <w:tcBorders>
              <w:top w:val="single" w:sz="4" w:space="0" w:color="auto"/>
              <w:left w:val="single" w:sz="4" w:space="0" w:color="auto"/>
              <w:bottom w:val="single" w:sz="4" w:space="0" w:color="auto"/>
              <w:right w:val="single" w:sz="4" w:space="0" w:color="auto"/>
            </w:tcBorders>
          </w:tcPr>
          <w:p w14:paraId="710CF42B" w14:textId="77777777" w:rsidR="003400DD" w:rsidRPr="00B337FB" w:rsidRDefault="003400DD" w:rsidP="006E1FA0">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190001BF" w14:textId="77777777" w:rsidR="003400DD" w:rsidRPr="00B337FB" w:rsidRDefault="003400DD" w:rsidP="006E1FA0">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304FB40F" w14:textId="77777777" w:rsidR="003400DD" w:rsidRPr="00B337FB" w:rsidRDefault="003400DD" w:rsidP="006E1FA0">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7CBB7BB6" w14:textId="77777777" w:rsidR="003400DD" w:rsidRPr="00B337FB" w:rsidRDefault="003400DD" w:rsidP="006E1FA0">
            <w:pPr>
              <w:adjustRightInd w:val="0"/>
              <w:rPr>
                <w:rFonts w:ascii="Franklin Gothic Book" w:hAnsi="Franklin Gothic Book" w:cs="Arial"/>
                <w:color w:val="000000" w:themeColor="text1"/>
              </w:rPr>
            </w:pPr>
          </w:p>
        </w:tc>
      </w:tr>
      <w:tr w:rsidR="003400DD" w:rsidRPr="00B337FB" w14:paraId="2D4D7899" w14:textId="77777777" w:rsidTr="006E1FA0">
        <w:trPr>
          <w:trHeight w:val="498"/>
        </w:trPr>
        <w:tc>
          <w:tcPr>
            <w:tcW w:w="1615" w:type="dxa"/>
            <w:tcBorders>
              <w:top w:val="single" w:sz="4" w:space="0" w:color="auto"/>
              <w:left w:val="single" w:sz="4" w:space="0" w:color="auto"/>
              <w:bottom w:val="single" w:sz="4" w:space="0" w:color="auto"/>
              <w:right w:val="single" w:sz="4" w:space="0" w:color="auto"/>
            </w:tcBorders>
          </w:tcPr>
          <w:p w14:paraId="10F8DE59" w14:textId="77777777" w:rsidR="003400DD" w:rsidRPr="00B337FB" w:rsidRDefault="003400DD" w:rsidP="006E1FA0">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3676C9A9" w14:textId="77777777" w:rsidR="003400DD" w:rsidRPr="00B337FB" w:rsidRDefault="003400DD" w:rsidP="006E1FA0">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06231D42" w14:textId="77777777" w:rsidR="003400DD" w:rsidRPr="00B337FB" w:rsidRDefault="003400DD" w:rsidP="006E1FA0">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0C261DAF" w14:textId="77777777" w:rsidR="003400DD" w:rsidRPr="00B337FB" w:rsidRDefault="003400DD" w:rsidP="006E1FA0">
            <w:pPr>
              <w:adjustRightInd w:val="0"/>
              <w:rPr>
                <w:rFonts w:ascii="Franklin Gothic Book" w:hAnsi="Franklin Gothic Book" w:cs="Arial"/>
                <w:color w:val="000000" w:themeColor="text1"/>
              </w:rPr>
            </w:pPr>
          </w:p>
        </w:tc>
      </w:tr>
      <w:tr w:rsidR="003400DD" w:rsidRPr="00B337FB" w14:paraId="582EADDC" w14:textId="77777777" w:rsidTr="006E1FA0">
        <w:trPr>
          <w:trHeight w:val="498"/>
        </w:trPr>
        <w:tc>
          <w:tcPr>
            <w:tcW w:w="1615" w:type="dxa"/>
            <w:tcBorders>
              <w:top w:val="single" w:sz="4" w:space="0" w:color="auto"/>
              <w:left w:val="single" w:sz="4" w:space="0" w:color="auto"/>
              <w:bottom w:val="single" w:sz="4" w:space="0" w:color="auto"/>
              <w:right w:val="single" w:sz="4" w:space="0" w:color="auto"/>
            </w:tcBorders>
          </w:tcPr>
          <w:p w14:paraId="10185E00" w14:textId="77777777" w:rsidR="003400DD" w:rsidRPr="00B337FB" w:rsidRDefault="003400DD" w:rsidP="006E1FA0">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11DAE65E" w14:textId="77777777" w:rsidR="003400DD" w:rsidRPr="00B337FB" w:rsidRDefault="003400DD" w:rsidP="006E1FA0">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15C458C0" w14:textId="77777777" w:rsidR="003400DD" w:rsidRPr="00B337FB" w:rsidRDefault="003400DD" w:rsidP="006E1FA0">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288D84DC" w14:textId="77777777" w:rsidR="003400DD" w:rsidRPr="00B337FB" w:rsidRDefault="003400DD" w:rsidP="006E1FA0">
            <w:pPr>
              <w:adjustRightInd w:val="0"/>
              <w:rPr>
                <w:rFonts w:ascii="Franklin Gothic Book" w:hAnsi="Franklin Gothic Book" w:cs="Arial"/>
                <w:color w:val="000000" w:themeColor="text1"/>
              </w:rPr>
            </w:pPr>
          </w:p>
        </w:tc>
      </w:tr>
      <w:tr w:rsidR="003400DD" w:rsidRPr="00B337FB" w14:paraId="1000DF61" w14:textId="77777777" w:rsidTr="006E1FA0">
        <w:trPr>
          <w:trHeight w:val="498"/>
        </w:trPr>
        <w:tc>
          <w:tcPr>
            <w:tcW w:w="1615" w:type="dxa"/>
            <w:tcBorders>
              <w:top w:val="single" w:sz="4" w:space="0" w:color="auto"/>
              <w:left w:val="single" w:sz="4" w:space="0" w:color="auto"/>
              <w:bottom w:val="single" w:sz="4" w:space="0" w:color="auto"/>
              <w:right w:val="single" w:sz="4" w:space="0" w:color="auto"/>
            </w:tcBorders>
          </w:tcPr>
          <w:p w14:paraId="11D0A4C5" w14:textId="77777777" w:rsidR="003400DD" w:rsidRPr="00B337FB" w:rsidRDefault="003400DD" w:rsidP="006E1FA0">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0C4DD6DC" w14:textId="77777777" w:rsidR="003400DD" w:rsidRPr="00B337FB" w:rsidRDefault="003400DD" w:rsidP="006E1FA0">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21387FBA" w14:textId="77777777" w:rsidR="003400DD" w:rsidRPr="00B337FB" w:rsidRDefault="003400DD" w:rsidP="006E1FA0">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0F88D931" w14:textId="77777777" w:rsidR="003400DD" w:rsidRPr="00B337FB" w:rsidRDefault="003400DD" w:rsidP="006E1FA0">
            <w:pPr>
              <w:adjustRightInd w:val="0"/>
              <w:rPr>
                <w:rFonts w:ascii="Franklin Gothic Book" w:hAnsi="Franklin Gothic Book" w:cs="Arial"/>
                <w:color w:val="000000" w:themeColor="text1"/>
              </w:rPr>
            </w:pPr>
          </w:p>
        </w:tc>
      </w:tr>
      <w:tr w:rsidR="003400DD" w:rsidRPr="00B337FB" w14:paraId="655697DB" w14:textId="77777777" w:rsidTr="006E1FA0">
        <w:trPr>
          <w:trHeight w:val="498"/>
        </w:trPr>
        <w:tc>
          <w:tcPr>
            <w:tcW w:w="1615" w:type="dxa"/>
            <w:tcBorders>
              <w:top w:val="single" w:sz="4" w:space="0" w:color="auto"/>
              <w:left w:val="single" w:sz="4" w:space="0" w:color="auto"/>
              <w:bottom w:val="single" w:sz="4" w:space="0" w:color="auto"/>
              <w:right w:val="single" w:sz="4" w:space="0" w:color="auto"/>
            </w:tcBorders>
          </w:tcPr>
          <w:p w14:paraId="0C865705" w14:textId="77777777" w:rsidR="003400DD" w:rsidRPr="00B337FB" w:rsidRDefault="003400DD" w:rsidP="006E1FA0">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18C518EF" w14:textId="77777777" w:rsidR="003400DD" w:rsidRPr="00B337FB" w:rsidRDefault="003400DD" w:rsidP="006E1FA0">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5C5A528D" w14:textId="77777777" w:rsidR="003400DD" w:rsidRPr="00B337FB" w:rsidRDefault="003400DD" w:rsidP="006E1FA0">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101DE13D" w14:textId="77777777" w:rsidR="003400DD" w:rsidRPr="00B337FB" w:rsidRDefault="003400DD" w:rsidP="006E1FA0">
            <w:pPr>
              <w:adjustRightInd w:val="0"/>
              <w:rPr>
                <w:rFonts w:ascii="Franklin Gothic Book" w:hAnsi="Franklin Gothic Book" w:cs="Arial"/>
                <w:color w:val="000000" w:themeColor="text1"/>
              </w:rPr>
            </w:pPr>
          </w:p>
        </w:tc>
      </w:tr>
      <w:tr w:rsidR="003400DD" w:rsidRPr="00B337FB" w14:paraId="56A560C1" w14:textId="77777777" w:rsidTr="006E1FA0">
        <w:trPr>
          <w:trHeight w:val="498"/>
        </w:trPr>
        <w:tc>
          <w:tcPr>
            <w:tcW w:w="1615" w:type="dxa"/>
            <w:tcBorders>
              <w:top w:val="single" w:sz="4" w:space="0" w:color="auto"/>
              <w:left w:val="single" w:sz="4" w:space="0" w:color="auto"/>
              <w:bottom w:val="single" w:sz="4" w:space="0" w:color="auto"/>
              <w:right w:val="single" w:sz="4" w:space="0" w:color="auto"/>
            </w:tcBorders>
          </w:tcPr>
          <w:p w14:paraId="460C9D53" w14:textId="77777777" w:rsidR="003400DD" w:rsidRPr="00B337FB" w:rsidRDefault="003400DD" w:rsidP="006E1FA0">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6CFC6127" w14:textId="77777777" w:rsidR="003400DD" w:rsidRPr="00B337FB" w:rsidRDefault="003400DD" w:rsidP="006E1FA0">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2927F381" w14:textId="77777777" w:rsidR="003400DD" w:rsidRPr="00B337FB" w:rsidRDefault="003400DD" w:rsidP="006E1FA0">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7CB569B6" w14:textId="77777777" w:rsidR="003400DD" w:rsidRPr="00B337FB" w:rsidRDefault="003400DD" w:rsidP="006E1FA0">
            <w:pPr>
              <w:adjustRightInd w:val="0"/>
              <w:rPr>
                <w:rFonts w:ascii="Franklin Gothic Book" w:hAnsi="Franklin Gothic Book" w:cs="Arial"/>
                <w:color w:val="000000" w:themeColor="text1"/>
              </w:rPr>
            </w:pPr>
          </w:p>
        </w:tc>
      </w:tr>
      <w:tr w:rsidR="003400DD" w:rsidRPr="00B337FB" w14:paraId="7FFE3CB7" w14:textId="77777777" w:rsidTr="006E1FA0">
        <w:trPr>
          <w:trHeight w:val="498"/>
        </w:trPr>
        <w:tc>
          <w:tcPr>
            <w:tcW w:w="1615" w:type="dxa"/>
            <w:tcBorders>
              <w:top w:val="single" w:sz="4" w:space="0" w:color="auto"/>
              <w:left w:val="single" w:sz="4" w:space="0" w:color="auto"/>
              <w:bottom w:val="single" w:sz="4" w:space="0" w:color="auto"/>
              <w:right w:val="single" w:sz="4" w:space="0" w:color="auto"/>
            </w:tcBorders>
          </w:tcPr>
          <w:p w14:paraId="217DACD9" w14:textId="77777777" w:rsidR="003400DD" w:rsidRPr="00B337FB" w:rsidRDefault="003400DD" w:rsidP="006E1FA0">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6D5CC769" w14:textId="77777777" w:rsidR="003400DD" w:rsidRPr="00B337FB" w:rsidRDefault="003400DD" w:rsidP="006E1FA0">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1B5B0B65" w14:textId="77777777" w:rsidR="003400DD" w:rsidRPr="00B337FB" w:rsidRDefault="003400DD" w:rsidP="006E1FA0">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0ED0EC19" w14:textId="77777777" w:rsidR="003400DD" w:rsidRPr="00B337FB" w:rsidRDefault="003400DD" w:rsidP="006E1FA0">
            <w:pPr>
              <w:adjustRightInd w:val="0"/>
              <w:rPr>
                <w:rFonts w:ascii="Franklin Gothic Book" w:hAnsi="Franklin Gothic Book" w:cs="Arial"/>
                <w:color w:val="000000" w:themeColor="text1"/>
              </w:rPr>
            </w:pPr>
          </w:p>
        </w:tc>
      </w:tr>
      <w:tr w:rsidR="003400DD" w:rsidRPr="00B337FB" w14:paraId="70E188BA" w14:textId="77777777" w:rsidTr="006E1FA0">
        <w:trPr>
          <w:trHeight w:val="498"/>
        </w:trPr>
        <w:tc>
          <w:tcPr>
            <w:tcW w:w="1615" w:type="dxa"/>
            <w:tcBorders>
              <w:top w:val="single" w:sz="4" w:space="0" w:color="auto"/>
              <w:left w:val="single" w:sz="4" w:space="0" w:color="auto"/>
              <w:bottom w:val="single" w:sz="4" w:space="0" w:color="auto"/>
              <w:right w:val="single" w:sz="4" w:space="0" w:color="auto"/>
            </w:tcBorders>
          </w:tcPr>
          <w:p w14:paraId="576C3D2D" w14:textId="77777777" w:rsidR="003400DD" w:rsidRPr="00B337FB" w:rsidRDefault="003400DD" w:rsidP="006E1FA0">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6E73DB8F" w14:textId="77777777" w:rsidR="003400DD" w:rsidRPr="00B337FB" w:rsidRDefault="003400DD" w:rsidP="006E1FA0">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6DBAF296" w14:textId="77777777" w:rsidR="003400DD" w:rsidRPr="00B337FB" w:rsidRDefault="003400DD" w:rsidP="006E1FA0">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37F9453A" w14:textId="77777777" w:rsidR="003400DD" w:rsidRPr="00B337FB" w:rsidRDefault="003400DD" w:rsidP="006E1FA0">
            <w:pPr>
              <w:adjustRightInd w:val="0"/>
              <w:rPr>
                <w:rFonts w:ascii="Franklin Gothic Book" w:hAnsi="Franklin Gothic Book" w:cs="Arial"/>
                <w:color w:val="000000" w:themeColor="text1"/>
              </w:rPr>
            </w:pPr>
          </w:p>
        </w:tc>
      </w:tr>
      <w:tr w:rsidR="003400DD" w:rsidRPr="00B337FB" w14:paraId="4E6C2025" w14:textId="77777777" w:rsidTr="006E1FA0">
        <w:trPr>
          <w:trHeight w:val="498"/>
        </w:trPr>
        <w:tc>
          <w:tcPr>
            <w:tcW w:w="1615" w:type="dxa"/>
            <w:tcBorders>
              <w:top w:val="single" w:sz="4" w:space="0" w:color="auto"/>
              <w:left w:val="single" w:sz="4" w:space="0" w:color="auto"/>
              <w:bottom w:val="single" w:sz="4" w:space="0" w:color="auto"/>
              <w:right w:val="single" w:sz="4" w:space="0" w:color="auto"/>
            </w:tcBorders>
          </w:tcPr>
          <w:p w14:paraId="17472C6D" w14:textId="77777777" w:rsidR="003400DD" w:rsidRPr="00B337FB" w:rsidRDefault="003400DD" w:rsidP="006E1FA0">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208017F5" w14:textId="77777777" w:rsidR="003400DD" w:rsidRPr="00B337FB" w:rsidRDefault="003400DD" w:rsidP="006E1FA0">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6D23DAFB" w14:textId="77777777" w:rsidR="003400DD" w:rsidRPr="00B337FB" w:rsidRDefault="003400DD" w:rsidP="006E1FA0">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1394CC3E" w14:textId="77777777" w:rsidR="003400DD" w:rsidRPr="00B337FB" w:rsidRDefault="003400DD" w:rsidP="006E1FA0">
            <w:pPr>
              <w:adjustRightInd w:val="0"/>
              <w:rPr>
                <w:rFonts w:ascii="Franklin Gothic Book" w:hAnsi="Franklin Gothic Book" w:cs="Arial"/>
                <w:color w:val="000000" w:themeColor="text1"/>
              </w:rPr>
            </w:pPr>
          </w:p>
        </w:tc>
      </w:tr>
      <w:tr w:rsidR="003400DD" w:rsidRPr="00B337FB" w14:paraId="374F3513" w14:textId="77777777" w:rsidTr="006E1FA0">
        <w:trPr>
          <w:trHeight w:val="498"/>
        </w:trPr>
        <w:tc>
          <w:tcPr>
            <w:tcW w:w="1615" w:type="dxa"/>
            <w:tcBorders>
              <w:top w:val="single" w:sz="4" w:space="0" w:color="auto"/>
              <w:left w:val="single" w:sz="4" w:space="0" w:color="auto"/>
              <w:bottom w:val="single" w:sz="4" w:space="0" w:color="auto"/>
              <w:right w:val="single" w:sz="4" w:space="0" w:color="auto"/>
            </w:tcBorders>
          </w:tcPr>
          <w:p w14:paraId="2519F912" w14:textId="77777777" w:rsidR="003400DD" w:rsidRPr="00B337FB" w:rsidRDefault="003400DD" w:rsidP="006E1FA0">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7074E1E8" w14:textId="77777777" w:rsidR="003400DD" w:rsidRPr="00B337FB" w:rsidRDefault="003400DD" w:rsidP="006E1FA0">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4F0B6E3A" w14:textId="77777777" w:rsidR="003400DD" w:rsidRPr="00B337FB" w:rsidRDefault="003400DD" w:rsidP="006E1FA0">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0490851C" w14:textId="77777777" w:rsidR="003400DD" w:rsidRPr="00B337FB" w:rsidRDefault="003400DD" w:rsidP="006E1FA0">
            <w:pPr>
              <w:adjustRightInd w:val="0"/>
              <w:rPr>
                <w:rFonts w:ascii="Franklin Gothic Book" w:hAnsi="Franklin Gothic Book" w:cs="Arial"/>
                <w:color w:val="000000" w:themeColor="text1"/>
              </w:rPr>
            </w:pPr>
          </w:p>
        </w:tc>
      </w:tr>
      <w:tr w:rsidR="003400DD" w:rsidRPr="00B337FB" w14:paraId="1843F7A7" w14:textId="77777777" w:rsidTr="006E1FA0">
        <w:trPr>
          <w:trHeight w:val="498"/>
        </w:trPr>
        <w:tc>
          <w:tcPr>
            <w:tcW w:w="1615" w:type="dxa"/>
            <w:tcBorders>
              <w:top w:val="single" w:sz="4" w:space="0" w:color="auto"/>
              <w:left w:val="single" w:sz="4" w:space="0" w:color="auto"/>
              <w:bottom w:val="single" w:sz="4" w:space="0" w:color="auto"/>
              <w:right w:val="single" w:sz="4" w:space="0" w:color="auto"/>
            </w:tcBorders>
          </w:tcPr>
          <w:p w14:paraId="74B3F2B1" w14:textId="77777777" w:rsidR="003400DD" w:rsidRPr="00B337FB" w:rsidRDefault="003400DD" w:rsidP="006E1FA0">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36725382" w14:textId="77777777" w:rsidR="003400DD" w:rsidRPr="00B337FB" w:rsidRDefault="003400DD" w:rsidP="006E1FA0">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5AFA6895" w14:textId="77777777" w:rsidR="003400DD" w:rsidRPr="00B337FB" w:rsidRDefault="003400DD" w:rsidP="006E1FA0">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538B0B79" w14:textId="77777777" w:rsidR="003400DD" w:rsidRPr="00B337FB" w:rsidRDefault="003400DD" w:rsidP="006E1FA0">
            <w:pPr>
              <w:adjustRightInd w:val="0"/>
              <w:rPr>
                <w:rFonts w:ascii="Franklin Gothic Book" w:hAnsi="Franklin Gothic Book" w:cs="Arial"/>
                <w:color w:val="000000" w:themeColor="text1"/>
              </w:rPr>
            </w:pPr>
          </w:p>
        </w:tc>
      </w:tr>
      <w:tr w:rsidR="003400DD" w:rsidRPr="00B337FB" w14:paraId="25CC7218" w14:textId="77777777" w:rsidTr="006E1FA0">
        <w:trPr>
          <w:trHeight w:val="498"/>
        </w:trPr>
        <w:tc>
          <w:tcPr>
            <w:tcW w:w="1615" w:type="dxa"/>
            <w:tcBorders>
              <w:top w:val="single" w:sz="4" w:space="0" w:color="auto"/>
              <w:left w:val="single" w:sz="4" w:space="0" w:color="auto"/>
              <w:bottom w:val="single" w:sz="4" w:space="0" w:color="auto"/>
              <w:right w:val="single" w:sz="4" w:space="0" w:color="auto"/>
            </w:tcBorders>
          </w:tcPr>
          <w:p w14:paraId="02807B38" w14:textId="77777777" w:rsidR="003400DD" w:rsidRPr="00B337FB" w:rsidRDefault="003400DD" w:rsidP="006E1FA0">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1603B3A4" w14:textId="77777777" w:rsidR="003400DD" w:rsidRPr="00B337FB" w:rsidRDefault="003400DD" w:rsidP="006E1FA0">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270F5913" w14:textId="77777777" w:rsidR="003400DD" w:rsidRPr="00B337FB" w:rsidRDefault="003400DD" w:rsidP="006E1FA0">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12D8E4C1" w14:textId="77777777" w:rsidR="003400DD" w:rsidRPr="00B337FB" w:rsidRDefault="003400DD" w:rsidP="006E1FA0">
            <w:pPr>
              <w:adjustRightInd w:val="0"/>
              <w:rPr>
                <w:rFonts w:ascii="Franklin Gothic Book" w:hAnsi="Franklin Gothic Book" w:cs="Arial"/>
                <w:color w:val="000000" w:themeColor="text1"/>
              </w:rPr>
            </w:pPr>
          </w:p>
        </w:tc>
      </w:tr>
      <w:tr w:rsidR="003400DD" w:rsidRPr="00B337FB" w14:paraId="402AA1AB" w14:textId="77777777" w:rsidTr="006E1FA0">
        <w:trPr>
          <w:trHeight w:val="498"/>
        </w:trPr>
        <w:tc>
          <w:tcPr>
            <w:tcW w:w="1615" w:type="dxa"/>
            <w:tcBorders>
              <w:top w:val="single" w:sz="4" w:space="0" w:color="auto"/>
              <w:left w:val="single" w:sz="4" w:space="0" w:color="auto"/>
              <w:bottom w:val="single" w:sz="4" w:space="0" w:color="auto"/>
              <w:right w:val="single" w:sz="4" w:space="0" w:color="auto"/>
            </w:tcBorders>
          </w:tcPr>
          <w:p w14:paraId="2F41BC1D" w14:textId="77777777" w:rsidR="003400DD" w:rsidRPr="00B337FB" w:rsidRDefault="003400DD" w:rsidP="006E1FA0">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07DA839F" w14:textId="77777777" w:rsidR="003400DD" w:rsidRPr="00B337FB" w:rsidRDefault="003400DD" w:rsidP="006E1FA0">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64F8317E" w14:textId="77777777" w:rsidR="003400DD" w:rsidRPr="00B337FB" w:rsidRDefault="003400DD" w:rsidP="006E1FA0">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208F9A99" w14:textId="77777777" w:rsidR="003400DD" w:rsidRPr="00B337FB" w:rsidRDefault="003400DD" w:rsidP="006E1FA0">
            <w:pPr>
              <w:adjustRightInd w:val="0"/>
              <w:rPr>
                <w:rFonts w:ascii="Franklin Gothic Book" w:hAnsi="Franklin Gothic Book" w:cs="Arial"/>
                <w:color w:val="000000" w:themeColor="text1"/>
              </w:rPr>
            </w:pPr>
          </w:p>
        </w:tc>
      </w:tr>
      <w:tr w:rsidR="003400DD" w:rsidRPr="00B337FB" w14:paraId="71DC14A5" w14:textId="77777777" w:rsidTr="006E1FA0">
        <w:trPr>
          <w:trHeight w:val="498"/>
        </w:trPr>
        <w:tc>
          <w:tcPr>
            <w:tcW w:w="1615" w:type="dxa"/>
            <w:tcBorders>
              <w:top w:val="single" w:sz="4" w:space="0" w:color="auto"/>
              <w:left w:val="single" w:sz="4" w:space="0" w:color="auto"/>
              <w:bottom w:val="single" w:sz="4" w:space="0" w:color="auto"/>
              <w:right w:val="single" w:sz="4" w:space="0" w:color="auto"/>
            </w:tcBorders>
          </w:tcPr>
          <w:p w14:paraId="3E88FEE7" w14:textId="77777777" w:rsidR="003400DD" w:rsidRPr="00B337FB" w:rsidRDefault="003400DD" w:rsidP="006E1FA0">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28A7BF55" w14:textId="77777777" w:rsidR="003400DD" w:rsidRPr="00B337FB" w:rsidRDefault="003400DD" w:rsidP="006E1FA0">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4663EA6F" w14:textId="77777777" w:rsidR="003400DD" w:rsidRPr="00B337FB" w:rsidRDefault="003400DD" w:rsidP="006E1FA0">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022573E7" w14:textId="77777777" w:rsidR="003400DD" w:rsidRPr="00B337FB" w:rsidRDefault="003400DD" w:rsidP="006E1FA0">
            <w:pPr>
              <w:adjustRightInd w:val="0"/>
              <w:rPr>
                <w:rFonts w:ascii="Franklin Gothic Book" w:hAnsi="Franklin Gothic Book" w:cs="Arial"/>
                <w:color w:val="000000" w:themeColor="text1"/>
              </w:rPr>
            </w:pPr>
          </w:p>
        </w:tc>
      </w:tr>
      <w:tr w:rsidR="003400DD" w:rsidRPr="00B337FB" w14:paraId="758623A3" w14:textId="77777777" w:rsidTr="006E1FA0">
        <w:trPr>
          <w:trHeight w:val="498"/>
        </w:trPr>
        <w:tc>
          <w:tcPr>
            <w:tcW w:w="1615" w:type="dxa"/>
            <w:tcBorders>
              <w:top w:val="single" w:sz="4" w:space="0" w:color="auto"/>
              <w:left w:val="single" w:sz="4" w:space="0" w:color="auto"/>
              <w:bottom w:val="single" w:sz="4" w:space="0" w:color="auto"/>
              <w:right w:val="single" w:sz="4" w:space="0" w:color="auto"/>
            </w:tcBorders>
          </w:tcPr>
          <w:p w14:paraId="2310F2D5" w14:textId="77777777" w:rsidR="003400DD" w:rsidRPr="00B337FB" w:rsidRDefault="003400DD" w:rsidP="006E1FA0">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5C40ADB8" w14:textId="77777777" w:rsidR="003400DD" w:rsidRPr="00B337FB" w:rsidRDefault="003400DD" w:rsidP="006E1FA0">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38554B9A" w14:textId="77777777" w:rsidR="003400DD" w:rsidRPr="00B337FB" w:rsidRDefault="003400DD" w:rsidP="006E1FA0">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3B423208" w14:textId="77777777" w:rsidR="003400DD" w:rsidRPr="00B337FB" w:rsidRDefault="003400DD" w:rsidP="006E1FA0">
            <w:pPr>
              <w:adjustRightInd w:val="0"/>
              <w:rPr>
                <w:rFonts w:ascii="Franklin Gothic Book" w:hAnsi="Franklin Gothic Book" w:cs="Arial"/>
                <w:color w:val="000000" w:themeColor="text1"/>
              </w:rPr>
            </w:pPr>
          </w:p>
        </w:tc>
      </w:tr>
      <w:tr w:rsidR="003400DD" w:rsidRPr="00B337FB" w14:paraId="551852A1" w14:textId="77777777" w:rsidTr="006E1FA0">
        <w:trPr>
          <w:trHeight w:val="498"/>
        </w:trPr>
        <w:tc>
          <w:tcPr>
            <w:tcW w:w="1615" w:type="dxa"/>
            <w:tcBorders>
              <w:top w:val="single" w:sz="4" w:space="0" w:color="auto"/>
              <w:left w:val="single" w:sz="4" w:space="0" w:color="auto"/>
              <w:bottom w:val="single" w:sz="4" w:space="0" w:color="auto"/>
              <w:right w:val="single" w:sz="4" w:space="0" w:color="auto"/>
            </w:tcBorders>
          </w:tcPr>
          <w:p w14:paraId="3612100A" w14:textId="77777777" w:rsidR="003400DD" w:rsidRPr="00B337FB" w:rsidRDefault="003400DD" w:rsidP="006E1FA0">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6DFE11CB" w14:textId="77777777" w:rsidR="003400DD" w:rsidRPr="00B337FB" w:rsidRDefault="003400DD" w:rsidP="006E1FA0">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46FD817F" w14:textId="77777777" w:rsidR="003400DD" w:rsidRPr="00B337FB" w:rsidRDefault="003400DD" w:rsidP="006E1FA0">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065DBC95" w14:textId="77777777" w:rsidR="003400DD" w:rsidRPr="00B337FB" w:rsidRDefault="003400DD" w:rsidP="006E1FA0">
            <w:pPr>
              <w:adjustRightInd w:val="0"/>
              <w:rPr>
                <w:rFonts w:ascii="Franklin Gothic Book" w:hAnsi="Franklin Gothic Book" w:cs="Arial"/>
                <w:color w:val="000000" w:themeColor="text1"/>
              </w:rPr>
            </w:pPr>
          </w:p>
        </w:tc>
      </w:tr>
      <w:tr w:rsidR="003400DD" w:rsidRPr="00B337FB" w14:paraId="036FC9B9" w14:textId="77777777" w:rsidTr="006E1FA0">
        <w:trPr>
          <w:trHeight w:val="498"/>
        </w:trPr>
        <w:tc>
          <w:tcPr>
            <w:tcW w:w="1615" w:type="dxa"/>
            <w:tcBorders>
              <w:top w:val="single" w:sz="4" w:space="0" w:color="auto"/>
              <w:left w:val="single" w:sz="4" w:space="0" w:color="auto"/>
              <w:bottom w:val="single" w:sz="4" w:space="0" w:color="auto"/>
              <w:right w:val="single" w:sz="4" w:space="0" w:color="auto"/>
            </w:tcBorders>
          </w:tcPr>
          <w:p w14:paraId="2126D4AA" w14:textId="77777777" w:rsidR="003400DD" w:rsidRPr="00B337FB" w:rsidRDefault="003400DD" w:rsidP="006E1FA0">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69B93FFE" w14:textId="77777777" w:rsidR="003400DD" w:rsidRPr="00B337FB" w:rsidRDefault="003400DD" w:rsidP="006E1FA0">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02D8E2FF" w14:textId="77777777" w:rsidR="003400DD" w:rsidRPr="00B337FB" w:rsidRDefault="003400DD" w:rsidP="006E1FA0">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5588FD71" w14:textId="77777777" w:rsidR="003400DD" w:rsidRPr="00B337FB" w:rsidRDefault="003400DD" w:rsidP="006E1FA0">
            <w:pPr>
              <w:adjustRightInd w:val="0"/>
              <w:rPr>
                <w:rFonts w:ascii="Franklin Gothic Book" w:hAnsi="Franklin Gothic Book" w:cs="Arial"/>
                <w:color w:val="000000" w:themeColor="text1"/>
              </w:rPr>
            </w:pPr>
          </w:p>
        </w:tc>
      </w:tr>
      <w:tr w:rsidR="003400DD" w:rsidRPr="00B337FB" w14:paraId="1DD54B65" w14:textId="77777777" w:rsidTr="006E1FA0">
        <w:trPr>
          <w:trHeight w:val="498"/>
        </w:trPr>
        <w:tc>
          <w:tcPr>
            <w:tcW w:w="1615" w:type="dxa"/>
            <w:tcBorders>
              <w:top w:val="single" w:sz="4" w:space="0" w:color="auto"/>
              <w:left w:val="single" w:sz="4" w:space="0" w:color="auto"/>
              <w:bottom w:val="single" w:sz="4" w:space="0" w:color="auto"/>
              <w:right w:val="single" w:sz="4" w:space="0" w:color="auto"/>
            </w:tcBorders>
          </w:tcPr>
          <w:p w14:paraId="729A7760" w14:textId="77777777" w:rsidR="003400DD" w:rsidRPr="00B337FB" w:rsidRDefault="003400DD" w:rsidP="006E1FA0">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2AE28E6B" w14:textId="77777777" w:rsidR="003400DD" w:rsidRPr="00B337FB" w:rsidRDefault="003400DD" w:rsidP="006E1FA0">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507E721E" w14:textId="77777777" w:rsidR="003400DD" w:rsidRPr="00B337FB" w:rsidRDefault="003400DD" w:rsidP="006E1FA0">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1DECBB2C" w14:textId="77777777" w:rsidR="003400DD" w:rsidRPr="00B337FB" w:rsidRDefault="003400DD" w:rsidP="006E1FA0">
            <w:pPr>
              <w:adjustRightInd w:val="0"/>
              <w:rPr>
                <w:rFonts w:ascii="Franklin Gothic Book" w:hAnsi="Franklin Gothic Book" w:cs="Arial"/>
                <w:color w:val="000000" w:themeColor="text1"/>
              </w:rPr>
            </w:pPr>
          </w:p>
        </w:tc>
      </w:tr>
      <w:tr w:rsidR="003400DD" w:rsidRPr="00B337FB" w14:paraId="2F328CD8" w14:textId="77777777" w:rsidTr="006E1FA0">
        <w:trPr>
          <w:trHeight w:val="498"/>
        </w:trPr>
        <w:tc>
          <w:tcPr>
            <w:tcW w:w="1615" w:type="dxa"/>
            <w:tcBorders>
              <w:top w:val="single" w:sz="4" w:space="0" w:color="auto"/>
              <w:left w:val="single" w:sz="4" w:space="0" w:color="auto"/>
              <w:bottom w:val="single" w:sz="4" w:space="0" w:color="auto"/>
              <w:right w:val="single" w:sz="4" w:space="0" w:color="auto"/>
            </w:tcBorders>
          </w:tcPr>
          <w:p w14:paraId="1ABA3550" w14:textId="77777777" w:rsidR="003400DD" w:rsidRPr="00B337FB" w:rsidRDefault="003400DD" w:rsidP="006E1FA0">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749C0CCF" w14:textId="77777777" w:rsidR="003400DD" w:rsidRPr="00B337FB" w:rsidRDefault="003400DD" w:rsidP="006E1FA0">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21A45DBB" w14:textId="77777777" w:rsidR="003400DD" w:rsidRPr="00B337FB" w:rsidRDefault="003400DD" w:rsidP="006E1FA0">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39ACA494" w14:textId="77777777" w:rsidR="003400DD" w:rsidRPr="00B337FB" w:rsidRDefault="003400DD" w:rsidP="006E1FA0">
            <w:pPr>
              <w:adjustRightInd w:val="0"/>
              <w:rPr>
                <w:rFonts w:ascii="Franklin Gothic Book" w:hAnsi="Franklin Gothic Book" w:cs="Arial"/>
                <w:color w:val="000000" w:themeColor="text1"/>
              </w:rPr>
            </w:pPr>
          </w:p>
        </w:tc>
      </w:tr>
      <w:tr w:rsidR="003400DD" w:rsidRPr="00B337FB" w14:paraId="21245AEF" w14:textId="77777777" w:rsidTr="006E1FA0">
        <w:trPr>
          <w:trHeight w:val="498"/>
        </w:trPr>
        <w:tc>
          <w:tcPr>
            <w:tcW w:w="1615" w:type="dxa"/>
            <w:tcBorders>
              <w:top w:val="single" w:sz="4" w:space="0" w:color="auto"/>
              <w:left w:val="single" w:sz="4" w:space="0" w:color="auto"/>
              <w:bottom w:val="single" w:sz="4" w:space="0" w:color="auto"/>
              <w:right w:val="single" w:sz="4" w:space="0" w:color="auto"/>
            </w:tcBorders>
          </w:tcPr>
          <w:p w14:paraId="41521475" w14:textId="77777777" w:rsidR="003400DD" w:rsidRPr="00B337FB" w:rsidRDefault="003400DD" w:rsidP="006E1FA0">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04E7AC1E" w14:textId="77777777" w:rsidR="003400DD" w:rsidRPr="00B337FB" w:rsidRDefault="003400DD" w:rsidP="006E1FA0">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46C2A5AF" w14:textId="77777777" w:rsidR="003400DD" w:rsidRPr="00B337FB" w:rsidRDefault="003400DD" w:rsidP="006E1FA0">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345AF98D" w14:textId="77777777" w:rsidR="003400DD" w:rsidRPr="00B337FB" w:rsidRDefault="003400DD" w:rsidP="006E1FA0">
            <w:pPr>
              <w:adjustRightInd w:val="0"/>
              <w:rPr>
                <w:rFonts w:ascii="Franklin Gothic Book" w:hAnsi="Franklin Gothic Book" w:cs="Arial"/>
                <w:color w:val="000000" w:themeColor="text1"/>
              </w:rPr>
            </w:pPr>
          </w:p>
        </w:tc>
      </w:tr>
      <w:tr w:rsidR="003400DD" w:rsidRPr="00B337FB" w14:paraId="489DC047" w14:textId="77777777" w:rsidTr="006E1FA0">
        <w:trPr>
          <w:trHeight w:val="498"/>
        </w:trPr>
        <w:tc>
          <w:tcPr>
            <w:tcW w:w="1615" w:type="dxa"/>
            <w:tcBorders>
              <w:top w:val="single" w:sz="4" w:space="0" w:color="auto"/>
              <w:left w:val="single" w:sz="4" w:space="0" w:color="auto"/>
              <w:bottom w:val="single" w:sz="4" w:space="0" w:color="auto"/>
              <w:right w:val="single" w:sz="4" w:space="0" w:color="auto"/>
            </w:tcBorders>
          </w:tcPr>
          <w:p w14:paraId="0AC14BF5" w14:textId="77777777" w:rsidR="003400DD" w:rsidRPr="00B337FB" w:rsidRDefault="003400DD" w:rsidP="006E1FA0">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348BB445" w14:textId="77777777" w:rsidR="003400DD" w:rsidRPr="00B337FB" w:rsidRDefault="003400DD" w:rsidP="006E1FA0">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6E8F92BB" w14:textId="77777777" w:rsidR="003400DD" w:rsidRPr="00B337FB" w:rsidRDefault="003400DD" w:rsidP="006E1FA0">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14FCFDB5" w14:textId="77777777" w:rsidR="003400DD" w:rsidRPr="00B337FB" w:rsidRDefault="003400DD" w:rsidP="006E1FA0">
            <w:pPr>
              <w:adjustRightInd w:val="0"/>
              <w:rPr>
                <w:rFonts w:ascii="Franklin Gothic Book" w:hAnsi="Franklin Gothic Book" w:cs="Arial"/>
                <w:color w:val="000000" w:themeColor="text1"/>
              </w:rPr>
            </w:pPr>
          </w:p>
        </w:tc>
      </w:tr>
    </w:tbl>
    <w:p w14:paraId="66E62E1F" w14:textId="77777777" w:rsidR="003400DD" w:rsidRPr="00B337FB" w:rsidRDefault="003400DD" w:rsidP="003400DD">
      <w:pPr>
        <w:widowControl w:val="0"/>
        <w:jc w:val="center"/>
        <w:rPr>
          <w:rFonts w:ascii="Franklin Gothic Book" w:hAnsi="Franklin Gothic Book" w:cs="Arial"/>
          <w:color w:val="000000" w:themeColor="text1"/>
          <w14:ligatures w14:val="standardContextual"/>
        </w:rPr>
      </w:pPr>
    </w:p>
    <w:p w14:paraId="27843C4C" w14:textId="77777777" w:rsidR="003400DD" w:rsidRPr="00B337FB" w:rsidRDefault="003400DD" w:rsidP="003400DD">
      <w:pPr>
        <w:widowControl w:val="0"/>
        <w:jc w:val="center"/>
        <w:rPr>
          <w:rFonts w:ascii="Franklin Gothic Book" w:hAnsi="Franklin Gothic Book" w:cs="Arial"/>
          <w:color w:val="000000" w:themeColor="text1"/>
          <w14:ligatures w14:val="standardContextual"/>
        </w:rPr>
      </w:pPr>
    </w:p>
    <w:p w14:paraId="737FB938" w14:textId="619F182F" w:rsidR="001C161A" w:rsidRPr="00B337FB" w:rsidRDefault="003400DD" w:rsidP="00DE09FA">
      <w:pPr>
        <w:widowControl w:val="0"/>
        <w:jc w:val="center"/>
        <w:rPr>
          <w:rFonts w:ascii="Aptos" w:hAnsi="Aptos" w:cs="Arial"/>
          <w:color w:val="000000" w:themeColor="text1"/>
          <w14:ligatures w14:val="standardContextual"/>
        </w:rPr>
        <w:sectPr w:rsidR="001C161A" w:rsidRPr="00B337FB" w:rsidSect="00EA6055">
          <w:type w:val="continuous"/>
          <w:pgSz w:w="12240" w:h="15840"/>
          <w:pgMar w:top="720" w:right="720" w:bottom="720" w:left="720" w:header="720" w:footer="454" w:gutter="0"/>
          <w:cols w:space="720"/>
          <w:docGrid w:linePitch="360"/>
        </w:sectPr>
      </w:pPr>
      <w:r w:rsidRPr="00B337FB">
        <w:rPr>
          <w:rFonts w:ascii="Franklin Gothic Book" w:hAnsi="Franklin Gothic Book" w:cs="Arial"/>
          <w:color w:val="000000" w:themeColor="text1"/>
          <w14:ligatures w14:val="standardContextual"/>
        </w:rPr>
        <w:t>Page 2 of 2</w:t>
      </w:r>
    </w:p>
    <w:p w14:paraId="2296E5CC" w14:textId="77777777" w:rsidR="00022C26" w:rsidRPr="00B337FB" w:rsidRDefault="00022C26" w:rsidP="00DE09FA">
      <w:pPr>
        <w:widowControl w:val="0"/>
        <w:rPr>
          <w:rFonts w:ascii="Franklin Gothic Book" w:hAnsi="Franklin Gothic Book" w:cs="Arial"/>
          <w:color w:val="000000" w:themeColor="text1"/>
          <w:szCs w:val="12"/>
        </w:rPr>
      </w:pPr>
    </w:p>
    <w:sectPr w:rsidR="00022C26" w:rsidRPr="00B337FB" w:rsidSect="00DE09FA">
      <w:footerReference w:type="default" r:id="rId201"/>
      <w:type w:val="continuous"/>
      <w:pgSz w:w="12240" w:h="15840"/>
      <w:pgMar w:top="720" w:right="720" w:bottom="720" w:left="720"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98609" w14:textId="77777777" w:rsidR="00F72395" w:rsidRDefault="00F72395" w:rsidP="0008453C">
      <w:r>
        <w:separator/>
      </w:r>
    </w:p>
  </w:endnote>
  <w:endnote w:type="continuationSeparator" w:id="0">
    <w:p w14:paraId="690BD9AC" w14:textId="77777777" w:rsidR="00F72395" w:rsidRDefault="00F72395" w:rsidP="0008453C">
      <w:r>
        <w:continuationSeparator/>
      </w:r>
    </w:p>
  </w:endnote>
  <w:endnote w:type="continuationNotice" w:id="1">
    <w:p w14:paraId="57EA5A37" w14:textId="77777777" w:rsidR="00F72395" w:rsidRDefault="00F723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Varela Round">
    <w:panose1 w:val="02000000000000000000"/>
    <w:charset w:val="00"/>
    <w:family w:val="auto"/>
    <w:pitch w:val="variable"/>
    <w:sig w:usb0="00000003" w:usb1="00000000" w:usb2="00000000" w:usb3="00000000" w:csb0="00000001" w:csb1="00000000"/>
  </w:font>
  <w:font w:name="Mokoto">
    <w:panose1 w:val="00000000000000000000"/>
    <w:charset w:val="00"/>
    <w:family w:val="auto"/>
    <w:pitch w:val="variable"/>
    <w:sig w:usb0="80000007" w:usb1="00000002" w:usb2="00000000" w:usb3="00000000" w:csb0="00000001" w:csb1="00000000"/>
  </w:font>
  <w:font w:name="Steamy">
    <w:panose1 w:val="02000503000000020004"/>
    <w:charset w:val="00"/>
    <w:family w:val="modern"/>
    <w:notTrueType/>
    <w:pitch w:val="variable"/>
    <w:sig w:usb0="80000203" w:usb1="00000048" w:usb2="00000000" w:usb3="00000000" w:csb0="00000005" w:csb1="00000000"/>
  </w:font>
  <w:font w:name="Arial-BoldMT">
    <w:altName w:val="Klee One"/>
    <w:panose1 w:val="00000000000000000000"/>
    <w:charset w:val="80"/>
    <w:family w:val="auto"/>
    <w:notTrueType/>
    <w:pitch w:val="default"/>
    <w:sig w:usb0="00000003" w:usb1="08070000" w:usb2="00000010" w:usb3="00000000" w:csb0="00020001" w:csb1="00000000"/>
  </w:font>
  <w:font w:name="ArialMT">
    <w:altName w:val="Klee One"/>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F39E6" w14:textId="1356B14D" w:rsidR="007B3761" w:rsidRPr="00D7459B" w:rsidRDefault="007B3761" w:rsidP="00DE09FA">
    <w:pPr>
      <w:pStyle w:val="Footer"/>
      <w:tabs>
        <w:tab w:val="clear" w:pos="4680"/>
        <w:tab w:val="clear" w:pos="9360"/>
        <w:tab w:val="left" w:pos="5280"/>
        <w:tab w:val="center" w:pos="5310"/>
        <w:tab w:val="right" w:pos="10620"/>
      </w:tabs>
      <w:jc w:val="center"/>
      <w:rPr>
        <w:rFonts w:ascii="Franklin Gothic Book" w:hAnsi="Franklin Gothic Book" w:cs="Arial"/>
        <w:sz w:val="20"/>
        <w:szCs w:val="20"/>
      </w:rPr>
    </w:pPr>
    <w:r w:rsidRPr="00D7459B">
      <w:rPr>
        <w:rFonts w:ascii="Franklin Gothic Book" w:hAnsi="Franklin Gothic Book" w:cs="Arial"/>
        <w:sz w:val="20"/>
        <w:szCs w:val="20"/>
      </w:rPr>
      <w:t>LouisianaPTA.org</w:t>
    </w:r>
    <w:r w:rsidR="004766D0" w:rsidRPr="00D7459B">
      <w:rPr>
        <w:rFonts w:ascii="Franklin Gothic Book" w:hAnsi="Franklin Gothic Book" w:cs="Arial"/>
        <w:sz w:val="20"/>
        <w:szCs w:val="20"/>
      </w:rPr>
      <w:t>/secretary</w:t>
    </w:r>
    <w:r w:rsidRPr="00D7459B">
      <w:rPr>
        <w:rFonts w:ascii="Franklin Gothic Book" w:hAnsi="Franklin Gothic Book" w:cs="Arial"/>
        <w:sz w:val="20"/>
        <w:szCs w:val="20"/>
      </w:rPr>
      <w:tab/>
    </w:r>
    <w:r w:rsidR="00DE09FA">
      <w:rPr>
        <w:rFonts w:ascii="Franklin Gothic Book" w:hAnsi="Franklin Gothic Book" w:cs="Arial"/>
        <w:sz w:val="20"/>
        <w:szCs w:val="20"/>
      </w:rPr>
      <w:tab/>
    </w:r>
    <w:sdt>
      <w:sdtPr>
        <w:rPr>
          <w:rFonts w:ascii="Franklin Gothic Book" w:hAnsi="Franklin Gothic Book" w:cs="Arial"/>
          <w:sz w:val="20"/>
          <w:szCs w:val="20"/>
        </w:rPr>
        <w:id w:val="-1866362187"/>
        <w:docPartObj>
          <w:docPartGallery w:val="Page Numbers (Bottom of Page)"/>
          <w:docPartUnique/>
        </w:docPartObj>
      </w:sdtPr>
      <w:sdtEndPr>
        <w:rPr>
          <w:noProof/>
        </w:rPr>
      </w:sdtEndPr>
      <w:sdtContent>
        <w:r w:rsidRPr="00D7459B">
          <w:rPr>
            <w:rFonts w:ascii="Franklin Gothic Book" w:hAnsi="Franklin Gothic Book" w:cs="Arial"/>
            <w:sz w:val="20"/>
            <w:szCs w:val="20"/>
          </w:rPr>
          <w:fldChar w:fldCharType="begin"/>
        </w:r>
        <w:r w:rsidRPr="00D7459B">
          <w:rPr>
            <w:rFonts w:ascii="Franklin Gothic Book" w:hAnsi="Franklin Gothic Book" w:cs="Arial"/>
            <w:sz w:val="20"/>
            <w:szCs w:val="20"/>
          </w:rPr>
          <w:instrText xml:space="preserve"> PAGE   \* MERGEFORMAT </w:instrText>
        </w:r>
        <w:r w:rsidRPr="00D7459B">
          <w:rPr>
            <w:rFonts w:ascii="Franklin Gothic Book" w:hAnsi="Franklin Gothic Book" w:cs="Arial"/>
            <w:sz w:val="20"/>
            <w:szCs w:val="20"/>
          </w:rPr>
          <w:fldChar w:fldCharType="separate"/>
        </w:r>
        <w:r w:rsidRPr="00D7459B">
          <w:rPr>
            <w:rFonts w:ascii="Franklin Gothic Book" w:hAnsi="Franklin Gothic Book" w:cs="Arial"/>
            <w:noProof/>
            <w:sz w:val="20"/>
            <w:szCs w:val="20"/>
          </w:rPr>
          <w:t>2</w:t>
        </w:r>
        <w:r w:rsidRPr="00D7459B">
          <w:rPr>
            <w:rFonts w:ascii="Franklin Gothic Book" w:hAnsi="Franklin Gothic Book" w:cs="Arial"/>
            <w:noProof/>
            <w:sz w:val="20"/>
            <w:szCs w:val="20"/>
          </w:rPr>
          <w:fldChar w:fldCharType="end"/>
        </w:r>
        <w:r w:rsidRPr="00D7459B">
          <w:rPr>
            <w:rFonts w:ascii="Franklin Gothic Book" w:hAnsi="Franklin Gothic Book" w:cs="Arial"/>
            <w:noProof/>
            <w:sz w:val="20"/>
            <w:szCs w:val="20"/>
          </w:rPr>
          <w:tab/>
          <w:t>Section 4: Secretary</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F5F06" w14:textId="0D7DB611" w:rsidR="00CB7791" w:rsidRPr="00D7459B" w:rsidRDefault="007B4370" w:rsidP="00532851">
    <w:pPr>
      <w:pStyle w:val="Footer"/>
      <w:tabs>
        <w:tab w:val="clear" w:pos="4680"/>
        <w:tab w:val="clear" w:pos="9360"/>
        <w:tab w:val="center" w:pos="5130"/>
        <w:tab w:val="right" w:pos="10620"/>
      </w:tabs>
      <w:jc w:val="center"/>
      <w:rPr>
        <w:rFonts w:ascii="Franklin Gothic Book" w:hAnsi="Franklin Gothic Book"/>
        <w:sz w:val="20"/>
        <w:szCs w:val="20"/>
      </w:rPr>
    </w:pPr>
    <w:r w:rsidRPr="00D7459B">
      <w:rPr>
        <w:rFonts w:ascii="Franklin Gothic Book" w:hAnsi="Franklin Gothic Book"/>
        <w:sz w:val="20"/>
        <w:szCs w:val="20"/>
      </w:rPr>
      <w:t>LouisianaPTA.org</w:t>
    </w:r>
    <w:r w:rsidR="00CB7791" w:rsidRPr="00D7459B">
      <w:rPr>
        <w:rFonts w:ascii="Franklin Gothic Book" w:hAnsi="Franklin Gothic Book"/>
        <w:sz w:val="20"/>
        <w:szCs w:val="20"/>
      </w:rPr>
      <w:tab/>
    </w:r>
    <w:sdt>
      <w:sdtPr>
        <w:rPr>
          <w:rFonts w:ascii="Franklin Gothic Book" w:hAnsi="Franklin Gothic Book"/>
          <w:sz w:val="20"/>
          <w:szCs w:val="20"/>
        </w:rPr>
        <w:id w:val="-1980757956"/>
        <w:docPartObj>
          <w:docPartGallery w:val="Page Numbers (Bottom of Page)"/>
          <w:docPartUnique/>
        </w:docPartObj>
      </w:sdtPr>
      <w:sdtEndPr>
        <w:rPr>
          <w:noProof/>
        </w:rPr>
      </w:sdtEndPr>
      <w:sdtContent>
        <w:r w:rsidR="00CB7791" w:rsidRPr="00D7459B">
          <w:rPr>
            <w:rFonts w:ascii="Franklin Gothic Book" w:hAnsi="Franklin Gothic Book"/>
            <w:sz w:val="20"/>
            <w:szCs w:val="20"/>
          </w:rPr>
          <w:fldChar w:fldCharType="begin"/>
        </w:r>
        <w:r w:rsidR="00CB7791" w:rsidRPr="00D7459B">
          <w:rPr>
            <w:rFonts w:ascii="Franklin Gothic Book" w:hAnsi="Franklin Gothic Book"/>
            <w:sz w:val="20"/>
            <w:szCs w:val="20"/>
          </w:rPr>
          <w:instrText xml:space="preserve"> PAGE   \* MERGEFORMAT </w:instrText>
        </w:r>
        <w:r w:rsidR="00CB7791" w:rsidRPr="00D7459B">
          <w:rPr>
            <w:rFonts w:ascii="Franklin Gothic Book" w:hAnsi="Franklin Gothic Book"/>
            <w:sz w:val="20"/>
            <w:szCs w:val="20"/>
          </w:rPr>
          <w:fldChar w:fldCharType="separate"/>
        </w:r>
        <w:r w:rsidR="00CB7791" w:rsidRPr="00D7459B">
          <w:rPr>
            <w:rFonts w:ascii="Franklin Gothic Book" w:hAnsi="Franklin Gothic Book"/>
            <w:noProof/>
            <w:sz w:val="20"/>
            <w:szCs w:val="20"/>
          </w:rPr>
          <w:t>2</w:t>
        </w:r>
        <w:r w:rsidR="00CB7791" w:rsidRPr="00D7459B">
          <w:rPr>
            <w:rFonts w:ascii="Franklin Gothic Book" w:hAnsi="Franklin Gothic Book"/>
            <w:noProof/>
            <w:sz w:val="20"/>
            <w:szCs w:val="20"/>
          </w:rPr>
          <w:fldChar w:fldCharType="end"/>
        </w:r>
        <w:r w:rsidR="00CB7791" w:rsidRPr="00D7459B">
          <w:rPr>
            <w:rFonts w:ascii="Franklin Gothic Book" w:hAnsi="Franklin Gothic Book"/>
            <w:noProof/>
            <w:sz w:val="20"/>
            <w:szCs w:val="20"/>
          </w:rPr>
          <w:tab/>
        </w:r>
        <w:r w:rsidR="00541E9E" w:rsidRPr="00D7459B">
          <w:rPr>
            <w:rFonts w:ascii="Franklin Gothic Book" w:hAnsi="Franklin Gothic Book"/>
            <w:noProof/>
            <w:sz w:val="20"/>
            <w:szCs w:val="20"/>
          </w:rPr>
          <w:t xml:space="preserve">Section </w:t>
        </w:r>
        <w:r w:rsidR="00910DEC" w:rsidRPr="00D7459B">
          <w:rPr>
            <w:rFonts w:ascii="Franklin Gothic Book" w:hAnsi="Franklin Gothic Book"/>
            <w:noProof/>
            <w:sz w:val="20"/>
            <w:szCs w:val="20"/>
          </w:rPr>
          <w:t>10</w:t>
        </w:r>
        <w:r w:rsidR="00CB7791" w:rsidRPr="00D7459B">
          <w:rPr>
            <w:rFonts w:ascii="Franklin Gothic Book" w:hAnsi="Franklin Gothic Book"/>
            <w:noProof/>
            <w:sz w:val="20"/>
            <w:szCs w:val="20"/>
          </w:rPr>
          <w:t>: Awards, Grants, &amp; Contests</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DCCC4" w14:textId="77777777" w:rsidR="00F72395" w:rsidRDefault="00F72395" w:rsidP="0008453C">
      <w:r>
        <w:separator/>
      </w:r>
    </w:p>
  </w:footnote>
  <w:footnote w:type="continuationSeparator" w:id="0">
    <w:p w14:paraId="1BB041DA" w14:textId="77777777" w:rsidR="00F72395" w:rsidRDefault="00F72395" w:rsidP="0008453C">
      <w:r>
        <w:continuationSeparator/>
      </w:r>
    </w:p>
  </w:footnote>
  <w:footnote w:type="continuationNotice" w:id="1">
    <w:p w14:paraId="16821E4B" w14:textId="77777777" w:rsidR="00F72395" w:rsidRDefault="00F723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496"/>
    <w:multiLevelType w:val="hybridMultilevel"/>
    <w:tmpl w:val="7E9A6150"/>
    <w:lvl w:ilvl="0" w:tplc="C1845C9A">
      <w:start w:val="1"/>
      <w:numFmt w:val="bullet"/>
      <w:lvlText w:val=""/>
      <w:lvlJc w:val="left"/>
      <w:pPr>
        <w:ind w:left="1180" w:hanging="360"/>
      </w:pPr>
      <w:rPr>
        <w:rFonts w:ascii="Symbol" w:hAnsi="Symbol" w:hint="default"/>
        <w:w w:val="100"/>
        <w:sz w:val="22"/>
        <w:szCs w:val="22"/>
        <w:lang w:val="en-US" w:eastAsia="en-US" w:bidi="en-US"/>
      </w:rPr>
    </w:lvl>
    <w:lvl w:ilvl="1" w:tplc="FFFFFFFF">
      <w:numFmt w:val="bullet"/>
      <w:lvlText w:val="•"/>
      <w:lvlJc w:val="left"/>
      <w:pPr>
        <w:ind w:left="2064" w:hanging="360"/>
      </w:pPr>
      <w:rPr>
        <w:rFonts w:hint="default"/>
        <w:lang w:val="en-US" w:eastAsia="en-US" w:bidi="en-US"/>
      </w:rPr>
    </w:lvl>
    <w:lvl w:ilvl="2" w:tplc="FFFFFFFF">
      <w:numFmt w:val="bullet"/>
      <w:lvlText w:val="•"/>
      <w:lvlJc w:val="left"/>
      <w:pPr>
        <w:ind w:left="2948" w:hanging="360"/>
      </w:pPr>
      <w:rPr>
        <w:rFonts w:hint="default"/>
        <w:lang w:val="en-US" w:eastAsia="en-US" w:bidi="en-US"/>
      </w:rPr>
    </w:lvl>
    <w:lvl w:ilvl="3" w:tplc="FFFFFFFF">
      <w:numFmt w:val="bullet"/>
      <w:lvlText w:val="•"/>
      <w:lvlJc w:val="left"/>
      <w:pPr>
        <w:ind w:left="3832" w:hanging="360"/>
      </w:pPr>
      <w:rPr>
        <w:rFonts w:hint="default"/>
        <w:lang w:val="en-US" w:eastAsia="en-US" w:bidi="en-US"/>
      </w:rPr>
    </w:lvl>
    <w:lvl w:ilvl="4" w:tplc="FFFFFFFF">
      <w:numFmt w:val="bullet"/>
      <w:lvlText w:val="•"/>
      <w:lvlJc w:val="left"/>
      <w:pPr>
        <w:ind w:left="4716" w:hanging="360"/>
      </w:pPr>
      <w:rPr>
        <w:rFonts w:hint="default"/>
        <w:lang w:val="en-US" w:eastAsia="en-US" w:bidi="en-US"/>
      </w:rPr>
    </w:lvl>
    <w:lvl w:ilvl="5" w:tplc="FFFFFFFF">
      <w:numFmt w:val="bullet"/>
      <w:lvlText w:val="•"/>
      <w:lvlJc w:val="left"/>
      <w:pPr>
        <w:ind w:left="5600" w:hanging="360"/>
      </w:pPr>
      <w:rPr>
        <w:rFonts w:hint="default"/>
        <w:lang w:val="en-US" w:eastAsia="en-US" w:bidi="en-US"/>
      </w:rPr>
    </w:lvl>
    <w:lvl w:ilvl="6" w:tplc="FFFFFFFF">
      <w:numFmt w:val="bullet"/>
      <w:lvlText w:val="•"/>
      <w:lvlJc w:val="left"/>
      <w:pPr>
        <w:ind w:left="6484" w:hanging="360"/>
      </w:pPr>
      <w:rPr>
        <w:rFonts w:hint="default"/>
        <w:lang w:val="en-US" w:eastAsia="en-US" w:bidi="en-US"/>
      </w:rPr>
    </w:lvl>
    <w:lvl w:ilvl="7" w:tplc="FFFFFFFF">
      <w:numFmt w:val="bullet"/>
      <w:lvlText w:val="•"/>
      <w:lvlJc w:val="left"/>
      <w:pPr>
        <w:ind w:left="7368" w:hanging="360"/>
      </w:pPr>
      <w:rPr>
        <w:rFonts w:hint="default"/>
        <w:lang w:val="en-US" w:eastAsia="en-US" w:bidi="en-US"/>
      </w:rPr>
    </w:lvl>
    <w:lvl w:ilvl="8" w:tplc="FFFFFFFF">
      <w:numFmt w:val="bullet"/>
      <w:lvlText w:val="•"/>
      <w:lvlJc w:val="left"/>
      <w:pPr>
        <w:ind w:left="8252" w:hanging="360"/>
      </w:pPr>
      <w:rPr>
        <w:rFonts w:hint="default"/>
        <w:lang w:val="en-US" w:eastAsia="en-US" w:bidi="en-US"/>
      </w:rPr>
    </w:lvl>
  </w:abstractNum>
  <w:abstractNum w:abstractNumId="1" w15:restartNumberingAfterBreak="0">
    <w:nsid w:val="007543C8"/>
    <w:multiLevelType w:val="hybridMultilevel"/>
    <w:tmpl w:val="4182A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B96AB5"/>
    <w:multiLevelType w:val="multilevel"/>
    <w:tmpl w:val="C2884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F96DA5"/>
    <w:multiLevelType w:val="multilevel"/>
    <w:tmpl w:val="C2884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1793837"/>
    <w:multiLevelType w:val="multilevel"/>
    <w:tmpl w:val="C2884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1D4499F"/>
    <w:multiLevelType w:val="hybridMultilevel"/>
    <w:tmpl w:val="33268710"/>
    <w:lvl w:ilvl="0" w:tplc="A802DEC0">
      <w:numFmt w:val="bullet"/>
      <w:lvlText w:val=""/>
      <w:lvlJc w:val="left"/>
      <w:pPr>
        <w:ind w:left="720" w:hanging="360"/>
      </w:pPr>
      <w:rPr>
        <w:rFonts w:ascii="Wingdings" w:hAnsi="Wingdings" w:cs="Wingdings" w:hint="default"/>
        <w:w w:val="100"/>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105FB1"/>
    <w:multiLevelType w:val="hybridMultilevel"/>
    <w:tmpl w:val="9AA2A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9C5BA7"/>
    <w:multiLevelType w:val="multilevel"/>
    <w:tmpl w:val="BF084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2BB6176"/>
    <w:multiLevelType w:val="hybridMultilevel"/>
    <w:tmpl w:val="5204D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712EF7"/>
    <w:multiLevelType w:val="hybridMultilevel"/>
    <w:tmpl w:val="1D6AD7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37F3C7F"/>
    <w:multiLevelType w:val="hybridMultilevel"/>
    <w:tmpl w:val="71CAE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AD44C6"/>
    <w:multiLevelType w:val="hybridMultilevel"/>
    <w:tmpl w:val="628C2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93764D"/>
    <w:multiLevelType w:val="hybridMultilevel"/>
    <w:tmpl w:val="7784772C"/>
    <w:lvl w:ilvl="0" w:tplc="4538F7D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5A4E40"/>
    <w:multiLevelType w:val="hybridMultilevel"/>
    <w:tmpl w:val="727A3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4B6FA0"/>
    <w:multiLevelType w:val="multilevel"/>
    <w:tmpl w:val="3042E46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Aptos" w:hAnsi="Apto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861216B"/>
    <w:multiLevelType w:val="hybridMultilevel"/>
    <w:tmpl w:val="62A25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8F83FC5"/>
    <w:multiLevelType w:val="hybridMultilevel"/>
    <w:tmpl w:val="6CA6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8FF5D89"/>
    <w:multiLevelType w:val="hybridMultilevel"/>
    <w:tmpl w:val="343C3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90A7D35"/>
    <w:multiLevelType w:val="hybridMultilevel"/>
    <w:tmpl w:val="F6C692FE"/>
    <w:lvl w:ilvl="0" w:tplc="0409000F">
      <w:start w:val="1"/>
      <w:numFmt w:val="decimal"/>
      <w:lvlText w:val="%1."/>
      <w:lvlJc w:val="left"/>
      <w:pPr>
        <w:ind w:left="720" w:hanging="360"/>
      </w:pPr>
      <w:rPr>
        <w:rFonts w:hint="default"/>
        <w:w w:val="100"/>
        <w:sz w:val="22"/>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091231AF"/>
    <w:multiLevelType w:val="hybridMultilevel"/>
    <w:tmpl w:val="3B50CF9C"/>
    <w:lvl w:ilvl="0" w:tplc="9C54B004">
      <w:numFmt w:val="bullet"/>
      <w:lvlText w:val=""/>
      <w:lvlJc w:val="left"/>
      <w:pPr>
        <w:ind w:left="720" w:hanging="360"/>
      </w:pPr>
      <w:rPr>
        <w:rFonts w:ascii="Wingdings" w:hAnsi="Wingdings" w:cs="Wingdings" w:hint="default"/>
        <w:w w:val="100"/>
        <w:sz w:val="22"/>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09901BE9"/>
    <w:multiLevelType w:val="multilevel"/>
    <w:tmpl w:val="62EC829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strike w:val="0"/>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A7855A2"/>
    <w:multiLevelType w:val="multilevel"/>
    <w:tmpl w:val="F33C043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B282464"/>
    <w:multiLevelType w:val="hybridMultilevel"/>
    <w:tmpl w:val="9640B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DDB42EA"/>
    <w:multiLevelType w:val="hybridMultilevel"/>
    <w:tmpl w:val="B71C5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F2701D3"/>
    <w:multiLevelType w:val="hybridMultilevel"/>
    <w:tmpl w:val="D86EAB18"/>
    <w:lvl w:ilvl="0" w:tplc="FFFFFFFF">
      <w:start w:val="1"/>
      <w:numFmt w:val="decimal"/>
      <w:lvlText w:val="%1."/>
      <w:lvlJc w:val="left"/>
      <w:pPr>
        <w:ind w:left="720" w:hanging="360"/>
      </w:pPr>
      <w:rPr>
        <w:rFonts w:hint="default"/>
      </w:rPr>
    </w:lvl>
    <w:lvl w:ilvl="1" w:tplc="5BE4B228">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0CF7827"/>
    <w:multiLevelType w:val="hybridMultilevel"/>
    <w:tmpl w:val="741A8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1AB7543"/>
    <w:multiLevelType w:val="hybridMultilevel"/>
    <w:tmpl w:val="BD52A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24E72A3"/>
    <w:multiLevelType w:val="hybridMultilevel"/>
    <w:tmpl w:val="73282D9C"/>
    <w:lvl w:ilvl="0" w:tplc="A802DEC0">
      <w:numFmt w:val="bullet"/>
      <w:lvlText w:val=""/>
      <w:lvlJc w:val="left"/>
      <w:pPr>
        <w:ind w:left="720" w:hanging="360"/>
      </w:pPr>
      <w:rPr>
        <w:rFonts w:ascii="Wingdings" w:hAnsi="Wingdings" w:cs="Wingdings" w:hint="default"/>
        <w:w w:val="100"/>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29D36CD"/>
    <w:multiLevelType w:val="hybridMultilevel"/>
    <w:tmpl w:val="39F85880"/>
    <w:lvl w:ilvl="0" w:tplc="92B22662">
      <w:numFmt w:val="bullet"/>
      <w:lvlText w:val=""/>
      <w:lvlJc w:val="left"/>
      <w:pPr>
        <w:ind w:left="720" w:hanging="360"/>
      </w:pPr>
      <w:rPr>
        <w:rFonts w:ascii="Wingdings" w:eastAsia="Wingdings" w:hAnsi="Wingdings" w:cs="Wingdings" w:hint="default"/>
        <w:w w:val="100"/>
        <w:sz w:val="24"/>
        <w:szCs w:val="24"/>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2A8709A"/>
    <w:multiLevelType w:val="hybridMultilevel"/>
    <w:tmpl w:val="31CCEFD4"/>
    <w:lvl w:ilvl="0" w:tplc="A802DEC0">
      <w:numFmt w:val="bullet"/>
      <w:lvlText w:val=""/>
      <w:lvlJc w:val="left"/>
      <w:pPr>
        <w:ind w:left="720" w:hanging="360"/>
      </w:pPr>
      <w:rPr>
        <w:rFonts w:ascii="Wingdings" w:hAnsi="Wingdings" w:cs="Wingdings" w:hint="default"/>
        <w:w w:val="100"/>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31A0596"/>
    <w:multiLevelType w:val="hybridMultilevel"/>
    <w:tmpl w:val="E4F632F6"/>
    <w:lvl w:ilvl="0" w:tplc="FFFFFFFF">
      <w:start w:val="1"/>
      <w:numFmt w:val="decimal"/>
      <w:lvlText w:val="%1."/>
      <w:lvlJc w:val="left"/>
      <w:pPr>
        <w:ind w:left="720" w:hanging="360"/>
      </w:pPr>
      <w:rPr>
        <w:rFonts w:ascii="Calibri" w:hAnsi="Calibri" w:cs="Calibri"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36C521E"/>
    <w:multiLevelType w:val="hybridMultilevel"/>
    <w:tmpl w:val="097C4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4564F9C"/>
    <w:multiLevelType w:val="hybridMultilevel"/>
    <w:tmpl w:val="AE4E7C64"/>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3" w15:restartNumberingAfterBreak="0">
    <w:nsid w:val="14F24B17"/>
    <w:multiLevelType w:val="multilevel"/>
    <w:tmpl w:val="ACD87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5495301"/>
    <w:multiLevelType w:val="hybridMultilevel"/>
    <w:tmpl w:val="20467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5CD075E"/>
    <w:multiLevelType w:val="hybridMultilevel"/>
    <w:tmpl w:val="B7F4B368"/>
    <w:lvl w:ilvl="0" w:tplc="A802DEC0">
      <w:numFmt w:val="bullet"/>
      <w:lvlText w:val=""/>
      <w:lvlJc w:val="left"/>
      <w:pPr>
        <w:ind w:left="720" w:hanging="360"/>
      </w:pPr>
      <w:rPr>
        <w:rFonts w:ascii="Wingdings" w:hAnsi="Wingdings" w:cs="Wingdings" w:hint="default"/>
        <w:w w:val="100"/>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76108D4"/>
    <w:multiLevelType w:val="hybridMultilevel"/>
    <w:tmpl w:val="CA9E8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7D0478F"/>
    <w:multiLevelType w:val="hybridMultilevel"/>
    <w:tmpl w:val="1D6AD7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17F67728"/>
    <w:multiLevelType w:val="hybridMultilevel"/>
    <w:tmpl w:val="2FD68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81221F7"/>
    <w:multiLevelType w:val="multilevel"/>
    <w:tmpl w:val="906E7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95C2374"/>
    <w:multiLevelType w:val="hybridMultilevel"/>
    <w:tmpl w:val="23AAAD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198F3F68"/>
    <w:multiLevelType w:val="hybridMultilevel"/>
    <w:tmpl w:val="DE260544"/>
    <w:lvl w:ilvl="0" w:tplc="5A9EE7D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A1605EE"/>
    <w:multiLevelType w:val="hybridMultilevel"/>
    <w:tmpl w:val="51F0D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A6C56D7"/>
    <w:multiLevelType w:val="hybridMultilevel"/>
    <w:tmpl w:val="1D6AD7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1AFA1CEF"/>
    <w:multiLevelType w:val="hybridMultilevel"/>
    <w:tmpl w:val="23AAAD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1BC74A83"/>
    <w:multiLevelType w:val="hybridMultilevel"/>
    <w:tmpl w:val="3A483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CDB4502"/>
    <w:multiLevelType w:val="hybridMultilevel"/>
    <w:tmpl w:val="5A560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D2553F0"/>
    <w:multiLevelType w:val="hybridMultilevel"/>
    <w:tmpl w:val="BC1857D8"/>
    <w:lvl w:ilvl="0" w:tplc="A802DEC0">
      <w:numFmt w:val="bullet"/>
      <w:lvlText w:val=""/>
      <w:lvlJc w:val="left"/>
      <w:pPr>
        <w:ind w:left="720" w:hanging="360"/>
      </w:pPr>
      <w:rPr>
        <w:rFonts w:ascii="Wingdings" w:hAnsi="Wingdings" w:cs="Wingdings" w:hint="default"/>
        <w:w w:val="100"/>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D880E62"/>
    <w:multiLevelType w:val="hybridMultilevel"/>
    <w:tmpl w:val="DAA0B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12A7B6A"/>
    <w:multiLevelType w:val="hybridMultilevel"/>
    <w:tmpl w:val="2D00E5EA"/>
    <w:lvl w:ilvl="0" w:tplc="04090001">
      <w:start w:val="1"/>
      <w:numFmt w:val="bullet"/>
      <w:lvlText w:val=""/>
      <w:lvlJc w:val="left"/>
      <w:pPr>
        <w:ind w:left="720" w:hanging="360"/>
      </w:pPr>
      <w:rPr>
        <w:rFonts w:ascii="Symbol" w:hAnsi="Symbol" w:hint="default"/>
        <w:w w:val="100"/>
        <w:lang w:val="en-US" w:eastAsia="en-US" w:bidi="en-U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23E11647"/>
    <w:multiLevelType w:val="hybridMultilevel"/>
    <w:tmpl w:val="BD923940"/>
    <w:lvl w:ilvl="0" w:tplc="A802DEC0">
      <w:numFmt w:val="bullet"/>
      <w:lvlText w:val=""/>
      <w:lvlJc w:val="left"/>
      <w:pPr>
        <w:ind w:left="720" w:hanging="360"/>
      </w:pPr>
      <w:rPr>
        <w:rFonts w:ascii="Wingdings" w:hAnsi="Wingdings" w:cs="Wingdings" w:hint="default"/>
        <w:w w:val="100"/>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3E30239"/>
    <w:multiLevelType w:val="hybridMultilevel"/>
    <w:tmpl w:val="E5AA6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4116201"/>
    <w:multiLevelType w:val="hybridMultilevel"/>
    <w:tmpl w:val="05B2C790"/>
    <w:lvl w:ilvl="0" w:tplc="9B42B9FE">
      <w:start w:val="1"/>
      <w:numFmt w:val="decimal"/>
      <w:lvlText w:val="%1)"/>
      <w:lvlJc w:val="left"/>
      <w:pPr>
        <w:ind w:left="1516" w:hanging="360"/>
      </w:pPr>
      <w:rPr>
        <w:rFonts w:ascii="Calibri" w:eastAsia="Calibri" w:hAnsi="Calibri" w:cs="Calibri" w:hint="default"/>
        <w:spacing w:val="-4"/>
        <w:w w:val="100"/>
        <w:sz w:val="24"/>
        <w:szCs w:val="24"/>
        <w:lang w:val="en-US" w:eastAsia="en-US" w:bidi="en-US"/>
      </w:rPr>
    </w:lvl>
    <w:lvl w:ilvl="1" w:tplc="E54AF878">
      <w:numFmt w:val="bullet"/>
      <w:lvlText w:val="•"/>
      <w:lvlJc w:val="left"/>
      <w:pPr>
        <w:ind w:left="2480" w:hanging="360"/>
      </w:pPr>
      <w:rPr>
        <w:rFonts w:hint="default"/>
        <w:lang w:val="en-US" w:eastAsia="en-US" w:bidi="en-US"/>
      </w:rPr>
    </w:lvl>
    <w:lvl w:ilvl="2" w:tplc="C958AB48">
      <w:numFmt w:val="bullet"/>
      <w:lvlText w:val="•"/>
      <w:lvlJc w:val="left"/>
      <w:pPr>
        <w:ind w:left="3440" w:hanging="360"/>
      </w:pPr>
      <w:rPr>
        <w:rFonts w:hint="default"/>
        <w:lang w:val="en-US" w:eastAsia="en-US" w:bidi="en-US"/>
      </w:rPr>
    </w:lvl>
    <w:lvl w:ilvl="3" w:tplc="62DCE5AC">
      <w:numFmt w:val="bullet"/>
      <w:lvlText w:val="•"/>
      <w:lvlJc w:val="left"/>
      <w:pPr>
        <w:ind w:left="4400" w:hanging="360"/>
      </w:pPr>
      <w:rPr>
        <w:rFonts w:hint="default"/>
        <w:lang w:val="en-US" w:eastAsia="en-US" w:bidi="en-US"/>
      </w:rPr>
    </w:lvl>
    <w:lvl w:ilvl="4" w:tplc="B664BA88">
      <w:numFmt w:val="bullet"/>
      <w:lvlText w:val="•"/>
      <w:lvlJc w:val="left"/>
      <w:pPr>
        <w:ind w:left="5360" w:hanging="360"/>
      </w:pPr>
      <w:rPr>
        <w:rFonts w:hint="default"/>
        <w:lang w:val="en-US" w:eastAsia="en-US" w:bidi="en-US"/>
      </w:rPr>
    </w:lvl>
    <w:lvl w:ilvl="5" w:tplc="7234A362">
      <w:numFmt w:val="bullet"/>
      <w:lvlText w:val="•"/>
      <w:lvlJc w:val="left"/>
      <w:pPr>
        <w:ind w:left="6320" w:hanging="360"/>
      </w:pPr>
      <w:rPr>
        <w:rFonts w:hint="default"/>
        <w:lang w:val="en-US" w:eastAsia="en-US" w:bidi="en-US"/>
      </w:rPr>
    </w:lvl>
    <w:lvl w:ilvl="6" w:tplc="6FC66F54">
      <w:numFmt w:val="bullet"/>
      <w:lvlText w:val="•"/>
      <w:lvlJc w:val="left"/>
      <w:pPr>
        <w:ind w:left="7280" w:hanging="360"/>
      </w:pPr>
      <w:rPr>
        <w:rFonts w:hint="default"/>
        <w:lang w:val="en-US" w:eastAsia="en-US" w:bidi="en-US"/>
      </w:rPr>
    </w:lvl>
    <w:lvl w:ilvl="7" w:tplc="52E0E488">
      <w:numFmt w:val="bullet"/>
      <w:lvlText w:val="•"/>
      <w:lvlJc w:val="left"/>
      <w:pPr>
        <w:ind w:left="8240" w:hanging="360"/>
      </w:pPr>
      <w:rPr>
        <w:rFonts w:hint="default"/>
        <w:lang w:val="en-US" w:eastAsia="en-US" w:bidi="en-US"/>
      </w:rPr>
    </w:lvl>
    <w:lvl w:ilvl="8" w:tplc="C0FAD716">
      <w:numFmt w:val="bullet"/>
      <w:lvlText w:val="•"/>
      <w:lvlJc w:val="left"/>
      <w:pPr>
        <w:ind w:left="9200" w:hanging="360"/>
      </w:pPr>
      <w:rPr>
        <w:rFonts w:hint="default"/>
        <w:lang w:val="en-US" w:eastAsia="en-US" w:bidi="en-US"/>
      </w:rPr>
    </w:lvl>
  </w:abstractNum>
  <w:abstractNum w:abstractNumId="53" w15:restartNumberingAfterBreak="0">
    <w:nsid w:val="253C2766"/>
    <w:multiLevelType w:val="hybridMultilevel"/>
    <w:tmpl w:val="1D6AD760"/>
    <w:lvl w:ilvl="0" w:tplc="98A461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5AD2A72"/>
    <w:multiLevelType w:val="hybridMultilevel"/>
    <w:tmpl w:val="23AAA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5DF186F"/>
    <w:multiLevelType w:val="hybridMultilevel"/>
    <w:tmpl w:val="0442BBBE"/>
    <w:lvl w:ilvl="0" w:tplc="0409000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56" w15:restartNumberingAfterBreak="0">
    <w:nsid w:val="26B65E30"/>
    <w:multiLevelType w:val="hybridMultilevel"/>
    <w:tmpl w:val="03BA5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72166B0"/>
    <w:multiLevelType w:val="hybridMultilevel"/>
    <w:tmpl w:val="5C3E2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7E36772"/>
    <w:multiLevelType w:val="multilevel"/>
    <w:tmpl w:val="62EC829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strike w:val="0"/>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926439B"/>
    <w:multiLevelType w:val="hybridMultilevel"/>
    <w:tmpl w:val="B7CEDC18"/>
    <w:lvl w:ilvl="0" w:tplc="FFFFFFFF">
      <w:start w:val="1"/>
      <w:numFmt w:val="lowerLetter"/>
      <w:lvlText w:val="%1."/>
      <w:lvlJc w:val="left"/>
      <w:pPr>
        <w:ind w:left="720" w:hanging="360"/>
      </w:pPr>
      <w:rPr>
        <w:rFonts w:ascii="Arial Narrow" w:hAnsi="Arial Narrow" w:cs="Calibri" w:hint="default"/>
        <w:b w:val="0"/>
        <w:i w:val="0"/>
        <w:strike w:val="0"/>
        <w:dstrike w:val="0"/>
        <w:color w:val="000000"/>
        <w:sz w:val="24"/>
        <w:szCs w:val="30"/>
        <w:u w:val="none" w:color="000000"/>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292E724F"/>
    <w:multiLevelType w:val="hybridMultilevel"/>
    <w:tmpl w:val="2CDEC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97A68BD"/>
    <w:multiLevelType w:val="hybridMultilevel"/>
    <w:tmpl w:val="753885AE"/>
    <w:lvl w:ilvl="0" w:tplc="04090001">
      <w:start w:val="1"/>
      <w:numFmt w:val="bullet"/>
      <w:lvlText w:val=""/>
      <w:lvlJc w:val="left"/>
      <w:pPr>
        <w:ind w:left="720" w:hanging="360"/>
      </w:pPr>
      <w:rPr>
        <w:rFonts w:ascii="Symbol" w:hAnsi="Symbol" w:hint="default"/>
        <w:w w:val="100"/>
        <w:lang w:val="en-US" w:eastAsia="en-US" w:bidi="en-U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2BD11EFD"/>
    <w:multiLevelType w:val="hybridMultilevel"/>
    <w:tmpl w:val="C1986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CC66083"/>
    <w:multiLevelType w:val="hybridMultilevel"/>
    <w:tmpl w:val="23AAAD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2CDB7A33"/>
    <w:multiLevelType w:val="hybridMultilevel"/>
    <w:tmpl w:val="B81CA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D973332"/>
    <w:multiLevelType w:val="hybridMultilevel"/>
    <w:tmpl w:val="5C0A529A"/>
    <w:lvl w:ilvl="0" w:tplc="04090001">
      <w:start w:val="1"/>
      <w:numFmt w:val="bullet"/>
      <w:lvlText w:val=""/>
      <w:lvlJc w:val="left"/>
      <w:pPr>
        <w:ind w:left="720" w:hanging="360"/>
      </w:pPr>
      <w:rPr>
        <w:rFonts w:ascii="Symbol" w:hAnsi="Symbol" w:hint="default"/>
        <w:w w:val="100"/>
        <w:lang w:val="en-US" w:eastAsia="en-US" w:bidi="en-U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2E731C88"/>
    <w:multiLevelType w:val="hybridMultilevel"/>
    <w:tmpl w:val="62B2E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E9126E6"/>
    <w:multiLevelType w:val="hybridMultilevel"/>
    <w:tmpl w:val="30CEAD38"/>
    <w:lvl w:ilvl="0" w:tplc="B55ADF10">
      <w:numFmt w:val="bullet"/>
      <w:lvlText w:val=""/>
      <w:lvlJc w:val="left"/>
      <w:pPr>
        <w:ind w:left="911" w:hanging="293"/>
      </w:pPr>
      <w:rPr>
        <w:rFonts w:ascii="Symbol" w:eastAsia="Symbol" w:hAnsi="Symbol" w:cs="Symbol" w:hint="default"/>
        <w:w w:val="100"/>
        <w:sz w:val="22"/>
        <w:szCs w:val="22"/>
        <w:lang w:val="en-US" w:eastAsia="en-US" w:bidi="en-US"/>
      </w:rPr>
    </w:lvl>
    <w:lvl w:ilvl="1" w:tplc="397A550C">
      <w:numFmt w:val="bullet"/>
      <w:lvlText w:val="•"/>
      <w:lvlJc w:val="left"/>
      <w:pPr>
        <w:ind w:left="1830" w:hanging="293"/>
      </w:pPr>
      <w:rPr>
        <w:rFonts w:hint="default"/>
        <w:lang w:val="en-US" w:eastAsia="en-US" w:bidi="en-US"/>
      </w:rPr>
    </w:lvl>
    <w:lvl w:ilvl="2" w:tplc="22FC66D4">
      <w:numFmt w:val="bullet"/>
      <w:lvlText w:val="•"/>
      <w:lvlJc w:val="left"/>
      <w:pPr>
        <w:ind w:left="2740" w:hanging="293"/>
      </w:pPr>
      <w:rPr>
        <w:rFonts w:hint="default"/>
        <w:lang w:val="en-US" w:eastAsia="en-US" w:bidi="en-US"/>
      </w:rPr>
    </w:lvl>
    <w:lvl w:ilvl="3" w:tplc="2E96AF94">
      <w:numFmt w:val="bullet"/>
      <w:lvlText w:val="•"/>
      <w:lvlJc w:val="left"/>
      <w:pPr>
        <w:ind w:left="3650" w:hanging="293"/>
      </w:pPr>
      <w:rPr>
        <w:rFonts w:hint="default"/>
        <w:lang w:val="en-US" w:eastAsia="en-US" w:bidi="en-US"/>
      </w:rPr>
    </w:lvl>
    <w:lvl w:ilvl="4" w:tplc="54A6C124">
      <w:numFmt w:val="bullet"/>
      <w:lvlText w:val="•"/>
      <w:lvlJc w:val="left"/>
      <w:pPr>
        <w:ind w:left="4560" w:hanging="293"/>
      </w:pPr>
      <w:rPr>
        <w:rFonts w:hint="default"/>
        <w:lang w:val="en-US" w:eastAsia="en-US" w:bidi="en-US"/>
      </w:rPr>
    </w:lvl>
    <w:lvl w:ilvl="5" w:tplc="F3246C64">
      <w:numFmt w:val="bullet"/>
      <w:lvlText w:val="•"/>
      <w:lvlJc w:val="left"/>
      <w:pPr>
        <w:ind w:left="5470" w:hanging="293"/>
      </w:pPr>
      <w:rPr>
        <w:rFonts w:hint="default"/>
        <w:lang w:val="en-US" w:eastAsia="en-US" w:bidi="en-US"/>
      </w:rPr>
    </w:lvl>
    <w:lvl w:ilvl="6" w:tplc="BE5E9D90">
      <w:numFmt w:val="bullet"/>
      <w:lvlText w:val="•"/>
      <w:lvlJc w:val="left"/>
      <w:pPr>
        <w:ind w:left="6380" w:hanging="293"/>
      </w:pPr>
      <w:rPr>
        <w:rFonts w:hint="default"/>
        <w:lang w:val="en-US" w:eastAsia="en-US" w:bidi="en-US"/>
      </w:rPr>
    </w:lvl>
    <w:lvl w:ilvl="7" w:tplc="0F9AE664">
      <w:numFmt w:val="bullet"/>
      <w:lvlText w:val="•"/>
      <w:lvlJc w:val="left"/>
      <w:pPr>
        <w:ind w:left="7290" w:hanging="293"/>
      </w:pPr>
      <w:rPr>
        <w:rFonts w:hint="default"/>
        <w:lang w:val="en-US" w:eastAsia="en-US" w:bidi="en-US"/>
      </w:rPr>
    </w:lvl>
    <w:lvl w:ilvl="8" w:tplc="3C502448">
      <w:numFmt w:val="bullet"/>
      <w:lvlText w:val="•"/>
      <w:lvlJc w:val="left"/>
      <w:pPr>
        <w:ind w:left="8200" w:hanging="293"/>
      </w:pPr>
      <w:rPr>
        <w:rFonts w:hint="default"/>
        <w:lang w:val="en-US" w:eastAsia="en-US" w:bidi="en-US"/>
      </w:rPr>
    </w:lvl>
  </w:abstractNum>
  <w:abstractNum w:abstractNumId="68" w15:restartNumberingAfterBreak="0">
    <w:nsid w:val="2F3120F9"/>
    <w:multiLevelType w:val="hybridMultilevel"/>
    <w:tmpl w:val="34C03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FE80445"/>
    <w:multiLevelType w:val="hybridMultilevel"/>
    <w:tmpl w:val="B7CEDC18"/>
    <w:lvl w:ilvl="0" w:tplc="FFFFFFFF">
      <w:start w:val="1"/>
      <w:numFmt w:val="lowerLetter"/>
      <w:lvlText w:val="%1."/>
      <w:lvlJc w:val="left"/>
      <w:pPr>
        <w:ind w:left="720" w:hanging="360"/>
      </w:pPr>
      <w:rPr>
        <w:rFonts w:ascii="Arial Narrow" w:hAnsi="Arial Narrow" w:cs="Calibri" w:hint="default"/>
        <w:b w:val="0"/>
        <w:i w:val="0"/>
        <w:strike w:val="0"/>
        <w:dstrike w:val="0"/>
        <w:color w:val="000000"/>
        <w:sz w:val="24"/>
        <w:szCs w:val="30"/>
        <w:u w:val="none" w:color="000000"/>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35C21915"/>
    <w:multiLevelType w:val="hybridMultilevel"/>
    <w:tmpl w:val="067ABB6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1" w15:restartNumberingAfterBreak="0">
    <w:nsid w:val="36581330"/>
    <w:multiLevelType w:val="hybridMultilevel"/>
    <w:tmpl w:val="1D6AD7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3679012F"/>
    <w:multiLevelType w:val="hybridMultilevel"/>
    <w:tmpl w:val="CD3062A0"/>
    <w:lvl w:ilvl="0" w:tplc="04090001">
      <w:start w:val="1"/>
      <w:numFmt w:val="bullet"/>
      <w:lvlText w:val=""/>
      <w:lvlJc w:val="left"/>
      <w:pPr>
        <w:ind w:left="720" w:hanging="360"/>
      </w:pPr>
      <w:rPr>
        <w:rFonts w:ascii="Symbol" w:hAnsi="Symbol" w:hint="default"/>
        <w:lang w:val="en-US" w:eastAsia="en-US" w:bidi="en-U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367972F1"/>
    <w:multiLevelType w:val="hybridMultilevel"/>
    <w:tmpl w:val="1D6AD7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371D0E8E"/>
    <w:multiLevelType w:val="hybridMultilevel"/>
    <w:tmpl w:val="1D6AD7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373F1798"/>
    <w:multiLevelType w:val="hybridMultilevel"/>
    <w:tmpl w:val="8D5A4AB4"/>
    <w:lvl w:ilvl="0" w:tplc="04090001">
      <w:start w:val="1"/>
      <w:numFmt w:val="bullet"/>
      <w:lvlText w:val=""/>
      <w:lvlJc w:val="left"/>
      <w:pPr>
        <w:ind w:left="720" w:hanging="360"/>
      </w:pPr>
      <w:rPr>
        <w:rFonts w:ascii="Symbol" w:hAnsi="Symbol" w:hint="default"/>
        <w:b/>
        <w:w w:val="100"/>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37CA0C67"/>
    <w:multiLevelType w:val="hybridMultilevel"/>
    <w:tmpl w:val="19E27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8293792"/>
    <w:multiLevelType w:val="multilevel"/>
    <w:tmpl w:val="36A00D8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85266B7"/>
    <w:multiLevelType w:val="multilevel"/>
    <w:tmpl w:val="6FE89B9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38670CC9"/>
    <w:multiLevelType w:val="hybridMultilevel"/>
    <w:tmpl w:val="1322518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38E43EB1"/>
    <w:multiLevelType w:val="hybridMultilevel"/>
    <w:tmpl w:val="AE28A2A0"/>
    <w:lvl w:ilvl="0" w:tplc="A802DEC0">
      <w:numFmt w:val="bullet"/>
      <w:lvlText w:val=""/>
      <w:lvlJc w:val="left"/>
      <w:pPr>
        <w:ind w:left="720" w:hanging="360"/>
      </w:pPr>
      <w:rPr>
        <w:rFonts w:ascii="Wingdings" w:hAnsi="Wingdings" w:cs="Wingdings" w:hint="default"/>
        <w:w w:val="100"/>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95B2254"/>
    <w:multiLevelType w:val="multilevel"/>
    <w:tmpl w:val="7428AA3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95E0555"/>
    <w:multiLevelType w:val="multilevel"/>
    <w:tmpl w:val="727090FE"/>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Arial" w:eastAsia="Calibri" w:hAnsi="Arial" w:cs="Arial"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A091E7C"/>
    <w:multiLevelType w:val="multilevel"/>
    <w:tmpl w:val="62EC829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strike w:val="0"/>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3C571541"/>
    <w:multiLevelType w:val="hybridMultilevel"/>
    <w:tmpl w:val="07606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C747D6B"/>
    <w:multiLevelType w:val="hybridMultilevel"/>
    <w:tmpl w:val="DC4017F2"/>
    <w:lvl w:ilvl="0" w:tplc="A802DEC0">
      <w:numFmt w:val="bullet"/>
      <w:lvlText w:val=""/>
      <w:lvlJc w:val="left"/>
      <w:pPr>
        <w:ind w:left="720" w:hanging="360"/>
      </w:pPr>
      <w:rPr>
        <w:rFonts w:ascii="Wingdings" w:hAnsi="Wingdings" w:cs="Wingdings" w:hint="default"/>
        <w:w w:val="100"/>
        <w:sz w:val="22"/>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3D361329"/>
    <w:multiLevelType w:val="hybridMultilevel"/>
    <w:tmpl w:val="83DAB47A"/>
    <w:lvl w:ilvl="0" w:tplc="FF505D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D8A05C1"/>
    <w:multiLevelType w:val="hybridMultilevel"/>
    <w:tmpl w:val="FB86E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D9530C1"/>
    <w:multiLevelType w:val="hybridMultilevel"/>
    <w:tmpl w:val="23AAAD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3E6C69CA"/>
    <w:multiLevelType w:val="hybridMultilevel"/>
    <w:tmpl w:val="90C65E4E"/>
    <w:lvl w:ilvl="0" w:tplc="4538F7D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F310BB8"/>
    <w:multiLevelType w:val="hybridMultilevel"/>
    <w:tmpl w:val="4C82AB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FF43F99"/>
    <w:multiLevelType w:val="hybridMultilevel"/>
    <w:tmpl w:val="CED450E0"/>
    <w:lvl w:ilvl="0" w:tplc="ED42C37A">
      <w:numFmt w:val="bullet"/>
      <w:lvlText w:val=""/>
      <w:lvlJc w:val="left"/>
      <w:pPr>
        <w:ind w:left="720" w:hanging="360"/>
      </w:pPr>
      <w:rPr>
        <w:rFonts w:ascii="Wingdings" w:hAnsi="Wingdings" w:cs="Wingdings" w:hint="default"/>
        <w:w w:val="100"/>
        <w:sz w:val="32"/>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15:restartNumberingAfterBreak="0">
    <w:nsid w:val="3FFD097B"/>
    <w:multiLevelType w:val="multilevel"/>
    <w:tmpl w:val="ACD87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41994AAB"/>
    <w:multiLevelType w:val="hybridMultilevel"/>
    <w:tmpl w:val="7BFE5CE4"/>
    <w:lvl w:ilvl="0" w:tplc="A802DEC0">
      <w:numFmt w:val="bullet"/>
      <w:lvlText w:val=""/>
      <w:lvlJc w:val="left"/>
      <w:pPr>
        <w:ind w:left="720" w:hanging="360"/>
      </w:pPr>
      <w:rPr>
        <w:rFonts w:ascii="Wingdings" w:hAnsi="Wingdings" w:cs="Wingdings" w:hint="default"/>
        <w:w w:val="100"/>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1DF491F"/>
    <w:multiLevelType w:val="hybridMultilevel"/>
    <w:tmpl w:val="3CB2F45A"/>
    <w:lvl w:ilvl="0" w:tplc="3EBC15E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2A74F8F"/>
    <w:multiLevelType w:val="hybridMultilevel"/>
    <w:tmpl w:val="EE20C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32B1B10"/>
    <w:multiLevelType w:val="hybridMultilevel"/>
    <w:tmpl w:val="F8BAB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4083783"/>
    <w:multiLevelType w:val="hybridMultilevel"/>
    <w:tmpl w:val="95E0198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8" w15:restartNumberingAfterBreak="0">
    <w:nsid w:val="463C1CFD"/>
    <w:multiLevelType w:val="hybridMultilevel"/>
    <w:tmpl w:val="B2666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70E3170"/>
    <w:multiLevelType w:val="hybridMultilevel"/>
    <w:tmpl w:val="8A80BA40"/>
    <w:lvl w:ilvl="0" w:tplc="A802DEC0">
      <w:numFmt w:val="bullet"/>
      <w:lvlText w:val=""/>
      <w:lvlJc w:val="left"/>
      <w:pPr>
        <w:ind w:left="720" w:hanging="360"/>
      </w:pPr>
      <w:rPr>
        <w:rFonts w:ascii="Wingdings" w:hAnsi="Wingdings" w:cs="Wingdings" w:hint="default"/>
        <w:w w:val="100"/>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74F5597"/>
    <w:multiLevelType w:val="hybridMultilevel"/>
    <w:tmpl w:val="79ECC776"/>
    <w:lvl w:ilvl="0" w:tplc="A802DEC0">
      <w:numFmt w:val="bullet"/>
      <w:lvlText w:val=""/>
      <w:lvlJc w:val="left"/>
      <w:pPr>
        <w:ind w:left="720" w:hanging="360"/>
      </w:pPr>
      <w:rPr>
        <w:rFonts w:ascii="Wingdings" w:hAnsi="Wingdings" w:cs="Wingdings" w:hint="default"/>
        <w:w w:val="100"/>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78D4268"/>
    <w:multiLevelType w:val="hybridMultilevel"/>
    <w:tmpl w:val="23AAAD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4871675D"/>
    <w:multiLevelType w:val="hybridMultilevel"/>
    <w:tmpl w:val="47560924"/>
    <w:lvl w:ilvl="0" w:tplc="1480D862">
      <w:numFmt w:val="bullet"/>
      <w:lvlText w:val=""/>
      <w:lvlJc w:val="left"/>
      <w:pPr>
        <w:ind w:left="1170" w:hanging="375"/>
      </w:pPr>
      <w:rPr>
        <w:rFonts w:ascii="Symbol" w:eastAsia="Symbol" w:hAnsi="Symbol" w:cs="Symbol" w:hint="default"/>
        <w:w w:val="99"/>
        <w:sz w:val="26"/>
        <w:szCs w:val="26"/>
        <w:lang w:val="en-US" w:eastAsia="en-US" w:bidi="en-US"/>
      </w:rPr>
    </w:lvl>
    <w:lvl w:ilvl="1" w:tplc="C1382F42">
      <w:numFmt w:val="bullet"/>
      <w:lvlText w:val="•"/>
      <w:lvlJc w:val="left"/>
      <w:pPr>
        <w:ind w:left="2174" w:hanging="375"/>
      </w:pPr>
      <w:rPr>
        <w:rFonts w:hint="default"/>
        <w:lang w:val="en-US" w:eastAsia="en-US" w:bidi="en-US"/>
      </w:rPr>
    </w:lvl>
    <w:lvl w:ilvl="2" w:tplc="61FA14C8">
      <w:numFmt w:val="bullet"/>
      <w:lvlText w:val="•"/>
      <w:lvlJc w:val="left"/>
      <w:pPr>
        <w:ind w:left="3168" w:hanging="375"/>
      </w:pPr>
      <w:rPr>
        <w:rFonts w:hint="default"/>
        <w:lang w:val="en-US" w:eastAsia="en-US" w:bidi="en-US"/>
      </w:rPr>
    </w:lvl>
    <w:lvl w:ilvl="3" w:tplc="9DAA32A0">
      <w:numFmt w:val="bullet"/>
      <w:lvlText w:val="•"/>
      <w:lvlJc w:val="left"/>
      <w:pPr>
        <w:ind w:left="4162" w:hanging="375"/>
      </w:pPr>
      <w:rPr>
        <w:rFonts w:hint="default"/>
        <w:lang w:val="en-US" w:eastAsia="en-US" w:bidi="en-US"/>
      </w:rPr>
    </w:lvl>
    <w:lvl w:ilvl="4" w:tplc="AD4236BE">
      <w:numFmt w:val="bullet"/>
      <w:lvlText w:val="•"/>
      <w:lvlJc w:val="left"/>
      <w:pPr>
        <w:ind w:left="5156" w:hanging="375"/>
      </w:pPr>
      <w:rPr>
        <w:rFonts w:hint="default"/>
        <w:lang w:val="en-US" w:eastAsia="en-US" w:bidi="en-US"/>
      </w:rPr>
    </w:lvl>
    <w:lvl w:ilvl="5" w:tplc="67045BEC">
      <w:numFmt w:val="bullet"/>
      <w:lvlText w:val="•"/>
      <w:lvlJc w:val="left"/>
      <w:pPr>
        <w:ind w:left="6150" w:hanging="375"/>
      </w:pPr>
      <w:rPr>
        <w:rFonts w:hint="default"/>
        <w:lang w:val="en-US" w:eastAsia="en-US" w:bidi="en-US"/>
      </w:rPr>
    </w:lvl>
    <w:lvl w:ilvl="6" w:tplc="DF569164">
      <w:numFmt w:val="bullet"/>
      <w:lvlText w:val="•"/>
      <w:lvlJc w:val="left"/>
      <w:pPr>
        <w:ind w:left="7144" w:hanging="375"/>
      </w:pPr>
      <w:rPr>
        <w:rFonts w:hint="default"/>
        <w:lang w:val="en-US" w:eastAsia="en-US" w:bidi="en-US"/>
      </w:rPr>
    </w:lvl>
    <w:lvl w:ilvl="7" w:tplc="5246C3F0">
      <w:numFmt w:val="bullet"/>
      <w:lvlText w:val="•"/>
      <w:lvlJc w:val="left"/>
      <w:pPr>
        <w:ind w:left="8138" w:hanging="375"/>
      </w:pPr>
      <w:rPr>
        <w:rFonts w:hint="default"/>
        <w:lang w:val="en-US" w:eastAsia="en-US" w:bidi="en-US"/>
      </w:rPr>
    </w:lvl>
    <w:lvl w:ilvl="8" w:tplc="5C58124C">
      <w:numFmt w:val="bullet"/>
      <w:lvlText w:val="•"/>
      <w:lvlJc w:val="left"/>
      <w:pPr>
        <w:ind w:left="9132" w:hanging="375"/>
      </w:pPr>
      <w:rPr>
        <w:rFonts w:hint="default"/>
        <w:lang w:val="en-US" w:eastAsia="en-US" w:bidi="en-US"/>
      </w:rPr>
    </w:lvl>
  </w:abstractNum>
  <w:abstractNum w:abstractNumId="103" w15:restartNumberingAfterBreak="0">
    <w:nsid w:val="49337601"/>
    <w:multiLevelType w:val="hybridMultilevel"/>
    <w:tmpl w:val="CD468D8C"/>
    <w:lvl w:ilvl="0" w:tplc="92B22662">
      <w:numFmt w:val="bullet"/>
      <w:lvlText w:val=""/>
      <w:lvlJc w:val="left"/>
      <w:pPr>
        <w:ind w:left="720" w:hanging="360"/>
      </w:pPr>
      <w:rPr>
        <w:rFonts w:ascii="Wingdings" w:eastAsia="Wingdings" w:hAnsi="Wingdings" w:cs="Wingdings" w:hint="default"/>
        <w:w w:val="100"/>
        <w:sz w:val="24"/>
        <w:szCs w:val="24"/>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9B01B10"/>
    <w:multiLevelType w:val="hybridMultilevel"/>
    <w:tmpl w:val="BDE46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A1A7D9A"/>
    <w:multiLevelType w:val="multilevel"/>
    <w:tmpl w:val="ACD87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4AFC6CD5"/>
    <w:multiLevelType w:val="hybridMultilevel"/>
    <w:tmpl w:val="EBB63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B3E526C"/>
    <w:multiLevelType w:val="hybridMultilevel"/>
    <w:tmpl w:val="6D0241E4"/>
    <w:lvl w:ilvl="0" w:tplc="92B22662">
      <w:numFmt w:val="bullet"/>
      <w:lvlText w:val=""/>
      <w:lvlJc w:val="left"/>
      <w:pPr>
        <w:ind w:left="720" w:hanging="360"/>
      </w:pPr>
      <w:rPr>
        <w:rFonts w:ascii="Wingdings" w:eastAsia="Wingdings" w:hAnsi="Wingdings" w:cs="Wingdings" w:hint="default"/>
        <w:w w:val="100"/>
        <w:sz w:val="24"/>
        <w:szCs w:val="24"/>
        <w:lang w:val="en-US" w:eastAsia="en-US" w:bidi="en-U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8" w15:restartNumberingAfterBreak="0">
    <w:nsid w:val="4B4C5A52"/>
    <w:multiLevelType w:val="hybridMultilevel"/>
    <w:tmpl w:val="74EE2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D812423"/>
    <w:multiLevelType w:val="hybridMultilevel"/>
    <w:tmpl w:val="E4F632F6"/>
    <w:lvl w:ilvl="0" w:tplc="FFFFFFFF">
      <w:start w:val="1"/>
      <w:numFmt w:val="decimal"/>
      <w:lvlText w:val="%1."/>
      <w:lvlJc w:val="left"/>
      <w:pPr>
        <w:ind w:left="720" w:hanging="360"/>
      </w:pPr>
      <w:rPr>
        <w:rFonts w:ascii="Calibri" w:hAnsi="Calibri" w:cs="Calibri"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4DCA07C8"/>
    <w:multiLevelType w:val="multilevel"/>
    <w:tmpl w:val="ACD87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4FC919E2"/>
    <w:multiLevelType w:val="hybridMultilevel"/>
    <w:tmpl w:val="FF1ECA0A"/>
    <w:lvl w:ilvl="0" w:tplc="C3BEC2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15B4EDD"/>
    <w:multiLevelType w:val="hybridMultilevel"/>
    <w:tmpl w:val="90440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1CE1426"/>
    <w:multiLevelType w:val="hybridMultilevel"/>
    <w:tmpl w:val="4FC0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2431694"/>
    <w:multiLevelType w:val="hybridMultilevel"/>
    <w:tmpl w:val="2BDE3F24"/>
    <w:lvl w:ilvl="0" w:tplc="95EE2FEA">
      <w:start w:val="1"/>
      <w:numFmt w:val="bullet"/>
      <w:lvlText w:val=""/>
      <w:lvlJc w:val="left"/>
      <w:pPr>
        <w:ind w:left="990" w:hanging="360"/>
      </w:pPr>
      <w:rPr>
        <w:rFonts w:ascii="Symbol" w:hAnsi="Symbol" w:hint="default"/>
        <w:strike w:val="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5" w15:restartNumberingAfterBreak="0">
    <w:nsid w:val="52A728E3"/>
    <w:multiLevelType w:val="hybridMultilevel"/>
    <w:tmpl w:val="1D6AD7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53786CAC"/>
    <w:multiLevelType w:val="hybridMultilevel"/>
    <w:tmpl w:val="83721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4A631B3"/>
    <w:multiLevelType w:val="multilevel"/>
    <w:tmpl w:val="ACD87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55770070"/>
    <w:multiLevelType w:val="hybridMultilevel"/>
    <w:tmpl w:val="E4F632F6"/>
    <w:lvl w:ilvl="0" w:tplc="035C36F4">
      <w:start w:val="1"/>
      <w:numFmt w:val="decimal"/>
      <w:lvlText w:val="%1."/>
      <w:lvlJc w:val="left"/>
      <w:pPr>
        <w:ind w:left="720" w:hanging="360"/>
      </w:pPr>
      <w:rPr>
        <w:rFonts w:ascii="Calibri" w:hAnsi="Calibri" w:cs="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629187D"/>
    <w:multiLevelType w:val="hybridMultilevel"/>
    <w:tmpl w:val="3B7C8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7EC44D8"/>
    <w:multiLevelType w:val="multilevel"/>
    <w:tmpl w:val="ACD87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582137FD"/>
    <w:multiLevelType w:val="hybridMultilevel"/>
    <w:tmpl w:val="B7CEDC18"/>
    <w:lvl w:ilvl="0" w:tplc="FFFFFFFF">
      <w:start w:val="1"/>
      <w:numFmt w:val="lowerLetter"/>
      <w:lvlText w:val="%1."/>
      <w:lvlJc w:val="left"/>
      <w:pPr>
        <w:ind w:left="720" w:hanging="360"/>
      </w:pPr>
      <w:rPr>
        <w:rFonts w:ascii="Arial Narrow" w:hAnsi="Arial Narrow" w:cs="Calibri" w:hint="default"/>
        <w:b w:val="0"/>
        <w:i w:val="0"/>
        <w:strike w:val="0"/>
        <w:dstrike w:val="0"/>
        <w:color w:val="000000"/>
        <w:sz w:val="24"/>
        <w:szCs w:val="30"/>
        <w:u w:val="none" w:color="000000"/>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59CE76C3"/>
    <w:multiLevelType w:val="hybridMultilevel"/>
    <w:tmpl w:val="D5468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A9F4C2F"/>
    <w:multiLevelType w:val="multilevel"/>
    <w:tmpl w:val="C494065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BE35F44"/>
    <w:multiLevelType w:val="hybridMultilevel"/>
    <w:tmpl w:val="F74A61DC"/>
    <w:lvl w:ilvl="0" w:tplc="BC6C0CE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D177F53"/>
    <w:multiLevelType w:val="hybridMultilevel"/>
    <w:tmpl w:val="B7CEDC18"/>
    <w:lvl w:ilvl="0" w:tplc="FFFFFFFF">
      <w:start w:val="1"/>
      <w:numFmt w:val="lowerLetter"/>
      <w:lvlText w:val="%1."/>
      <w:lvlJc w:val="left"/>
      <w:pPr>
        <w:ind w:left="720" w:hanging="360"/>
      </w:pPr>
      <w:rPr>
        <w:rFonts w:ascii="Arial Narrow" w:hAnsi="Arial Narrow" w:cs="Calibri" w:hint="default"/>
        <w:b w:val="0"/>
        <w:i w:val="0"/>
        <w:strike w:val="0"/>
        <w:dstrike w:val="0"/>
        <w:color w:val="000000"/>
        <w:sz w:val="24"/>
        <w:szCs w:val="30"/>
        <w:u w:val="none" w:color="000000"/>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5DFC684C"/>
    <w:multiLevelType w:val="multilevel"/>
    <w:tmpl w:val="8EA835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E1047DD"/>
    <w:multiLevelType w:val="hybridMultilevel"/>
    <w:tmpl w:val="3636FF46"/>
    <w:lvl w:ilvl="0" w:tplc="A802DEC0">
      <w:numFmt w:val="bullet"/>
      <w:lvlText w:val=""/>
      <w:lvlJc w:val="left"/>
      <w:pPr>
        <w:ind w:left="720" w:hanging="360"/>
      </w:pPr>
      <w:rPr>
        <w:rFonts w:ascii="Wingdings" w:hAnsi="Wingdings" w:cs="Wingdings" w:hint="default"/>
        <w:w w:val="100"/>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EC61D85"/>
    <w:multiLevelType w:val="hybridMultilevel"/>
    <w:tmpl w:val="70865B50"/>
    <w:lvl w:ilvl="0" w:tplc="8BCA388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FDC38FF"/>
    <w:multiLevelType w:val="hybridMultilevel"/>
    <w:tmpl w:val="947E1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1C2238C"/>
    <w:multiLevelType w:val="hybridMultilevel"/>
    <w:tmpl w:val="5BE6DCA8"/>
    <w:lvl w:ilvl="0" w:tplc="78B090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2B91D20"/>
    <w:multiLevelType w:val="hybridMultilevel"/>
    <w:tmpl w:val="5F107E0A"/>
    <w:lvl w:ilvl="0" w:tplc="BE04246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2F7653F"/>
    <w:multiLevelType w:val="hybridMultilevel"/>
    <w:tmpl w:val="F11678D8"/>
    <w:lvl w:ilvl="0" w:tplc="3D3CB0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35B6432"/>
    <w:multiLevelType w:val="hybridMultilevel"/>
    <w:tmpl w:val="035AD950"/>
    <w:lvl w:ilvl="0" w:tplc="AC3E42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3B202AA"/>
    <w:multiLevelType w:val="hybridMultilevel"/>
    <w:tmpl w:val="C8948EE2"/>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35" w15:restartNumberingAfterBreak="0">
    <w:nsid w:val="6478197A"/>
    <w:multiLevelType w:val="hybridMultilevel"/>
    <w:tmpl w:val="E5408A92"/>
    <w:lvl w:ilvl="0" w:tplc="04090001">
      <w:start w:val="1"/>
      <w:numFmt w:val="bullet"/>
      <w:lvlText w:val=""/>
      <w:lvlJc w:val="left"/>
      <w:pPr>
        <w:ind w:left="703" w:hanging="360"/>
      </w:pPr>
      <w:rPr>
        <w:rFonts w:ascii="Symbol" w:hAnsi="Symbol" w:hint="default"/>
        <w:w w:val="100"/>
        <w:lang w:val="en-US" w:eastAsia="en-US" w:bidi="en-U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6" w15:restartNumberingAfterBreak="0">
    <w:nsid w:val="648B06B5"/>
    <w:multiLevelType w:val="hybridMultilevel"/>
    <w:tmpl w:val="0FB27E5C"/>
    <w:lvl w:ilvl="0" w:tplc="04090001">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655F43A0"/>
    <w:multiLevelType w:val="hybridMultilevel"/>
    <w:tmpl w:val="45C4D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5F535EF"/>
    <w:multiLevelType w:val="hybridMultilevel"/>
    <w:tmpl w:val="236065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7A0486A4">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6127E66"/>
    <w:multiLevelType w:val="multilevel"/>
    <w:tmpl w:val="C92E7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667C6850"/>
    <w:multiLevelType w:val="hybridMultilevel"/>
    <w:tmpl w:val="2F320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694015F"/>
    <w:multiLevelType w:val="hybridMultilevel"/>
    <w:tmpl w:val="898E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67EA36C3"/>
    <w:multiLevelType w:val="hybridMultilevel"/>
    <w:tmpl w:val="5BE6DC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69552594"/>
    <w:multiLevelType w:val="hybridMultilevel"/>
    <w:tmpl w:val="C554DF78"/>
    <w:lvl w:ilvl="0" w:tplc="BC6C0CE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97A4BCA"/>
    <w:multiLevelType w:val="multilevel"/>
    <w:tmpl w:val="ACD87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69AE15EE"/>
    <w:multiLevelType w:val="hybridMultilevel"/>
    <w:tmpl w:val="0D14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6A713AF9"/>
    <w:multiLevelType w:val="hybridMultilevel"/>
    <w:tmpl w:val="74DC84C4"/>
    <w:lvl w:ilvl="0" w:tplc="C0483ECC">
      <w:numFmt w:val="bullet"/>
      <w:lvlText w:val=""/>
      <w:lvlJc w:val="left"/>
      <w:pPr>
        <w:ind w:left="720" w:hanging="360"/>
      </w:pPr>
      <w:rPr>
        <w:rFonts w:ascii="Wingdings" w:eastAsia="Wingdings" w:hAnsi="Wingdings" w:cs="Wingdings" w:hint="default"/>
        <w:w w:val="100"/>
        <w:sz w:val="24"/>
        <w:szCs w:val="24"/>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6A771D0D"/>
    <w:multiLevelType w:val="hybridMultilevel"/>
    <w:tmpl w:val="6B10A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6AE762A4"/>
    <w:multiLevelType w:val="hybridMultilevel"/>
    <w:tmpl w:val="A094FC6E"/>
    <w:lvl w:ilvl="0" w:tplc="04090001">
      <w:start w:val="1"/>
      <w:numFmt w:val="bullet"/>
      <w:lvlText w:val=""/>
      <w:lvlJc w:val="left"/>
      <w:pPr>
        <w:ind w:left="720" w:hanging="360"/>
      </w:pPr>
      <w:rPr>
        <w:rFonts w:ascii="Symbol" w:hAnsi="Symbol" w:hint="default"/>
        <w:w w:val="100"/>
        <w:sz w:val="22"/>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9" w15:restartNumberingAfterBreak="0">
    <w:nsid w:val="6C844A39"/>
    <w:multiLevelType w:val="hybridMultilevel"/>
    <w:tmpl w:val="3E968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6DD673AA"/>
    <w:multiLevelType w:val="multilevel"/>
    <w:tmpl w:val="2B3271F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E9E6B87"/>
    <w:multiLevelType w:val="hybridMultilevel"/>
    <w:tmpl w:val="C4A6B15E"/>
    <w:lvl w:ilvl="0" w:tplc="F8EC10FA">
      <w:numFmt w:val="bullet"/>
      <w:lvlText w:val=""/>
      <w:lvlJc w:val="left"/>
      <w:pPr>
        <w:ind w:left="1588" w:hanging="360"/>
      </w:pPr>
      <w:rPr>
        <w:rFonts w:ascii="Symbol" w:eastAsia="Symbol" w:hAnsi="Symbol" w:cs="Symbol" w:hint="default"/>
        <w:w w:val="100"/>
        <w:sz w:val="24"/>
        <w:szCs w:val="24"/>
        <w:lang w:val="en-US" w:eastAsia="en-US" w:bidi="en-US"/>
      </w:rPr>
    </w:lvl>
    <w:lvl w:ilvl="1" w:tplc="8A44DB76">
      <w:numFmt w:val="bullet"/>
      <w:lvlText w:val="•"/>
      <w:lvlJc w:val="left"/>
      <w:pPr>
        <w:ind w:left="2534" w:hanging="360"/>
      </w:pPr>
      <w:rPr>
        <w:rFonts w:hint="default"/>
        <w:lang w:val="en-US" w:eastAsia="en-US" w:bidi="en-US"/>
      </w:rPr>
    </w:lvl>
    <w:lvl w:ilvl="2" w:tplc="FA7AAB10">
      <w:numFmt w:val="bullet"/>
      <w:lvlText w:val="•"/>
      <w:lvlJc w:val="left"/>
      <w:pPr>
        <w:ind w:left="3488" w:hanging="360"/>
      </w:pPr>
      <w:rPr>
        <w:rFonts w:hint="default"/>
        <w:lang w:val="en-US" w:eastAsia="en-US" w:bidi="en-US"/>
      </w:rPr>
    </w:lvl>
    <w:lvl w:ilvl="3" w:tplc="FD18216E">
      <w:numFmt w:val="bullet"/>
      <w:lvlText w:val="•"/>
      <w:lvlJc w:val="left"/>
      <w:pPr>
        <w:ind w:left="4442" w:hanging="360"/>
      </w:pPr>
      <w:rPr>
        <w:rFonts w:hint="default"/>
        <w:lang w:val="en-US" w:eastAsia="en-US" w:bidi="en-US"/>
      </w:rPr>
    </w:lvl>
    <w:lvl w:ilvl="4" w:tplc="01FA12F8">
      <w:numFmt w:val="bullet"/>
      <w:lvlText w:val="•"/>
      <w:lvlJc w:val="left"/>
      <w:pPr>
        <w:ind w:left="5396" w:hanging="360"/>
      </w:pPr>
      <w:rPr>
        <w:rFonts w:hint="default"/>
        <w:lang w:val="en-US" w:eastAsia="en-US" w:bidi="en-US"/>
      </w:rPr>
    </w:lvl>
    <w:lvl w:ilvl="5" w:tplc="30DA737E">
      <w:numFmt w:val="bullet"/>
      <w:lvlText w:val="•"/>
      <w:lvlJc w:val="left"/>
      <w:pPr>
        <w:ind w:left="6350" w:hanging="360"/>
      </w:pPr>
      <w:rPr>
        <w:rFonts w:hint="default"/>
        <w:lang w:val="en-US" w:eastAsia="en-US" w:bidi="en-US"/>
      </w:rPr>
    </w:lvl>
    <w:lvl w:ilvl="6" w:tplc="3DC2BD18">
      <w:numFmt w:val="bullet"/>
      <w:lvlText w:val="•"/>
      <w:lvlJc w:val="left"/>
      <w:pPr>
        <w:ind w:left="7304" w:hanging="360"/>
      </w:pPr>
      <w:rPr>
        <w:rFonts w:hint="default"/>
        <w:lang w:val="en-US" w:eastAsia="en-US" w:bidi="en-US"/>
      </w:rPr>
    </w:lvl>
    <w:lvl w:ilvl="7" w:tplc="B2665ECE">
      <w:numFmt w:val="bullet"/>
      <w:lvlText w:val="•"/>
      <w:lvlJc w:val="left"/>
      <w:pPr>
        <w:ind w:left="8258" w:hanging="360"/>
      </w:pPr>
      <w:rPr>
        <w:rFonts w:hint="default"/>
        <w:lang w:val="en-US" w:eastAsia="en-US" w:bidi="en-US"/>
      </w:rPr>
    </w:lvl>
    <w:lvl w:ilvl="8" w:tplc="7F72D13C">
      <w:numFmt w:val="bullet"/>
      <w:lvlText w:val="•"/>
      <w:lvlJc w:val="left"/>
      <w:pPr>
        <w:ind w:left="9212" w:hanging="360"/>
      </w:pPr>
      <w:rPr>
        <w:rFonts w:hint="default"/>
        <w:lang w:val="en-US" w:eastAsia="en-US" w:bidi="en-US"/>
      </w:rPr>
    </w:lvl>
  </w:abstractNum>
  <w:abstractNum w:abstractNumId="152" w15:restartNumberingAfterBreak="0">
    <w:nsid w:val="6F0B57A6"/>
    <w:multiLevelType w:val="hybridMultilevel"/>
    <w:tmpl w:val="A28C3F5E"/>
    <w:lvl w:ilvl="0" w:tplc="04090001">
      <w:start w:val="1"/>
      <w:numFmt w:val="bullet"/>
      <w:lvlText w:val=""/>
      <w:lvlJc w:val="left"/>
      <w:pPr>
        <w:ind w:left="720" w:hanging="360"/>
      </w:pPr>
      <w:rPr>
        <w:rFonts w:ascii="Symbol" w:hAnsi="Symbol" w:hint="default"/>
        <w:w w:val="100"/>
        <w:sz w:val="24"/>
        <w:szCs w:val="24"/>
        <w:lang w:val="en-US" w:eastAsia="en-US" w:bidi="en-U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3" w15:restartNumberingAfterBreak="0">
    <w:nsid w:val="6FC6581F"/>
    <w:multiLevelType w:val="hybridMultilevel"/>
    <w:tmpl w:val="1D6AD7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6FE4490B"/>
    <w:multiLevelType w:val="multilevel"/>
    <w:tmpl w:val="ACD87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71CA1EFF"/>
    <w:multiLevelType w:val="hybridMultilevel"/>
    <w:tmpl w:val="9A72B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241693A"/>
    <w:multiLevelType w:val="hybridMultilevel"/>
    <w:tmpl w:val="37EE3488"/>
    <w:lvl w:ilvl="0" w:tplc="C026F924">
      <w:numFmt w:val="bullet"/>
      <w:lvlText w:val=""/>
      <w:lvlJc w:val="left"/>
      <w:pPr>
        <w:ind w:left="1876" w:hanging="360"/>
      </w:pPr>
      <w:rPr>
        <w:rFonts w:ascii="Symbol" w:eastAsia="Symbol" w:hAnsi="Symbol" w:cs="Symbol" w:hint="default"/>
        <w:w w:val="100"/>
        <w:sz w:val="24"/>
        <w:szCs w:val="24"/>
        <w:lang w:val="en-US" w:eastAsia="en-US" w:bidi="en-US"/>
      </w:rPr>
    </w:lvl>
    <w:lvl w:ilvl="1" w:tplc="A50C2C34">
      <w:numFmt w:val="bullet"/>
      <w:lvlText w:val="•"/>
      <w:lvlJc w:val="left"/>
      <w:pPr>
        <w:ind w:left="2804" w:hanging="360"/>
      </w:pPr>
      <w:rPr>
        <w:rFonts w:hint="default"/>
        <w:lang w:val="en-US" w:eastAsia="en-US" w:bidi="en-US"/>
      </w:rPr>
    </w:lvl>
    <w:lvl w:ilvl="2" w:tplc="49640366">
      <w:numFmt w:val="bullet"/>
      <w:lvlText w:val="•"/>
      <w:lvlJc w:val="left"/>
      <w:pPr>
        <w:ind w:left="3728" w:hanging="360"/>
      </w:pPr>
      <w:rPr>
        <w:rFonts w:hint="default"/>
        <w:lang w:val="en-US" w:eastAsia="en-US" w:bidi="en-US"/>
      </w:rPr>
    </w:lvl>
    <w:lvl w:ilvl="3" w:tplc="97BEC38E">
      <w:numFmt w:val="bullet"/>
      <w:lvlText w:val="•"/>
      <w:lvlJc w:val="left"/>
      <w:pPr>
        <w:ind w:left="4652" w:hanging="360"/>
      </w:pPr>
      <w:rPr>
        <w:rFonts w:hint="default"/>
        <w:lang w:val="en-US" w:eastAsia="en-US" w:bidi="en-US"/>
      </w:rPr>
    </w:lvl>
    <w:lvl w:ilvl="4" w:tplc="B9DCBA1C">
      <w:numFmt w:val="bullet"/>
      <w:lvlText w:val="•"/>
      <w:lvlJc w:val="left"/>
      <w:pPr>
        <w:ind w:left="5576" w:hanging="360"/>
      </w:pPr>
      <w:rPr>
        <w:rFonts w:hint="default"/>
        <w:lang w:val="en-US" w:eastAsia="en-US" w:bidi="en-US"/>
      </w:rPr>
    </w:lvl>
    <w:lvl w:ilvl="5" w:tplc="34EA77BC">
      <w:numFmt w:val="bullet"/>
      <w:lvlText w:val="•"/>
      <w:lvlJc w:val="left"/>
      <w:pPr>
        <w:ind w:left="6500" w:hanging="360"/>
      </w:pPr>
      <w:rPr>
        <w:rFonts w:hint="default"/>
        <w:lang w:val="en-US" w:eastAsia="en-US" w:bidi="en-US"/>
      </w:rPr>
    </w:lvl>
    <w:lvl w:ilvl="6" w:tplc="EF589F46">
      <w:numFmt w:val="bullet"/>
      <w:lvlText w:val="•"/>
      <w:lvlJc w:val="left"/>
      <w:pPr>
        <w:ind w:left="7424" w:hanging="360"/>
      </w:pPr>
      <w:rPr>
        <w:rFonts w:hint="default"/>
        <w:lang w:val="en-US" w:eastAsia="en-US" w:bidi="en-US"/>
      </w:rPr>
    </w:lvl>
    <w:lvl w:ilvl="7" w:tplc="F12E0854">
      <w:numFmt w:val="bullet"/>
      <w:lvlText w:val="•"/>
      <w:lvlJc w:val="left"/>
      <w:pPr>
        <w:ind w:left="8348" w:hanging="360"/>
      </w:pPr>
      <w:rPr>
        <w:rFonts w:hint="default"/>
        <w:lang w:val="en-US" w:eastAsia="en-US" w:bidi="en-US"/>
      </w:rPr>
    </w:lvl>
    <w:lvl w:ilvl="8" w:tplc="B7C6BAB6">
      <w:numFmt w:val="bullet"/>
      <w:lvlText w:val="•"/>
      <w:lvlJc w:val="left"/>
      <w:pPr>
        <w:ind w:left="9272" w:hanging="360"/>
      </w:pPr>
      <w:rPr>
        <w:rFonts w:hint="default"/>
        <w:lang w:val="en-US" w:eastAsia="en-US" w:bidi="en-US"/>
      </w:rPr>
    </w:lvl>
  </w:abstractNum>
  <w:abstractNum w:abstractNumId="157" w15:restartNumberingAfterBreak="0">
    <w:nsid w:val="724762E8"/>
    <w:multiLevelType w:val="multilevel"/>
    <w:tmpl w:val="428A212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2D64590"/>
    <w:multiLevelType w:val="hybridMultilevel"/>
    <w:tmpl w:val="66321BB2"/>
    <w:lvl w:ilvl="0" w:tplc="6CFEAE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46C277F"/>
    <w:multiLevelType w:val="hybridMultilevel"/>
    <w:tmpl w:val="D8864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4DB497E"/>
    <w:multiLevelType w:val="hybridMultilevel"/>
    <w:tmpl w:val="604A5046"/>
    <w:lvl w:ilvl="0" w:tplc="A802DEC0">
      <w:numFmt w:val="bullet"/>
      <w:lvlText w:val=""/>
      <w:lvlJc w:val="left"/>
      <w:pPr>
        <w:ind w:left="720" w:hanging="360"/>
      </w:pPr>
      <w:rPr>
        <w:rFonts w:ascii="Wingdings" w:hAnsi="Wingdings" w:cs="Wingdings" w:hint="default"/>
        <w:w w:val="100"/>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561620D"/>
    <w:multiLevelType w:val="hybridMultilevel"/>
    <w:tmpl w:val="92AC3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75730DD2"/>
    <w:multiLevelType w:val="hybridMultilevel"/>
    <w:tmpl w:val="1D6AD7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15:restartNumberingAfterBreak="0">
    <w:nsid w:val="7585400D"/>
    <w:multiLevelType w:val="hybridMultilevel"/>
    <w:tmpl w:val="CFF45FD0"/>
    <w:lvl w:ilvl="0" w:tplc="04BE4BA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98A7B9A"/>
    <w:multiLevelType w:val="hybridMultilevel"/>
    <w:tmpl w:val="279041AE"/>
    <w:lvl w:ilvl="0" w:tplc="C0483ECC">
      <w:numFmt w:val="bullet"/>
      <w:lvlText w:val=""/>
      <w:lvlJc w:val="left"/>
      <w:pPr>
        <w:ind w:left="720" w:hanging="360"/>
      </w:pPr>
      <w:rPr>
        <w:rFonts w:ascii="Wingdings" w:eastAsia="Wingdings" w:hAnsi="Wingdings" w:cs="Wingdings" w:hint="default"/>
        <w:w w:val="100"/>
        <w:sz w:val="24"/>
        <w:szCs w:val="24"/>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9F57ACA"/>
    <w:multiLevelType w:val="multilevel"/>
    <w:tmpl w:val="276CA7DC"/>
    <w:lvl w:ilvl="0">
      <w:start w:val="1"/>
      <w:numFmt w:val="bullet"/>
      <w:lvlText w:val=""/>
      <w:lvlJc w:val="left"/>
      <w:pPr>
        <w:tabs>
          <w:tab w:val="num" w:pos="720"/>
        </w:tabs>
        <w:ind w:left="720" w:hanging="360"/>
      </w:pPr>
      <w:rPr>
        <w:rFonts w:ascii="Symbol" w:hAnsi="Symbol" w:hint="default"/>
        <w:w w:val="100"/>
        <w:lang w:val="en-US" w:eastAsia="en-US" w:bidi="en-US"/>
      </w:rPr>
    </w:lvl>
    <w:lvl w:ilvl="1">
      <w:start w:val="1"/>
      <w:numFmt w:val="decimal"/>
      <w:lvlText w:val="%2."/>
      <w:lvlJc w:val="left"/>
      <w:pPr>
        <w:ind w:left="1440" w:hanging="360"/>
      </w:pPr>
      <w:rPr>
        <w:rFonts w:hint="default"/>
        <w:b w:val="0"/>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7A0844C7"/>
    <w:multiLevelType w:val="hybridMultilevel"/>
    <w:tmpl w:val="3E5CBDF4"/>
    <w:lvl w:ilvl="0" w:tplc="BAC48BB6">
      <w:start w:val="1"/>
      <w:numFmt w:val="decimal"/>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67" w15:restartNumberingAfterBreak="0">
    <w:nsid w:val="7A1F3826"/>
    <w:multiLevelType w:val="hybridMultilevel"/>
    <w:tmpl w:val="E1CE5972"/>
    <w:lvl w:ilvl="0" w:tplc="6F3496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A4B600E"/>
    <w:multiLevelType w:val="hybridMultilevel"/>
    <w:tmpl w:val="630646C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9" w15:restartNumberingAfterBreak="0">
    <w:nsid w:val="7BA83538"/>
    <w:multiLevelType w:val="hybridMultilevel"/>
    <w:tmpl w:val="64B01850"/>
    <w:lvl w:ilvl="0" w:tplc="4FCA54F4">
      <w:start w:val="1"/>
      <w:numFmt w:val="decimal"/>
      <w:lvlText w:val="%1."/>
      <w:lvlJc w:val="left"/>
      <w:pPr>
        <w:ind w:left="720" w:hanging="360"/>
      </w:pPr>
      <w:rPr>
        <w:rFonts w:cs="Microsoft Sans Serif"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7C397CA8"/>
    <w:multiLevelType w:val="hybridMultilevel"/>
    <w:tmpl w:val="25E4D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CEB290F"/>
    <w:multiLevelType w:val="hybridMultilevel"/>
    <w:tmpl w:val="B7CEDC18"/>
    <w:lvl w:ilvl="0" w:tplc="F008F788">
      <w:start w:val="1"/>
      <w:numFmt w:val="lowerLetter"/>
      <w:lvlText w:val="%1."/>
      <w:lvlJc w:val="left"/>
      <w:pPr>
        <w:ind w:left="720" w:hanging="360"/>
      </w:pPr>
      <w:rPr>
        <w:rFonts w:ascii="Arial Narrow" w:hAnsi="Arial Narrow" w:cs="Calibri" w:hint="default"/>
        <w:b w:val="0"/>
        <w:i w:val="0"/>
        <w:strike w:val="0"/>
        <w:dstrike w:val="0"/>
        <w:color w:val="000000"/>
        <w:sz w:val="24"/>
        <w:szCs w:val="30"/>
        <w:u w:val="none" w:color="00000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D562452"/>
    <w:multiLevelType w:val="multilevel"/>
    <w:tmpl w:val="F5A8C07A"/>
    <w:lvl w:ilvl="0">
      <w:start w:val="1"/>
      <w:numFmt w:val="bullet"/>
      <w:lvlText w:val=""/>
      <w:lvlJc w:val="left"/>
      <w:pPr>
        <w:tabs>
          <w:tab w:val="num" w:pos="720"/>
        </w:tabs>
        <w:ind w:left="720" w:hanging="360"/>
      </w:pPr>
      <w:rPr>
        <w:rFonts w:ascii="Symbol" w:hAnsi="Symbol" w:hint="default"/>
      </w:rPr>
    </w:lvl>
    <w:lvl w:ilvl="1">
      <w:numFmt w:val="bullet"/>
      <w:lvlText w:val=""/>
      <w:lvlJc w:val="left"/>
      <w:pPr>
        <w:ind w:left="720" w:hanging="360"/>
      </w:pPr>
      <w:rPr>
        <w:rFonts w:ascii="Wingdings" w:hAnsi="Wingdings" w:cs="Wingdings" w:hint="default"/>
        <w:w w:val="100"/>
        <w:sz w:val="22"/>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7F09457D"/>
    <w:multiLevelType w:val="hybridMultilevel"/>
    <w:tmpl w:val="FD5A2DEA"/>
    <w:lvl w:ilvl="0" w:tplc="04090001">
      <w:start w:val="1"/>
      <w:numFmt w:val="bullet"/>
      <w:lvlText w:val=""/>
      <w:lvlJc w:val="left"/>
      <w:pPr>
        <w:ind w:left="720" w:hanging="360"/>
      </w:pPr>
      <w:rPr>
        <w:rFonts w:ascii="Symbol" w:hAnsi="Symbol" w:hint="default"/>
        <w:w w:val="10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7F122881"/>
    <w:multiLevelType w:val="hybridMultilevel"/>
    <w:tmpl w:val="0BCAA786"/>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75" w15:restartNumberingAfterBreak="0">
    <w:nsid w:val="7F245A57"/>
    <w:multiLevelType w:val="hybridMultilevel"/>
    <w:tmpl w:val="162AC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4295939">
    <w:abstractNumId w:val="89"/>
  </w:num>
  <w:num w:numId="2" w16cid:durableId="1220706249">
    <w:abstractNumId w:val="12"/>
  </w:num>
  <w:num w:numId="3" w16cid:durableId="513346273">
    <w:abstractNumId w:val="48"/>
  </w:num>
  <w:num w:numId="4" w16cid:durableId="271940669">
    <w:abstractNumId w:val="135"/>
  </w:num>
  <w:num w:numId="5" w16cid:durableId="1477723273">
    <w:abstractNumId w:val="53"/>
  </w:num>
  <w:num w:numId="6" w16cid:durableId="172956606">
    <w:abstractNumId w:val="57"/>
  </w:num>
  <w:num w:numId="7" w16cid:durableId="1743988479">
    <w:abstractNumId w:val="31"/>
  </w:num>
  <w:num w:numId="8" w16cid:durableId="1095249141">
    <w:abstractNumId w:val="143"/>
  </w:num>
  <w:num w:numId="9" w16cid:durableId="1676692185">
    <w:abstractNumId w:val="124"/>
  </w:num>
  <w:num w:numId="10" w16cid:durableId="478377768">
    <w:abstractNumId w:val="1"/>
  </w:num>
  <w:num w:numId="11" w16cid:durableId="10495746">
    <w:abstractNumId w:val="130"/>
  </w:num>
  <w:num w:numId="12" w16cid:durableId="2002662924">
    <w:abstractNumId w:val="80"/>
  </w:num>
  <w:num w:numId="13" w16cid:durableId="1441754232">
    <w:abstractNumId w:val="35"/>
  </w:num>
  <w:num w:numId="14" w16cid:durableId="832842486">
    <w:abstractNumId w:val="100"/>
  </w:num>
  <w:num w:numId="15" w16cid:durableId="1107120016">
    <w:abstractNumId w:val="29"/>
  </w:num>
  <w:num w:numId="16" w16cid:durableId="570895153">
    <w:abstractNumId w:val="93"/>
  </w:num>
  <w:num w:numId="17" w16cid:durableId="20592896">
    <w:abstractNumId w:val="5"/>
  </w:num>
  <w:num w:numId="18" w16cid:durableId="408967460">
    <w:abstractNumId w:val="27"/>
  </w:num>
  <w:num w:numId="19" w16cid:durableId="1354503156">
    <w:abstractNumId w:val="47"/>
  </w:num>
  <w:num w:numId="20" w16cid:durableId="35354782">
    <w:abstractNumId w:val="50"/>
  </w:num>
  <w:num w:numId="21" w16cid:durableId="2132168757">
    <w:abstractNumId w:val="148"/>
  </w:num>
  <w:num w:numId="22" w16cid:durableId="884029531">
    <w:abstractNumId w:val="76"/>
  </w:num>
  <w:num w:numId="23" w16cid:durableId="166928687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1033857">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35144099">
    <w:abstractNumId w:val="62"/>
  </w:num>
  <w:num w:numId="26" w16cid:durableId="838889862">
    <w:abstractNumId w:val="156"/>
  </w:num>
  <w:num w:numId="27" w16cid:durableId="2106684172">
    <w:abstractNumId w:val="102"/>
  </w:num>
  <w:num w:numId="28" w16cid:durableId="1704591992">
    <w:abstractNumId w:val="52"/>
  </w:num>
  <w:num w:numId="29" w16cid:durableId="492533216">
    <w:abstractNumId w:val="151"/>
  </w:num>
  <w:num w:numId="30" w16cid:durableId="1176378691">
    <w:abstractNumId w:val="21"/>
  </w:num>
  <w:num w:numId="31" w16cid:durableId="1481533362">
    <w:abstractNumId w:val="157"/>
  </w:num>
  <w:num w:numId="32" w16cid:durableId="1445804434">
    <w:abstractNumId w:val="77"/>
  </w:num>
  <w:num w:numId="33" w16cid:durableId="1541016619">
    <w:abstractNumId w:val="82"/>
  </w:num>
  <w:num w:numId="34" w16cid:durableId="281812060">
    <w:abstractNumId w:val="123"/>
  </w:num>
  <w:num w:numId="35" w16cid:durableId="862131572">
    <w:abstractNumId w:val="81"/>
  </w:num>
  <w:num w:numId="36" w16cid:durableId="646326618">
    <w:abstractNumId w:val="126"/>
  </w:num>
  <w:num w:numId="37" w16cid:durableId="413403608">
    <w:abstractNumId w:val="150"/>
  </w:num>
  <w:num w:numId="38" w16cid:durableId="601256674">
    <w:abstractNumId w:val="28"/>
  </w:num>
  <w:num w:numId="39" w16cid:durableId="208998505">
    <w:abstractNumId w:val="103"/>
  </w:num>
  <w:num w:numId="40" w16cid:durableId="960111345">
    <w:abstractNumId w:val="107"/>
  </w:num>
  <w:num w:numId="41" w16cid:durableId="1130516895">
    <w:abstractNumId w:val="163"/>
  </w:num>
  <w:num w:numId="42" w16cid:durableId="658923276">
    <w:abstractNumId w:val="91"/>
  </w:num>
  <w:num w:numId="43" w16cid:durableId="854265050">
    <w:abstractNumId w:val="127"/>
  </w:num>
  <w:num w:numId="44" w16cid:durableId="1533149953">
    <w:abstractNumId w:val="66"/>
  </w:num>
  <w:num w:numId="45" w16cid:durableId="1363168751">
    <w:abstractNumId w:val="167"/>
  </w:num>
  <w:num w:numId="46" w16cid:durableId="527256935">
    <w:abstractNumId w:val="10"/>
  </w:num>
  <w:num w:numId="47" w16cid:durableId="841965459">
    <w:abstractNumId w:val="67"/>
  </w:num>
  <w:num w:numId="48" w16cid:durableId="791900042">
    <w:abstractNumId w:val="152"/>
  </w:num>
  <w:num w:numId="49" w16cid:durableId="708802511">
    <w:abstractNumId w:val="13"/>
  </w:num>
  <w:num w:numId="50" w16cid:durableId="161773252">
    <w:abstractNumId w:val="64"/>
  </w:num>
  <w:num w:numId="51" w16cid:durableId="65541820">
    <w:abstractNumId w:val="147"/>
  </w:num>
  <w:num w:numId="52" w16cid:durableId="776604579">
    <w:abstractNumId w:val="119"/>
  </w:num>
  <w:num w:numId="53" w16cid:durableId="532889590">
    <w:abstractNumId w:val="146"/>
  </w:num>
  <w:num w:numId="54" w16cid:durableId="1900746183">
    <w:abstractNumId w:val="164"/>
  </w:num>
  <w:num w:numId="55" w16cid:durableId="2017150059">
    <w:abstractNumId w:val="140"/>
  </w:num>
  <w:num w:numId="56" w16cid:durableId="1467045743">
    <w:abstractNumId w:val="0"/>
  </w:num>
  <w:num w:numId="57" w16cid:durableId="1084374686">
    <w:abstractNumId w:val="129"/>
  </w:num>
  <w:num w:numId="58" w16cid:durableId="36590375">
    <w:abstractNumId w:val="170"/>
  </w:num>
  <w:num w:numId="59" w16cid:durableId="989790753">
    <w:abstractNumId w:val="175"/>
  </w:num>
  <w:num w:numId="60" w16cid:durableId="1356812076">
    <w:abstractNumId w:val="8"/>
  </w:num>
  <w:num w:numId="61" w16cid:durableId="425544119">
    <w:abstractNumId w:val="161"/>
  </w:num>
  <w:num w:numId="62" w16cid:durableId="1330450468">
    <w:abstractNumId w:val="85"/>
  </w:num>
  <w:num w:numId="63" w16cid:durableId="1491599448">
    <w:abstractNumId w:val="19"/>
  </w:num>
  <w:num w:numId="64" w16cid:durableId="1307666654">
    <w:abstractNumId w:val="160"/>
  </w:num>
  <w:num w:numId="65" w16cid:durableId="1507478072">
    <w:abstractNumId w:val="99"/>
  </w:num>
  <w:num w:numId="66" w16cid:durableId="629625432">
    <w:abstractNumId w:val="155"/>
  </w:num>
  <w:num w:numId="67" w16cid:durableId="1180661376">
    <w:abstractNumId w:val="128"/>
  </w:num>
  <w:num w:numId="68" w16cid:durableId="1668243573">
    <w:abstractNumId w:val="23"/>
  </w:num>
  <w:num w:numId="69" w16cid:durableId="862087376">
    <w:abstractNumId w:val="133"/>
  </w:num>
  <w:num w:numId="70" w16cid:durableId="958952909">
    <w:abstractNumId w:val="22"/>
  </w:num>
  <w:num w:numId="71" w16cid:durableId="378238222">
    <w:abstractNumId w:val="87"/>
  </w:num>
  <w:num w:numId="72" w16cid:durableId="2098742170">
    <w:abstractNumId w:val="137"/>
  </w:num>
  <w:num w:numId="73" w16cid:durableId="700126410">
    <w:abstractNumId w:val="112"/>
  </w:num>
  <w:num w:numId="74" w16cid:durableId="959799106">
    <w:abstractNumId w:val="141"/>
  </w:num>
  <w:num w:numId="75" w16cid:durableId="788282425">
    <w:abstractNumId w:val="17"/>
  </w:num>
  <w:num w:numId="76" w16cid:durableId="308022319">
    <w:abstractNumId w:val="106"/>
  </w:num>
  <w:num w:numId="77" w16cid:durableId="1997876251">
    <w:abstractNumId w:val="79"/>
  </w:num>
  <w:num w:numId="78" w16cid:durableId="610825036">
    <w:abstractNumId w:val="131"/>
  </w:num>
  <w:num w:numId="79" w16cid:durableId="153684283">
    <w:abstractNumId w:val="56"/>
  </w:num>
  <w:num w:numId="80" w16cid:durableId="1681620206">
    <w:abstractNumId w:val="136"/>
  </w:num>
  <w:num w:numId="81" w16cid:durableId="1102143961">
    <w:abstractNumId w:val="145"/>
  </w:num>
  <w:num w:numId="82" w16cid:durableId="339043237">
    <w:abstractNumId w:val="118"/>
  </w:num>
  <w:num w:numId="83" w16cid:durableId="154538685">
    <w:abstractNumId w:val="109"/>
  </w:num>
  <w:num w:numId="84" w16cid:durableId="1899508898">
    <w:abstractNumId w:val="46"/>
  </w:num>
  <w:num w:numId="85" w16cid:durableId="452096114">
    <w:abstractNumId w:val="132"/>
  </w:num>
  <w:num w:numId="86" w16cid:durableId="1221550421">
    <w:abstractNumId w:val="169"/>
  </w:num>
  <w:num w:numId="87" w16cid:durableId="1094401939">
    <w:abstractNumId w:val="113"/>
  </w:num>
  <w:num w:numId="88" w16cid:durableId="613632263">
    <w:abstractNumId w:val="30"/>
  </w:num>
  <w:num w:numId="89" w16cid:durableId="930160775">
    <w:abstractNumId w:val="158"/>
  </w:num>
  <w:num w:numId="90" w16cid:durableId="913247409">
    <w:abstractNumId w:val="15"/>
  </w:num>
  <w:num w:numId="91" w16cid:durableId="1554344019">
    <w:abstractNumId w:val="36"/>
  </w:num>
  <w:num w:numId="92" w16cid:durableId="455216888">
    <w:abstractNumId w:val="111"/>
  </w:num>
  <w:num w:numId="93" w16cid:durableId="1365716850">
    <w:abstractNumId w:val="166"/>
  </w:num>
  <w:num w:numId="94" w16cid:durableId="692536649">
    <w:abstractNumId w:val="138"/>
  </w:num>
  <w:num w:numId="95" w16cid:durableId="989601917">
    <w:abstractNumId w:val="24"/>
  </w:num>
  <w:num w:numId="96" w16cid:durableId="412896615">
    <w:abstractNumId w:val="86"/>
  </w:num>
  <w:num w:numId="97" w16cid:durableId="298149032">
    <w:abstractNumId w:val="94"/>
  </w:num>
  <w:num w:numId="98" w16cid:durableId="715129214">
    <w:abstractNumId w:val="2"/>
  </w:num>
  <w:num w:numId="99" w16cid:durableId="1084301892">
    <w:abstractNumId w:val="84"/>
  </w:num>
  <w:num w:numId="100" w16cid:durableId="772482705">
    <w:abstractNumId w:val="98"/>
  </w:num>
  <w:num w:numId="101" w16cid:durableId="82146600">
    <w:abstractNumId w:val="78"/>
  </w:num>
  <w:num w:numId="102" w16cid:durableId="1894003592">
    <w:abstractNumId w:val="38"/>
  </w:num>
  <w:num w:numId="103" w16cid:durableId="322399217">
    <w:abstractNumId w:val="39"/>
  </w:num>
  <w:num w:numId="104" w16cid:durableId="428233882">
    <w:abstractNumId w:val="92"/>
  </w:num>
  <w:num w:numId="105" w16cid:durableId="1441992134">
    <w:abstractNumId w:val="26"/>
  </w:num>
  <w:num w:numId="106" w16cid:durableId="1790081659">
    <w:abstractNumId w:val="20"/>
  </w:num>
  <w:num w:numId="107" w16cid:durableId="864366577">
    <w:abstractNumId w:val="173"/>
  </w:num>
  <w:num w:numId="108" w16cid:durableId="1834223909">
    <w:abstractNumId w:val="165"/>
  </w:num>
  <w:num w:numId="109" w16cid:durableId="910506849">
    <w:abstractNumId w:val="65"/>
  </w:num>
  <w:num w:numId="110" w16cid:durableId="1602641470">
    <w:abstractNumId w:val="61"/>
  </w:num>
  <w:num w:numId="111" w16cid:durableId="704673465">
    <w:abstractNumId w:val="18"/>
  </w:num>
  <w:num w:numId="112" w16cid:durableId="1479028403">
    <w:abstractNumId w:val="75"/>
  </w:num>
  <w:num w:numId="113" w16cid:durableId="1905867916">
    <w:abstractNumId w:val="49"/>
  </w:num>
  <w:num w:numId="114" w16cid:durableId="1947226158">
    <w:abstractNumId w:val="108"/>
  </w:num>
  <w:num w:numId="115" w16cid:durableId="572205511">
    <w:abstractNumId w:val="72"/>
  </w:num>
  <w:num w:numId="116" w16cid:durableId="1441146258">
    <w:abstractNumId w:val="41"/>
  </w:num>
  <w:num w:numId="117" w16cid:durableId="1472209827">
    <w:abstractNumId w:val="149"/>
  </w:num>
  <w:num w:numId="118" w16cid:durableId="1468544683">
    <w:abstractNumId w:val="63"/>
  </w:num>
  <w:num w:numId="119" w16cid:durableId="1949386042">
    <w:abstractNumId w:val="69"/>
  </w:num>
  <w:num w:numId="120" w16cid:durableId="1248080315">
    <w:abstractNumId w:val="42"/>
  </w:num>
  <w:num w:numId="121" w16cid:durableId="2048136579">
    <w:abstractNumId w:val="159"/>
  </w:num>
  <w:num w:numId="122" w16cid:durableId="1024408100">
    <w:abstractNumId w:val="60"/>
  </w:num>
  <w:num w:numId="123" w16cid:durableId="2003115720">
    <w:abstractNumId w:val="25"/>
  </w:num>
  <w:num w:numId="124" w16cid:durableId="1021711258">
    <w:abstractNumId w:val="168"/>
  </w:num>
  <w:num w:numId="125" w16cid:durableId="629632129">
    <w:abstractNumId w:val="116"/>
  </w:num>
  <w:num w:numId="126" w16cid:durableId="344137643">
    <w:abstractNumId w:val="90"/>
  </w:num>
  <w:num w:numId="127" w16cid:durableId="1093743863">
    <w:abstractNumId w:val="45"/>
  </w:num>
  <w:num w:numId="128" w16cid:durableId="578633728">
    <w:abstractNumId w:val="55"/>
  </w:num>
  <w:num w:numId="129" w16cid:durableId="641155823">
    <w:abstractNumId w:val="11"/>
  </w:num>
  <w:num w:numId="130" w16cid:durableId="866139035">
    <w:abstractNumId w:val="122"/>
  </w:num>
  <w:num w:numId="131" w16cid:durableId="157428973">
    <w:abstractNumId w:val="95"/>
  </w:num>
  <w:num w:numId="132" w16cid:durableId="889389505">
    <w:abstractNumId w:val="16"/>
  </w:num>
  <w:num w:numId="133" w16cid:durableId="620695500">
    <w:abstractNumId w:val="68"/>
  </w:num>
  <w:num w:numId="134" w16cid:durableId="517281915">
    <w:abstractNumId w:val="104"/>
  </w:num>
  <w:num w:numId="135" w16cid:durableId="1895769771">
    <w:abstractNumId w:val="70"/>
  </w:num>
  <w:num w:numId="136" w16cid:durableId="50466364">
    <w:abstractNumId w:val="97"/>
  </w:num>
  <w:num w:numId="137" w16cid:durableId="1726099090">
    <w:abstractNumId w:val="114"/>
  </w:num>
  <w:num w:numId="138" w16cid:durableId="355927962">
    <w:abstractNumId w:val="3"/>
  </w:num>
  <w:num w:numId="139" w16cid:durableId="883323688">
    <w:abstractNumId w:val="51"/>
  </w:num>
  <w:num w:numId="140" w16cid:durableId="222330034">
    <w:abstractNumId w:val="14"/>
  </w:num>
  <w:num w:numId="141" w16cid:durableId="487669490">
    <w:abstractNumId w:val="172"/>
  </w:num>
  <w:num w:numId="142" w16cid:durableId="240141069">
    <w:abstractNumId w:val="6"/>
  </w:num>
  <w:num w:numId="143" w16cid:durableId="1972205095">
    <w:abstractNumId w:val="174"/>
  </w:num>
  <w:num w:numId="144" w16cid:durableId="489247953">
    <w:abstractNumId w:val="32"/>
  </w:num>
  <w:num w:numId="145" w16cid:durableId="374353234">
    <w:abstractNumId w:val="134"/>
  </w:num>
  <w:num w:numId="146" w16cid:durableId="461726957">
    <w:abstractNumId w:val="34"/>
  </w:num>
  <w:num w:numId="147" w16cid:durableId="492112094">
    <w:abstractNumId w:val="74"/>
  </w:num>
  <w:num w:numId="148" w16cid:durableId="1488546314">
    <w:abstractNumId w:val="117"/>
  </w:num>
  <w:num w:numId="149" w16cid:durableId="1663698844">
    <w:abstractNumId w:val="40"/>
  </w:num>
  <w:num w:numId="150" w16cid:durableId="1572957699">
    <w:abstractNumId w:val="73"/>
  </w:num>
  <w:num w:numId="151" w16cid:durableId="228199419">
    <w:abstractNumId w:val="142"/>
  </w:num>
  <w:num w:numId="152" w16cid:durableId="1254433188">
    <w:abstractNumId w:val="101"/>
  </w:num>
  <w:num w:numId="153" w16cid:durableId="442963317">
    <w:abstractNumId w:val="171"/>
  </w:num>
  <w:num w:numId="154" w16cid:durableId="2046322271">
    <w:abstractNumId w:val="125"/>
  </w:num>
  <w:num w:numId="155" w16cid:durableId="1696420646">
    <w:abstractNumId w:val="153"/>
  </w:num>
  <w:num w:numId="156" w16cid:durableId="1664241760">
    <w:abstractNumId w:val="120"/>
  </w:num>
  <w:num w:numId="157" w16cid:durableId="114491905">
    <w:abstractNumId w:val="33"/>
  </w:num>
  <w:num w:numId="158" w16cid:durableId="1119571236">
    <w:abstractNumId w:val="71"/>
  </w:num>
  <w:num w:numId="159" w16cid:durableId="1451360668">
    <w:abstractNumId w:val="144"/>
  </w:num>
  <w:num w:numId="160" w16cid:durableId="2008821724">
    <w:abstractNumId w:val="37"/>
  </w:num>
  <w:num w:numId="161" w16cid:durableId="2043049506">
    <w:abstractNumId w:val="9"/>
  </w:num>
  <w:num w:numId="162" w16cid:durableId="1074856341">
    <w:abstractNumId w:val="7"/>
  </w:num>
  <w:num w:numId="163" w16cid:durableId="1513253437">
    <w:abstractNumId w:val="139"/>
  </w:num>
  <w:num w:numId="164" w16cid:durableId="196285195">
    <w:abstractNumId w:val="96"/>
  </w:num>
  <w:num w:numId="165" w16cid:durableId="923224840">
    <w:abstractNumId w:val="115"/>
  </w:num>
  <w:num w:numId="166" w16cid:durableId="774060623">
    <w:abstractNumId w:val="110"/>
  </w:num>
  <w:num w:numId="167" w16cid:durableId="198131404">
    <w:abstractNumId w:val="88"/>
  </w:num>
  <w:num w:numId="168" w16cid:durableId="426780206">
    <w:abstractNumId w:val="121"/>
  </w:num>
  <w:num w:numId="169" w16cid:durableId="1198157906">
    <w:abstractNumId w:val="43"/>
  </w:num>
  <w:num w:numId="170" w16cid:durableId="1661806522">
    <w:abstractNumId w:val="154"/>
  </w:num>
  <w:num w:numId="171" w16cid:durableId="1303922317">
    <w:abstractNumId w:val="4"/>
  </w:num>
  <w:num w:numId="172" w16cid:durableId="1080564865">
    <w:abstractNumId w:val="83"/>
  </w:num>
  <w:num w:numId="173" w16cid:durableId="1940141170">
    <w:abstractNumId w:val="162"/>
  </w:num>
  <w:num w:numId="174" w16cid:durableId="1193692900">
    <w:abstractNumId w:val="105"/>
  </w:num>
  <w:num w:numId="175" w16cid:durableId="990644240">
    <w:abstractNumId w:val="44"/>
  </w:num>
  <w:num w:numId="176" w16cid:durableId="1097554077">
    <w:abstractNumId w:val="59"/>
  </w:num>
  <w:num w:numId="177" w16cid:durableId="791050185">
    <w:abstractNumId w:val="58"/>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53C"/>
    <w:rsid w:val="00000197"/>
    <w:rsid w:val="000007A2"/>
    <w:rsid w:val="0000080E"/>
    <w:rsid w:val="00000A40"/>
    <w:rsid w:val="00000DE5"/>
    <w:rsid w:val="00001187"/>
    <w:rsid w:val="00001265"/>
    <w:rsid w:val="00001A23"/>
    <w:rsid w:val="00001C0D"/>
    <w:rsid w:val="00001E30"/>
    <w:rsid w:val="00002504"/>
    <w:rsid w:val="000025C1"/>
    <w:rsid w:val="000028BB"/>
    <w:rsid w:val="00002A64"/>
    <w:rsid w:val="00002D42"/>
    <w:rsid w:val="00002D60"/>
    <w:rsid w:val="00002F62"/>
    <w:rsid w:val="000033C3"/>
    <w:rsid w:val="000035AE"/>
    <w:rsid w:val="00004069"/>
    <w:rsid w:val="00004966"/>
    <w:rsid w:val="00004E29"/>
    <w:rsid w:val="00004FDB"/>
    <w:rsid w:val="0000521C"/>
    <w:rsid w:val="00005517"/>
    <w:rsid w:val="00005A45"/>
    <w:rsid w:val="00006109"/>
    <w:rsid w:val="0000623B"/>
    <w:rsid w:val="0000677D"/>
    <w:rsid w:val="00006AEE"/>
    <w:rsid w:val="00006F9D"/>
    <w:rsid w:val="00007580"/>
    <w:rsid w:val="000075C7"/>
    <w:rsid w:val="00007B53"/>
    <w:rsid w:val="00010003"/>
    <w:rsid w:val="00010033"/>
    <w:rsid w:val="000100F7"/>
    <w:rsid w:val="00010123"/>
    <w:rsid w:val="00010632"/>
    <w:rsid w:val="00010AAA"/>
    <w:rsid w:val="00010D41"/>
    <w:rsid w:val="00011146"/>
    <w:rsid w:val="000115B7"/>
    <w:rsid w:val="000116E0"/>
    <w:rsid w:val="00011747"/>
    <w:rsid w:val="00011CF6"/>
    <w:rsid w:val="000122FB"/>
    <w:rsid w:val="0001239E"/>
    <w:rsid w:val="00012493"/>
    <w:rsid w:val="00012624"/>
    <w:rsid w:val="0001302E"/>
    <w:rsid w:val="00013895"/>
    <w:rsid w:val="00013B7D"/>
    <w:rsid w:val="00013FC1"/>
    <w:rsid w:val="000147B3"/>
    <w:rsid w:val="00014D48"/>
    <w:rsid w:val="00014D79"/>
    <w:rsid w:val="00014F99"/>
    <w:rsid w:val="00015805"/>
    <w:rsid w:val="00015A19"/>
    <w:rsid w:val="00015AF1"/>
    <w:rsid w:val="00015C5B"/>
    <w:rsid w:val="00015C6B"/>
    <w:rsid w:val="00015CC9"/>
    <w:rsid w:val="00016051"/>
    <w:rsid w:val="00016568"/>
    <w:rsid w:val="00016D9F"/>
    <w:rsid w:val="00016E18"/>
    <w:rsid w:val="00016F07"/>
    <w:rsid w:val="000170D3"/>
    <w:rsid w:val="0001747B"/>
    <w:rsid w:val="0001775C"/>
    <w:rsid w:val="00017770"/>
    <w:rsid w:val="00017DA6"/>
    <w:rsid w:val="0002036A"/>
    <w:rsid w:val="000203BA"/>
    <w:rsid w:val="000204B8"/>
    <w:rsid w:val="00020BD3"/>
    <w:rsid w:val="000210E1"/>
    <w:rsid w:val="00022080"/>
    <w:rsid w:val="00022C26"/>
    <w:rsid w:val="00022F88"/>
    <w:rsid w:val="00022FA7"/>
    <w:rsid w:val="00023154"/>
    <w:rsid w:val="000232AF"/>
    <w:rsid w:val="0002334A"/>
    <w:rsid w:val="00023806"/>
    <w:rsid w:val="00024322"/>
    <w:rsid w:val="000247E5"/>
    <w:rsid w:val="00024B20"/>
    <w:rsid w:val="00024DD7"/>
    <w:rsid w:val="00024F99"/>
    <w:rsid w:val="0002508D"/>
    <w:rsid w:val="0002542E"/>
    <w:rsid w:val="0002591C"/>
    <w:rsid w:val="00025B61"/>
    <w:rsid w:val="00025BB5"/>
    <w:rsid w:val="00025F79"/>
    <w:rsid w:val="00026104"/>
    <w:rsid w:val="000261FC"/>
    <w:rsid w:val="00026569"/>
    <w:rsid w:val="000271ED"/>
    <w:rsid w:val="000273A3"/>
    <w:rsid w:val="000279CF"/>
    <w:rsid w:val="00027AF5"/>
    <w:rsid w:val="00030045"/>
    <w:rsid w:val="000302E4"/>
    <w:rsid w:val="00030455"/>
    <w:rsid w:val="000304EC"/>
    <w:rsid w:val="00030945"/>
    <w:rsid w:val="00030A50"/>
    <w:rsid w:val="00031550"/>
    <w:rsid w:val="00031682"/>
    <w:rsid w:val="00031989"/>
    <w:rsid w:val="000329E5"/>
    <w:rsid w:val="00032D4A"/>
    <w:rsid w:val="00034049"/>
    <w:rsid w:val="00035316"/>
    <w:rsid w:val="00035324"/>
    <w:rsid w:val="00035D3E"/>
    <w:rsid w:val="00036194"/>
    <w:rsid w:val="00036798"/>
    <w:rsid w:val="000376CE"/>
    <w:rsid w:val="00037863"/>
    <w:rsid w:val="000379C4"/>
    <w:rsid w:val="00037F08"/>
    <w:rsid w:val="00040179"/>
    <w:rsid w:val="000406B2"/>
    <w:rsid w:val="0004092C"/>
    <w:rsid w:val="00040B46"/>
    <w:rsid w:val="00040F29"/>
    <w:rsid w:val="00041368"/>
    <w:rsid w:val="0004156C"/>
    <w:rsid w:val="000416A4"/>
    <w:rsid w:val="00041A27"/>
    <w:rsid w:val="00041E1C"/>
    <w:rsid w:val="00041E1D"/>
    <w:rsid w:val="00042070"/>
    <w:rsid w:val="000420B8"/>
    <w:rsid w:val="00042311"/>
    <w:rsid w:val="000424DF"/>
    <w:rsid w:val="00042597"/>
    <w:rsid w:val="00042AE2"/>
    <w:rsid w:val="0004325F"/>
    <w:rsid w:val="00043891"/>
    <w:rsid w:val="000439C9"/>
    <w:rsid w:val="00043AF8"/>
    <w:rsid w:val="00043D07"/>
    <w:rsid w:val="00043F38"/>
    <w:rsid w:val="000446C6"/>
    <w:rsid w:val="00044D50"/>
    <w:rsid w:val="00044E08"/>
    <w:rsid w:val="0004536F"/>
    <w:rsid w:val="00045513"/>
    <w:rsid w:val="00045CDC"/>
    <w:rsid w:val="00045E2B"/>
    <w:rsid w:val="0004614C"/>
    <w:rsid w:val="0004650B"/>
    <w:rsid w:val="000465E0"/>
    <w:rsid w:val="000469BB"/>
    <w:rsid w:val="00046C85"/>
    <w:rsid w:val="00047843"/>
    <w:rsid w:val="00047C7A"/>
    <w:rsid w:val="00047E13"/>
    <w:rsid w:val="00050298"/>
    <w:rsid w:val="00050809"/>
    <w:rsid w:val="00050B39"/>
    <w:rsid w:val="00051725"/>
    <w:rsid w:val="00051777"/>
    <w:rsid w:val="00051869"/>
    <w:rsid w:val="00051949"/>
    <w:rsid w:val="00051EEA"/>
    <w:rsid w:val="00052158"/>
    <w:rsid w:val="00052404"/>
    <w:rsid w:val="0005256C"/>
    <w:rsid w:val="0005276A"/>
    <w:rsid w:val="000527B8"/>
    <w:rsid w:val="00052DC2"/>
    <w:rsid w:val="00052F4D"/>
    <w:rsid w:val="000539A2"/>
    <w:rsid w:val="00053B2A"/>
    <w:rsid w:val="00053B52"/>
    <w:rsid w:val="00054588"/>
    <w:rsid w:val="00054787"/>
    <w:rsid w:val="000549C7"/>
    <w:rsid w:val="00054ADA"/>
    <w:rsid w:val="000551A1"/>
    <w:rsid w:val="000553DD"/>
    <w:rsid w:val="00055471"/>
    <w:rsid w:val="0005566A"/>
    <w:rsid w:val="00055675"/>
    <w:rsid w:val="00055950"/>
    <w:rsid w:val="00055967"/>
    <w:rsid w:val="00055A33"/>
    <w:rsid w:val="00055C50"/>
    <w:rsid w:val="00056418"/>
    <w:rsid w:val="00056A05"/>
    <w:rsid w:val="00056D9B"/>
    <w:rsid w:val="00056DF3"/>
    <w:rsid w:val="00056FC5"/>
    <w:rsid w:val="00057511"/>
    <w:rsid w:val="00057664"/>
    <w:rsid w:val="00057976"/>
    <w:rsid w:val="000579F9"/>
    <w:rsid w:val="0006013C"/>
    <w:rsid w:val="0006022A"/>
    <w:rsid w:val="0006034B"/>
    <w:rsid w:val="000607EE"/>
    <w:rsid w:val="00060ACC"/>
    <w:rsid w:val="00061168"/>
    <w:rsid w:val="00061212"/>
    <w:rsid w:val="0006131A"/>
    <w:rsid w:val="00061484"/>
    <w:rsid w:val="0006184A"/>
    <w:rsid w:val="00061E39"/>
    <w:rsid w:val="00061EE3"/>
    <w:rsid w:val="0006208C"/>
    <w:rsid w:val="00062132"/>
    <w:rsid w:val="0006234C"/>
    <w:rsid w:val="000623A2"/>
    <w:rsid w:val="0006279C"/>
    <w:rsid w:val="00062E49"/>
    <w:rsid w:val="00063908"/>
    <w:rsid w:val="00063953"/>
    <w:rsid w:val="00063D21"/>
    <w:rsid w:val="00063FDF"/>
    <w:rsid w:val="00064438"/>
    <w:rsid w:val="000647B5"/>
    <w:rsid w:val="00064FCA"/>
    <w:rsid w:val="000651A8"/>
    <w:rsid w:val="0006598E"/>
    <w:rsid w:val="00065BB8"/>
    <w:rsid w:val="00065D8C"/>
    <w:rsid w:val="00065FEC"/>
    <w:rsid w:val="000667B7"/>
    <w:rsid w:val="000668DF"/>
    <w:rsid w:val="0006711E"/>
    <w:rsid w:val="000672BA"/>
    <w:rsid w:val="000674C7"/>
    <w:rsid w:val="000676CF"/>
    <w:rsid w:val="000701F8"/>
    <w:rsid w:val="00070444"/>
    <w:rsid w:val="00070680"/>
    <w:rsid w:val="00070B70"/>
    <w:rsid w:val="00070BC8"/>
    <w:rsid w:val="00070D68"/>
    <w:rsid w:val="00071346"/>
    <w:rsid w:val="00071A91"/>
    <w:rsid w:val="00071BDA"/>
    <w:rsid w:val="00071C62"/>
    <w:rsid w:val="00071DC2"/>
    <w:rsid w:val="00071F18"/>
    <w:rsid w:val="00071F9F"/>
    <w:rsid w:val="000721A6"/>
    <w:rsid w:val="00072322"/>
    <w:rsid w:val="0007232A"/>
    <w:rsid w:val="000724D4"/>
    <w:rsid w:val="0007323B"/>
    <w:rsid w:val="000734C2"/>
    <w:rsid w:val="00073BEB"/>
    <w:rsid w:val="00073C22"/>
    <w:rsid w:val="00073F57"/>
    <w:rsid w:val="00074313"/>
    <w:rsid w:val="00074654"/>
    <w:rsid w:val="00074698"/>
    <w:rsid w:val="00074713"/>
    <w:rsid w:val="0007485F"/>
    <w:rsid w:val="00074BEB"/>
    <w:rsid w:val="00074D93"/>
    <w:rsid w:val="000753DE"/>
    <w:rsid w:val="00075B53"/>
    <w:rsid w:val="0007611C"/>
    <w:rsid w:val="000762A7"/>
    <w:rsid w:val="000765C7"/>
    <w:rsid w:val="000769D9"/>
    <w:rsid w:val="00076B9E"/>
    <w:rsid w:val="0007735C"/>
    <w:rsid w:val="00077905"/>
    <w:rsid w:val="00077E71"/>
    <w:rsid w:val="00077F38"/>
    <w:rsid w:val="000800B3"/>
    <w:rsid w:val="0008087B"/>
    <w:rsid w:val="00080983"/>
    <w:rsid w:val="000809D4"/>
    <w:rsid w:val="00080AD5"/>
    <w:rsid w:val="00080EAF"/>
    <w:rsid w:val="00080F09"/>
    <w:rsid w:val="000811D7"/>
    <w:rsid w:val="00081611"/>
    <w:rsid w:val="0008194C"/>
    <w:rsid w:val="00081B7C"/>
    <w:rsid w:val="00081E52"/>
    <w:rsid w:val="00081F02"/>
    <w:rsid w:val="00082045"/>
    <w:rsid w:val="000822F0"/>
    <w:rsid w:val="00082828"/>
    <w:rsid w:val="00082B7A"/>
    <w:rsid w:val="00082C77"/>
    <w:rsid w:val="00082D3C"/>
    <w:rsid w:val="0008340F"/>
    <w:rsid w:val="00084432"/>
    <w:rsid w:val="0008453C"/>
    <w:rsid w:val="000848DF"/>
    <w:rsid w:val="00084968"/>
    <w:rsid w:val="00084FE8"/>
    <w:rsid w:val="0008508F"/>
    <w:rsid w:val="000855C4"/>
    <w:rsid w:val="000857B1"/>
    <w:rsid w:val="0008593A"/>
    <w:rsid w:val="00085D90"/>
    <w:rsid w:val="00085ECE"/>
    <w:rsid w:val="00086267"/>
    <w:rsid w:val="00086491"/>
    <w:rsid w:val="00086BF1"/>
    <w:rsid w:val="00086C24"/>
    <w:rsid w:val="000870BB"/>
    <w:rsid w:val="00087612"/>
    <w:rsid w:val="00087B5D"/>
    <w:rsid w:val="00090275"/>
    <w:rsid w:val="00090796"/>
    <w:rsid w:val="000910E5"/>
    <w:rsid w:val="000914D4"/>
    <w:rsid w:val="00091C70"/>
    <w:rsid w:val="00092618"/>
    <w:rsid w:val="00092723"/>
    <w:rsid w:val="000927DC"/>
    <w:rsid w:val="00092B65"/>
    <w:rsid w:val="00092EEA"/>
    <w:rsid w:val="00092FCF"/>
    <w:rsid w:val="0009311B"/>
    <w:rsid w:val="00093575"/>
    <w:rsid w:val="000936A5"/>
    <w:rsid w:val="000936F1"/>
    <w:rsid w:val="000939C6"/>
    <w:rsid w:val="00093A53"/>
    <w:rsid w:val="00093D55"/>
    <w:rsid w:val="00094041"/>
    <w:rsid w:val="0009405E"/>
    <w:rsid w:val="000943E5"/>
    <w:rsid w:val="000946C5"/>
    <w:rsid w:val="00094792"/>
    <w:rsid w:val="000947D2"/>
    <w:rsid w:val="000949AD"/>
    <w:rsid w:val="00095308"/>
    <w:rsid w:val="00095341"/>
    <w:rsid w:val="0009541E"/>
    <w:rsid w:val="00095442"/>
    <w:rsid w:val="0009556A"/>
    <w:rsid w:val="00095882"/>
    <w:rsid w:val="00095EA6"/>
    <w:rsid w:val="00095F5A"/>
    <w:rsid w:val="0009619C"/>
    <w:rsid w:val="0009664B"/>
    <w:rsid w:val="00096AE0"/>
    <w:rsid w:val="00096CC7"/>
    <w:rsid w:val="00096D79"/>
    <w:rsid w:val="000973F2"/>
    <w:rsid w:val="00097CE8"/>
    <w:rsid w:val="00097D92"/>
    <w:rsid w:val="00097EE1"/>
    <w:rsid w:val="000A0323"/>
    <w:rsid w:val="000A07D6"/>
    <w:rsid w:val="000A084B"/>
    <w:rsid w:val="000A0CFB"/>
    <w:rsid w:val="000A0DCF"/>
    <w:rsid w:val="000A130A"/>
    <w:rsid w:val="000A166F"/>
    <w:rsid w:val="000A1B0A"/>
    <w:rsid w:val="000A1C79"/>
    <w:rsid w:val="000A2AAD"/>
    <w:rsid w:val="000A2B2D"/>
    <w:rsid w:val="000A2BB3"/>
    <w:rsid w:val="000A2D3A"/>
    <w:rsid w:val="000A2DA5"/>
    <w:rsid w:val="000A38F5"/>
    <w:rsid w:val="000A45CA"/>
    <w:rsid w:val="000A4D1D"/>
    <w:rsid w:val="000A52E2"/>
    <w:rsid w:val="000A5612"/>
    <w:rsid w:val="000A5741"/>
    <w:rsid w:val="000A5D42"/>
    <w:rsid w:val="000A62C8"/>
    <w:rsid w:val="000A63BE"/>
    <w:rsid w:val="000A6BB7"/>
    <w:rsid w:val="000A7837"/>
    <w:rsid w:val="000A7885"/>
    <w:rsid w:val="000B0208"/>
    <w:rsid w:val="000B0561"/>
    <w:rsid w:val="000B092E"/>
    <w:rsid w:val="000B09CC"/>
    <w:rsid w:val="000B0CE4"/>
    <w:rsid w:val="000B0DBD"/>
    <w:rsid w:val="000B0DC6"/>
    <w:rsid w:val="000B116C"/>
    <w:rsid w:val="000B16E0"/>
    <w:rsid w:val="000B17D2"/>
    <w:rsid w:val="000B2815"/>
    <w:rsid w:val="000B2D69"/>
    <w:rsid w:val="000B30F7"/>
    <w:rsid w:val="000B322D"/>
    <w:rsid w:val="000B35BA"/>
    <w:rsid w:val="000B37D5"/>
    <w:rsid w:val="000B39D5"/>
    <w:rsid w:val="000B3B28"/>
    <w:rsid w:val="000B3F80"/>
    <w:rsid w:val="000B4246"/>
    <w:rsid w:val="000B449F"/>
    <w:rsid w:val="000B450F"/>
    <w:rsid w:val="000B45F8"/>
    <w:rsid w:val="000B4B8F"/>
    <w:rsid w:val="000B4EE3"/>
    <w:rsid w:val="000B54AD"/>
    <w:rsid w:val="000B55BA"/>
    <w:rsid w:val="000B5D7E"/>
    <w:rsid w:val="000B5E40"/>
    <w:rsid w:val="000B66F5"/>
    <w:rsid w:val="000B68FA"/>
    <w:rsid w:val="000B6BCA"/>
    <w:rsid w:val="000B6D4B"/>
    <w:rsid w:val="000B6D5B"/>
    <w:rsid w:val="000B6DF2"/>
    <w:rsid w:val="000B6FD3"/>
    <w:rsid w:val="000B72E2"/>
    <w:rsid w:val="000B7312"/>
    <w:rsid w:val="000B74C2"/>
    <w:rsid w:val="000B78BC"/>
    <w:rsid w:val="000B7C90"/>
    <w:rsid w:val="000B7E32"/>
    <w:rsid w:val="000B7F35"/>
    <w:rsid w:val="000C0592"/>
    <w:rsid w:val="000C095B"/>
    <w:rsid w:val="000C0AA7"/>
    <w:rsid w:val="000C0D8E"/>
    <w:rsid w:val="000C0F66"/>
    <w:rsid w:val="000C13E5"/>
    <w:rsid w:val="000C172B"/>
    <w:rsid w:val="000C1A8E"/>
    <w:rsid w:val="000C1B5A"/>
    <w:rsid w:val="000C1B86"/>
    <w:rsid w:val="000C2556"/>
    <w:rsid w:val="000C2606"/>
    <w:rsid w:val="000C26CA"/>
    <w:rsid w:val="000C2A09"/>
    <w:rsid w:val="000C2C33"/>
    <w:rsid w:val="000C2F2F"/>
    <w:rsid w:val="000C30A6"/>
    <w:rsid w:val="000C32B2"/>
    <w:rsid w:val="000C3383"/>
    <w:rsid w:val="000C3543"/>
    <w:rsid w:val="000C36EB"/>
    <w:rsid w:val="000C3783"/>
    <w:rsid w:val="000C3D39"/>
    <w:rsid w:val="000C483E"/>
    <w:rsid w:val="000C5852"/>
    <w:rsid w:val="000C588C"/>
    <w:rsid w:val="000C5B1B"/>
    <w:rsid w:val="000C5C9C"/>
    <w:rsid w:val="000C5D27"/>
    <w:rsid w:val="000C6D96"/>
    <w:rsid w:val="000C706C"/>
    <w:rsid w:val="000C71C7"/>
    <w:rsid w:val="000C74B5"/>
    <w:rsid w:val="000C77AB"/>
    <w:rsid w:val="000C77E4"/>
    <w:rsid w:val="000C7A73"/>
    <w:rsid w:val="000C7BA9"/>
    <w:rsid w:val="000C7E20"/>
    <w:rsid w:val="000C7E63"/>
    <w:rsid w:val="000D0D8C"/>
    <w:rsid w:val="000D0FBB"/>
    <w:rsid w:val="000D0FD5"/>
    <w:rsid w:val="000D1595"/>
    <w:rsid w:val="000D1599"/>
    <w:rsid w:val="000D15A8"/>
    <w:rsid w:val="000D160C"/>
    <w:rsid w:val="000D1DC7"/>
    <w:rsid w:val="000D20FB"/>
    <w:rsid w:val="000D221F"/>
    <w:rsid w:val="000D2BA0"/>
    <w:rsid w:val="000D2EA7"/>
    <w:rsid w:val="000D305B"/>
    <w:rsid w:val="000D31B2"/>
    <w:rsid w:val="000D3478"/>
    <w:rsid w:val="000D3586"/>
    <w:rsid w:val="000D3B34"/>
    <w:rsid w:val="000D3D9F"/>
    <w:rsid w:val="000D3E92"/>
    <w:rsid w:val="000D41C0"/>
    <w:rsid w:val="000D44AD"/>
    <w:rsid w:val="000D4DE4"/>
    <w:rsid w:val="000D5066"/>
    <w:rsid w:val="000D5118"/>
    <w:rsid w:val="000D57BE"/>
    <w:rsid w:val="000D6104"/>
    <w:rsid w:val="000D62D9"/>
    <w:rsid w:val="000D7007"/>
    <w:rsid w:val="000D72C6"/>
    <w:rsid w:val="000D7482"/>
    <w:rsid w:val="000D788F"/>
    <w:rsid w:val="000D7BD0"/>
    <w:rsid w:val="000D7DA4"/>
    <w:rsid w:val="000E034A"/>
    <w:rsid w:val="000E0EA9"/>
    <w:rsid w:val="000E0FF3"/>
    <w:rsid w:val="000E12C7"/>
    <w:rsid w:val="000E13D8"/>
    <w:rsid w:val="000E14F4"/>
    <w:rsid w:val="000E1525"/>
    <w:rsid w:val="000E1A0D"/>
    <w:rsid w:val="000E1B1C"/>
    <w:rsid w:val="000E1BDB"/>
    <w:rsid w:val="000E2177"/>
    <w:rsid w:val="000E260A"/>
    <w:rsid w:val="000E2889"/>
    <w:rsid w:val="000E2F37"/>
    <w:rsid w:val="000E33B2"/>
    <w:rsid w:val="000E38FE"/>
    <w:rsid w:val="000E3CF1"/>
    <w:rsid w:val="000E3CF7"/>
    <w:rsid w:val="000E428E"/>
    <w:rsid w:val="000E4795"/>
    <w:rsid w:val="000E4998"/>
    <w:rsid w:val="000E4F2C"/>
    <w:rsid w:val="000E519E"/>
    <w:rsid w:val="000E5207"/>
    <w:rsid w:val="000E5497"/>
    <w:rsid w:val="000E5698"/>
    <w:rsid w:val="000E5974"/>
    <w:rsid w:val="000E6063"/>
    <w:rsid w:val="000E63FF"/>
    <w:rsid w:val="000E68A2"/>
    <w:rsid w:val="000E69C1"/>
    <w:rsid w:val="000E6C80"/>
    <w:rsid w:val="000E6D86"/>
    <w:rsid w:val="000E6DBF"/>
    <w:rsid w:val="000E6FFC"/>
    <w:rsid w:val="000E758B"/>
    <w:rsid w:val="000F013F"/>
    <w:rsid w:val="000F02B9"/>
    <w:rsid w:val="000F05D7"/>
    <w:rsid w:val="000F05FE"/>
    <w:rsid w:val="000F0676"/>
    <w:rsid w:val="000F0DD1"/>
    <w:rsid w:val="000F0E86"/>
    <w:rsid w:val="000F11E1"/>
    <w:rsid w:val="000F18ED"/>
    <w:rsid w:val="000F1943"/>
    <w:rsid w:val="000F1A66"/>
    <w:rsid w:val="000F1E05"/>
    <w:rsid w:val="000F205A"/>
    <w:rsid w:val="000F231C"/>
    <w:rsid w:val="000F2C52"/>
    <w:rsid w:val="000F33B1"/>
    <w:rsid w:val="000F3D10"/>
    <w:rsid w:val="000F417D"/>
    <w:rsid w:val="000F458F"/>
    <w:rsid w:val="000F47CC"/>
    <w:rsid w:val="000F4A3C"/>
    <w:rsid w:val="000F4F2A"/>
    <w:rsid w:val="000F52C4"/>
    <w:rsid w:val="000F54DC"/>
    <w:rsid w:val="000F5B63"/>
    <w:rsid w:val="000F5EAC"/>
    <w:rsid w:val="000F615D"/>
    <w:rsid w:val="000F6380"/>
    <w:rsid w:val="000F6680"/>
    <w:rsid w:val="000F6768"/>
    <w:rsid w:val="000F6A14"/>
    <w:rsid w:val="000F6B21"/>
    <w:rsid w:val="000F7547"/>
    <w:rsid w:val="000F7D00"/>
    <w:rsid w:val="000F7D37"/>
    <w:rsid w:val="001002B4"/>
    <w:rsid w:val="001005D2"/>
    <w:rsid w:val="00100984"/>
    <w:rsid w:val="00100DA8"/>
    <w:rsid w:val="00100E1B"/>
    <w:rsid w:val="00100F59"/>
    <w:rsid w:val="001011A4"/>
    <w:rsid w:val="001014FF"/>
    <w:rsid w:val="001018D2"/>
    <w:rsid w:val="00101AE5"/>
    <w:rsid w:val="00102046"/>
    <w:rsid w:val="00102443"/>
    <w:rsid w:val="001024B1"/>
    <w:rsid w:val="00102A85"/>
    <w:rsid w:val="0010315D"/>
    <w:rsid w:val="0010396E"/>
    <w:rsid w:val="00103E33"/>
    <w:rsid w:val="001042CB"/>
    <w:rsid w:val="00104992"/>
    <w:rsid w:val="00104B9E"/>
    <w:rsid w:val="0010530D"/>
    <w:rsid w:val="0010565D"/>
    <w:rsid w:val="0010600A"/>
    <w:rsid w:val="0010612B"/>
    <w:rsid w:val="00106925"/>
    <w:rsid w:val="00107153"/>
    <w:rsid w:val="00107D8B"/>
    <w:rsid w:val="00110309"/>
    <w:rsid w:val="00110329"/>
    <w:rsid w:val="001104D5"/>
    <w:rsid w:val="001107AE"/>
    <w:rsid w:val="001109BA"/>
    <w:rsid w:val="00110F7A"/>
    <w:rsid w:val="0011137B"/>
    <w:rsid w:val="00111686"/>
    <w:rsid w:val="001119EB"/>
    <w:rsid w:val="00111C3F"/>
    <w:rsid w:val="00111CAF"/>
    <w:rsid w:val="00111D5A"/>
    <w:rsid w:val="00111E3B"/>
    <w:rsid w:val="00111EAB"/>
    <w:rsid w:val="00111F2E"/>
    <w:rsid w:val="00112015"/>
    <w:rsid w:val="001125C7"/>
    <w:rsid w:val="00112722"/>
    <w:rsid w:val="00112D4B"/>
    <w:rsid w:val="00112F09"/>
    <w:rsid w:val="00113453"/>
    <w:rsid w:val="001137FC"/>
    <w:rsid w:val="00113A3B"/>
    <w:rsid w:val="00113A67"/>
    <w:rsid w:val="00113B5B"/>
    <w:rsid w:val="00113CDA"/>
    <w:rsid w:val="00113E27"/>
    <w:rsid w:val="00114033"/>
    <w:rsid w:val="00114302"/>
    <w:rsid w:val="00115192"/>
    <w:rsid w:val="00115BEA"/>
    <w:rsid w:val="00116528"/>
    <w:rsid w:val="00116E34"/>
    <w:rsid w:val="001174B1"/>
    <w:rsid w:val="0011759E"/>
    <w:rsid w:val="001176C9"/>
    <w:rsid w:val="0011770E"/>
    <w:rsid w:val="0011777D"/>
    <w:rsid w:val="00117C95"/>
    <w:rsid w:val="00117E38"/>
    <w:rsid w:val="00120FAC"/>
    <w:rsid w:val="001215DB"/>
    <w:rsid w:val="00121CEA"/>
    <w:rsid w:val="0012241F"/>
    <w:rsid w:val="00122614"/>
    <w:rsid w:val="00122676"/>
    <w:rsid w:val="00122BDD"/>
    <w:rsid w:val="00122EEB"/>
    <w:rsid w:val="00122F0D"/>
    <w:rsid w:val="00122F83"/>
    <w:rsid w:val="0012386B"/>
    <w:rsid w:val="001239AD"/>
    <w:rsid w:val="00123BB3"/>
    <w:rsid w:val="00123E35"/>
    <w:rsid w:val="00123E84"/>
    <w:rsid w:val="00123FBB"/>
    <w:rsid w:val="0012415B"/>
    <w:rsid w:val="0012429C"/>
    <w:rsid w:val="001243B8"/>
    <w:rsid w:val="001249F4"/>
    <w:rsid w:val="00124E22"/>
    <w:rsid w:val="00124F1D"/>
    <w:rsid w:val="0012511D"/>
    <w:rsid w:val="001253D7"/>
    <w:rsid w:val="00125512"/>
    <w:rsid w:val="001256DE"/>
    <w:rsid w:val="001257DF"/>
    <w:rsid w:val="00125FFC"/>
    <w:rsid w:val="001269E7"/>
    <w:rsid w:val="00126AF9"/>
    <w:rsid w:val="00126D98"/>
    <w:rsid w:val="00126EF8"/>
    <w:rsid w:val="00127222"/>
    <w:rsid w:val="0012732F"/>
    <w:rsid w:val="00127440"/>
    <w:rsid w:val="001275E3"/>
    <w:rsid w:val="00127724"/>
    <w:rsid w:val="00127A7A"/>
    <w:rsid w:val="00127A7D"/>
    <w:rsid w:val="0013009A"/>
    <w:rsid w:val="001304D3"/>
    <w:rsid w:val="0013066C"/>
    <w:rsid w:val="00130CC4"/>
    <w:rsid w:val="00130E2E"/>
    <w:rsid w:val="0013106F"/>
    <w:rsid w:val="00131116"/>
    <w:rsid w:val="001311E3"/>
    <w:rsid w:val="00131462"/>
    <w:rsid w:val="0013146A"/>
    <w:rsid w:val="00131B00"/>
    <w:rsid w:val="00131EB8"/>
    <w:rsid w:val="00132282"/>
    <w:rsid w:val="00132422"/>
    <w:rsid w:val="00132ABD"/>
    <w:rsid w:val="00132D61"/>
    <w:rsid w:val="00133731"/>
    <w:rsid w:val="0013379B"/>
    <w:rsid w:val="00133F58"/>
    <w:rsid w:val="00133F89"/>
    <w:rsid w:val="001340F1"/>
    <w:rsid w:val="00134624"/>
    <w:rsid w:val="0013496C"/>
    <w:rsid w:val="00134A0F"/>
    <w:rsid w:val="00134C26"/>
    <w:rsid w:val="00134D96"/>
    <w:rsid w:val="00134DAC"/>
    <w:rsid w:val="0013545F"/>
    <w:rsid w:val="00135638"/>
    <w:rsid w:val="00135C81"/>
    <w:rsid w:val="00136162"/>
    <w:rsid w:val="0013643C"/>
    <w:rsid w:val="00136554"/>
    <w:rsid w:val="0013680E"/>
    <w:rsid w:val="001369AE"/>
    <w:rsid w:val="00136D33"/>
    <w:rsid w:val="0014002F"/>
    <w:rsid w:val="00140789"/>
    <w:rsid w:val="00140921"/>
    <w:rsid w:val="00140B3A"/>
    <w:rsid w:val="00141152"/>
    <w:rsid w:val="00141416"/>
    <w:rsid w:val="00142007"/>
    <w:rsid w:val="00142C90"/>
    <w:rsid w:val="00142D31"/>
    <w:rsid w:val="00142DC4"/>
    <w:rsid w:val="001431DC"/>
    <w:rsid w:val="00143522"/>
    <w:rsid w:val="0014359F"/>
    <w:rsid w:val="00143862"/>
    <w:rsid w:val="00143D2A"/>
    <w:rsid w:val="00143D9A"/>
    <w:rsid w:val="00143FA3"/>
    <w:rsid w:val="001445AB"/>
    <w:rsid w:val="00145033"/>
    <w:rsid w:val="00145209"/>
    <w:rsid w:val="00145ABA"/>
    <w:rsid w:val="001466A0"/>
    <w:rsid w:val="00146CE7"/>
    <w:rsid w:val="00147698"/>
    <w:rsid w:val="00147700"/>
    <w:rsid w:val="00147D19"/>
    <w:rsid w:val="00150236"/>
    <w:rsid w:val="0015034B"/>
    <w:rsid w:val="0015100C"/>
    <w:rsid w:val="00151515"/>
    <w:rsid w:val="001517EA"/>
    <w:rsid w:val="001520DF"/>
    <w:rsid w:val="0015252A"/>
    <w:rsid w:val="0015263A"/>
    <w:rsid w:val="001526C1"/>
    <w:rsid w:val="001537F3"/>
    <w:rsid w:val="00153DE5"/>
    <w:rsid w:val="00154847"/>
    <w:rsid w:val="00154A5C"/>
    <w:rsid w:val="00154B38"/>
    <w:rsid w:val="00154B9B"/>
    <w:rsid w:val="00154BD0"/>
    <w:rsid w:val="00154D59"/>
    <w:rsid w:val="0015521C"/>
    <w:rsid w:val="00155349"/>
    <w:rsid w:val="001559ED"/>
    <w:rsid w:val="00155E06"/>
    <w:rsid w:val="00155EB6"/>
    <w:rsid w:val="00155F43"/>
    <w:rsid w:val="0015602F"/>
    <w:rsid w:val="0015677A"/>
    <w:rsid w:val="001567D8"/>
    <w:rsid w:val="00156D0B"/>
    <w:rsid w:val="00157015"/>
    <w:rsid w:val="00157291"/>
    <w:rsid w:val="001573BA"/>
    <w:rsid w:val="00160292"/>
    <w:rsid w:val="00160989"/>
    <w:rsid w:val="00160D69"/>
    <w:rsid w:val="00160F6D"/>
    <w:rsid w:val="00161467"/>
    <w:rsid w:val="00161750"/>
    <w:rsid w:val="00161B8C"/>
    <w:rsid w:val="0016245B"/>
    <w:rsid w:val="00162989"/>
    <w:rsid w:val="00162A4F"/>
    <w:rsid w:val="00163A60"/>
    <w:rsid w:val="00163B51"/>
    <w:rsid w:val="00163E9D"/>
    <w:rsid w:val="00163F5D"/>
    <w:rsid w:val="00163FD3"/>
    <w:rsid w:val="0016401A"/>
    <w:rsid w:val="001640D5"/>
    <w:rsid w:val="001641D3"/>
    <w:rsid w:val="001642BD"/>
    <w:rsid w:val="00164941"/>
    <w:rsid w:val="00164DB6"/>
    <w:rsid w:val="00165117"/>
    <w:rsid w:val="001652FB"/>
    <w:rsid w:val="00165472"/>
    <w:rsid w:val="00165A23"/>
    <w:rsid w:val="00165A81"/>
    <w:rsid w:val="001663EB"/>
    <w:rsid w:val="0016643F"/>
    <w:rsid w:val="001665BC"/>
    <w:rsid w:val="0016671E"/>
    <w:rsid w:val="00166763"/>
    <w:rsid w:val="00166B42"/>
    <w:rsid w:val="00166B86"/>
    <w:rsid w:val="00166E2F"/>
    <w:rsid w:val="001670F6"/>
    <w:rsid w:val="001671F6"/>
    <w:rsid w:val="00167395"/>
    <w:rsid w:val="001674CD"/>
    <w:rsid w:val="001677F7"/>
    <w:rsid w:val="001679B8"/>
    <w:rsid w:val="00167A4F"/>
    <w:rsid w:val="00167D23"/>
    <w:rsid w:val="00167FBA"/>
    <w:rsid w:val="00170C00"/>
    <w:rsid w:val="00170C38"/>
    <w:rsid w:val="00170EA6"/>
    <w:rsid w:val="001710DD"/>
    <w:rsid w:val="001712F4"/>
    <w:rsid w:val="0017141D"/>
    <w:rsid w:val="0017195A"/>
    <w:rsid w:val="00171FF4"/>
    <w:rsid w:val="0017208D"/>
    <w:rsid w:val="001721D0"/>
    <w:rsid w:val="001724FF"/>
    <w:rsid w:val="00172995"/>
    <w:rsid w:val="001729CB"/>
    <w:rsid w:val="00172EE0"/>
    <w:rsid w:val="00173664"/>
    <w:rsid w:val="00173A5D"/>
    <w:rsid w:val="001744C2"/>
    <w:rsid w:val="001746D3"/>
    <w:rsid w:val="0017495F"/>
    <w:rsid w:val="001750C9"/>
    <w:rsid w:val="00175170"/>
    <w:rsid w:val="00175417"/>
    <w:rsid w:val="001757E9"/>
    <w:rsid w:val="001758B4"/>
    <w:rsid w:val="00175975"/>
    <w:rsid w:val="001759FF"/>
    <w:rsid w:val="00176508"/>
    <w:rsid w:val="001767D1"/>
    <w:rsid w:val="00176A4F"/>
    <w:rsid w:val="00177081"/>
    <w:rsid w:val="00177610"/>
    <w:rsid w:val="00177EE2"/>
    <w:rsid w:val="00180863"/>
    <w:rsid w:val="0018093F"/>
    <w:rsid w:val="00180A3F"/>
    <w:rsid w:val="00180A69"/>
    <w:rsid w:val="00180B93"/>
    <w:rsid w:val="00180DAF"/>
    <w:rsid w:val="00180FA3"/>
    <w:rsid w:val="00181802"/>
    <w:rsid w:val="001818CF"/>
    <w:rsid w:val="001819D1"/>
    <w:rsid w:val="00181AEF"/>
    <w:rsid w:val="00181E92"/>
    <w:rsid w:val="00181F49"/>
    <w:rsid w:val="0018203D"/>
    <w:rsid w:val="00182782"/>
    <w:rsid w:val="00182825"/>
    <w:rsid w:val="00182898"/>
    <w:rsid w:val="00182E67"/>
    <w:rsid w:val="0018311D"/>
    <w:rsid w:val="001832FF"/>
    <w:rsid w:val="00183814"/>
    <w:rsid w:val="0018391E"/>
    <w:rsid w:val="00183E95"/>
    <w:rsid w:val="00183E97"/>
    <w:rsid w:val="00183F87"/>
    <w:rsid w:val="001847BA"/>
    <w:rsid w:val="001847D1"/>
    <w:rsid w:val="00184A10"/>
    <w:rsid w:val="00184AE7"/>
    <w:rsid w:val="001853BB"/>
    <w:rsid w:val="00185648"/>
    <w:rsid w:val="0018583B"/>
    <w:rsid w:val="00185881"/>
    <w:rsid w:val="00185892"/>
    <w:rsid w:val="00185DC8"/>
    <w:rsid w:val="0018624F"/>
    <w:rsid w:val="001869B3"/>
    <w:rsid w:val="00186A4A"/>
    <w:rsid w:val="00186DF8"/>
    <w:rsid w:val="00186DFB"/>
    <w:rsid w:val="001876E1"/>
    <w:rsid w:val="001878D6"/>
    <w:rsid w:val="0019003C"/>
    <w:rsid w:val="00190045"/>
    <w:rsid w:val="001903AA"/>
    <w:rsid w:val="001909C2"/>
    <w:rsid w:val="00190CEC"/>
    <w:rsid w:val="0019114B"/>
    <w:rsid w:val="00191914"/>
    <w:rsid w:val="00191947"/>
    <w:rsid w:val="0019199F"/>
    <w:rsid w:val="00191E96"/>
    <w:rsid w:val="00192001"/>
    <w:rsid w:val="00192943"/>
    <w:rsid w:val="00192C8C"/>
    <w:rsid w:val="00192F0B"/>
    <w:rsid w:val="0019395E"/>
    <w:rsid w:val="00193AF1"/>
    <w:rsid w:val="0019459C"/>
    <w:rsid w:val="001945A8"/>
    <w:rsid w:val="0019472D"/>
    <w:rsid w:val="00194E86"/>
    <w:rsid w:val="00195032"/>
    <w:rsid w:val="0019577C"/>
    <w:rsid w:val="001958CD"/>
    <w:rsid w:val="00195F85"/>
    <w:rsid w:val="00196011"/>
    <w:rsid w:val="001964AD"/>
    <w:rsid w:val="001967D5"/>
    <w:rsid w:val="0019720D"/>
    <w:rsid w:val="00197852"/>
    <w:rsid w:val="00197EFE"/>
    <w:rsid w:val="001A037F"/>
    <w:rsid w:val="001A04C9"/>
    <w:rsid w:val="001A055F"/>
    <w:rsid w:val="001A07AC"/>
    <w:rsid w:val="001A0CD1"/>
    <w:rsid w:val="001A0F34"/>
    <w:rsid w:val="001A13C1"/>
    <w:rsid w:val="001A1516"/>
    <w:rsid w:val="001A17DE"/>
    <w:rsid w:val="001A1B98"/>
    <w:rsid w:val="001A22C6"/>
    <w:rsid w:val="001A231D"/>
    <w:rsid w:val="001A30DC"/>
    <w:rsid w:val="001A32BA"/>
    <w:rsid w:val="001A3EDA"/>
    <w:rsid w:val="001A3FF5"/>
    <w:rsid w:val="001A4109"/>
    <w:rsid w:val="001A425A"/>
    <w:rsid w:val="001A48A1"/>
    <w:rsid w:val="001A4F72"/>
    <w:rsid w:val="001A5159"/>
    <w:rsid w:val="001A5341"/>
    <w:rsid w:val="001A53CD"/>
    <w:rsid w:val="001A5605"/>
    <w:rsid w:val="001A6193"/>
    <w:rsid w:val="001A64DB"/>
    <w:rsid w:val="001A6779"/>
    <w:rsid w:val="001A6BE0"/>
    <w:rsid w:val="001A6CB8"/>
    <w:rsid w:val="001A6D1A"/>
    <w:rsid w:val="001A7126"/>
    <w:rsid w:val="001A7237"/>
    <w:rsid w:val="001A732B"/>
    <w:rsid w:val="001A75A5"/>
    <w:rsid w:val="001A788F"/>
    <w:rsid w:val="001A7C7B"/>
    <w:rsid w:val="001B0217"/>
    <w:rsid w:val="001B0410"/>
    <w:rsid w:val="001B0417"/>
    <w:rsid w:val="001B0521"/>
    <w:rsid w:val="001B053C"/>
    <w:rsid w:val="001B0BA4"/>
    <w:rsid w:val="001B0CAB"/>
    <w:rsid w:val="001B13B6"/>
    <w:rsid w:val="001B225D"/>
    <w:rsid w:val="001B2CEF"/>
    <w:rsid w:val="001B2E64"/>
    <w:rsid w:val="001B2EBE"/>
    <w:rsid w:val="001B325F"/>
    <w:rsid w:val="001B3260"/>
    <w:rsid w:val="001B32D5"/>
    <w:rsid w:val="001B3C73"/>
    <w:rsid w:val="001B3CAD"/>
    <w:rsid w:val="001B4265"/>
    <w:rsid w:val="001B4587"/>
    <w:rsid w:val="001B4C4E"/>
    <w:rsid w:val="001B4D24"/>
    <w:rsid w:val="001B5253"/>
    <w:rsid w:val="001B5950"/>
    <w:rsid w:val="001B5A49"/>
    <w:rsid w:val="001B5C5B"/>
    <w:rsid w:val="001B6074"/>
    <w:rsid w:val="001B6754"/>
    <w:rsid w:val="001B6B38"/>
    <w:rsid w:val="001B6FF9"/>
    <w:rsid w:val="001B7423"/>
    <w:rsid w:val="001B79C1"/>
    <w:rsid w:val="001B7CF7"/>
    <w:rsid w:val="001B7FC8"/>
    <w:rsid w:val="001C01C9"/>
    <w:rsid w:val="001C0789"/>
    <w:rsid w:val="001C07BA"/>
    <w:rsid w:val="001C0B5C"/>
    <w:rsid w:val="001C0BAB"/>
    <w:rsid w:val="001C0EC0"/>
    <w:rsid w:val="001C0F4C"/>
    <w:rsid w:val="001C0F9E"/>
    <w:rsid w:val="001C1145"/>
    <w:rsid w:val="001C1171"/>
    <w:rsid w:val="001C1271"/>
    <w:rsid w:val="001C161A"/>
    <w:rsid w:val="001C1898"/>
    <w:rsid w:val="001C1F24"/>
    <w:rsid w:val="001C25CF"/>
    <w:rsid w:val="001C3587"/>
    <w:rsid w:val="001C3871"/>
    <w:rsid w:val="001C400F"/>
    <w:rsid w:val="001C4308"/>
    <w:rsid w:val="001C4492"/>
    <w:rsid w:val="001C461A"/>
    <w:rsid w:val="001C46F0"/>
    <w:rsid w:val="001C495D"/>
    <w:rsid w:val="001C4C88"/>
    <w:rsid w:val="001C5265"/>
    <w:rsid w:val="001C5296"/>
    <w:rsid w:val="001C53FE"/>
    <w:rsid w:val="001C595C"/>
    <w:rsid w:val="001C5BEA"/>
    <w:rsid w:val="001C5D44"/>
    <w:rsid w:val="001C5FFC"/>
    <w:rsid w:val="001C616D"/>
    <w:rsid w:val="001C62FE"/>
    <w:rsid w:val="001C66CB"/>
    <w:rsid w:val="001C67F5"/>
    <w:rsid w:val="001C74AD"/>
    <w:rsid w:val="001C7505"/>
    <w:rsid w:val="001D067E"/>
    <w:rsid w:val="001D070F"/>
    <w:rsid w:val="001D0AF3"/>
    <w:rsid w:val="001D0B88"/>
    <w:rsid w:val="001D0E53"/>
    <w:rsid w:val="001D0F43"/>
    <w:rsid w:val="001D15C3"/>
    <w:rsid w:val="001D1D36"/>
    <w:rsid w:val="001D201B"/>
    <w:rsid w:val="001D20F4"/>
    <w:rsid w:val="001D2320"/>
    <w:rsid w:val="001D278B"/>
    <w:rsid w:val="001D2F60"/>
    <w:rsid w:val="001D308D"/>
    <w:rsid w:val="001D32E3"/>
    <w:rsid w:val="001D32FD"/>
    <w:rsid w:val="001D34FE"/>
    <w:rsid w:val="001D372F"/>
    <w:rsid w:val="001D410F"/>
    <w:rsid w:val="001D436D"/>
    <w:rsid w:val="001D4466"/>
    <w:rsid w:val="001D44E1"/>
    <w:rsid w:val="001D45D1"/>
    <w:rsid w:val="001D46B8"/>
    <w:rsid w:val="001D4AC9"/>
    <w:rsid w:val="001D511E"/>
    <w:rsid w:val="001D515B"/>
    <w:rsid w:val="001D5C21"/>
    <w:rsid w:val="001D5E5F"/>
    <w:rsid w:val="001D5FC9"/>
    <w:rsid w:val="001D674C"/>
    <w:rsid w:val="001D70B5"/>
    <w:rsid w:val="001D7277"/>
    <w:rsid w:val="001E057A"/>
    <w:rsid w:val="001E0834"/>
    <w:rsid w:val="001E0922"/>
    <w:rsid w:val="001E0944"/>
    <w:rsid w:val="001E0A8A"/>
    <w:rsid w:val="001E0ACC"/>
    <w:rsid w:val="001E1635"/>
    <w:rsid w:val="001E1B5E"/>
    <w:rsid w:val="001E2027"/>
    <w:rsid w:val="001E232A"/>
    <w:rsid w:val="001E232D"/>
    <w:rsid w:val="001E25EF"/>
    <w:rsid w:val="001E27C9"/>
    <w:rsid w:val="001E285C"/>
    <w:rsid w:val="001E3140"/>
    <w:rsid w:val="001E38B8"/>
    <w:rsid w:val="001E394E"/>
    <w:rsid w:val="001E3C79"/>
    <w:rsid w:val="001E412D"/>
    <w:rsid w:val="001E423A"/>
    <w:rsid w:val="001E4320"/>
    <w:rsid w:val="001E43D8"/>
    <w:rsid w:val="001E46FE"/>
    <w:rsid w:val="001E48E7"/>
    <w:rsid w:val="001E53C3"/>
    <w:rsid w:val="001E5605"/>
    <w:rsid w:val="001E67D8"/>
    <w:rsid w:val="001E67F4"/>
    <w:rsid w:val="001E68AF"/>
    <w:rsid w:val="001E68EF"/>
    <w:rsid w:val="001E6927"/>
    <w:rsid w:val="001E6CD1"/>
    <w:rsid w:val="001E6F9A"/>
    <w:rsid w:val="001E7145"/>
    <w:rsid w:val="001E7244"/>
    <w:rsid w:val="001E74FE"/>
    <w:rsid w:val="001E7D0E"/>
    <w:rsid w:val="001F0045"/>
    <w:rsid w:val="001F00A2"/>
    <w:rsid w:val="001F015E"/>
    <w:rsid w:val="001F0A4F"/>
    <w:rsid w:val="001F0CFE"/>
    <w:rsid w:val="001F0DC1"/>
    <w:rsid w:val="001F0F8C"/>
    <w:rsid w:val="001F12E6"/>
    <w:rsid w:val="001F1489"/>
    <w:rsid w:val="001F16E8"/>
    <w:rsid w:val="001F1A86"/>
    <w:rsid w:val="001F1F50"/>
    <w:rsid w:val="001F2709"/>
    <w:rsid w:val="001F2798"/>
    <w:rsid w:val="001F297A"/>
    <w:rsid w:val="001F36B1"/>
    <w:rsid w:val="001F3741"/>
    <w:rsid w:val="001F3BA9"/>
    <w:rsid w:val="001F445C"/>
    <w:rsid w:val="001F4C4E"/>
    <w:rsid w:val="001F4FC3"/>
    <w:rsid w:val="001F57D8"/>
    <w:rsid w:val="001F63DA"/>
    <w:rsid w:val="001F6A5F"/>
    <w:rsid w:val="001F6ACF"/>
    <w:rsid w:val="001F715F"/>
    <w:rsid w:val="001F7D80"/>
    <w:rsid w:val="001F7F1B"/>
    <w:rsid w:val="0020022E"/>
    <w:rsid w:val="002004D2"/>
    <w:rsid w:val="002011A9"/>
    <w:rsid w:val="00201854"/>
    <w:rsid w:val="00201C23"/>
    <w:rsid w:val="00201E8D"/>
    <w:rsid w:val="002021E8"/>
    <w:rsid w:val="0020249D"/>
    <w:rsid w:val="00202766"/>
    <w:rsid w:val="0020312A"/>
    <w:rsid w:val="002032BE"/>
    <w:rsid w:val="0020350A"/>
    <w:rsid w:val="00203DFC"/>
    <w:rsid w:val="00204681"/>
    <w:rsid w:val="00204808"/>
    <w:rsid w:val="002055D4"/>
    <w:rsid w:val="00205F9D"/>
    <w:rsid w:val="002067CC"/>
    <w:rsid w:val="002069A7"/>
    <w:rsid w:val="00206BC2"/>
    <w:rsid w:val="00206D24"/>
    <w:rsid w:val="00206DA9"/>
    <w:rsid w:val="00206E82"/>
    <w:rsid w:val="00206E9B"/>
    <w:rsid w:val="002073E3"/>
    <w:rsid w:val="00207466"/>
    <w:rsid w:val="002075CB"/>
    <w:rsid w:val="002077AC"/>
    <w:rsid w:val="00207B96"/>
    <w:rsid w:val="00210096"/>
    <w:rsid w:val="0021024A"/>
    <w:rsid w:val="0021038C"/>
    <w:rsid w:val="00210519"/>
    <w:rsid w:val="00210E32"/>
    <w:rsid w:val="00211154"/>
    <w:rsid w:val="002113FD"/>
    <w:rsid w:val="00211662"/>
    <w:rsid w:val="002119D2"/>
    <w:rsid w:val="002125AD"/>
    <w:rsid w:val="00212624"/>
    <w:rsid w:val="00212919"/>
    <w:rsid w:val="00212BC5"/>
    <w:rsid w:val="00212F34"/>
    <w:rsid w:val="0021352F"/>
    <w:rsid w:val="0021399B"/>
    <w:rsid w:val="00213D72"/>
    <w:rsid w:val="00213DA2"/>
    <w:rsid w:val="00213F30"/>
    <w:rsid w:val="00213F65"/>
    <w:rsid w:val="00213FF9"/>
    <w:rsid w:val="00214154"/>
    <w:rsid w:val="00214416"/>
    <w:rsid w:val="00214679"/>
    <w:rsid w:val="00214D89"/>
    <w:rsid w:val="00215015"/>
    <w:rsid w:val="0021506A"/>
    <w:rsid w:val="0021526F"/>
    <w:rsid w:val="00215A37"/>
    <w:rsid w:val="0021651B"/>
    <w:rsid w:val="00216AB7"/>
    <w:rsid w:val="00216F24"/>
    <w:rsid w:val="00217E1B"/>
    <w:rsid w:val="0022032D"/>
    <w:rsid w:val="002207F6"/>
    <w:rsid w:val="00220E84"/>
    <w:rsid w:val="00220FF5"/>
    <w:rsid w:val="002218A6"/>
    <w:rsid w:val="00221970"/>
    <w:rsid w:val="00221A46"/>
    <w:rsid w:val="00221AC7"/>
    <w:rsid w:val="00222089"/>
    <w:rsid w:val="002220E0"/>
    <w:rsid w:val="0022280F"/>
    <w:rsid w:val="00222995"/>
    <w:rsid w:val="00222FDE"/>
    <w:rsid w:val="0022316E"/>
    <w:rsid w:val="002231E0"/>
    <w:rsid w:val="00223208"/>
    <w:rsid w:val="0022375F"/>
    <w:rsid w:val="00223784"/>
    <w:rsid w:val="002237FC"/>
    <w:rsid w:val="00223C7B"/>
    <w:rsid w:val="00223CB6"/>
    <w:rsid w:val="002246E2"/>
    <w:rsid w:val="00224801"/>
    <w:rsid w:val="00224E17"/>
    <w:rsid w:val="00225043"/>
    <w:rsid w:val="00225403"/>
    <w:rsid w:val="00225719"/>
    <w:rsid w:val="00225C41"/>
    <w:rsid w:val="00225CB6"/>
    <w:rsid w:val="00225D04"/>
    <w:rsid w:val="00226283"/>
    <w:rsid w:val="00226981"/>
    <w:rsid w:val="00226B9A"/>
    <w:rsid w:val="00226BAC"/>
    <w:rsid w:val="00226BAF"/>
    <w:rsid w:val="00226BD8"/>
    <w:rsid w:val="002273D3"/>
    <w:rsid w:val="00227B59"/>
    <w:rsid w:val="00227D88"/>
    <w:rsid w:val="00230517"/>
    <w:rsid w:val="00230632"/>
    <w:rsid w:val="00230990"/>
    <w:rsid w:val="00230AFE"/>
    <w:rsid w:val="002311F3"/>
    <w:rsid w:val="002318ED"/>
    <w:rsid w:val="0023197C"/>
    <w:rsid w:val="00231AA4"/>
    <w:rsid w:val="00231B8C"/>
    <w:rsid w:val="0023269A"/>
    <w:rsid w:val="002327B9"/>
    <w:rsid w:val="00232C31"/>
    <w:rsid w:val="002340ED"/>
    <w:rsid w:val="0023487E"/>
    <w:rsid w:val="00234AE2"/>
    <w:rsid w:val="00235361"/>
    <w:rsid w:val="002355CC"/>
    <w:rsid w:val="00235ADF"/>
    <w:rsid w:val="002364C6"/>
    <w:rsid w:val="002364D5"/>
    <w:rsid w:val="002364DD"/>
    <w:rsid w:val="002364F6"/>
    <w:rsid w:val="0023695E"/>
    <w:rsid w:val="00236A8B"/>
    <w:rsid w:val="0023709C"/>
    <w:rsid w:val="00237651"/>
    <w:rsid w:val="00237B21"/>
    <w:rsid w:val="00237D65"/>
    <w:rsid w:val="00237D72"/>
    <w:rsid w:val="002406A8"/>
    <w:rsid w:val="00240ACF"/>
    <w:rsid w:val="00240D13"/>
    <w:rsid w:val="00240F10"/>
    <w:rsid w:val="00241718"/>
    <w:rsid w:val="00242151"/>
    <w:rsid w:val="002421F3"/>
    <w:rsid w:val="0024237E"/>
    <w:rsid w:val="002424D3"/>
    <w:rsid w:val="00243535"/>
    <w:rsid w:val="00243805"/>
    <w:rsid w:val="002439CF"/>
    <w:rsid w:val="00243B64"/>
    <w:rsid w:val="00243D49"/>
    <w:rsid w:val="00243F39"/>
    <w:rsid w:val="002441A8"/>
    <w:rsid w:val="0024465D"/>
    <w:rsid w:val="002447C5"/>
    <w:rsid w:val="0024493C"/>
    <w:rsid w:val="00244F1A"/>
    <w:rsid w:val="0024508E"/>
    <w:rsid w:val="002453A1"/>
    <w:rsid w:val="00245795"/>
    <w:rsid w:val="00245BCD"/>
    <w:rsid w:val="00245BF5"/>
    <w:rsid w:val="00245F5D"/>
    <w:rsid w:val="00246193"/>
    <w:rsid w:val="00246745"/>
    <w:rsid w:val="00246CDB"/>
    <w:rsid w:val="00246D2E"/>
    <w:rsid w:val="00247433"/>
    <w:rsid w:val="002477E4"/>
    <w:rsid w:val="00247C2C"/>
    <w:rsid w:val="0025023B"/>
    <w:rsid w:val="0025026D"/>
    <w:rsid w:val="00250416"/>
    <w:rsid w:val="002505C7"/>
    <w:rsid w:val="002509DC"/>
    <w:rsid w:val="002516EA"/>
    <w:rsid w:val="00251B63"/>
    <w:rsid w:val="00251CFC"/>
    <w:rsid w:val="00251DCD"/>
    <w:rsid w:val="00252B2B"/>
    <w:rsid w:val="0025304E"/>
    <w:rsid w:val="00253266"/>
    <w:rsid w:val="002535E2"/>
    <w:rsid w:val="00253660"/>
    <w:rsid w:val="00253F2E"/>
    <w:rsid w:val="00254685"/>
    <w:rsid w:val="00254BED"/>
    <w:rsid w:val="00255126"/>
    <w:rsid w:val="0025532B"/>
    <w:rsid w:val="00255F23"/>
    <w:rsid w:val="00255F8F"/>
    <w:rsid w:val="00256054"/>
    <w:rsid w:val="0025605B"/>
    <w:rsid w:val="0025624E"/>
    <w:rsid w:val="002563EA"/>
    <w:rsid w:val="00257197"/>
    <w:rsid w:val="00257E8B"/>
    <w:rsid w:val="00257FEF"/>
    <w:rsid w:val="00261211"/>
    <w:rsid w:val="0026123C"/>
    <w:rsid w:val="00261B35"/>
    <w:rsid w:val="00261EBD"/>
    <w:rsid w:val="00262004"/>
    <w:rsid w:val="00262545"/>
    <w:rsid w:val="00262855"/>
    <w:rsid w:val="0026288C"/>
    <w:rsid w:val="00262D0E"/>
    <w:rsid w:val="00262EAF"/>
    <w:rsid w:val="0026345D"/>
    <w:rsid w:val="00263D75"/>
    <w:rsid w:val="0026470E"/>
    <w:rsid w:val="0026488B"/>
    <w:rsid w:val="00264BEE"/>
    <w:rsid w:val="00264D48"/>
    <w:rsid w:val="00265130"/>
    <w:rsid w:val="00265227"/>
    <w:rsid w:val="002655F3"/>
    <w:rsid w:val="0026600E"/>
    <w:rsid w:val="00266061"/>
    <w:rsid w:val="00266064"/>
    <w:rsid w:val="00266360"/>
    <w:rsid w:val="002667B3"/>
    <w:rsid w:val="002670AF"/>
    <w:rsid w:val="0026712C"/>
    <w:rsid w:val="002672A4"/>
    <w:rsid w:val="00267685"/>
    <w:rsid w:val="00267BCD"/>
    <w:rsid w:val="00267DCC"/>
    <w:rsid w:val="00267FAC"/>
    <w:rsid w:val="0027005D"/>
    <w:rsid w:val="00270454"/>
    <w:rsid w:val="0027054A"/>
    <w:rsid w:val="00270827"/>
    <w:rsid w:val="00271110"/>
    <w:rsid w:val="002713F9"/>
    <w:rsid w:val="00271B83"/>
    <w:rsid w:val="00271CCE"/>
    <w:rsid w:val="00271E68"/>
    <w:rsid w:val="002720C6"/>
    <w:rsid w:val="002729E1"/>
    <w:rsid w:val="00272E03"/>
    <w:rsid w:val="00273CE9"/>
    <w:rsid w:val="00273E87"/>
    <w:rsid w:val="002741E7"/>
    <w:rsid w:val="0027426B"/>
    <w:rsid w:val="002743D1"/>
    <w:rsid w:val="002744FB"/>
    <w:rsid w:val="00275290"/>
    <w:rsid w:val="00275526"/>
    <w:rsid w:val="00275747"/>
    <w:rsid w:val="00275FD8"/>
    <w:rsid w:val="00276167"/>
    <w:rsid w:val="002763CC"/>
    <w:rsid w:val="0027663B"/>
    <w:rsid w:val="002771A8"/>
    <w:rsid w:val="00277835"/>
    <w:rsid w:val="00277D54"/>
    <w:rsid w:val="00277E5A"/>
    <w:rsid w:val="00277EBE"/>
    <w:rsid w:val="002807DF"/>
    <w:rsid w:val="002809CB"/>
    <w:rsid w:val="00280BF4"/>
    <w:rsid w:val="0028113A"/>
    <w:rsid w:val="002813F3"/>
    <w:rsid w:val="00281CFC"/>
    <w:rsid w:val="00282004"/>
    <w:rsid w:val="002824B3"/>
    <w:rsid w:val="00282701"/>
    <w:rsid w:val="00282715"/>
    <w:rsid w:val="00282888"/>
    <w:rsid w:val="00283248"/>
    <w:rsid w:val="00283261"/>
    <w:rsid w:val="0028374F"/>
    <w:rsid w:val="00283969"/>
    <w:rsid w:val="00283BB1"/>
    <w:rsid w:val="00283BF3"/>
    <w:rsid w:val="00283E00"/>
    <w:rsid w:val="0028408E"/>
    <w:rsid w:val="00284771"/>
    <w:rsid w:val="00284BC8"/>
    <w:rsid w:val="00284E43"/>
    <w:rsid w:val="00285927"/>
    <w:rsid w:val="002859D0"/>
    <w:rsid w:val="00285A8E"/>
    <w:rsid w:val="00285B3F"/>
    <w:rsid w:val="00285F88"/>
    <w:rsid w:val="002866A3"/>
    <w:rsid w:val="00286F4E"/>
    <w:rsid w:val="0028702F"/>
    <w:rsid w:val="002875F2"/>
    <w:rsid w:val="00287C24"/>
    <w:rsid w:val="00287EB7"/>
    <w:rsid w:val="002902DA"/>
    <w:rsid w:val="002905CF"/>
    <w:rsid w:val="002906E3"/>
    <w:rsid w:val="00290928"/>
    <w:rsid w:val="00290CBE"/>
    <w:rsid w:val="0029105E"/>
    <w:rsid w:val="00291B33"/>
    <w:rsid w:val="00292157"/>
    <w:rsid w:val="0029280D"/>
    <w:rsid w:val="0029293B"/>
    <w:rsid w:val="00293178"/>
    <w:rsid w:val="00293DDD"/>
    <w:rsid w:val="00293FBC"/>
    <w:rsid w:val="002941B8"/>
    <w:rsid w:val="0029425E"/>
    <w:rsid w:val="0029427B"/>
    <w:rsid w:val="0029444D"/>
    <w:rsid w:val="00294501"/>
    <w:rsid w:val="002946B3"/>
    <w:rsid w:val="00294896"/>
    <w:rsid w:val="002952D7"/>
    <w:rsid w:val="002953C3"/>
    <w:rsid w:val="0029564C"/>
    <w:rsid w:val="00295915"/>
    <w:rsid w:val="00295A47"/>
    <w:rsid w:val="00295CF1"/>
    <w:rsid w:val="00295D59"/>
    <w:rsid w:val="0029644C"/>
    <w:rsid w:val="00296F2C"/>
    <w:rsid w:val="002970F1"/>
    <w:rsid w:val="002973B0"/>
    <w:rsid w:val="002976AA"/>
    <w:rsid w:val="002A03EC"/>
    <w:rsid w:val="002A05B3"/>
    <w:rsid w:val="002A07B1"/>
    <w:rsid w:val="002A1109"/>
    <w:rsid w:val="002A11B1"/>
    <w:rsid w:val="002A178E"/>
    <w:rsid w:val="002A1A92"/>
    <w:rsid w:val="002A1B6D"/>
    <w:rsid w:val="002A1C32"/>
    <w:rsid w:val="002A2A7E"/>
    <w:rsid w:val="002A2D11"/>
    <w:rsid w:val="002A2ED6"/>
    <w:rsid w:val="002A2FA1"/>
    <w:rsid w:val="002A3076"/>
    <w:rsid w:val="002A31BC"/>
    <w:rsid w:val="002A3593"/>
    <w:rsid w:val="002A3BFC"/>
    <w:rsid w:val="002A3E5C"/>
    <w:rsid w:val="002A5078"/>
    <w:rsid w:val="002A50A3"/>
    <w:rsid w:val="002A52C1"/>
    <w:rsid w:val="002A54E1"/>
    <w:rsid w:val="002A5608"/>
    <w:rsid w:val="002A612B"/>
    <w:rsid w:val="002A67EF"/>
    <w:rsid w:val="002A68E5"/>
    <w:rsid w:val="002A69B6"/>
    <w:rsid w:val="002A6AFA"/>
    <w:rsid w:val="002A716B"/>
    <w:rsid w:val="002A72CD"/>
    <w:rsid w:val="002A7321"/>
    <w:rsid w:val="002B01B6"/>
    <w:rsid w:val="002B0657"/>
    <w:rsid w:val="002B067E"/>
    <w:rsid w:val="002B06BD"/>
    <w:rsid w:val="002B0931"/>
    <w:rsid w:val="002B0B8C"/>
    <w:rsid w:val="002B0F8D"/>
    <w:rsid w:val="002B142D"/>
    <w:rsid w:val="002B15F7"/>
    <w:rsid w:val="002B221D"/>
    <w:rsid w:val="002B299D"/>
    <w:rsid w:val="002B31B4"/>
    <w:rsid w:val="002B3378"/>
    <w:rsid w:val="002B3C45"/>
    <w:rsid w:val="002B459C"/>
    <w:rsid w:val="002B4979"/>
    <w:rsid w:val="002B5313"/>
    <w:rsid w:val="002B539E"/>
    <w:rsid w:val="002B53C9"/>
    <w:rsid w:val="002B589C"/>
    <w:rsid w:val="002B5B22"/>
    <w:rsid w:val="002B5CDD"/>
    <w:rsid w:val="002B5FAF"/>
    <w:rsid w:val="002B635A"/>
    <w:rsid w:val="002B63C4"/>
    <w:rsid w:val="002B667E"/>
    <w:rsid w:val="002B668F"/>
    <w:rsid w:val="002B66AD"/>
    <w:rsid w:val="002B6F19"/>
    <w:rsid w:val="002B7113"/>
    <w:rsid w:val="002B77E6"/>
    <w:rsid w:val="002B7846"/>
    <w:rsid w:val="002B7A58"/>
    <w:rsid w:val="002B7D55"/>
    <w:rsid w:val="002C005E"/>
    <w:rsid w:val="002C013C"/>
    <w:rsid w:val="002C06B2"/>
    <w:rsid w:val="002C0787"/>
    <w:rsid w:val="002C080B"/>
    <w:rsid w:val="002C0A76"/>
    <w:rsid w:val="002C1015"/>
    <w:rsid w:val="002C1291"/>
    <w:rsid w:val="002C1374"/>
    <w:rsid w:val="002C1935"/>
    <w:rsid w:val="002C1A04"/>
    <w:rsid w:val="002C1FB8"/>
    <w:rsid w:val="002C2C94"/>
    <w:rsid w:val="002C32C4"/>
    <w:rsid w:val="002C34F6"/>
    <w:rsid w:val="002C395D"/>
    <w:rsid w:val="002C39F9"/>
    <w:rsid w:val="002C3D0B"/>
    <w:rsid w:val="002C3F77"/>
    <w:rsid w:val="002C4302"/>
    <w:rsid w:val="002C4796"/>
    <w:rsid w:val="002C4958"/>
    <w:rsid w:val="002C541D"/>
    <w:rsid w:val="002C57B5"/>
    <w:rsid w:val="002C5F03"/>
    <w:rsid w:val="002C5F18"/>
    <w:rsid w:val="002C5F5A"/>
    <w:rsid w:val="002C5F6A"/>
    <w:rsid w:val="002C609E"/>
    <w:rsid w:val="002C655C"/>
    <w:rsid w:val="002C6B95"/>
    <w:rsid w:val="002C7138"/>
    <w:rsid w:val="002C7932"/>
    <w:rsid w:val="002C794C"/>
    <w:rsid w:val="002C7BD0"/>
    <w:rsid w:val="002D0117"/>
    <w:rsid w:val="002D01FE"/>
    <w:rsid w:val="002D0448"/>
    <w:rsid w:val="002D07DF"/>
    <w:rsid w:val="002D0C2F"/>
    <w:rsid w:val="002D0DC9"/>
    <w:rsid w:val="002D1403"/>
    <w:rsid w:val="002D15F3"/>
    <w:rsid w:val="002D1BC3"/>
    <w:rsid w:val="002D1D5A"/>
    <w:rsid w:val="002D2148"/>
    <w:rsid w:val="002D2C1E"/>
    <w:rsid w:val="002D2D59"/>
    <w:rsid w:val="002D2E06"/>
    <w:rsid w:val="002D33AD"/>
    <w:rsid w:val="002D359A"/>
    <w:rsid w:val="002D35F4"/>
    <w:rsid w:val="002D3653"/>
    <w:rsid w:val="002D3F3B"/>
    <w:rsid w:val="002D43B1"/>
    <w:rsid w:val="002D4AEC"/>
    <w:rsid w:val="002D4C83"/>
    <w:rsid w:val="002D51F0"/>
    <w:rsid w:val="002D5616"/>
    <w:rsid w:val="002D5758"/>
    <w:rsid w:val="002D5760"/>
    <w:rsid w:val="002D57B0"/>
    <w:rsid w:val="002D5C64"/>
    <w:rsid w:val="002D5E31"/>
    <w:rsid w:val="002D5E7E"/>
    <w:rsid w:val="002D60F4"/>
    <w:rsid w:val="002D6212"/>
    <w:rsid w:val="002D66AE"/>
    <w:rsid w:val="002D6E30"/>
    <w:rsid w:val="002D7041"/>
    <w:rsid w:val="002D71A5"/>
    <w:rsid w:val="002D74AD"/>
    <w:rsid w:val="002D7586"/>
    <w:rsid w:val="002D779C"/>
    <w:rsid w:val="002D79EA"/>
    <w:rsid w:val="002D7DDD"/>
    <w:rsid w:val="002D7F51"/>
    <w:rsid w:val="002E0884"/>
    <w:rsid w:val="002E0E6F"/>
    <w:rsid w:val="002E130E"/>
    <w:rsid w:val="002E146F"/>
    <w:rsid w:val="002E1551"/>
    <w:rsid w:val="002E1629"/>
    <w:rsid w:val="002E176C"/>
    <w:rsid w:val="002E1942"/>
    <w:rsid w:val="002E1AC2"/>
    <w:rsid w:val="002E1B2E"/>
    <w:rsid w:val="002E2327"/>
    <w:rsid w:val="002E28D1"/>
    <w:rsid w:val="002E33B5"/>
    <w:rsid w:val="002E37A1"/>
    <w:rsid w:val="002E38B1"/>
    <w:rsid w:val="002E39F9"/>
    <w:rsid w:val="002E4348"/>
    <w:rsid w:val="002E4503"/>
    <w:rsid w:val="002E4639"/>
    <w:rsid w:val="002E49E7"/>
    <w:rsid w:val="002E4EBE"/>
    <w:rsid w:val="002E517E"/>
    <w:rsid w:val="002E5286"/>
    <w:rsid w:val="002E56B7"/>
    <w:rsid w:val="002E62D6"/>
    <w:rsid w:val="002E6C4A"/>
    <w:rsid w:val="002E6CE5"/>
    <w:rsid w:val="002E6DC3"/>
    <w:rsid w:val="002E7998"/>
    <w:rsid w:val="002E7B80"/>
    <w:rsid w:val="002E7C23"/>
    <w:rsid w:val="002F012D"/>
    <w:rsid w:val="002F0505"/>
    <w:rsid w:val="002F055F"/>
    <w:rsid w:val="002F07B0"/>
    <w:rsid w:val="002F0D56"/>
    <w:rsid w:val="002F1CFE"/>
    <w:rsid w:val="002F2C38"/>
    <w:rsid w:val="002F2D58"/>
    <w:rsid w:val="002F36E6"/>
    <w:rsid w:val="002F3A6F"/>
    <w:rsid w:val="002F3B9C"/>
    <w:rsid w:val="002F3D18"/>
    <w:rsid w:val="002F4143"/>
    <w:rsid w:val="002F448B"/>
    <w:rsid w:val="002F4643"/>
    <w:rsid w:val="002F4990"/>
    <w:rsid w:val="002F4E6F"/>
    <w:rsid w:val="002F5121"/>
    <w:rsid w:val="002F5704"/>
    <w:rsid w:val="002F5FE3"/>
    <w:rsid w:val="002F606E"/>
    <w:rsid w:val="002F62B7"/>
    <w:rsid w:val="002F6D0C"/>
    <w:rsid w:val="002F707F"/>
    <w:rsid w:val="002F724A"/>
    <w:rsid w:val="002F774E"/>
    <w:rsid w:val="002F7B95"/>
    <w:rsid w:val="002F7CA8"/>
    <w:rsid w:val="002F7FF2"/>
    <w:rsid w:val="0030054B"/>
    <w:rsid w:val="00300BAB"/>
    <w:rsid w:val="00300C09"/>
    <w:rsid w:val="003015BB"/>
    <w:rsid w:val="00301807"/>
    <w:rsid w:val="003019A3"/>
    <w:rsid w:val="00301E8B"/>
    <w:rsid w:val="00302630"/>
    <w:rsid w:val="0030285E"/>
    <w:rsid w:val="00302C83"/>
    <w:rsid w:val="00303059"/>
    <w:rsid w:val="0030314D"/>
    <w:rsid w:val="0030357B"/>
    <w:rsid w:val="0030360E"/>
    <w:rsid w:val="00303A7A"/>
    <w:rsid w:val="00303BBA"/>
    <w:rsid w:val="003040DF"/>
    <w:rsid w:val="00304F05"/>
    <w:rsid w:val="00304F18"/>
    <w:rsid w:val="00305003"/>
    <w:rsid w:val="0030593D"/>
    <w:rsid w:val="00305C50"/>
    <w:rsid w:val="00306477"/>
    <w:rsid w:val="00306C4A"/>
    <w:rsid w:val="00306EC1"/>
    <w:rsid w:val="00306F0C"/>
    <w:rsid w:val="0030767E"/>
    <w:rsid w:val="00307FF6"/>
    <w:rsid w:val="00310733"/>
    <w:rsid w:val="00310CA7"/>
    <w:rsid w:val="003110C1"/>
    <w:rsid w:val="0031119F"/>
    <w:rsid w:val="0031137F"/>
    <w:rsid w:val="00311684"/>
    <w:rsid w:val="00311C81"/>
    <w:rsid w:val="00311E09"/>
    <w:rsid w:val="00312047"/>
    <w:rsid w:val="003122FE"/>
    <w:rsid w:val="003124A8"/>
    <w:rsid w:val="003125E9"/>
    <w:rsid w:val="00313064"/>
    <w:rsid w:val="00313380"/>
    <w:rsid w:val="00313A6E"/>
    <w:rsid w:val="003141CB"/>
    <w:rsid w:val="00314254"/>
    <w:rsid w:val="003143FF"/>
    <w:rsid w:val="003148CE"/>
    <w:rsid w:val="00314C83"/>
    <w:rsid w:val="0031531E"/>
    <w:rsid w:val="0031556B"/>
    <w:rsid w:val="00315726"/>
    <w:rsid w:val="00315F62"/>
    <w:rsid w:val="00316A7F"/>
    <w:rsid w:val="00316F95"/>
    <w:rsid w:val="003171DB"/>
    <w:rsid w:val="00317652"/>
    <w:rsid w:val="003177C0"/>
    <w:rsid w:val="00317D34"/>
    <w:rsid w:val="00320105"/>
    <w:rsid w:val="00320478"/>
    <w:rsid w:val="0032067A"/>
    <w:rsid w:val="0032098B"/>
    <w:rsid w:val="003215DB"/>
    <w:rsid w:val="003218E4"/>
    <w:rsid w:val="00321D28"/>
    <w:rsid w:val="00321DCE"/>
    <w:rsid w:val="00321F52"/>
    <w:rsid w:val="003223D7"/>
    <w:rsid w:val="00322497"/>
    <w:rsid w:val="00322877"/>
    <w:rsid w:val="00322BCF"/>
    <w:rsid w:val="00322FBA"/>
    <w:rsid w:val="003245B4"/>
    <w:rsid w:val="00324C22"/>
    <w:rsid w:val="0032534C"/>
    <w:rsid w:val="003256B1"/>
    <w:rsid w:val="00325710"/>
    <w:rsid w:val="00325A4F"/>
    <w:rsid w:val="00325BEE"/>
    <w:rsid w:val="003260CE"/>
    <w:rsid w:val="0032655B"/>
    <w:rsid w:val="00326A45"/>
    <w:rsid w:val="00326FB0"/>
    <w:rsid w:val="003276E3"/>
    <w:rsid w:val="00327F05"/>
    <w:rsid w:val="00330128"/>
    <w:rsid w:val="0033053F"/>
    <w:rsid w:val="00330554"/>
    <w:rsid w:val="003306A9"/>
    <w:rsid w:val="00330C2C"/>
    <w:rsid w:val="00330C31"/>
    <w:rsid w:val="0033106A"/>
    <w:rsid w:val="0033108B"/>
    <w:rsid w:val="0033182A"/>
    <w:rsid w:val="00331C77"/>
    <w:rsid w:val="0033246E"/>
    <w:rsid w:val="003327AA"/>
    <w:rsid w:val="003327EF"/>
    <w:rsid w:val="00332ACB"/>
    <w:rsid w:val="00332D2E"/>
    <w:rsid w:val="003330F2"/>
    <w:rsid w:val="00333223"/>
    <w:rsid w:val="003337A3"/>
    <w:rsid w:val="003345F7"/>
    <w:rsid w:val="00334921"/>
    <w:rsid w:val="0033497C"/>
    <w:rsid w:val="00334F0A"/>
    <w:rsid w:val="003359B1"/>
    <w:rsid w:val="00335A20"/>
    <w:rsid w:val="00335D2F"/>
    <w:rsid w:val="00335DC6"/>
    <w:rsid w:val="003362B1"/>
    <w:rsid w:val="003363D2"/>
    <w:rsid w:val="00336A4E"/>
    <w:rsid w:val="00336B55"/>
    <w:rsid w:val="00336CA3"/>
    <w:rsid w:val="00337703"/>
    <w:rsid w:val="003377C7"/>
    <w:rsid w:val="003379B0"/>
    <w:rsid w:val="00337BE0"/>
    <w:rsid w:val="00337D86"/>
    <w:rsid w:val="003400DD"/>
    <w:rsid w:val="00340B68"/>
    <w:rsid w:val="003413FE"/>
    <w:rsid w:val="00342099"/>
    <w:rsid w:val="00342A71"/>
    <w:rsid w:val="00342BE4"/>
    <w:rsid w:val="0034382F"/>
    <w:rsid w:val="00344621"/>
    <w:rsid w:val="00344645"/>
    <w:rsid w:val="00344760"/>
    <w:rsid w:val="00344DC0"/>
    <w:rsid w:val="0034547F"/>
    <w:rsid w:val="003454FF"/>
    <w:rsid w:val="003456B0"/>
    <w:rsid w:val="003457B9"/>
    <w:rsid w:val="00345887"/>
    <w:rsid w:val="00345EE0"/>
    <w:rsid w:val="00346687"/>
    <w:rsid w:val="00346C64"/>
    <w:rsid w:val="00346D40"/>
    <w:rsid w:val="00346DC5"/>
    <w:rsid w:val="00346F9B"/>
    <w:rsid w:val="003474B5"/>
    <w:rsid w:val="00347AED"/>
    <w:rsid w:val="00350B5B"/>
    <w:rsid w:val="00350DB8"/>
    <w:rsid w:val="00350DEC"/>
    <w:rsid w:val="00350E5A"/>
    <w:rsid w:val="003516CC"/>
    <w:rsid w:val="003517CE"/>
    <w:rsid w:val="00351D4D"/>
    <w:rsid w:val="0035213D"/>
    <w:rsid w:val="00352301"/>
    <w:rsid w:val="003525AE"/>
    <w:rsid w:val="00352717"/>
    <w:rsid w:val="00352869"/>
    <w:rsid w:val="00352ACB"/>
    <w:rsid w:val="00352FE7"/>
    <w:rsid w:val="0035317E"/>
    <w:rsid w:val="0035348F"/>
    <w:rsid w:val="00353882"/>
    <w:rsid w:val="003539FC"/>
    <w:rsid w:val="00353CEA"/>
    <w:rsid w:val="00354488"/>
    <w:rsid w:val="003544A5"/>
    <w:rsid w:val="00354642"/>
    <w:rsid w:val="00354760"/>
    <w:rsid w:val="00354B4D"/>
    <w:rsid w:val="00354C10"/>
    <w:rsid w:val="00354D60"/>
    <w:rsid w:val="00355DEE"/>
    <w:rsid w:val="0035666A"/>
    <w:rsid w:val="00356682"/>
    <w:rsid w:val="00356959"/>
    <w:rsid w:val="00356B64"/>
    <w:rsid w:val="003577A1"/>
    <w:rsid w:val="00357B26"/>
    <w:rsid w:val="003605A7"/>
    <w:rsid w:val="00360CBD"/>
    <w:rsid w:val="00361D1C"/>
    <w:rsid w:val="00361D84"/>
    <w:rsid w:val="00361F85"/>
    <w:rsid w:val="00362583"/>
    <w:rsid w:val="00362946"/>
    <w:rsid w:val="00362F82"/>
    <w:rsid w:val="00363069"/>
    <w:rsid w:val="003634A5"/>
    <w:rsid w:val="003636B6"/>
    <w:rsid w:val="00364373"/>
    <w:rsid w:val="003644B1"/>
    <w:rsid w:val="00364A0C"/>
    <w:rsid w:val="00364A13"/>
    <w:rsid w:val="003650F3"/>
    <w:rsid w:val="003655F7"/>
    <w:rsid w:val="00365810"/>
    <w:rsid w:val="0036594F"/>
    <w:rsid w:val="00365DBE"/>
    <w:rsid w:val="003661A3"/>
    <w:rsid w:val="00366210"/>
    <w:rsid w:val="00366508"/>
    <w:rsid w:val="003665FF"/>
    <w:rsid w:val="0036690C"/>
    <w:rsid w:val="00366A7B"/>
    <w:rsid w:val="00366E81"/>
    <w:rsid w:val="003672E5"/>
    <w:rsid w:val="00367FAD"/>
    <w:rsid w:val="00370823"/>
    <w:rsid w:val="00370A84"/>
    <w:rsid w:val="00371CBD"/>
    <w:rsid w:val="00372B71"/>
    <w:rsid w:val="00372CC7"/>
    <w:rsid w:val="00372E1C"/>
    <w:rsid w:val="00372E7C"/>
    <w:rsid w:val="003730D4"/>
    <w:rsid w:val="003730EE"/>
    <w:rsid w:val="0037322B"/>
    <w:rsid w:val="003734A5"/>
    <w:rsid w:val="00373779"/>
    <w:rsid w:val="003741C4"/>
    <w:rsid w:val="003748E9"/>
    <w:rsid w:val="00374F11"/>
    <w:rsid w:val="0037535A"/>
    <w:rsid w:val="003756B1"/>
    <w:rsid w:val="00375B06"/>
    <w:rsid w:val="00375C7C"/>
    <w:rsid w:val="00375E2F"/>
    <w:rsid w:val="00376171"/>
    <w:rsid w:val="00376349"/>
    <w:rsid w:val="00376911"/>
    <w:rsid w:val="00376E42"/>
    <w:rsid w:val="00377903"/>
    <w:rsid w:val="003779ED"/>
    <w:rsid w:val="00377F65"/>
    <w:rsid w:val="00380216"/>
    <w:rsid w:val="0038092E"/>
    <w:rsid w:val="00380B47"/>
    <w:rsid w:val="00380C06"/>
    <w:rsid w:val="00380E4D"/>
    <w:rsid w:val="00380FC0"/>
    <w:rsid w:val="00381F0A"/>
    <w:rsid w:val="003826D8"/>
    <w:rsid w:val="00382A3F"/>
    <w:rsid w:val="00382DF1"/>
    <w:rsid w:val="00383220"/>
    <w:rsid w:val="00383486"/>
    <w:rsid w:val="003835AF"/>
    <w:rsid w:val="0038383F"/>
    <w:rsid w:val="003842A4"/>
    <w:rsid w:val="0038472B"/>
    <w:rsid w:val="00384778"/>
    <w:rsid w:val="0038491E"/>
    <w:rsid w:val="00384A39"/>
    <w:rsid w:val="00384AF0"/>
    <w:rsid w:val="00384B55"/>
    <w:rsid w:val="00385547"/>
    <w:rsid w:val="003859A1"/>
    <w:rsid w:val="00385F3F"/>
    <w:rsid w:val="0038696B"/>
    <w:rsid w:val="0038697B"/>
    <w:rsid w:val="00386A65"/>
    <w:rsid w:val="00386A72"/>
    <w:rsid w:val="00386B18"/>
    <w:rsid w:val="0038732D"/>
    <w:rsid w:val="0038743F"/>
    <w:rsid w:val="0038763D"/>
    <w:rsid w:val="00387873"/>
    <w:rsid w:val="00387A90"/>
    <w:rsid w:val="00387CB5"/>
    <w:rsid w:val="00387CC2"/>
    <w:rsid w:val="0039004C"/>
    <w:rsid w:val="0039041A"/>
    <w:rsid w:val="003907BC"/>
    <w:rsid w:val="00390ADC"/>
    <w:rsid w:val="00390BEE"/>
    <w:rsid w:val="00390D4E"/>
    <w:rsid w:val="00391499"/>
    <w:rsid w:val="0039160B"/>
    <w:rsid w:val="003918F1"/>
    <w:rsid w:val="00392A8B"/>
    <w:rsid w:val="00393082"/>
    <w:rsid w:val="00393228"/>
    <w:rsid w:val="0039334C"/>
    <w:rsid w:val="00393751"/>
    <w:rsid w:val="00393DB8"/>
    <w:rsid w:val="00394BE1"/>
    <w:rsid w:val="00395D50"/>
    <w:rsid w:val="00395DFD"/>
    <w:rsid w:val="00395E50"/>
    <w:rsid w:val="00396112"/>
    <w:rsid w:val="00396154"/>
    <w:rsid w:val="00396E9B"/>
    <w:rsid w:val="00396F21"/>
    <w:rsid w:val="00397267"/>
    <w:rsid w:val="003A0180"/>
    <w:rsid w:val="003A01C0"/>
    <w:rsid w:val="003A0646"/>
    <w:rsid w:val="003A08A6"/>
    <w:rsid w:val="003A0D01"/>
    <w:rsid w:val="003A1534"/>
    <w:rsid w:val="003A167C"/>
    <w:rsid w:val="003A1BD3"/>
    <w:rsid w:val="003A1EDC"/>
    <w:rsid w:val="003A258D"/>
    <w:rsid w:val="003A2790"/>
    <w:rsid w:val="003A2C24"/>
    <w:rsid w:val="003A2DA2"/>
    <w:rsid w:val="003A32C2"/>
    <w:rsid w:val="003A39C5"/>
    <w:rsid w:val="003A485C"/>
    <w:rsid w:val="003A5039"/>
    <w:rsid w:val="003A5071"/>
    <w:rsid w:val="003A54AB"/>
    <w:rsid w:val="003A5AC5"/>
    <w:rsid w:val="003A623A"/>
    <w:rsid w:val="003A6CE8"/>
    <w:rsid w:val="003A7591"/>
    <w:rsid w:val="003B04CB"/>
    <w:rsid w:val="003B0675"/>
    <w:rsid w:val="003B0AA1"/>
    <w:rsid w:val="003B1130"/>
    <w:rsid w:val="003B19BC"/>
    <w:rsid w:val="003B1F75"/>
    <w:rsid w:val="003B215D"/>
    <w:rsid w:val="003B2EC4"/>
    <w:rsid w:val="003B2ECD"/>
    <w:rsid w:val="003B3CDF"/>
    <w:rsid w:val="003B3F6A"/>
    <w:rsid w:val="003B4507"/>
    <w:rsid w:val="003B45BB"/>
    <w:rsid w:val="003B46DE"/>
    <w:rsid w:val="003B4905"/>
    <w:rsid w:val="003B4E01"/>
    <w:rsid w:val="003B50E4"/>
    <w:rsid w:val="003B52D7"/>
    <w:rsid w:val="003B57C0"/>
    <w:rsid w:val="003B6A89"/>
    <w:rsid w:val="003B6B93"/>
    <w:rsid w:val="003B71F7"/>
    <w:rsid w:val="003B74EA"/>
    <w:rsid w:val="003B7C08"/>
    <w:rsid w:val="003B7D30"/>
    <w:rsid w:val="003B7ED8"/>
    <w:rsid w:val="003C0B8B"/>
    <w:rsid w:val="003C0CF1"/>
    <w:rsid w:val="003C100A"/>
    <w:rsid w:val="003C1015"/>
    <w:rsid w:val="003C1372"/>
    <w:rsid w:val="003C1541"/>
    <w:rsid w:val="003C15A3"/>
    <w:rsid w:val="003C1954"/>
    <w:rsid w:val="003C1DC4"/>
    <w:rsid w:val="003C1DE9"/>
    <w:rsid w:val="003C219F"/>
    <w:rsid w:val="003C25C2"/>
    <w:rsid w:val="003C281B"/>
    <w:rsid w:val="003C330B"/>
    <w:rsid w:val="003C35E3"/>
    <w:rsid w:val="003C36F8"/>
    <w:rsid w:val="003C41B2"/>
    <w:rsid w:val="003C4283"/>
    <w:rsid w:val="003C4977"/>
    <w:rsid w:val="003C4AAF"/>
    <w:rsid w:val="003C4CC0"/>
    <w:rsid w:val="003C4D6F"/>
    <w:rsid w:val="003C4DFC"/>
    <w:rsid w:val="003C5B36"/>
    <w:rsid w:val="003C6211"/>
    <w:rsid w:val="003C6559"/>
    <w:rsid w:val="003C670F"/>
    <w:rsid w:val="003C6A48"/>
    <w:rsid w:val="003C77B3"/>
    <w:rsid w:val="003C786E"/>
    <w:rsid w:val="003C7964"/>
    <w:rsid w:val="003D02B6"/>
    <w:rsid w:val="003D0691"/>
    <w:rsid w:val="003D086E"/>
    <w:rsid w:val="003D08DA"/>
    <w:rsid w:val="003D0DFF"/>
    <w:rsid w:val="003D2348"/>
    <w:rsid w:val="003D2614"/>
    <w:rsid w:val="003D27DB"/>
    <w:rsid w:val="003D29D5"/>
    <w:rsid w:val="003D2D3F"/>
    <w:rsid w:val="003D2F12"/>
    <w:rsid w:val="003D317B"/>
    <w:rsid w:val="003D35FD"/>
    <w:rsid w:val="003D3BA5"/>
    <w:rsid w:val="003D3E08"/>
    <w:rsid w:val="003D3EBE"/>
    <w:rsid w:val="003D4643"/>
    <w:rsid w:val="003D4BE8"/>
    <w:rsid w:val="003D4E1E"/>
    <w:rsid w:val="003D4E6F"/>
    <w:rsid w:val="003D57DF"/>
    <w:rsid w:val="003D58AD"/>
    <w:rsid w:val="003D5FD0"/>
    <w:rsid w:val="003D65E2"/>
    <w:rsid w:val="003D6EC2"/>
    <w:rsid w:val="003D7149"/>
    <w:rsid w:val="003D7154"/>
    <w:rsid w:val="003D72A6"/>
    <w:rsid w:val="003D73E5"/>
    <w:rsid w:val="003D7434"/>
    <w:rsid w:val="003D77DF"/>
    <w:rsid w:val="003D7BAB"/>
    <w:rsid w:val="003D7CF8"/>
    <w:rsid w:val="003E0060"/>
    <w:rsid w:val="003E03CF"/>
    <w:rsid w:val="003E0A01"/>
    <w:rsid w:val="003E0E1F"/>
    <w:rsid w:val="003E10ED"/>
    <w:rsid w:val="003E1C4E"/>
    <w:rsid w:val="003E214C"/>
    <w:rsid w:val="003E2256"/>
    <w:rsid w:val="003E2882"/>
    <w:rsid w:val="003E2C2B"/>
    <w:rsid w:val="003E2CF1"/>
    <w:rsid w:val="003E2F71"/>
    <w:rsid w:val="003E328D"/>
    <w:rsid w:val="003E32A5"/>
    <w:rsid w:val="003E37B3"/>
    <w:rsid w:val="003E3878"/>
    <w:rsid w:val="003E3CD1"/>
    <w:rsid w:val="003E3D25"/>
    <w:rsid w:val="003E3D52"/>
    <w:rsid w:val="003E3DE1"/>
    <w:rsid w:val="003E4069"/>
    <w:rsid w:val="003E41A4"/>
    <w:rsid w:val="003E4907"/>
    <w:rsid w:val="003E4FAF"/>
    <w:rsid w:val="003E54BD"/>
    <w:rsid w:val="003E5524"/>
    <w:rsid w:val="003E56EE"/>
    <w:rsid w:val="003E5746"/>
    <w:rsid w:val="003E6475"/>
    <w:rsid w:val="003E666F"/>
    <w:rsid w:val="003E6B89"/>
    <w:rsid w:val="003E6D88"/>
    <w:rsid w:val="003E6EF7"/>
    <w:rsid w:val="003E74E4"/>
    <w:rsid w:val="003E7648"/>
    <w:rsid w:val="003E7719"/>
    <w:rsid w:val="003E79F5"/>
    <w:rsid w:val="003E7D52"/>
    <w:rsid w:val="003F008C"/>
    <w:rsid w:val="003F01ED"/>
    <w:rsid w:val="003F06A8"/>
    <w:rsid w:val="003F0BCD"/>
    <w:rsid w:val="003F1898"/>
    <w:rsid w:val="003F1DA6"/>
    <w:rsid w:val="003F2173"/>
    <w:rsid w:val="003F2968"/>
    <w:rsid w:val="003F2CD7"/>
    <w:rsid w:val="003F2F5C"/>
    <w:rsid w:val="003F3729"/>
    <w:rsid w:val="003F3F5B"/>
    <w:rsid w:val="003F4338"/>
    <w:rsid w:val="003F4684"/>
    <w:rsid w:val="003F46E3"/>
    <w:rsid w:val="003F4793"/>
    <w:rsid w:val="003F486A"/>
    <w:rsid w:val="003F4C1C"/>
    <w:rsid w:val="003F4D3D"/>
    <w:rsid w:val="003F5012"/>
    <w:rsid w:val="003F5A9B"/>
    <w:rsid w:val="003F5E49"/>
    <w:rsid w:val="003F6735"/>
    <w:rsid w:val="003F714A"/>
    <w:rsid w:val="003F7D51"/>
    <w:rsid w:val="00400A16"/>
    <w:rsid w:val="00400EAF"/>
    <w:rsid w:val="00401193"/>
    <w:rsid w:val="00401744"/>
    <w:rsid w:val="00401AA4"/>
    <w:rsid w:val="00402297"/>
    <w:rsid w:val="0040250D"/>
    <w:rsid w:val="004028F4"/>
    <w:rsid w:val="00403153"/>
    <w:rsid w:val="004032F8"/>
    <w:rsid w:val="004038CF"/>
    <w:rsid w:val="0040461D"/>
    <w:rsid w:val="00404844"/>
    <w:rsid w:val="00404A2B"/>
    <w:rsid w:val="00404CAF"/>
    <w:rsid w:val="004050D8"/>
    <w:rsid w:val="0040563D"/>
    <w:rsid w:val="00405A95"/>
    <w:rsid w:val="00405C96"/>
    <w:rsid w:val="00406025"/>
    <w:rsid w:val="004065C4"/>
    <w:rsid w:val="00406748"/>
    <w:rsid w:val="004076DB"/>
    <w:rsid w:val="0040784F"/>
    <w:rsid w:val="0040796D"/>
    <w:rsid w:val="00407A37"/>
    <w:rsid w:val="00407C30"/>
    <w:rsid w:val="004107C8"/>
    <w:rsid w:val="00411245"/>
    <w:rsid w:val="004114A1"/>
    <w:rsid w:val="00411A85"/>
    <w:rsid w:val="00411E80"/>
    <w:rsid w:val="00412087"/>
    <w:rsid w:val="004124EC"/>
    <w:rsid w:val="004128A6"/>
    <w:rsid w:val="004128E3"/>
    <w:rsid w:val="00412C16"/>
    <w:rsid w:val="00412D7A"/>
    <w:rsid w:val="0041317A"/>
    <w:rsid w:val="00413182"/>
    <w:rsid w:val="00413193"/>
    <w:rsid w:val="00413A53"/>
    <w:rsid w:val="00413CCB"/>
    <w:rsid w:val="00413EA8"/>
    <w:rsid w:val="00414265"/>
    <w:rsid w:val="0041446C"/>
    <w:rsid w:val="00414790"/>
    <w:rsid w:val="00414992"/>
    <w:rsid w:val="00414BF7"/>
    <w:rsid w:val="00414FD5"/>
    <w:rsid w:val="004150F9"/>
    <w:rsid w:val="00415DFB"/>
    <w:rsid w:val="00415E2B"/>
    <w:rsid w:val="004163DE"/>
    <w:rsid w:val="00416513"/>
    <w:rsid w:val="0041651C"/>
    <w:rsid w:val="004166D8"/>
    <w:rsid w:val="00416999"/>
    <w:rsid w:val="0041727E"/>
    <w:rsid w:val="004172ED"/>
    <w:rsid w:val="0041789E"/>
    <w:rsid w:val="00417B21"/>
    <w:rsid w:val="004204EF"/>
    <w:rsid w:val="00420BBC"/>
    <w:rsid w:val="00421623"/>
    <w:rsid w:val="00421700"/>
    <w:rsid w:val="004222DD"/>
    <w:rsid w:val="00422412"/>
    <w:rsid w:val="00422DA6"/>
    <w:rsid w:val="00422EF0"/>
    <w:rsid w:val="0042334A"/>
    <w:rsid w:val="004236BC"/>
    <w:rsid w:val="0042377B"/>
    <w:rsid w:val="004237BF"/>
    <w:rsid w:val="004237CC"/>
    <w:rsid w:val="00423800"/>
    <w:rsid w:val="00423B68"/>
    <w:rsid w:val="00423C57"/>
    <w:rsid w:val="00423CEE"/>
    <w:rsid w:val="00423E51"/>
    <w:rsid w:val="0042406F"/>
    <w:rsid w:val="004243BF"/>
    <w:rsid w:val="0042467B"/>
    <w:rsid w:val="004246FE"/>
    <w:rsid w:val="00424823"/>
    <w:rsid w:val="0042484E"/>
    <w:rsid w:val="004248B1"/>
    <w:rsid w:val="00424900"/>
    <w:rsid w:val="00425D0D"/>
    <w:rsid w:val="004269A3"/>
    <w:rsid w:val="00426C91"/>
    <w:rsid w:val="0042703E"/>
    <w:rsid w:val="00427112"/>
    <w:rsid w:val="00430410"/>
    <w:rsid w:val="00430A95"/>
    <w:rsid w:val="004318E9"/>
    <w:rsid w:val="00431AB7"/>
    <w:rsid w:val="0043203E"/>
    <w:rsid w:val="00432279"/>
    <w:rsid w:val="00432D23"/>
    <w:rsid w:val="00432EB9"/>
    <w:rsid w:val="004339A9"/>
    <w:rsid w:val="00433A4E"/>
    <w:rsid w:val="004344A4"/>
    <w:rsid w:val="00434509"/>
    <w:rsid w:val="0043475C"/>
    <w:rsid w:val="00434BA7"/>
    <w:rsid w:val="0043506F"/>
    <w:rsid w:val="004350C7"/>
    <w:rsid w:val="00435539"/>
    <w:rsid w:val="00435670"/>
    <w:rsid w:val="0043574D"/>
    <w:rsid w:val="00435950"/>
    <w:rsid w:val="00435B5B"/>
    <w:rsid w:val="00435C33"/>
    <w:rsid w:val="00435C78"/>
    <w:rsid w:val="00435FC3"/>
    <w:rsid w:val="004360F0"/>
    <w:rsid w:val="00436511"/>
    <w:rsid w:val="004372B3"/>
    <w:rsid w:val="004372E6"/>
    <w:rsid w:val="004377AF"/>
    <w:rsid w:val="00440569"/>
    <w:rsid w:val="0044096A"/>
    <w:rsid w:val="004409C7"/>
    <w:rsid w:val="00440A2D"/>
    <w:rsid w:val="00440F57"/>
    <w:rsid w:val="00441206"/>
    <w:rsid w:val="0044136C"/>
    <w:rsid w:val="00442841"/>
    <w:rsid w:val="004428A8"/>
    <w:rsid w:val="00442A2C"/>
    <w:rsid w:val="00442BD9"/>
    <w:rsid w:val="00442DAA"/>
    <w:rsid w:val="00443AC1"/>
    <w:rsid w:val="00443E76"/>
    <w:rsid w:val="00444297"/>
    <w:rsid w:val="0044438A"/>
    <w:rsid w:val="004445EE"/>
    <w:rsid w:val="00444C81"/>
    <w:rsid w:val="00444CB4"/>
    <w:rsid w:val="00445486"/>
    <w:rsid w:val="00445FFB"/>
    <w:rsid w:val="0044657A"/>
    <w:rsid w:val="00446735"/>
    <w:rsid w:val="00446D4D"/>
    <w:rsid w:val="00447E84"/>
    <w:rsid w:val="0045006F"/>
    <w:rsid w:val="00450085"/>
    <w:rsid w:val="0045038A"/>
    <w:rsid w:val="00451146"/>
    <w:rsid w:val="00451378"/>
    <w:rsid w:val="0045184C"/>
    <w:rsid w:val="00451DF6"/>
    <w:rsid w:val="00451E22"/>
    <w:rsid w:val="004522AB"/>
    <w:rsid w:val="00452923"/>
    <w:rsid w:val="00452B1C"/>
    <w:rsid w:val="00452F06"/>
    <w:rsid w:val="004533C0"/>
    <w:rsid w:val="00453995"/>
    <w:rsid w:val="00453C8D"/>
    <w:rsid w:val="00454A42"/>
    <w:rsid w:val="00454EDB"/>
    <w:rsid w:val="00454F82"/>
    <w:rsid w:val="00455AD4"/>
    <w:rsid w:val="00455B73"/>
    <w:rsid w:val="00455DE3"/>
    <w:rsid w:val="00455DEF"/>
    <w:rsid w:val="004565D4"/>
    <w:rsid w:val="00456B0A"/>
    <w:rsid w:val="004573C1"/>
    <w:rsid w:val="004600B4"/>
    <w:rsid w:val="004601BE"/>
    <w:rsid w:val="00460BDB"/>
    <w:rsid w:val="00461196"/>
    <w:rsid w:val="00461252"/>
    <w:rsid w:val="0046182D"/>
    <w:rsid w:val="00461852"/>
    <w:rsid w:val="00461871"/>
    <w:rsid w:val="00461AEB"/>
    <w:rsid w:val="00461BA8"/>
    <w:rsid w:val="00461BDA"/>
    <w:rsid w:val="004621F8"/>
    <w:rsid w:val="004626BD"/>
    <w:rsid w:val="004628C3"/>
    <w:rsid w:val="0046352A"/>
    <w:rsid w:val="004643B4"/>
    <w:rsid w:val="00464B2B"/>
    <w:rsid w:val="00465081"/>
    <w:rsid w:val="004655C5"/>
    <w:rsid w:val="00465703"/>
    <w:rsid w:val="004658F2"/>
    <w:rsid w:val="00465C09"/>
    <w:rsid w:val="00465D81"/>
    <w:rsid w:val="00465DB0"/>
    <w:rsid w:val="00465FA5"/>
    <w:rsid w:val="0046649F"/>
    <w:rsid w:val="004666AD"/>
    <w:rsid w:val="00466B76"/>
    <w:rsid w:val="004672BE"/>
    <w:rsid w:val="00467850"/>
    <w:rsid w:val="00467F32"/>
    <w:rsid w:val="004702AC"/>
    <w:rsid w:val="004702EF"/>
    <w:rsid w:val="00470D6E"/>
    <w:rsid w:val="004710C9"/>
    <w:rsid w:val="004715E9"/>
    <w:rsid w:val="0047175A"/>
    <w:rsid w:val="00471811"/>
    <w:rsid w:val="00472000"/>
    <w:rsid w:val="00472160"/>
    <w:rsid w:val="004723D1"/>
    <w:rsid w:val="00472565"/>
    <w:rsid w:val="00472587"/>
    <w:rsid w:val="00472812"/>
    <w:rsid w:val="004729A6"/>
    <w:rsid w:val="00473012"/>
    <w:rsid w:val="004731AB"/>
    <w:rsid w:val="0047375B"/>
    <w:rsid w:val="00473942"/>
    <w:rsid w:val="004746F2"/>
    <w:rsid w:val="00474979"/>
    <w:rsid w:val="00474B6C"/>
    <w:rsid w:val="00474BDE"/>
    <w:rsid w:val="00474C34"/>
    <w:rsid w:val="00474EA6"/>
    <w:rsid w:val="004755F7"/>
    <w:rsid w:val="00475621"/>
    <w:rsid w:val="00475674"/>
    <w:rsid w:val="00475CDA"/>
    <w:rsid w:val="00475F01"/>
    <w:rsid w:val="004760C5"/>
    <w:rsid w:val="00476509"/>
    <w:rsid w:val="0047663B"/>
    <w:rsid w:val="004766D0"/>
    <w:rsid w:val="00476844"/>
    <w:rsid w:val="00476B54"/>
    <w:rsid w:val="00476FE9"/>
    <w:rsid w:val="00477408"/>
    <w:rsid w:val="00477AB3"/>
    <w:rsid w:val="00480637"/>
    <w:rsid w:val="00480F1F"/>
    <w:rsid w:val="0048189C"/>
    <w:rsid w:val="00481C64"/>
    <w:rsid w:val="00481E48"/>
    <w:rsid w:val="004821BC"/>
    <w:rsid w:val="00482FEC"/>
    <w:rsid w:val="00483001"/>
    <w:rsid w:val="00483097"/>
    <w:rsid w:val="00483468"/>
    <w:rsid w:val="00483C86"/>
    <w:rsid w:val="0048419C"/>
    <w:rsid w:val="0048479B"/>
    <w:rsid w:val="00484880"/>
    <w:rsid w:val="00484881"/>
    <w:rsid w:val="00485041"/>
    <w:rsid w:val="0048524B"/>
    <w:rsid w:val="00485427"/>
    <w:rsid w:val="004857DF"/>
    <w:rsid w:val="00485DF3"/>
    <w:rsid w:val="00485EB4"/>
    <w:rsid w:val="00485F69"/>
    <w:rsid w:val="004863D0"/>
    <w:rsid w:val="004868D8"/>
    <w:rsid w:val="00486AE9"/>
    <w:rsid w:val="004873D5"/>
    <w:rsid w:val="00487DC7"/>
    <w:rsid w:val="0049087A"/>
    <w:rsid w:val="00490CC8"/>
    <w:rsid w:val="00490D74"/>
    <w:rsid w:val="00490DFB"/>
    <w:rsid w:val="00490F42"/>
    <w:rsid w:val="00491498"/>
    <w:rsid w:val="0049162B"/>
    <w:rsid w:val="0049167B"/>
    <w:rsid w:val="00491851"/>
    <w:rsid w:val="00491CDF"/>
    <w:rsid w:val="00491CF8"/>
    <w:rsid w:val="00491FDD"/>
    <w:rsid w:val="004927FD"/>
    <w:rsid w:val="00492A0B"/>
    <w:rsid w:val="00492F37"/>
    <w:rsid w:val="0049337D"/>
    <w:rsid w:val="00493664"/>
    <w:rsid w:val="004936F2"/>
    <w:rsid w:val="00493853"/>
    <w:rsid w:val="00493BCE"/>
    <w:rsid w:val="004949BC"/>
    <w:rsid w:val="00494E79"/>
    <w:rsid w:val="004950B8"/>
    <w:rsid w:val="004953E1"/>
    <w:rsid w:val="00495510"/>
    <w:rsid w:val="00495BF2"/>
    <w:rsid w:val="00495F52"/>
    <w:rsid w:val="00496145"/>
    <w:rsid w:val="00496209"/>
    <w:rsid w:val="00496489"/>
    <w:rsid w:val="00497212"/>
    <w:rsid w:val="004972A2"/>
    <w:rsid w:val="004973B3"/>
    <w:rsid w:val="00497A46"/>
    <w:rsid w:val="004A021D"/>
    <w:rsid w:val="004A0EBF"/>
    <w:rsid w:val="004A0F40"/>
    <w:rsid w:val="004A10B2"/>
    <w:rsid w:val="004A17CB"/>
    <w:rsid w:val="004A18DF"/>
    <w:rsid w:val="004A2056"/>
    <w:rsid w:val="004A244E"/>
    <w:rsid w:val="004A26A6"/>
    <w:rsid w:val="004A2B9E"/>
    <w:rsid w:val="004A2E2D"/>
    <w:rsid w:val="004A301F"/>
    <w:rsid w:val="004A3056"/>
    <w:rsid w:val="004A37A7"/>
    <w:rsid w:val="004A3EF8"/>
    <w:rsid w:val="004A418E"/>
    <w:rsid w:val="004A41B9"/>
    <w:rsid w:val="004A4671"/>
    <w:rsid w:val="004A47CC"/>
    <w:rsid w:val="004A4849"/>
    <w:rsid w:val="004A48A0"/>
    <w:rsid w:val="004A4992"/>
    <w:rsid w:val="004A4B3F"/>
    <w:rsid w:val="004A4C27"/>
    <w:rsid w:val="004A5171"/>
    <w:rsid w:val="004A5202"/>
    <w:rsid w:val="004A54DA"/>
    <w:rsid w:val="004A5C74"/>
    <w:rsid w:val="004A5D02"/>
    <w:rsid w:val="004A6D38"/>
    <w:rsid w:val="004A73A7"/>
    <w:rsid w:val="004A7839"/>
    <w:rsid w:val="004A7B77"/>
    <w:rsid w:val="004A7FF5"/>
    <w:rsid w:val="004B040D"/>
    <w:rsid w:val="004B04D0"/>
    <w:rsid w:val="004B0789"/>
    <w:rsid w:val="004B0ECC"/>
    <w:rsid w:val="004B14BC"/>
    <w:rsid w:val="004B1596"/>
    <w:rsid w:val="004B1D0A"/>
    <w:rsid w:val="004B1FF1"/>
    <w:rsid w:val="004B1FFA"/>
    <w:rsid w:val="004B2966"/>
    <w:rsid w:val="004B3530"/>
    <w:rsid w:val="004B39EA"/>
    <w:rsid w:val="004B3A02"/>
    <w:rsid w:val="004B3CDD"/>
    <w:rsid w:val="004B3F14"/>
    <w:rsid w:val="004B4055"/>
    <w:rsid w:val="004B4A6B"/>
    <w:rsid w:val="004B4EA7"/>
    <w:rsid w:val="004B54AB"/>
    <w:rsid w:val="004B5BF8"/>
    <w:rsid w:val="004B5BFB"/>
    <w:rsid w:val="004B62C0"/>
    <w:rsid w:val="004B65D6"/>
    <w:rsid w:val="004B6862"/>
    <w:rsid w:val="004B6C7C"/>
    <w:rsid w:val="004B71DA"/>
    <w:rsid w:val="004B7300"/>
    <w:rsid w:val="004B754C"/>
    <w:rsid w:val="004B786C"/>
    <w:rsid w:val="004B7B66"/>
    <w:rsid w:val="004C0042"/>
    <w:rsid w:val="004C0243"/>
    <w:rsid w:val="004C0756"/>
    <w:rsid w:val="004C09B7"/>
    <w:rsid w:val="004C0D74"/>
    <w:rsid w:val="004C1050"/>
    <w:rsid w:val="004C112B"/>
    <w:rsid w:val="004C1180"/>
    <w:rsid w:val="004C1B90"/>
    <w:rsid w:val="004C1E5A"/>
    <w:rsid w:val="004C216F"/>
    <w:rsid w:val="004C2268"/>
    <w:rsid w:val="004C3751"/>
    <w:rsid w:val="004C3E52"/>
    <w:rsid w:val="004C420A"/>
    <w:rsid w:val="004C4348"/>
    <w:rsid w:val="004C493D"/>
    <w:rsid w:val="004C4C6C"/>
    <w:rsid w:val="004C4F5A"/>
    <w:rsid w:val="004C53CA"/>
    <w:rsid w:val="004C545A"/>
    <w:rsid w:val="004C5892"/>
    <w:rsid w:val="004C5A6F"/>
    <w:rsid w:val="004C5FD3"/>
    <w:rsid w:val="004C63E1"/>
    <w:rsid w:val="004C6BA0"/>
    <w:rsid w:val="004C6F72"/>
    <w:rsid w:val="004C71E9"/>
    <w:rsid w:val="004C738C"/>
    <w:rsid w:val="004C7940"/>
    <w:rsid w:val="004C79AF"/>
    <w:rsid w:val="004C7B52"/>
    <w:rsid w:val="004C7E6D"/>
    <w:rsid w:val="004D0D03"/>
    <w:rsid w:val="004D0DF2"/>
    <w:rsid w:val="004D0E29"/>
    <w:rsid w:val="004D139A"/>
    <w:rsid w:val="004D1D6C"/>
    <w:rsid w:val="004D1DBA"/>
    <w:rsid w:val="004D1EA5"/>
    <w:rsid w:val="004D1EE5"/>
    <w:rsid w:val="004D22CA"/>
    <w:rsid w:val="004D253E"/>
    <w:rsid w:val="004D27C7"/>
    <w:rsid w:val="004D2A49"/>
    <w:rsid w:val="004D2F16"/>
    <w:rsid w:val="004D3016"/>
    <w:rsid w:val="004D33BC"/>
    <w:rsid w:val="004D3CC3"/>
    <w:rsid w:val="004D3ED9"/>
    <w:rsid w:val="004D440A"/>
    <w:rsid w:val="004D4BBC"/>
    <w:rsid w:val="004D4BE3"/>
    <w:rsid w:val="004D4FCA"/>
    <w:rsid w:val="004D51E7"/>
    <w:rsid w:val="004D52CD"/>
    <w:rsid w:val="004D53C7"/>
    <w:rsid w:val="004D5815"/>
    <w:rsid w:val="004D5DCF"/>
    <w:rsid w:val="004D5ED9"/>
    <w:rsid w:val="004D5FFC"/>
    <w:rsid w:val="004D615E"/>
    <w:rsid w:val="004D64FA"/>
    <w:rsid w:val="004D6543"/>
    <w:rsid w:val="004D696D"/>
    <w:rsid w:val="004D6A23"/>
    <w:rsid w:val="004D6D35"/>
    <w:rsid w:val="004D7202"/>
    <w:rsid w:val="004D7764"/>
    <w:rsid w:val="004D79D9"/>
    <w:rsid w:val="004D7A54"/>
    <w:rsid w:val="004D7EA9"/>
    <w:rsid w:val="004D7F5F"/>
    <w:rsid w:val="004E08C1"/>
    <w:rsid w:val="004E0C5A"/>
    <w:rsid w:val="004E0DCA"/>
    <w:rsid w:val="004E12A0"/>
    <w:rsid w:val="004E1435"/>
    <w:rsid w:val="004E1714"/>
    <w:rsid w:val="004E1BDC"/>
    <w:rsid w:val="004E20C1"/>
    <w:rsid w:val="004E22AA"/>
    <w:rsid w:val="004E23AD"/>
    <w:rsid w:val="004E2924"/>
    <w:rsid w:val="004E2B77"/>
    <w:rsid w:val="004E3074"/>
    <w:rsid w:val="004E3A0A"/>
    <w:rsid w:val="004E3BBD"/>
    <w:rsid w:val="004E3C20"/>
    <w:rsid w:val="004E4017"/>
    <w:rsid w:val="004E4830"/>
    <w:rsid w:val="004E4850"/>
    <w:rsid w:val="004E56AD"/>
    <w:rsid w:val="004E58AD"/>
    <w:rsid w:val="004E5A60"/>
    <w:rsid w:val="004E6322"/>
    <w:rsid w:val="004E67DD"/>
    <w:rsid w:val="004E7255"/>
    <w:rsid w:val="004E72A1"/>
    <w:rsid w:val="004E73A2"/>
    <w:rsid w:val="004E7A88"/>
    <w:rsid w:val="004E7DEE"/>
    <w:rsid w:val="004F084C"/>
    <w:rsid w:val="004F092A"/>
    <w:rsid w:val="004F0C8C"/>
    <w:rsid w:val="004F0EA5"/>
    <w:rsid w:val="004F0EED"/>
    <w:rsid w:val="004F1D87"/>
    <w:rsid w:val="004F1DBD"/>
    <w:rsid w:val="004F238E"/>
    <w:rsid w:val="004F2462"/>
    <w:rsid w:val="004F263C"/>
    <w:rsid w:val="004F26D2"/>
    <w:rsid w:val="004F2EE8"/>
    <w:rsid w:val="004F3100"/>
    <w:rsid w:val="004F3B6B"/>
    <w:rsid w:val="004F3BE2"/>
    <w:rsid w:val="004F41A7"/>
    <w:rsid w:val="004F4659"/>
    <w:rsid w:val="004F47CA"/>
    <w:rsid w:val="004F5137"/>
    <w:rsid w:val="004F5805"/>
    <w:rsid w:val="004F5B4C"/>
    <w:rsid w:val="004F5BAE"/>
    <w:rsid w:val="004F5CB5"/>
    <w:rsid w:val="004F5EA7"/>
    <w:rsid w:val="004F6179"/>
    <w:rsid w:val="004F675C"/>
    <w:rsid w:val="004F6D2E"/>
    <w:rsid w:val="004F7044"/>
    <w:rsid w:val="004F7490"/>
    <w:rsid w:val="004F7E0D"/>
    <w:rsid w:val="004F7EBC"/>
    <w:rsid w:val="00500034"/>
    <w:rsid w:val="00500A02"/>
    <w:rsid w:val="00500BF5"/>
    <w:rsid w:val="00500E75"/>
    <w:rsid w:val="0050116D"/>
    <w:rsid w:val="00501698"/>
    <w:rsid w:val="00501AE2"/>
    <w:rsid w:val="00501CEE"/>
    <w:rsid w:val="005021A4"/>
    <w:rsid w:val="0050271A"/>
    <w:rsid w:val="005027F4"/>
    <w:rsid w:val="00502C6F"/>
    <w:rsid w:val="00503476"/>
    <w:rsid w:val="0050438B"/>
    <w:rsid w:val="00504442"/>
    <w:rsid w:val="005045C6"/>
    <w:rsid w:val="00504681"/>
    <w:rsid w:val="00504AF5"/>
    <w:rsid w:val="00504B61"/>
    <w:rsid w:val="005052CB"/>
    <w:rsid w:val="005056E3"/>
    <w:rsid w:val="00505720"/>
    <w:rsid w:val="00505AB5"/>
    <w:rsid w:val="00505B2D"/>
    <w:rsid w:val="00505E78"/>
    <w:rsid w:val="00505ECD"/>
    <w:rsid w:val="0050633A"/>
    <w:rsid w:val="00506856"/>
    <w:rsid w:val="00506969"/>
    <w:rsid w:val="00506975"/>
    <w:rsid w:val="00506F46"/>
    <w:rsid w:val="005102A4"/>
    <w:rsid w:val="005102E9"/>
    <w:rsid w:val="005104D9"/>
    <w:rsid w:val="0051088C"/>
    <w:rsid w:val="00510C05"/>
    <w:rsid w:val="005113C6"/>
    <w:rsid w:val="00511A06"/>
    <w:rsid w:val="00511A93"/>
    <w:rsid w:val="00511BCC"/>
    <w:rsid w:val="00511DDD"/>
    <w:rsid w:val="00511F23"/>
    <w:rsid w:val="00511F96"/>
    <w:rsid w:val="0051215B"/>
    <w:rsid w:val="005133B6"/>
    <w:rsid w:val="005133BC"/>
    <w:rsid w:val="005134AE"/>
    <w:rsid w:val="0051365D"/>
    <w:rsid w:val="00514172"/>
    <w:rsid w:val="005141C5"/>
    <w:rsid w:val="005149D1"/>
    <w:rsid w:val="00514E2C"/>
    <w:rsid w:val="00515423"/>
    <w:rsid w:val="00515478"/>
    <w:rsid w:val="005155B7"/>
    <w:rsid w:val="0051562E"/>
    <w:rsid w:val="00515BE9"/>
    <w:rsid w:val="00515CBA"/>
    <w:rsid w:val="00515DB6"/>
    <w:rsid w:val="005160F0"/>
    <w:rsid w:val="00516383"/>
    <w:rsid w:val="005168FF"/>
    <w:rsid w:val="00517903"/>
    <w:rsid w:val="0052034D"/>
    <w:rsid w:val="00520470"/>
    <w:rsid w:val="005204CB"/>
    <w:rsid w:val="0052065B"/>
    <w:rsid w:val="00520702"/>
    <w:rsid w:val="00520AA2"/>
    <w:rsid w:val="00520D85"/>
    <w:rsid w:val="00521276"/>
    <w:rsid w:val="00521490"/>
    <w:rsid w:val="00521B9D"/>
    <w:rsid w:val="00521C0A"/>
    <w:rsid w:val="00521CC3"/>
    <w:rsid w:val="005223CC"/>
    <w:rsid w:val="005224E4"/>
    <w:rsid w:val="00522C27"/>
    <w:rsid w:val="00522CD0"/>
    <w:rsid w:val="00522E82"/>
    <w:rsid w:val="00523597"/>
    <w:rsid w:val="005235D8"/>
    <w:rsid w:val="00523D52"/>
    <w:rsid w:val="00523D96"/>
    <w:rsid w:val="00523EBE"/>
    <w:rsid w:val="005241CC"/>
    <w:rsid w:val="00524322"/>
    <w:rsid w:val="00524CBA"/>
    <w:rsid w:val="00524CFF"/>
    <w:rsid w:val="00524D49"/>
    <w:rsid w:val="00524E55"/>
    <w:rsid w:val="00524FCE"/>
    <w:rsid w:val="00525839"/>
    <w:rsid w:val="005259D7"/>
    <w:rsid w:val="005260F0"/>
    <w:rsid w:val="0052619C"/>
    <w:rsid w:val="005267F6"/>
    <w:rsid w:val="0052697F"/>
    <w:rsid w:val="00526B53"/>
    <w:rsid w:val="00526C73"/>
    <w:rsid w:val="00527AFD"/>
    <w:rsid w:val="005303A5"/>
    <w:rsid w:val="00530653"/>
    <w:rsid w:val="00530CBE"/>
    <w:rsid w:val="00530F80"/>
    <w:rsid w:val="00530F8A"/>
    <w:rsid w:val="00531243"/>
    <w:rsid w:val="005315FE"/>
    <w:rsid w:val="00532799"/>
    <w:rsid w:val="00532851"/>
    <w:rsid w:val="00532C2A"/>
    <w:rsid w:val="00532C93"/>
    <w:rsid w:val="005333FD"/>
    <w:rsid w:val="00533403"/>
    <w:rsid w:val="00533DF8"/>
    <w:rsid w:val="0053423B"/>
    <w:rsid w:val="0053446D"/>
    <w:rsid w:val="005349FE"/>
    <w:rsid w:val="00534BAA"/>
    <w:rsid w:val="00534BB5"/>
    <w:rsid w:val="00534CFA"/>
    <w:rsid w:val="00534EDC"/>
    <w:rsid w:val="00534EE6"/>
    <w:rsid w:val="005350E3"/>
    <w:rsid w:val="00535181"/>
    <w:rsid w:val="00535635"/>
    <w:rsid w:val="00535F67"/>
    <w:rsid w:val="00536013"/>
    <w:rsid w:val="00536048"/>
    <w:rsid w:val="0053605C"/>
    <w:rsid w:val="00536A08"/>
    <w:rsid w:val="005370D1"/>
    <w:rsid w:val="00537515"/>
    <w:rsid w:val="00540066"/>
    <w:rsid w:val="005403E0"/>
    <w:rsid w:val="00540431"/>
    <w:rsid w:val="0054119A"/>
    <w:rsid w:val="00541582"/>
    <w:rsid w:val="00541771"/>
    <w:rsid w:val="00541C4E"/>
    <w:rsid w:val="00541CED"/>
    <w:rsid w:val="00541E9E"/>
    <w:rsid w:val="00542188"/>
    <w:rsid w:val="00542271"/>
    <w:rsid w:val="005428A1"/>
    <w:rsid w:val="00542DAA"/>
    <w:rsid w:val="00543530"/>
    <w:rsid w:val="0054357F"/>
    <w:rsid w:val="0054362E"/>
    <w:rsid w:val="00543856"/>
    <w:rsid w:val="00543AA3"/>
    <w:rsid w:val="00543B96"/>
    <w:rsid w:val="00543F25"/>
    <w:rsid w:val="005440B2"/>
    <w:rsid w:val="005445C7"/>
    <w:rsid w:val="00544E33"/>
    <w:rsid w:val="005454D1"/>
    <w:rsid w:val="005458DF"/>
    <w:rsid w:val="00546002"/>
    <w:rsid w:val="005464B5"/>
    <w:rsid w:val="005465D3"/>
    <w:rsid w:val="0054685C"/>
    <w:rsid w:val="00546AD2"/>
    <w:rsid w:val="00546C5E"/>
    <w:rsid w:val="00547693"/>
    <w:rsid w:val="005502CA"/>
    <w:rsid w:val="005504B8"/>
    <w:rsid w:val="00550F5A"/>
    <w:rsid w:val="005510AA"/>
    <w:rsid w:val="00551161"/>
    <w:rsid w:val="005517CF"/>
    <w:rsid w:val="005526A4"/>
    <w:rsid w:val="00552755"/>
    <w:rsid w:val="00552876"/>
    <w:rsid w:val="00552F9E"/>
    <w:rsid w:val="00553C13"/>
    <w:rsid w:val="00553C2D"/>
    <w:rsid w:val="00553F8D"/>
    <w:rsid w:val="0055447D"/>
    <w:rsid w:val="005546EA"/>
    <w:rsid w:val="00554DA4"/>
    <w:rsid w:val="005551D6"/>
    <w:rsid w:val="005553A7"/>
    <w:rsid w:val="005554DD"/>
    <w:rsid w:val="0055578F"/>
    <w:rsid w:val="005557FF"/>
    <w:rsid w:val="00556039"/>
    <w:rsid w:val="00556419"/>
    <w:rsid w:val="0055649D"/>
    <w:rsid w:val="005569B0"/>
    <w:rsid w:val="00556C0E"/>
    <w:rsid w:val="0055716F"/>
    <w:rsid w:val="00557A94"/>
    <w:rsid w:val="00557CBE"/>
    <w:rsid w:val="00557D4B"/>
    <w:rsid w:val="00557F15"/>
    <w:rsid w:val="00557F58"/>
    <w:rsid w:val="00560046"/>
    <w:rsid w:val="00560251"/>
    <w:rsid w:val="005603EA"/>
    <w:rsid w:val="005609C5"/>
    <w:rsid w:val="00560B08"/>
    <w:rsid w:val="00560B5A"/>
    <w:rsid w:val="00560D5F"/>
    <w:rsid w:val="005618EC"/>
    <w:rsid w:val="00561D7B"/>
    <w:rsid w:val="00561E56"/>
    <w:rsid w:val="00561FFE"/>
    <w:rsid w:val="00562866"/>
    <w:rsid w:val="00562EDD"/>
    <w:rsid w:val="005630A8"/>
    <w:rsid w:val="00563330"/>
    <w:rsid w:val="005633C4"/>
    <w:rsid w:val="00563509"/>
    <w:rsid w:val="005636F5"/>
    <w:rsid w:val="00563A3D"/>
    <w:rsid w:val="00563B8E"/>
    <w:rsid w:val="0056408B"/>
    <w:rsid w:val="00564421"/>
    <w:rsid w:val="00564503"/>
    <w:rsid w:val="00564E20"/>
    <w:rsid w:val="00564FCD"/>
    <w:rsid w:val="005657CA"/>
    <w:rsid w:val="00565B24"/>
    <w:rsid w:val="00565B45"/>
    <w:rsid w:val="00565CED"/>
    <w:rsid w:val="005662C6"/>
    <w:rsid w:val="005669E6"/>
    <w:rsid w:val="00566AA5"/>
    <w:rsid w:val="00566AE7"/>
    <w:rsid w:val="00566EAC"/>
    <w:rsid w:val="00566F38"/>
    <w:rsid w:val="00567463"/>
    <w:rsid w:val="00567AEB"/>
    <w:rsid w:val="00567DA8"/>
    <w:rsid w:val="00567EFA"/>
    <w:rsid w:val="00567F36"/>
    <w:rsid w:val="00567FAB"/>
    <w:rsid w:val="00570556"/>
    <w:rsid w:val="005705D6"/>
    <w:rsid w:val="00570D82"/>
    <w:rsid w:val="005713A3"/>
    <w:rsid w:val="0057179C"/>
    <w:rsid w:val="005717D1"/>
    <w:rsid w:val="005718AB"/>
    <w:rsid w:val="00571B4A"/>
    <w:rsid w:val="0057208B"/>
    <w:rsid w:val="005725A9"/>
    <w:rsid w:val="00572AA2"/>
    <w:rsid w:val="00572C4A"/>
    <w:rsid w:val="00573562"/>
    <w:rsid w:val="00573648"/>
    <w:rsid w:val="00573ED0"/>
    <w:rsid w:val="0057406F"/>
    <w:rsid w:val="00574CBB"/>
    <w:rsid w:val="0057552F"/>
    <w:rsid w:val="00575663"/>
    <w:rsid w:val="0057573C"/>
    <w:rsid w:val="005757E2"/>
    <w:rsid w:val="00575825"/>
    <w:rsid w:val="00575A94"/>
    <w:rsid w:val="00575B00"/>
    <w:rsid w:val="0057661F"/>
    <w:rsid w:val="0057678C"/>
    <w:rsid w:val="00577654"/>
    <w:rsid w:val="00577A5E"/>
    <w:rsid w:val="00577B2A"/>
    <w:rsid w:val="00580672"/>
    <w:rsid w:val="0058072B"/>
    <w:rsid w:val="00580837"/>
    <w:rsid w:val="00580989"/>
    <w:rsid w:val="00580A20"/>
    <w:rsid w:val="00580BC7"/>
    <w:rsid w:val="00580D43"/>
    <w:rsid w:val="0058105D"/>
    <w:rsid w:val="005815F8"/>
    <w:rsid w:val="005818CD"/>
    <w:rsid w:val="00581B89"/>
    <w:rsid w:val="00582084"/>
    <w:rsid w:val="005827D1"/>
    <w:rsid w:val="00582B2B"/>
    <w:rsid w:val="00582F41"/>
    <w:rsid w:val="00583700"/>
    <w:rsid w:val="0058442A"/>
    <w:rsid w:val="0058494A"/>
    <w:rsid w:val="005852F6"/>
    <w:rsid w:val="005853CB"/>
    <w:rsid w:val="00585D3D"/>
    <w:rsid w:val="00585F17"/>
    <w:rsid w:val="0058613A"/>
    <w:rsid w:val="0058668C"/>
    <w:rsid w:val="00586AD2"/>
    <w:rsid w:val="0058736E"/>
    <w:rsid w:val="00587637"/>
    <w:rsid w:val="005900A0"/>
    <w:rsid w:val="00590D1F"/>
    <w:rsid w:val="00591161"/>
    <w:rsid w:val="005912E6"/>
    <w:rsid w:val="005914E1"/>
    <w:rsid w:val="00591A9C"/>
    <w:rsid w:val="00592748"/>
    <w:rsid w:val="00592A2B"/>
    <w:rsid w:val="00592AA9"/>
    <w:rsid w:val="00592B9B"/>
    <w:rsid w:val="00592DDF"/>
    <w:rsid w:val="00592ED7"/>
    <w:rsid w:val="0059345B"/>
    <w:rsid w:val="00593859"/>
    <w:rsid w:val="005938A0"/>
    <w:rsid w:val="00594325"/>
    <w:rsid w:val="00594646"/>
    <w:rsid w:val="00594BAE"/>
    <w:rsid w:val="00594DC3"/>
    <w:rsid w:val="00594F64"/>
    <w:rsid w:val="0059549C"/>
    <w:rsid w:val="005956EB"/>
    <w:rsid w:val="00595C62"/>
    <w:rsid w:val="00595EF3"/>
    <w:rsid w:val="0059616E"/>
    <w:rsid w:val="005967A7"/>
    <w:rsid w:val="005967E6"/>
    <w:rsid w:val="00596E48"/>
    <w:rsid w:val="0059711E"/>
    <w:rsid w:val="0059721A"/>
    <w:rsid w:val="00597771"/>
    <w:rsid w:val="00597BF9"/>
    <w:rsid w:val="00597C2A"/>
    <w:rsid w:val="005A0219"/>
    <w:rsid w:val="005A0744"/>
    <w:rsid w:val="005A07FC"/>
    <w:rsid w:val="005A0852"/>
    <w:rsid w:val="005A0A15"/>
    <w:rsid w:val="005A0F7F"/>
    <w:rsid w:val="005A0FC9"/>
    <w:rsid w:val="005A1056"/>
    <w:rsid w:val="005A122D"/>
    <w:rsid w:val="005A18DA"/>
    <w:rsid w:val="005A1AE6"/>
    <w:rsid w:val="005A1E61"/>
    <w:rsid w:val="005A20A9"/>
    <w:rsid w:val="005A2180"/>
    <w:rsid w:val="005A222F"/>
    <w:rsid w:val="005A2677"/>
    <w:rsid w:val="005A2BA8"/>
    <w:rsid w:val="005A2DDE"/>
    <w:rsid w:val="005A31F0"/>
    <w:rsid w:val="005A32C0"/>
    <w:rsid w:val="005A332F"/>
    <w:rsid w:val="005A355C"/>
    <w:rsid w:val="005A3AB5"/>
    <w:rsid w:val="005A3BC3"/>
    <w:rsid w:val="005A3C9B"/>
    <w:rsid w:val="005A3D0C"/>
    <w:rsid w:val="005A3DC7"/>
    <w:rsid w:val="005A3EEC"/>
    <w:rsid w:val="005A4378"/>
    <w:rsid w:val="005A4447"/>
    <w:rsid w:val="005A4843"/>
    <w:rsid w:val="005A4E0B"/>
    <w:rsid w:val="005A50AF"/>
    <w:rsid w:val="005A5603"/>
    <w:rsid w:val="005A60F6"/>
    <w:rsid w:val="005A6731"/>
    <w:rsid w:val="005A6CB0"/>
    <w:rsid w:val="005A7440"/>
    <w:rsid w:val="005A7898"/>
    <w:rsid w:val="005A7B48"/>
    <w:rsid w:val="005A7C77"/>
    <w:rsid w:val="005A7C8C"/>
    <w:rsid w:val="005A7E3B"/>
    <w:rsid w:val="005B0CB4"/>
    <w:rsid w:val="005B10D4"/>
    <w:rsid w:val="005B111C"/>
    <w:rsid w:val="005B119C"/>
    <w:rsid w:val="005B1610"/>
    <w:rsid w:val="005B1A23"/>
    <w:rsid w:val="005B1FE5"/>
    <w:rsid w:val="005B2676"/>
    <w:rsid w:val="005B3220"/>
    <w:rsid w:val="005B362F"/>
    <w:rsid w:val="005B3902"/>
    <w:rsid w:val="005B3BFF"/>
    <w:rsid w:val="005B444C"/>
    <w:rsid w:val="005B45B6"/>
    <w:rsid w:val="005B4826"/>
    <w:rsid w:val="005B4CD2"/>
    <w:rsid w:val="005B4F25"/>
    <w:rsid w:val="005B52D3"/>
    <w:rsid w:val="005B57D8"/>
    <w:rsid w:val="005B5CEC"/>
    <w:rsid w:val="005B64EF"/>
    <w:rsid w:val="005B675A"/>
    <w:rsid w:val="005B6A0F"/>
    <w:rsid w:val="005B6A3D"/>
    <w:rsid w:val="005B6E1F"/>
    <w:rsid w:val="005B711A"/>
    <w:rsid w:val="005B73C6"/>
    <w:rsid w:val="005B74B1"/>
    <w:rsid w:val="005B7A5D"/>
    <w:rsid w:val="005B7DB5"/>
    <w:rsid w:val="005B7FC9"/>
    <w:rsid w:val="005B7FE9"/>
    <w:rsid w:val="005C047E"/>
    <w:rsid w:val="005C0494"/>
    <w:rsid w:val="005C09F6"/>
    <w:rsid w:val="005C0A46"/>
    <w:rsid w:val="005C0F4C"/>
    <w:rsid w:val="005C10B2"/>
    <w:rsid w:val="005C1381"/>
    <w:rsid w:val="005C163B"/>
    <w:rsid w:val="005C1803"/>
    <w:rsid w:val="005C1A69"/>
    <w:rsid w:val="005C1BBC"/>
    <w:rsid w:val="005C22F3"/>
    <w:rsid w:val="005C2488"/>
    <w:rsid w:val="005C265A"/>
    <w:rsid w:val="005C2967"/>
    <w:rsid w:val="005C2A90"/>
    <w:rsid w:val="005C2E42"/>
    <w:rsid w:val="005C2F16"/>
    <w:rsid w:val="005C312B"/>
    <w:rsid w:val="005C338C"/>
    <w:rsid w:val="005C3886"/>
    <w:rsid w:val="005C39E6"/>
    <w:rsid w:val="005C3CD7"/>
    <w:rsid w:val="005C3E1F"/>
    <w:rsid w:val="005C44F9"/>
    <w:rsid w:val="005C47AF"/>
    <w:rsid w:val="005C4B8B"/>
    <w:rsid w:val="005C51EC"/>
    <w:rsid w:val="005C5320"/>
    <w:rsid w:val="005C57AD"/>
    <w:rsid w:val="005C6031"/>
    <w:rsid w:val="005C61DB"/>
    <w:rsid w:val="005C6679"/>
    <w:rsid w:val="005C70D2"/>
    <w:rsid w:val="005C735A"/>
    <w:rsid w:val="005C7723"/>
    <w:rsid w:val="005C774D"/>
    <w:rsid w:val="005C798E"/>
    <w:rsid w:val="005C7CA9"/>
    <w:rsid w:val="005D020D"/>
    <w:rsid w:val="005D0B69"/>
    <w:rsid w:val="005D1008"/>
    <w:rsid w:val="005D177B"/>
    <w:rsid w:val="005D1805"/>
    <w:rsid w:val="005D1A13"/>
    <w:rsid w:val="005D207F"/>
    <w:rsid w:val="005D2637"/>
    <w:rsid w:val="005D2780"/>
    <w:rsid w:val="005D32D9"/>
    <w:rsid w:val="005D3F27"/>
    <w:rsid w:val="005D40DA"/>
    <w:rsid w:val="005D4288"/>
    <w:rsid w:val="005D4504"/>
    <w:rsid w:val="005D4D05"/>
    <w:rsid w:val="005D4E2F"/>
    <w:rsid w:val="005D511F"/>
    <w:rsid w:val="005D5314"/>
    <w:rsid w:val="005D53AA"/>
    <w:rsid w:val="005D5491"/>
    <w:rsid w:val="005D559A"/>
    <w:rsid w:val="005D581F"/>
    <w:rsid w:val="005D605D"/>
    <w:rsid w:val="005D62D7"/>
    <w:rsid w:val="005D6BF3"/>
    <w:rsid w:val="005D70AC"/>
    <w:rsid w:val="005D710F"/>
    <w:rsid w:val="005D7B96"/>
    <w:rsid w:val="005E0CDA"/>
    <w:rsid w:val="005E0ECD"/>
    <w:rsid w:val="005E11C2"/>
    <w:rsid w:val="005E1FF9"/>
    <w:rsid w:val="005E21FA"/>
    <w:rsid w:val="005E2A95"/>
    <w:rsid w:val="005E2E5E"/>
    <w:rsid w:val="005E30E6"/>
    <w:rsid w:val="005E3380"/>
    <w:rsid w:val="005E3713"/>
    <w:rsid w:val="005E375F"/>
    <w:rsid w:val="005E3ADF"/>
    <w:rsid w:val="005E3BC9"/>
    <w:rsid w:val="005E428F"/>
    <w:rsid w:val="005E59B7"/>
    <w:rsid w:val="005E5DCA"/>
    <w:rsid w:val="005E62E9"/>
    <w:rsid w:val="005E64BA"/>
    <w:rsid w:val="005E6CDD"/>
    <w:rsid w:val="005E6FAD"/>
    <w:rsid w:val="005E7B0D"/>
    <w:rsid w:val="005E7E55"/>
    <w:rsid w:val="005E7F48"/>
    <w:rsid w:val="005F03F4"/>
    <w:rsid w:val="005F0410"/>
    <w:rsid w:val="005F0596"/>
    <w:rsid w:val="005F070C"/>
    <w:rsid w:val="005F080F"/>
    <w:rsid w:val="005F0986"/>
    <w:rsid w:val="005F1043"/>
    <w:rsid w:val="005F17D6"/>
    <w:rsid w:val="005F1D2F"/>
    <w:rsid w:val="005F266B"/>
    <w:rsid w:val="005F27B0"/>
    <w:rsid w:val="005F3114"/>
    <w:rsid w:val="005F36BB"/>
    <w:rsid w:val="005F3E5E"/>
    <w:rsid w:val="005F4252"/>
    <w:rsid w:val="005F42FF"/>
    <w:rsid w:val="005F4375"/>
    <w:rsid w:val="005F45A8"/>
    <w:rsid w:val="005F46A5"/>
    <w:rsid w:val="005F4A78"/>
    <w:rsid w:val="005F4EB2"/>
    <w:rsid w:val="005F502E"/>
    <w:rsid w:val="005F542B"/>
    <w:rsid w:val="005F546B"/>
    <w:rsid w:val="005F559F"/>
    <w:rsid w:val="005F55DA"/>
    <w:rsid w:val="005F5A2F"/>
    <w:rsid w:val="005F5C73"/>
    <w:rsid w:val="005F5E59"/>
    <w:rsid w:val="005F65C6"/>
    <w:rsid w:val="005F6A9D"/>
    <w:rsid w:val="005F6C58"/>
    <w:rsid w:val="005F6F48"/>
    <w:rsid w:val="005F6FC3"/>
    <w:rsid w:val="005F6FFB"/>
    <w:rsid w:val="0060005F"/>
    <w:rsid w:val="00600636"/>
    <w:rsid w:val="00600C41"/>
    <w:rsid w:val="00600F28"/>
    <w:rsid w:val="006011B9"/>
    <w:rsid w:val="006014CF"/>
    <w:rsid w:val="00601562"/>
    <w:rsid w:val="00601931"/>
    <w:rsid w:val="00602303"/>
    <w:rsid w:val="006023C9"/>
    <w:rsid w:val="00602B8A"/>
    <w:rsid w:val="00602CF3"/>
    <w:rsid w:val="006037BE"/>
    <w:rsid w:val="0060394B"/>
    <w:rsid w:val="00603BE0"/>
    <w:rsid w:val="00604259"/>
    <w:rsid w:val="00604765"/>
    <w:rsid w:val="00604B1A"/>
    <w:rsid w:val="00604DCC"/>
    <w:rsid w:val="0060571C"/>
    <w:rsid w:val="006058DB"/>
    <w:rsid w:val="00606256"/>
    <w:rsid w:val="00606409"/>
    <w:rsid w:val="00606A60"/>
    <w:rsid w:val="00607091"/>
    <w:rsid w:val="00607339"/>
    <w:rsid w:val="00607475"/>
    <w:rsid w:val="0060765A"/>
    <w:rsid w:val="00610116"/>
    <w:rsid w:val="00610396"/>
    <w:rsid w:val="0061043F"/>
    <w:rsid w:val="00610771"/>
    <w:rsid w:val="00610B04"/>
    <w:rsid w:val="00610F73"/>
    <w:rsid w:val="006118F7"/>
    <w:rsid w:val="00611F66"/>
    <w:rsid w:val="0061288A"/>
    <w:rsid w:val="006131B5"/>
    <w:rsid w:val="006138E3"/>
    <w:rsid w:val="00613A53"/>
    <w:rsid w:val="00614335"/>
    <w:rsid w:val="00615727"/>
    <w:rsid w:val="006159FD"/>
    <w:rsid w:val="006164B5"/>
    <w:rsid w:val="00616589"/>
    <w:rsid w:val="0061691D"/>
    <w:rsid w:val="00616AC4"/>
    <w:rsid w:val="00616DE8"/>
    <w:rsid w:val="00617216"/>
    <w:rsid w:val="006172BB"/>
    <w:rsid w:val="006174D2"/>
    <w:rsid w:val="00617618"/>
    <w:rsid w:val="00620082"/>
    <w:rsid w:val="00620105"/>
    <w:rsid w:val="0062016C"/>
    <w:rsid w:val="006209E4"/>
    <w:rsid w:val="00620E72"/>
    <w:rsid w:val="0062168B"/>
    <w:rsid w:val="00621848"/>
    <w:rsid w:val="006218B2"/>
    <w:rsid w:val="00621CDC"/>
    <w:rsid w:val="00622611"/>
    <w:rsid w:val="0062299D"/>
    <w:rsid w:val="00622C11"/>
    <w:rsid w:val="00622C7C"/>
    <w:rsid w:val="00622C83"/>
    <w:rsid w:val="00622EEC"/>
    <w:rsid w:val="00622F86"/>
    <w:rsid w:val="00623238"/>
    <w:rsid w:val="00623390"/>
    <w:rsid w:val="0062379B"/>
    <w:rsid w:val="0062383F"/>
    <w:rsid w:val="00623C9B"/>
    <w:rsid w:val="00623D58"/>
    <w:rsid w:val="0062444C"/>
    <w:rsid w:val="00624692"/>
    <w:rsid w:val="0062470B"/>
    <w:rsid w:val="00624EAE"/>
    <w:rsid w:val="00625154"/>
    <w:rsid w:val="0062542F"/>
    <w:rsid w:val="00625788"/>
    <w:rsid w:val="00625BF8"/>
    <w:rsid w:val="00625E4A"/>
    <w:rsid w:val="006263CE"/>
    <w:rsid w:val="0062666F"/>
    <w:rsid w:val="006267A6"/>
    <w:rsid w:val="0062692B"/>
    <w:rsid w:val="00627171"/>
    <w:rsid w:val="00627354"/>
    <w:rsid w:val="00627B8F"/>
    <w:rsid w:val="00630151"/>
    <w:rsid w:val="0063041A"/>
    <w:rsid w:val="006304BD"/>
    <w:rsid w:val="006307D4"/>
    <w:rsid w:val="00630D25"/>
    <w:rsid w:val="00630FBD"/>
    <w:rsid w:val="00631459"/>
    <w:rsid w:val="00631750"/>
    <w:rsid w:val="00631CD6"/>
    <w:rsid w:val="00631D96"/>
    <w:rsid w:val="00631DA4"/>
    <w:rsid w:val="00632274"/>
    <w:rsid w:val="0063284B"/>
    <w:rsid w:val="00632AB5"/>
    <w:rsid w:val="00633881"/>
    <w:rsid w:val="006339F2"/>
    <w:rsid w:val="00633B6F"/>
    <w:rsid w:val="00633CB3"/>
    <w:rsid w:val="0063430B"/>
    <w:rsid w:val="0063449F"/>
    <w:rsid w:val="00634671"/>
    <w:rsid w:val="006347ED"/>
    <w:rsid w:val="00634A83"/>
    <w:rsid w:val="00634AEF"/>
    <w:rsid w:val="00634E41"/>
    <w:rsid w:val="006357E1"/>
    <w:rsid w:val="00635F3D"/>
    <w:rsid w:val="00635F7D"/>
    <w:rsid w:val="006360C9"/>
    <w:rsid w:val="00636516"/>
    <w:rsid w:val="00636B41"/>
    <w:rsid w:val="006372CC"/>
    <w:rsid w:val="0063739F"/>
    <w:rsid w:val="006379C1"/>
    <w:rsid w:val="00637AF2"/>
    <w:rsid w:val="00640141"/>
    <w:rsid w:val="00640FFC"/>
    <w:rsid w:val="006413E5"/>
    <w:rsid w:val="0064174A"/>
    <w:rsid w:val="00641AFC"/>
    <w:rsid w:val="00641BEE"/>
    <w:rsid w:val="00641CAC"/>
    <w:rsid w:val="0064226B"/>
    <w:rsid w:val="00642382"/>
    <w:rsid w:val="0064266D"/>
    <w:rsid w:val="00642BCD"/>
    <w:rsid w:val="00642C21"/>
    <w:rsid w:val="00642D70"/>
    <w:rsid w:val="00643039"/>
    <w:rsid w:val="00643064"/>
    <w:rsid w:val="00643791"/>
    <w:rsid w:val="006437F4"/>
    <w:rsid w:val="00644292"/>
    <w:rsid w:val="006445D9"/>
    <w:rsid w:val="006447E6"/>
    <w:rsid w:val="00644D1B"/>
    <w:rsid w:val="00644D4F"/>
    <w:rsid w:val="00644F1D"/>
    <w:rsid w:val="006452F8"/>
    <w:rsid w:val="00645450"/>
    <w:rsid w:val="00645BBB"/>
    <w:rsid w:val="00646037"/>
    <w:rsid w:val="006463BD"/>
    <w:rsid w:val="0064646E"/>
    <w:rsid w:val="00646682"/>
    <w:rsid w:val="00646B8E"/>
    <w:rsid w:val="00646DD3"/>
    <w:rsid w:val="00646ED8"/>
    <w:rsid w:val="0064708E"/>
    <w:rsid w:val="00647FF2"/>
    <w:rsid w:val="00650017"/>
    <w:rsid w:val="00650036"/>
    <w:rsid w:val="00650BF9"/>
    <w:rsid w:val="006514D1"/>
    <w:rsid w:val="0065165B"/>
    <w:rsid w:val="006517D1"/>
    <w:rsid w:val="00651E9B"/>
    <w:rsid w:val="00652063"/>
    <w:rsid w:val="006521B1"/>
    <w:rsid w:val="00652DDB"/>
    <w:rsid w:val="00652F68"/>
    <w:rsid w:val="00653FFC"/>
    <w:rsid w:val="00654501"/>
    <w:rsid w:val="0065455C"/>
    <w:rsid w:val="0065478A"/>
    <w:rsid w:val="006547D9"/>
    <w:rsid w:val="00654F07"/>
    <w:rsid w:val="0065527B"/>
    <w:rsid w:val="0065546D"/>
    <w:rsid w:val="006558B6"/>
    <w:rsid w:val="00655E69"/>
    <w:rsid w:val="00655F99"/>
    <w:rsid w:val="0065607F"/>
    <w:rsid w:val="00656629"/>
    <w:rsid w:val="00656673"/>
    <w:rsid w:val="00656712"/>
    <w:rsid w:val="00657127"/>
    <w:rsid w:val="0065746E"/>
    <w:rsid w:val="00657487"/>
    <w:rsid w:val="00657691"/>
    <w:rsid w:val="0066012C"/>
    <w:rsid w:val="00660574"/>
    <w:rsid w:val="006607CF"/>
    <w:rsid w:val="006607F8"/>
    <w:rsid w:val="00660894"/>
    <w:rsid w:val="00661554"/>
    <w:rsid w:val="006616BD"/>
    <w:rsid w:val="00661859"/>
    <w:rsid w:val="0066245B"/>
    <w:rsid w:val="006628DB"/>
    <w:rsid w:val="0066366D"/>
    <w:rsid w:val="00663827"/>
    <w:rsid w:val="006639B8"/>
    <w:rsid w:val="00663A02"/>
    <w:rsid w:val="00665054"/>
    <w:rsid w:val="00665921"/>
    <w:rsid w:val="00665E68"/>
    <w:rsid w:val="00665F7A"/>
    <w:rsid w:val="00666006"/>
    <w:rsid w:val="006668B4"/>
    <w:rsid w:val="00666BE8"/>
    <w:rsid w:val="00667808"/>
    <w:rsid w:val="006678BA"/>
    <w:rsid w:val="006700C5"/>
    <w:rsid w:val="006701A8"/>
    <w:rsid w:val="006703CA"/>
    <w:rsid w:val="0067073E"/>
    <w:rsid w:val="00670A19"/>
    <w:rsid w:val="00670D72"/>
    <w:rsid w:val="00670E86"/>
    <w:rsid w:val="00670FEC"/>
    <w:rsid w:val="00671172"/>
    <w:rsid w:val="0067117A"/>
    <w:rsid w:val="006715DF"/>
    <w:rsid w:val="00671913"/>
    <w:rsid w:val="00671B2E"/>
    <w:rsid w:val="00671C24"/>
    <w:rsid w:val="00671E0C"/>
    <w:rsid w:val="006724B3"/>
    <w:rsid w:val="006724E4"/>
    <w:rsid w:val="00672C81"/>
    <w:rsid w:val="00672E99"/>
    <w:rsid w:val="0067300E"/>
    <w:rsid w:val="00673F2D"/>
    <w:rsid w:val="00674034"/>
    <w:rsid w:val="0067474E"/>
    <w:rsid w:val="006747EA"/>
    <w:rsid w:val="006748CE"/>
    <w:rsid w:val="00674915"/>
    <w:rsid w:val="00674C32"/>
    <w:rsid w:val="006750EE"/>
    <w:rsid w:val="00675247"/>
    <w:rsid w:val="006754F4"/>
    <w:rsid w:val="0067565D"/>
    <w:rsid w:val="00675810"/>
    <w:rsid w:val="006759E9"/>
    <w:rsid w:val="006759EB"/>
    <w:rsid w:val="00675A7C"/>
    <w:rsid w:val="00675EFA"/>
    <w:rsid w:val="006760B7"/>
    <w:rsid w:val="0067611B"/>
    <w:rsid w:val="00676125"/>
    <w:rsid w:val="006763FD"/>
    <w:rsid w:val="00676F0C"/>
    <w:rsid w:val="00677666"/>
    <w:rsid w:val="006777A4"/>
    <w:rsid w:val="00677A0B"/>
    <w:rsid w:val="00677C83"/>
    <w:rsid w:val="0068040D"/>
    <w:rsid w:val="00680696"/>
    <w:rsid w:val="00680A86"/>
    <w:rsid w:val="00681853"/>
    <w:rsid w:val="00681A0E"/>
    <w:rsid w:val="00681F0E"/>
    <w:rsid w:val="00682415"/>
    <w:rsid w:val="006826F0"/>
    <w:rsid w:val="00682BD8"/>
    <w:rsid w:val="00683127"/>
    <w:rsid w:val="006833F0"/>
    <w:rsid w:val="0068369C"/>
    <w:rsid w:val="00683C32"/>
    <w:rsid w:val="00683D07"/>
    <w:rsid w:val="00683F87"/>
    <w:rsid w:val="00683FF3"/>
    <w:rsid w:val="006843F1"/>
    <w:rsid w:val="006844D7"/>
    <w:rsid w:val="006849C3"/>
    <w:rsid w:val="00684C61"/>
    <w:rsid w:val="006853BB"/>
    <w:rsid w:val="00685984"/>
    <w:rsid w:val="00685FB4"/>
    <w:rsid w:val="006864A2"/>
    <w:rsid w:val="006864ED"/>
    <w:rsid w:val="00686809"/>
    <w:rsid w:val="00686B75"/>
    <w:rsid w:val="00686B7A"/>
    <w:rsid w:val="00686BCB"/>
    <w:rsid w:val="006873E8"/>
    <w:rsid w:val="00687640"/>
    <w:rsid w:val="00687899"/>
    <w:rsid w:val="00687E2A"/>
    <w:rsid w:val="006907D1"/>
    <w:rsid w:val="006907F2"/>
    <w:rsid w:val="00690877"/>
    <w:rsid w:val="00690896"/>
    <w:rsid w:val="00691126"/>
    <w:rsid w:val="00691350"/>
    <w:rsid w:val="0069145A"/>
    <w:rsid w:val="00691468"/>
    <w:rsid w:val="00691DF9"/>
    <w:rsid w:val="00692289"/>
    <w:rsid w:val="006926E1"/>
    <w:rsid w:val="00692723"/>
    <w:rsid w:val="0069294C"/>
    <w:rsid w:val="0069299D"/>
    <w:rsid w:val="00693C20"/>
    <w:rsid w:val="00693DD1"/>
    <w:rsid w:val="00694351"/>
    <w:rsid w:val="0069462F"/>
    <w:rsid w:val="00694944"/>
    <w:rsid w:val="00694960"/>
    <w:rsid w:val="00694BF0"/>
    <w:rsid w:val="0069550A"/>
    <w:rsid w:val="00695584"/>
    <w:rsid w:val="00695BA3"/>
    <w:rsid w:val="00695BB6"/>
    <w:rsid w:val="00695E53"/>
    <w:rsid w:val="00695F91"/>
    <w:rsid w:val="00696CE2"/>
    <w:rsid w:val="0069706A"/>
    <w:rsid w:val="0069712E"/>
    <w:rsid w:val="006976AD"/>
    <w:rsid w:val="00697AD6"/>
    <w:rsid w:val="006A0250"/>
    <w:rsid w:val="006A0530"/>
    <w:rsid w:val="006A07DB"/>
    <w:rsid w:val="006A0848"/>
    <w:rsid w:val="006A10C4"/>
    <w:rsid w:val="006A10E4"/>
    <w:rsid w:val="006A1136"/>
    <w:rsid w:val="006A1C8E"/>
    <w:rsid w:val="006A1D15"/>
    <w:rsid w:val="006A1E38"/>
    <w:rsid w:val="006A22AB"/>
    <w:rsid w:val="006A22DE"/>
    <w:rsid w:val="006A2F2C"/>
    <w:rsid w:val="006A30BB"/>
    <w:rsid w:val="006A357F"/>
    <w:rsid w:val="006A3A45"/>
    <w:rsid w:val="006A3B32"/>
    <w:rsid w:val="006A3FE1"/>
    <w:rsid w:val="006A43D3"/>
    <w:rsid w:val="006A46CA"/>
    <w:rsid w:val="006A4B76"/>
    <w:rsid w:val="006A4CCB"/>
    <w:rsid w:val="006A4F38"/>
    <w:rsid w:val="006A523D"/>
    <w:rsid w:val="006A5286"/>
    <w:rsid w:val="006A63C1"/>
    <w:rsid w:val="006A6841"/>
    <w:rsid w:val="006A68D5"/>
    <w:rsid w:val="006A6972"/>
    <w:rsid w:val="006A6A91"/>
    <w:rsid w:val="006A6E1A"/>
    <w:rsid w:val="006A70C9"/>
    <w:rsid w:val="006A75B6"/>
    <w:rsid w:val="006A78F5"/>
    <w:rsid w:val="006A7E7A"/>
    <w:rsid w:val="006B05E1"/>
    <w:rsid w:val="006B0CCB"/>
    <w:rsid w:val="006B1462"/>
    <w:rsid w:val="006B24C6"/>
    <w:rsid w:val="006B2787"/>
    <w:rsid w:val="006B27E2"/>
    <w:rsid w:val="006B2A79"/>
    <w:rsid w:val="006B2C02"/>
    <w:rsid w:val="006B2C83"/>
    <w:rsid w:val="006B2E0A"/>
    <w:rsid w:val="006B3938"/>
    <w:rsid w:val="006B41A3"/>
    <w:rsid w:val="006B4485"/>
    <w:rsid w:val="006B44B9"/>
    <w:rsid w:val="006B49EC"/>
    <w:rsid w:val="006B58E5"/>
    <w:rsid w:val="006B5E25"/>
    <w:rsid w:val="006B6251"/>
    <w:rsid w:val="006B6255"/>
    <w:rsid w:val="006B67AE"/>
    <w:rsid w:val="006B68FB"/>
    <w:rsid w:val="006B6994"/>
    <w:rsid w:val="006B6F17"/>
    <w:rsid w:val="006B7EBC"/>
    <w:rsid w:val="006C011C"/>
    <w:rsid w:val="006C026D"/>
    <w:rsid w:val="006C0290"/>
    <w:rsid w:val="006C0739"/>
    <w:rsid w:val="006C076B"/>
    <w:rsid w:val="006C101B"/>
    <w:rsid w:val="006C149F"/>
    <w:rsid w:val="006C19B3"/>
    <w:rsid w:val="006C1FE6"/>
    <w:rsid w:val="006C249B"/>
    <w:rsid w:val="006C26E0"/>
    <w:rsid w:val="006C2808"/>
    <w:rsid w:val="006C295E"/>
    <w:rsid w:val="006C2CE8"/>
    <w:rsid w:val="006C3167"/>
    <w:rsid w:val="006C3FCC"/>
    <w:rsid w:val="006C4119"/>
    <w:rsid w:val="006C4197"/>
    <w:rsid w:val="006C514E"/>
    <w:rsid w:val="006C535D"/>
    <w:rsid w:val="006C5D05"/>
    <w:rsid w:val="006C5F33"/>
    <w:rsid w:val="006C60F3"/>
    <w:rsid w:val="006C63D6"/>
    <w:rsid w:val="006C68B6"/>
    <w:rsid w:val="006C7030"/>
    <w:rsid w:val="006C7318"/>
    <w:rsid w:val="006C7412"/>
    <w:rsid w:val="006C7608"/>
    <w:rsid w:val="006C7725"/>
    <w:rsid w:val="006C786F"/>
    <w:rsid w:val="006C7DC4"/>
    <w:rsid w:val="006D0198"/>
    <w:rsid w:val="006D04B4"/>
    <w:rsid w:val="006D063D"/>
    <w:rsid w:val="006D07AC"/>
    <w:rsid w:val="006D099C"/>
    <w:rsid w:val="006D0A93"/>
    <w:rsid w:val="006D0C52"/>
    <w:rsid w:val="006D0F78"/>
    <w:rsid w:val="006D0FC7"/>
    <w:rsid w:val="006D1235"/>
    <w:rsid w:val="006D1335"/>
    <w:rsid w:val="006D16CF"/>
    <w:rsid w:val="006D1C33"/>
    <w:rsid w:val="006D1E25"/>
    <w:rsid w:val="006D2022"/>
    <w:rsid w:val="006D2027"/>
    <w:rsid w:val="006D2289"/>
    <w:rsid w:val="006D23E9"/>
    <w:rsid w:val="006D2854"/>
    <w:rsid w:val="006D3257"/>
    <w:rsid w:val="006D3936"/>
    <w:rsid w:val="006D3F58"/>
    <w:rsid w:val="006D3FC2"/>
    <w:rsid w:val="006D44D3"/>
    <w:rsid w:val="006D4695"/>
    <w:rsid w:val="006D5116"/>
    <w:rsid w:val="006D51BB"/>
    <w:rsid w:val="006D525D"/>
    <w:rsid w:val="006D5911"/>
    <w:rsid w:val="006D6526"/>
    <w:rsid w:val="006D68EB"/>
    <w:rsid w:val="006D72E3"/>
    <w:rsid w:val="006D7E09"/>
    <w:rsid w:val="006E0843"/>
    <w:rsid w:val="006E0972"/>
    <w:rsid w:val="006E0B96"/>
    <w:rsid w:val="006E0C3F"/>
    <w:rsid w:val="006E0F7E"/>
    <w:rsid w:val="006E1265"/>
    <w:rsid w:val="006E1439"/>
    <w:rsid w:val="006E1DE8"/>
    <w:rsid w:val="006E21EE"/>
    <w:rsid w:val="006E2346"/>
    <w:rsid w:val="006E2362"/>
    <w:rsid w:val="006E289D"/>
    <w:rsid w:val="006E3010"/>
    <w:rsid w:val="006E30F4"/>
    <w:rsid w:val="006E325C"/>
    <w:rsid w:val="006E3869"/>
    <w:rsid w:val="006E3921"/>
    <w:rsid w:val="006E3A31"/>
    <w:rsid w:val="006E3D9F"/>
    <w:rsid w:val="006E5217"/>
    <w:rsid w:val="006E5530"/>
    <w:rsid w:val="006E6183"/>
    <w:rsid w:val="006E627A"/>
    <w:rsid w:val="006E65F0"/>
    <w:rsid w:val="006E7398"/>
    <w:rsid w:val="006E7408"/>
    <w:rsid w:val="006E75EE"/>
    <w:rsid w:val="006E7B7F"/>
    <w:rsid w:val="006E7E27"/>
    <w:rsid w:val="006F003B"/>
    <w:rsid w:val="006F03B8"/>
    <w:rsid w:val="006F03E4"/>
    <w:rsid w:val="006F063F"/>
    <w:rsid w:val="006F06D6"/>
    <w:rsid w:val="006F07A1"/>
    <w:rsid w:val="006F10BD"/>
    <w:rsid w:val="006F1228"/>
    <w:rsid w:val="006F19FA"/>
    <w:rsid w:val="006F1AC4"/>
    <w:rsid w:val="006F1B26"/>
    <w:rsid w:val="006F1D3A"/>
    <w:rsid w:val="006F1EA2"/>
    <w:rsid w:val="006F1F00"/>
    <w:rsid w:val="006F1F85"/>
    <w:rsid w:val="006F2761"/>
    <w:rsid w:val="006F28DC"/>
    <w:rsid w:val="006F294A"/>
    <w:rsid w:val="006F2A7F"/>
    <w:rsid w:val="006F2B04"/>
    <w:rsid w:val="006F2BA6"/>
    <w:rsid w:val="006F30A7"/>
    <w:rsid w:val="006F3858"/>
    <w:rsid w:val="006F3A88"/>
    <w:rsid w:val="006F3DDE"/>
    <w:rsid w:val="006F4062"/>
    <w:rsid w:val="006F49DA"/>
    <w:rsid w:val="006F4FAE"/>
    <w:rsid w:val="006F50A4"/>
    <w:rsid w:val="006F53F6"/>
    <w:rsid w:val="006F5BEA"/>
    <w:rsid w:val="006F5BFE"/>
    <w:rsid w:val="006F5DB1"/>
    <w:rsid w:val="006F5DE6"/>
    <w:rsid w:val="006F6092"/>
    <w:rsid w:val="006F69A3"/>
    <w:rsid w:val="006F6AF9"/>
    <w:rsid w:val="006F6B3B"/>
    <w:rsid w:val="006F7069"/>
    <w:rsid w:val="006F71CE"/>
    <w:rsid w:val="006F752A"/>
    <w:rsid w:val="006F7953"/>
    <w:rsid w:val="006F7B90"/>
    <w:rsid w:val="007004C4"/>
    <w:rsid w:val="007004F1"/>
    <w:rsid w:val="0070072E"/>
    <w:rsid w:val="007008C8"/>
    <w:rsid w:val="00700AFA"/>
    <w:rsid w:val="00700BBF"/>
    <w:rsid w:val="00700F59"/>
    <w:rsid w:val="007012DE"/>
    <w:rsid w:val="00701665"/>
    <w:rsid w:val="007017A7"/>
    <w:rsid w:val="0070189D"/>
    <w:rsid w:val="00702011"/>
    <w:rsid w:val="00702092"/>
    <w:rsid w:val="0070275D"/>
    <w:rsid w:val="007027B7"/>
    <w:rsid w:val="00702939"/>
    <w:rsid w:val="00702A09"/>
    <w:rsid w:val="00702AD1"/>
    <w:rsid w:val="00702BD1"/>
    <w:rsid w:val="00703095"/>
    <w:rsid w:val="007030CD"/>
    <w:rsid w:val="00703757"/>
    <w:rsid w:val="0070394E"/>
    <w:rsid w:val="007040FC"/>
    <w:rsid w:val="00704334"/>
    <w:rsid w:val="00704A81"/>
    <w:rsid w:val="00704BD8"/>
    <w:rsid w:val="00704BFD"/>
    <w:rsid w:val="00705258"/>
    <w:rsid w:val="00705733"/>
    <w:rsid w:val="00705C2F"/>
    <w:rsid w:val="00705F27"/>
    <w:rsid w:val="0070641E"/>
    <w:rsid w:val="00706858"/>
    <w:rsid w:val="007068ED"/>
    <w:rsid w:val="00706EA7"/>
    <w:rsid w:val="00710904"/>
    <w:rsid w:val="00710A00"/>
    <w:rsid w:val="00710A08"/>
    <w:rsid w:val="00710D17"/>
    <w:rsid w:val="00711503"/>
    <w:rsid w:val="0071162F"/>
    <w:rsid w:val="00711AD0"/>
    <w:rsid w:val="00711BF3"/>
    <w:rsid w:val="00711E43"/>
    <w:rsid w:val="00712034"/>
    <w:rsid w:val="00712797"/>
    <w:rsid w:val="00712AC4"/>
    <w:rsid w:val="00713061"/>
    <w:rsid w:val="007133DB"/>
    <w:rsid w:val="007134E6"/>
    <w:rsid w:val="00714427"/>
    <w:rsid w:val="00714660"/>
    <w:rsid w:val="007148A0"/>
    <w:rsid w:val="00714E40"/>
    <w:rsid w:val="00715110"/>
    <w:rsid w:val="0071524C"/>
    <w:rsid w:val="00715E11"/>
    <w:rsid w:val="00715F04"/>
    <w:rsid w:val="007164D1"/>
    <w:rsid w:val="00716C06"/>
    <w:rsid w:val="00716CEC"/>
    <w:rsid w:val="00717D91"/>
    <w:rsid w:val="0072042B"/>
    <w:rsid w:val="007206E6"/>
    <w:rsid w:val="007212E0"/>
    <w:rsid w:val="0072299C"/>
    <w:rsid w:val="00722D4D"/>
    <w:rsid w:val="00722F1D"/>
    <w:rsid w:val="0072305E"/>
    <w:rsid w:val="007230C9"/>
    <w:rsid w:val="007231C1"/>
    <w:rsid w:val="00723358"/>
    <w:rsid w:val="007235DB"/>
    <w:rsid w:val="00723695"/>
    <w:rsid w:val="00723795"/>
    <w:rsid w:val="007237E3"/>
    <w:rsid w:val="00724248"/>
    <w:rsid w:val="007244A6"/>
    <w:rsid w:val="00724A63"/>
    <w:rsid w:val="00724DFD"/>
    <w:rsid w:val="00725006"/>
    <w:rsid w:val="0072522F"/>
    <w:rsid w:val="00725357"/>
    <w:rsid w:val="0072548A"/>
    <w:rsid w:val="007256CC"/>
    <w:rsid w:val="00725B05"/>
    <w:rsid w:val="00726132"/>
    <w:rsid w:val="00726319"/>
    <w:rsid w:val="0072642C"/>
    <w:rsid w:val="007269CF"/>
    <w:rsid w:val="00726D89"/>
    <w:rsid w:val="00726EB0"/>
    <w:rsid w:val="00726F56"/>
    <w:rsid w:val="00727824"/>
    <w:rsid w:val="007304FB"/>
    <w:rsid w:val="00730A24"/>
    <w:rsid w:val="00730A30"/>
    <w:rsid w:val="00730E66"/>
    <w:rsid w:val="007311AA"/>
    <w:rsid w:val="0073186A"/>
    <w:rsid w:val="00731D0C"/>
    <w:rsid w:val="00731D2A"/>
    <w:rsid w:val="00731FAF"/>
    <w:rsid w:val="00732BA3"/>
    <w:rsid w:val="007333A2"/>
    <w:rsid w:val="00733566"/>
    <w:rsid w:val="007340DD"/>
    <w:rsid w:val="007342B4"/>
    <w:rsid w:val="007344F5"/>
    <w:rsid w:val="007346B2"/>
    <w:rsid w:val="007347F4"/>
    <w:rsid w:val="00734B36"/>
    <w:rsid w:val="00734DBF"/>
    <w:rsid w:val="00735088"/>
    <w:rsid w:val="00735107"/>
    <w:rsid w:val="0073531C"/>
    <w:rsid w:val="0073551B"/>
    <w:rsid w:val="007358AC"/>
    <w:rsid w:val="0073593F"/>
    <w:rsid w:val="00735DB8"/>
    <w:rsid w:val="00736753"/>
    <w:rsid w:val="00736BAE"/>
    <w:rsid w:val="00736D99"/>
    <w:rsid w:val="007379DA"/>
    <w:rsid w:val="00737AAD"/>
    <w:rsid w:val="0074013F"/>
    <w:rsid w:val="007404C3"/>
    <w:rsid w:val="00740C1F"/>
    <w:rsid w:val="00740CF2"/>
    <w:rsid w:val="00740DBB"/>
    <w:rsid w:val="00740E72"/>
    <w:rsid w:val="00740F25"/>
    <w:rsid w:val="00741083"/>
    <w:rsid w:val="00741791"/>
    <w:rsid w:val="00741C5F"/>
    <w:rsid w:val="0074243C"/>
    <w:rsid w:val="0074289A"/>
    <w:rsid w:val="00742A27"/>
    <w:rsid w:val="0074345D"/>
    <w:rsid w:val="00743ECB"/>
    <w:rsid w:val="0074415B"/>
    <w:rsid w:val="007443B8"/>
    <w:rsid w:val="00744760"/>
    <w:rsid w:val="00744E48"/>
    <w:rsid w:val="00745871"/>
    <w:rsid w:val="00745B5C"/>
    <w:rsid w:val="00745B9B"/>
    <w:rsid w:val="00745CEC"/>
    <w:rsid w:val="00745F77"/>
    <w:rsid w:val="00746036"/>
    <w:rsid w:val="007461C3"/>
    <w:rsid w:val="00746294"/>
    <w:rsid w:val="00746495"/>
    <w:rsid w:val="0074675E"/>
    <w:rsid w:val="0074684C"/>
    <w:rsid w:val="00746B39"/>
    <w:rsid w:val="00746C95"/>
    <w:rsid w:val="00746DC1"/>
    <w:rsid w:val="00746F45"/>
    <w:rsid w:val="00747291"/>
    <w:rsid w:val="007472DA"/>
    <w:rsid w:val="00747A15"/>
    <w:rsid w:val="00747A8F"/>
    <w:rsid w:val="00747B66"/>
    <w:rsid w:val="007501C2"/>
    <w:rsid w:val="007504E8"/>
    <w:rsid w:val="00750699"/>
    <w:rsid w:val="007509D9"/>
    <w:rsid w:val="00750C0D"/>
    <w:rsid w:val="00750E67"/>
    <w:rsid w:val="00751824"/>
    <w:rsid w:val="00751902"/>
    <w:rsid w:val="00751CDF"/>
    <w:rsid w:val="00751E2A"/>
    <w:rsid w:val="00752220"/>
    <w:rsid w:val="00753415"/>
    <w:rsid w:val="00753ACE"/>
    <w:rsid w:val="007544E0"/>
    <w:rsid w:val="00754A7A"/>
    <w:rsid w:val="0075524F"/>
    <w:rsid w:val="007558CE"/>
    <w:rsid w:val="00755F43"/>
    <w:rsid w:val="0075626B"/>
    <w:rsid w:val="007562DB"/>
    <w:rsid w:val="00756306"/>
    <w:rsid w:val="007565D3"/>
    <w:rsid w:val="00756ECF"/>
    <w:rsid w:val="00756F7D"/>
    <w:rsid w:val="00756F91"/>
    <w:rsid w:val="00757045"/>
    <w:rsid w:val="0075713F"/>
    <w:rsid w:val="007574C2"/>
    <w:rsid w:val="00757555"/>
    <w:rsid w:val="0075770E"/>
    <w:rsid w:val="0076095E"/>
    <w:rsid w:val="00760E47"/>
    <w:rsid w:val="007611DD"/>
    <w:rsid w:val="00761209"/>
    <w:rsid w:val="00761BB0"/>
    <w:rsid w:val="00762705"/>
    <w:rsid w:val="00762B00"/>
    <w:rsid w:val="00762C6C"/>
    <w:rsid w:val="00763274"/>
    <w:rsid w:val="007632EF"/>
    <w:rsid w:val="007633EB"/>
    <w:rsid w:val="007639DF"/>
    <w:rsid w:val="00763C0E"/>
    <w:rsid w:val="00763CCF"/>
    <w:rsid w:val="00763F4C"/>
    <w:rsid w:val="007642BE"/>
    <w:rsid w:val="007644CE"/>
    <w:rsid w:val="0076520D"/>
    <w:rsid w:val="00765751"/>
    <w:rsid w:val="00765976"/>
    <w:rsid w:val="00765A63"/>
    <w:rsid w:val="00765AD6"/>
    <w:rsid w:val="00765CB7"/>
    <w:rsid w:val="00765DEE"/>
    <w:rsid w:val="00766603"/>
    <w:rsid w:val="007669EE"/>
    <w:rsid w:val="00766AB1"/>
    <w:rsid w:val="0076721C"/>
    <w:rsid w:val="007675A1"/>
    <w:rsid w:val="00767626"/>
    <w:rsid w:val="007676FE"/>
    <w:rsid w:val="00767774"/>
    <w:rsid w:val="00767788"/>
    <w:rsid w:val="00767B3B"/>
    <w:rsid w:val="00770063"/>
    <w:rsid w:val="0077028E"/>
    <w:rsid w:val="0077082B"/>
    <w:rsid w:val="00770BE9"/>
    <w:rsid w:val="00770CE1"/>
    <w:rsid w:val="0077129C"/>
    <w:rsid w:val="0077179E"/>
    <w:rsid w:val="00771B5E"/>
    <w:rsid w:val="00771E42"/>
    <w:rsid w:val="007724FC"/>
    <w:rsid w:val="00772FA0"/>
    <w:rsid w:val="007730EF"/>
    <w:rsid w:val="007736DA"/>
    <w:rsid w:val="0077384C"/>
    <w:rsid w:val="007739D7"/>
    <w:rsid w:val="007739EC"/>
    <w:rsid w:val="00773ADB"/>
    <w:rsid w:val="00773D30"/>
    <w:rsid w:val="00773DA6"/>
    <w:rsid w:val="007744A0"/>
    <w:rsid w:val="00774711"/>
    <w:rsid w:val="0077493D"/>
    <w:rsid w:val="00774AA3"/>
    <w:rsid w:val="00774F0C"/>
    <w:rsid w:val="00774F3A"/>
    <w:rsid w:val="007750C8"/>
    <w:rsid w:val="007751F7"/>
    <w:rsid w:val="007752CF"/>
    <w:rsid w:val="007753BB"/>
    <w:rsid w:val="00775410"/>
    <w:rsid w:val="007755D6"/>
    <w:rsid w:val="00775808"/>
    <w:rsid w:val="00775B22"/>
    <w:rsid w:val="00775B38"/>
    <w:rsid w:val="0077638F"/>
    <w:rsid w:val="007764A2"/>
    <w:rsid w:val="007765D3"/>
    <w:rsid w:val="00776719"/>
    <w:rsid w:val="00776793"/>
    <w:rsid w:val="00776B42"/>
    <w:rsid w:val="007776D8"/>
    <w:rsid w:val="00777CFC"/>
    <w:rsid w:val="00780786"/>
    <w:rsid w:val="0078093D"/>
    <w:rsid w:val="00780D3E"/>
    <w:rsid w:val="007810CA"/>
    <w:rsid w:val="007816C5"/>
    <w:rsid w:val="00781AC5"/>
    <w:rsid w:val="00781B9D"/>
    <w:rsid w:val="00781D0F"/>
    <w:rsid w:val="00781EC5"/>
    <w:rsid w:val="007820FF"/>
    <w:rsid w:val="007828BC"/>
    <w:rsid w:val="00782E78"/>
    <w:rsid w:val="007831CF"/>
    <w:rsid w:val="007834F8"/>
    <w:rsid w:val="007838DD"/>
    <w:rsid w:val="007839BE"/>
    <w:rsid w:val="00783D28"/>
    <w:rsid w:val="00784186"/>
    <w:rsid w:val="0078479E"/>
    <w:rsid w:val="007847FF"/>
    <w:rsid w:val="00784B30"/>
    <w:rsid w:val="00784D7D"/>
    <w:rsid w:val="007854EC"/>
    <w:rsid w:val="0078558F"/>
    <w:rsid w:val="00785AB5"/>
    <w:rsid w:val="00785F15"/>
    <w:rsid w:val="00786471"/>
    <w:rsid w:val="007864D9"/>
    <w:rsid w:val="00786839"/>
    <w:rsid w:val="0078685D"/>
    <w:rsid w:val="00786919"/>
    <w:rsid w:val="00786D83"/>
    <w:rsid w:val="00786F12"/>
    <w:rsid w:val="00787127"/>
    <w:rsid w:val="00787140"/>
    <w:rsid w:val="00787466"/>
    <w:rsid w:val="007877A3"/>
    <w:rsid w:val="0078796E"/>
    <w:rsid w:val="00790180"/>
    <w:rsid w:val="00790192"/>
    <w:rsid w:val="00790775"/>
    <w:rsid w:val="0079099A"/>
    <w:rsid w:val="00791000"/>
    <w:rsid w:val="00791664"/>
    <w:rsid w:val="00791912"/>
    <w:rsid w:val="00791C5B"/>
    <w:rsid w:val="00791CFE"/>
    <w:rsid w:val="00792567"/>
    <w:rsid w:val="007928EB"/>
    <w:rsid w:val="00792B0A"/>
    <w:rsid w:val="00792B57"/>
    <w:rsid w:val="00792DAC"/>
    <w:rsid w:val="007930C0"/>
    <w:rsid w:val="00794709"/>
    <w:rsid w:val="00794E7E"/>
    <w:rsid w:val="00795250"/>
    <w:rsid w:val="007959E5"/>
    <w:rsid w:val="00795B1B"/>
    <w:rsid w:val="0079655E"/>
    <w:rsid w:val="00796B63"/>
    <w:rsid w:val="00796DEC"/>
    <w:rsid w:val="0079708D"/>
    <w:rsid w:val="00797161"/>
    <w:rsid w:val="00797901"/>
    <w:rsid w:val="00797B62"/>
    <w:rsid w:val="00797BE5"/>
    <w:rsid w:val="007A0638"/>
    <w:rsid w:val="007A06F4"/>
    <w:rsid w:val="007A0A6E"/>
    <w:rsid w:val="007A1A20"/>
    <w:rsid w:val="007A1C3A"/>
    <w:rsid w:val="007A20D6"/>
    <w:rsid w:val="007A24E0"/>
    <w:rsid w:val="007A24FA"/>
    <w:rsid w:val="007A305B"/>
    <w:rsid w:val="007A32C2"/>
    <w:rsid w:val="007A371B"/>
    <w:rsid w:val="007A3924"/>
    <w:rsid w:val="007A393E"/>
    <w:rsid w:val="007A3952"/>
    <w:rsid w:val="007A3955"/>
    <w:rsid w:val="007A3A2E"/>
    <w:rsid w:val="007A473F"/>
    <w:rsid w:val="007A4741"/>
    <w:rsid w:val="007A49A9"/>
    <w:rsid w:val="007A4A86"/>
    <w:rsid w:val="007A4D49"/>
    <w:rsid w:val="007A4E40"/>
    <w:rsid w:val="007A5171"/>
    <w:rsid w:val="007A571C"/>
    <w:rsid w:val="007A5A03"/>
    <w:rsid w:val="007A5CCB"/>
    <w:rsid w:val="007A5F3E"/>
    <w:rsid w:val="007A6009"/>
    <w:rsid w:val="007A6459"/>
    <w:rsid w:val="007A648E"/>
    <w:rsid w:val="007A67C4"/>
    <w:rsid w:val="007A6DD1"/>
    <w:rsid w:val="007A6FA1"/>
    <w:rsid w:val="007B010D"/>
    <w:rsid w:val="007B027D"/>
    <w:rsid w:val="007B04D8"/>
    <w:rsid w:val="007B0D9E"/>
    <w:rsid w:val="007B1301"/>
    <w:rsid w:val="007B19E5"/>
    <w:rsid w:val="007B19F2"/>
    <w:rsid w:val="007B1A65"/>
    <w:rsid w:val="007B1CFB"/>
    <w:rsid w:val="007B1F2B"/>
    <w:rsid w:val="007B2211"/>
    <w:rsid w:val="007B2A80"/>
    <w:rsid w:val="007B2E45"/>
    <w:rsid w:val="007B2FCD"/>
    <w:rsid w:val="007B3761"/>
    <w:rsid w:val="007B3881"/>
    <w:rsid w:val="007B4370"/>
    <w:rsid w:val="007B470D"/>
    <w:rsid w:val="007B4F1C"/>
    <w:rsid w:val="007B500A"/>
    <w:rsid w:val="007B5039"/>
    <w:rsid w:val="007B55A6"/>
    <w:rsid w:val="007B5A6C"/>
    <w:rsid w:val="007B5C5F"/>
    <w:rsid w:val="007B5D84"/>
    <w:rsid w:val="007B5E27"/>
    <w:rsid w:val="007B616C"/>
    <w:rsid w:val="007B6430"/>
    <w:rsid w:val="007B66A5"/>
    <w:rsid w:val="007B67CA"/>
    <w:rsid w:val="007B6ED6"/>
    <w:rsid w:val="007B6F7D"/>
    <w:rsid w:val="007B7615"/>
    <w:rsid w:val="007B7619"/>
    <w:rsid w:val="007B766E"/>
    <w:rsid w:val="007B7993"/>
    <w:rsid w:val="007C0098"/>
    <w:rsid w:val="007C00D9"/>
    <w:rsid w:val="007C066A"/>
    <w:rsid w:val="007C07A3"/>
    <w:rsid w:val="007C10DF"/>
    <w:rsid w:val="007C116A"/>
    <w:rsid w:val="007C1867"/>
    <w:rsid w:val="007C1901"/>
    <w:rsid w:val="007C1CFF"/>
    <w:rsid w:val="007C271A"/>
    <w:rsid w:val="007C2DE0"/>
    <w:rsid w:val="007C2F69"/>
    <w:rsid w:val="007C34E5"/>
    <w:rsid w:val="007C395F"/>
    <w:rsid w:val="007C3E8D"/>
    <w:rsid w:val="007C40BE"/>
    <w:rsid w:val="007C42D3"/>
    <w:rsid w:val="007C4A19"/>
    <w:rsid w:val="007C4C0C"/>
    <w:rsid w:val="007C531C"/>
    <w:rsid w:val="007C53E5"/>
    <w:rsid w:val="007C54C7"/>
    <w:rsid w:val="007C5A73"/>
    <w:rsid w:val="007C68E1"/>
    <w:rsid w:val="007C6CA3"/>
    <w:rsid w:val="007C76CC"/>
    <w:rsid w:val="007C7CB4"/>
    <w:rsid w:val="007D000C"/>
    <w:rsid w:val="007D014E"/>
    <w:rsid w:val="007D039A"/>
    <w:rsid w:val="007D07AF"/>
    <w:rsid w:val="007D10A6"/>
    <w:rsid w:val="007D19E9"/>
    <w:rsid w:val="007D1C81"/>
    <w:rsid w:val="007D1E2E"/>
    <w:rsid w:val="007D2EFB"/>
    <w:rsid w:val="007D3801"/>
    <w:rsid w:val="007D3A24"/>
    <w:rsid w:val="007D3AD3"/>
    <w:rsid w:val="007D3E49"/>
    <w:rsid w:val="007D3F01"/>
    <w:rsid w:val="007D4167"/>
    <w:rsid w:val="007D439B"/>
    <w:rsid w:val="007D44A6"/>
    <w:rsid w:val="007D46FC"/>
    <w:rsid w:val="007D4F1D"/>
    <w:rsid w:val="007D5469"/>
    <w:rsid w:val="007D5765"/>
    <w:rsid w:val="007D577E"/>
    <w:rsid w:val="007D590C"/>
    <w:rsid w:val="007D6017"/>
    <w:rsid w:val="007D62EF"/>
    <w:rsid w:val="007D6D13"/>
    <w:rsid w:val="007D75C9"/>
    <w:rsid w:val="007D796B"/>
    <w:rsid w:val="007E0620"/>
    <w:rsid w:val="007E0B95"/>
    <w:rsid w:val="007E0C38"/>
    <w:rsid w:val="007E0E70"/>
    <w:rsid w:val="007E0EAB"/>
    <w:rsid w:val="007E1428"/>
    <w:rsid w:val="007E1BB7"/>
    <w:rsid w:val="007E2784"/>
    <w:rsid w:val="007E285C"/>
    <w:rsid w:val="007E3325"/>
    <w:rsid w:val="007E35E0"/>
    <w:rsid w:val="007E37D9"/>
    <w:rsid w:val="007E3A24"/>
    <w:rsid w:val="007E3A4E"/>
    <w:rsid w:val="007E3E6A"/>
    <w:rsid w:val="007E4B2B"/>
    <w:rsid w:val="007E4F06"/>
    <w:rsid w:val="007E566F"/>
    <w:rsid w:val="007E5E08"/>
    <w:rsid w:val="007E5E0E"/>
    <w:rsid w:val="007E60E9"/>
    <w:rsid w:val="007E6833"/>
    <w:rsid w:val="007E6AF2"/>
    <w:rsid w:val="007E6B0C"/>
    <w:rsid w:val="007E6B57"/>
    <w:rsid w:val="007E7578"/>
    <w:rsid w:val="007E767B"/>
    <w:rsid w:val="007E7CD6"/>
    <w:rsid w:val="007E7D37"/>
    <w:rsid w:val="007E7F9C"/>
    <w:rsid w:val="007F001F"/>
    <w:rsid w:val="007F0916"/>
    <w:rsid w:val="007F091F"/>
    <w:rsid w:val="007F0A11"/>
    <w:rsid w:val="007F0AC1"/>
    <w:rsid w:val="007F0BBE"/>
    <w:rsid w:val="007F0E3C"/>
    <w:rsid w:val="007F0F8C"/>
    <w:rsid w:val="007F130A"/>
    <w:rsid w:val="007F16CB"/>
    <w:rsid w:val="007F1832"/>
    <w:rsid w:val="007F189C"/>
    <w:rsid w:val="007F253C"/>
    <w:rsid w:val="007F271D"/>
    <w:rsid w:val="007F2938"/>
    <w:rsid w:val="007F2A2D"/>
    <w:rsid w:val="007F3775"/>
    <w:rsid w:val="007F39FA"/>
    <w:rsid w:val="007F3AA4"/>
    <w:rsid w:val="007F41B7"/>
    <w:rsid w:val="007F4215"/>
    <w:rsid w:val="007F4967"/>
    <w:rsid w:val="007F4C99"/>
    <w:rsid w:val="007F4F45"/>
    <w:rsid w:val="007F5637"/>
    <w:rsid w:val="007F59B6"/>
    <w:rsid w:val="007F5A4B"/>
    <w:rsid w:val="007F5FB6"/>
    <w:rsid w:val="007F664E"/>
    <w:rsid w:val="007F6A00"/>
    <w:rsid w:val="007F70DE"/>
    <w:rsid w:val="007F7166"/>
    <w:rsid w:val="007F734A"/>
    <w:rsid w:val="007F76CB"/>
    <w:rsid w:val="007F7ED7"/>
    <w:rsid w:val="008004AD"/>
    <w:rsid w:val="00801596"/>
    <w:rsid w:val="008017C7"/>
    <w:rsid w:val="00801938"/>
    <w:rsid w:val="00802320"/>
    <w:rsid w:val="00802A9A"/>
    <w:rsid w:val="00802C70"/>
    <w:rsid w:val="00802D9F"/>
    <w:rsid w:val="008035A6"/>
    <w:rsid w:val="00803CD8"/>
    <w:rsid w:val="00804260"/>
    <w:rsid w:val="00804420"/>
    <w:rsid w:val="00804695"/>
    <w:rsid w:val="00804D8D"/>
    <w:rsid w:val="00804F48"/>
    <w:rsid w:val="0080583F"/>
    <w:rsid w:val="008060D3"/>
    <w:rsid w:val="008061D1"/>
    <w:rsid w:val="008063B1"/>
    <w:rsid w:val="008064EE"/>
    <w:rsid w:val="00806F7F"/>
    <w:rsid w:val="008073BF"/>
    <w:rsid w:val="00807489"/>
    <w:rsid w:val="00807941"/>
    <w:rsid w:val="00807B8C"/>
    <w:rsid w:val="00807E02"/>
    <w:rsid w:val="00807E53"/>
    <w:rsid w:val="00810945"/>
    <w:rsid w:val="00810E7E"/>
    <w:rsid w:val="00811296"/>
    <w:rsid w:val="00811751"/>
    <w:rsid w:val="00812879"/>
    <w:rsid w:val="00812CBF"/>
    <w:rsid w:val="00813437"/>
    <w:rsid w:val="00813950"/>
    <w:rsid w:val="00813B23"/>
    <w:rsid w:val="00813C07"/>
    <w:rsid w:val="0081409A"/>
    <w:rsid w:val="0081565B"/>
    <w:rsid w:val="00815F18"/>
    <w:rsid w:val="008161F8"/>
    <w:rsid w:val="00816437"/>
    <w:rsid w:val="008164FF"/>
    <w:rsid w:val="00816647"/>
    <w:rsid w:val="00816B78"/>
    <w:rsid w:val="00816C42"/>
    <w:rsid w:val="00817F51"/>
    <w:rsid w:val="00820325"/>
    <w:rsid w:val="00820508"/>
    <w:rsid w:val="00820BD4"/>
    <w:rsid w:val="00821218"/>
    <w:rsid w:val="00821802"/>
    <w:rsid w:val="0082182E"/>
    <w:rsid w:val="00821A83"/>
    <w:rsid w:val="008222C9"/>
    <w:rsid w:val="008222FE"/>
    <w:rsid w:val="00822A9F"/>
    <w:rsid w:val="00822F05"/>
    <w:rsid w:val="0082334C"/>
    <w:rsid w:val="008239F3"/>
    <w:rsid w:val="008244A0"/>
    <w:rsid w:val="008244E7"/>
    <w:rsid w:val="008253CF"/>
    <w:rsid w:val="00825868"/>
    <w:rsid w:val="00825961"/>
    <w:rsid w:val="00825A7D"/>
    <w:rsid w:val="00825AE6"/>
    <w:rsid w:val="00825C12"/>
    <w:rsid w:val="00825F83"/>
    <w:rsid w:val="0082607C"/>
    <w:rsid w:val="00826092"/>
    <w:rsid w:val="0082683B"/>
    <w:rsid w:val="00826D0C"/>
    <w:rsid w:val="00827146"/>
    <w:rsid w:val="00827669"/>
    <w:rsid w:val="00830A0C"/>
    <w:rsid w:val="00830E78"/>
    <w:rsid w:val="0083106E"/>
    <w:rsid w:val="008312F1"/>
    <w:rsid w:val="008317A3"/>
    <w:rsid w:val="00831BB0"/>
    <w:rsid w:val="00832282"/>
    <w:rsid w:val="008326E0"/>
    <w:rsid w:val="00832E33"/>
    <w:rsid w:val="00833A42"/>
    <w:rsid w:val="00834147"/>
    <w:rsid w:val="008343FD"/>
    <w:rsid w:val="008347FC"/>
    <w:rsid w:val="00835361"/>
    <w:rsid w:val="0083571F"/>
    <w:rsid w:val="00835AED"/>
    <w:rsid w:val="00836152"/>
    <w:rsid w:val="00836296"/>
    <w:rsid w:val="008363A5"/>
    <w:rsid w:val="00836C5E"/>
    <w:rsid w:val="00837745"/>
    <w:rsid w:val="00837F2B"/>
    <w:rsid w:val="008402F9"/>
    <w:rsid w:val="008406EC"/>
    <w:rsid w:val="008407C5"/>
    <w:rsid w:val="008408DC"/>
    <w:rsid w:val="00840C4D"/>
    <w:rsid w:val="00841094"/>
    <w:rsid w:val="00841792"/>
    <w:rsid w:val="008417B7"/>
    <w:rsid w:val="00841877"/>
    <w:rsid w:val="00841BAB"/>
    <w:rsid w:val="00841BF6"/>
    <w:rsid w:val="0084266A"/>
    <w:rsid w:val="00842EBF"/>
    <w:rsid w:val="0084304A"/>
    <w:rsid w:val="0084319C"/>
    <w:rsid w:val="008434AA"/>
    <w:rsid w:val="00843605"/>
    <w:rsid w:val="0084364F"/>
    <w:rsid w:val="0084381D"/>
    <w:rsid w:val="00843893"/>
    <w:rsid w:val="008441A1"/>
    <w:rsid w:val="008450BA"/>
    <w:rsid w:val="0084515C"/>
    <w:rsid w:val="008451FA"/>
    <w:rsid w:val="0084585C"/>
    <w:rsid w:val="0084597B"/>
    <w:rsid w:val="00846233"/>
    <w:rsid w:val="008467F6"/>
    <w:rsid w:val="00846945"/>
    <w:rsid w:val="00846D38"/>
    <w:rsid w:val="00846F27"/>
    <w:rsid w:val="008472B5"/>
    <w:rsid w:val="008475A1"/>
    <w:rsid w:val="008476A2"/>
    <w:rsid w:val="008479A8"/>
    <w:rsid w:val="00850CDB"/>
    <w:rsid w:val="0085135D"/>
    <w:rsid w:val="008517E1"/>
    <w:rsid w:val="00851820"/>
    <w:rsid w:val="008518B1"/>
    <w:rsid w:val="00851C19"/>
    <w:rsid w:val="00851FFE"/>
    <w:rsid w:val="00852307"/>
    <w:rsid w:val="008524ED"/>
    <w:rsid w:val="008527D0"/>
    <w:rsid w:val="00852E82"/>
    <w:rsid w:val="00853082"/>
    <w:rsid w:val="008533FC"/>
    <w:rsid w:val="00853932"/>
    <w:rsid w:val="00853DBC"/>
    <w:rsid w:val="00854050"/>
    <w:rsid w:val="0085444C"/>
    <w:rsid w:val="008550E8"/>
    <w:rsid w:val="00855510"/>
    <w:rsid w:val="00855956"/>
    <w:rsid w:val="0085683B"/>
    <w:rsid w:val="008571ED"/>
    <w:rsid w:val="0085784C"/>
    <w:rsid w:val="00857B04"/>
    <w:rsid w:val="00857D5B"/>
    <w:rsid w:val="00857E9C"/>
    <w:rsid w:val="00857EFC"/>
    <w:rsid w:val="00860368"/>
    <w:rsid w:val="00860587"/>
    <w:rsid w:val="00860615"/>
    <w:rsid w:val="00860853"/>
    <w:rsid w:val="00860ABF"/>
    <w:rsid w:val="00860C43"/>
    <w:rsid w:val="00861DE3"/>
    <w:rsid w:val="00862B59"/>
    <w:rsid w:val="00863109"/>
    <w:rsid w:val="0086310C"/>
    <w:rsid w:val="00863FE1"/>
    <w:rsid w:val="008643C0"/>
    <w:rsid w:val="008646C8"/>
    <w:rsid w:val="00864973"/>
    <w:rsid w:val="00865006"/>
    <w:rsid w:val="0086503B"/>
    <w:rsid w:val="00865B62"/>
    <w:rsid w:val="00866270"/>
    <w:rsid w:val="00866483"/>
    <w:rsid w:val="008666A1"/>
    <w:rsid w:val="00866A3C"/>
    <w:rsid w:val="00867001"/>
    <w:rsid w:val="00870091"/>
    <w:rsid w:val="008700A5"/>
    <w:rsid w:val="00870F86"/>
    <w:rsid w:val="0087145D"/>
    <w:rsid w:val="00871857"/>
    <w:rsid w:val="00871E8F"/>
    <w:rsid w:val="00872288"/>
    <w:rsid w:val="008732ED"/>
    <w:rsid w:val="008743E0"/>
    <w:rsid w:val="008745DA"/>
    <w:rsid w:val="00874F92"/>
    <w:rsid w:val="00874FFE"/>
    <w:rsid w:val="008752A1"/>
    <w:rsid w:val="008752F7"/>
    <w:rsid w:val="00875631"/>
    <w:rsid w:val="008756A4"/>
    <w:rsid w:val="0087578F"/>
    <w:rsid w:val="008757AA"/>
    <w:rsid w:val="00875FEF"/>
    <w:rsid w:val="0087622B"/>
    <w:rsid w:val="00876724"/>
    <w:rsid w:val="00876A91"/>
    <w:rsid w:val="00876C9A"/>
    <w:rsid w:val="00876F9D"/>
    <w:rsid w:val="008772CC"/>
    <w:rsid w:val="008777E7"/>
    <w:rsid w:val="00880883"/>
    <w:rsid w:val="00880BBC"/>
    <w:rsid w:val="00880CE0"/>
    <w:rsid w:val="00880E0B"/>
    <w:rsid w:val="008811BE"/>
    <w:rsid w:val="008813F5"/>
    <w:rsid w:val="0088188D"/>
    <w:rsid w:val="00881C0A"/>
    <w:rsid w:val="0088208A"/>
    <w:rsid w:val="0088295A"/>
    <w:rsid w:val="008829C5"/>
    <w:rsid w:val="00882B10"/>
    <w:rsid w:val="0088308A"/>
    <w:rsid w:val="00883832"/>
    <w:rsid w:val="00883B88"/>
    <w:rsid w:val="00883C54"/>
    <w:rsid w:val="00883D29"/>
    <w:rsid w:val="00883D60"/>
    <w:rsid w:val="00884125"/>
    <w:rsid w:val="00884661"/>
    <w:rsid w:val="008849E8"/>
    <w:rsid w:val="008851E1"/>
    <w:rsid w:val="008856A4"/>
    <w:rsid w:val="00885C0F"/>
    <w:rsid w:val="00885D1C"/>
    <w:rsid w:val="008862AA"/>
    <w:rsid w:val="008864FF"/>
    <w:rsid w:val="00886BC7"/>
    <w:rsid w:val="00886C7B"/>
    <w:rsid w:val="00886D1E"/>
    <w:rsid w:val="008874DA"/>
    <w:rsid w:val="00887566"/>
    <w:rsid w:val="00887940"/>
    <w:rsid w:val="0088795F"/>
    <w:rsid w:val="00887BBE"/>
    <w:rsid w:val="00887D0B"/>
    <w:rsid w:val="008901D6"/>
    <w:rsid w:val="008903A7"/>
    <w:rsid w:val="0089047E"/>
    <w:rsid w:val="008905E3"/>
    <w:rsid w:val="00890625"/>
    <w:rsid w:val="00890F47"/>
    <w:rsid w:val="00891385"/>
    <w:rsid w:val="008913AC"/>
    <w:rsid w:val="008914B2"/>
    <w:rsid w:val="008919BB"/>
    <w:rsid w:val="00891C87"/>
    <w:rsid w:val="00891DAC"/>
    <w:rsid w:val="0089317E"/>
    <w:rsid w:val="00893412"/>
    <w:rsid w:val="008934A5"/>
    <w:rsid w:val="008938B8"/>
    <w:rsid w:val="00893AA2"/>
    <w:rsid w:val="00893CAE"/>
    <w:rsid w:val="00893EF2"/>
    <w:rsid w:val="008941F5"/>
    <w:rsid w:val="00894911"/>
    <w:rsid w:val="008949BB"/>
    <w:rsid w:val="00894B87"/>
    <w:rsid w:val="00895603"/>
    <w:rsid w:val="00895A86"/>
    <w:rsid w:val="00895E2E"/>
    <w:rsid w:val="00896053"/>
    <w:rsid w:val="008963D0"/>
    <w:rsid w:val="00896A93"/>
    <w:rsid w:val="00897C82"/>
    <w:rsid w:val="008A0565"/>
    <w:rsid w:val="008A069E"/>
    <w:rsid w:val="008A0B75"/>
    <w:rsid w:val="008A0E17"/>
    <w:rsid w:val="008A1499"/>
    <w:rsid w:val="008A149F"/>
    <w:rsid w:val="008A1715"/>
    <w:rsid w:val="008A1943"/>
    <w:rsid w:val="008A2014"/>
    <w:rsid w:val="008A204A"/>
    <w:rsid w:val="008A23F7"/>
    <w:rsid w:val="008A2412"/>
    <w:rsid w:val="008A2E68"/>
    <w:rsid w:val="008A30D9"/>
    <w:rsid w:val="008A3491"/>
    <w:rsid w:val="008A3F48"/>
    <w:rsid w:val="008A453C"/>
    <w:rsid w:val="008A4633"/>
    <w:rsid w:val="008A49C2"/>
    <w:rsid w:val="008A4BE5"/>
    <w:rsid w:val="008A4EAB"/>
    <w:rsid w:val="008A5129"/>
    <w:rsid w:val="008A5A67"/>
    <w:rsid w:val="008A5D2F"/>
    <w:rsid w:val="008A5DA3"/>
    <w:rsid w:val="008A5ED6"/>
    <w:rsid w:val="008A6223"/>
    <w:rsid w:val="008A66ED"/>
    <w:rsid w:val="008A69D2"/>
    <w:rsid w:val="008A6C55"/>
    <w:rsid w:val="008A7062"/>
    <w:rsid w:val="008A7C7B"/>
    <w:rsid w:val="008A7CD2"/>
    <w:rsid w:val="008B00C6"/>
    <w:rsid w:val="008B0649"/>
    <w:rsid w:val="008B0E47"/>
    <w:rsid w:val="008B0E65"/>
    <w:rsid w:val="008B1593"/>
    <w:rsid w:val="008B1599"/>
    <w:rsid w:val="008B1A73"/>
    <w:rsid w:val="008B1B7B"/>
    <w:rsid w:val="008B2182"/>
    <w:rsid w:val="008B2185"/>
    <w:rsid w:val="008B2A09"/>
    <w:rsid w:val="008B37F6"/>
    <w:rsid w:val="008B389D"/>
    <w:rsid w:val="008B3D60"/>
    <w:rsid w:val="008B3E60"/>
    <w:rsid w:val="008B3E95"/>
    <w:rsid w:val="008B46B5"/>
    <w:rsid w:val="008B47F0"/>
    <w:rsid w:val="008B56E6"/>
    <w:rsid w:val="008B5A6C"/>
    <w:rsid w:val="008B6266"/>
    <w:rsid w:val="008B6523"/>
    <w:rsid w:val="008B67F5"/>
    <w:rsid w:val="008B6ECB"/>
    <w:rsid w:val="008B6F36"/>
    <w:rsid w:val="008B7D7B"/>
    <w:rsid w:val="008B7DBC"/>
    <w:rsid w:val="008B7F0A"/>
    <w:rsid w:val="008C0411"/>
    <w:rsid w:val="008C084B"/>
    <w:rsid w:val="008C08EA"/>
    <w:rsid w:val="008C08FB"/>
    <w:rsid w:val="008C0C91"/>
    <w:rsid w:val="008C1607"/>
    <w:rsid w:val="008C19D8"/>
    <w:rsid w:val="008C1C47"/>
    <w:rsid w:val="008C1E96"/>
    <w:rsid w:val="008C2608"/>
    <w:rsid w:val="008C2AF3"/>
    <w:rsid w:val="008C2CEF"/>
    <w:rsid w:val="008C2D87"/>
    <w:rsid w:val="008C2F8B"/>
    <w:rsid w:val="008C315C"/>
    <w:rsid w:val="008C323A"/>
    <w:rsid w:val="008C33E1"/>
    <w:rsid w:val="008C35D0"/>
    <w:rsid w:val="008C37B8"/>
    <w:rsid w:val="008C4619"/>
    <w:rsid w:val="008C4629"/>
    <w:rsid w:val="008C4A68"/>
    <w:rsid w:val="008C4FEF"/>
    <w:rsid w:val="008C52D3"/>
    <w:rsid w:val="008C5440"/>
    <w:rsid w:val="008C54BA"/>
    <w:rsid w:val="008C558E"/>
    <w:rsid w:val="008C55BD"/>
    <w:rsid w:val="008C5755"/>
    <w:rsid w:val="008C5CCF"/>
    <w:rsid w:val="008C5F04"/>
    <w:rsid w:val="008C6E4E"/>
    <w:rsid w:val="008C6EA1"/>
    <w:rsid w:val="008C6F3C"/>
    <w:rsid w:val="008C6F92"/>
    <w:rsid w:val="008C7412"/>
    <w:rsid w:val="008D014A"/>
    <w:rsid w:val="008D031F"/>
    <w:rsid w:val="008D0606"/>
    <w:rsid w:val="008D0C7E"/>
    <w:rsid w:val="008D0E00"/>
    <w:rsid w:val="008D1444"/>
    <w:rsid w:val="008D1F16"/>
    <w:rsid w:val="008D21BF"/>
    <w:rsid w:val="008D2375"/>
    <w:rsid w:val="008D2499"/>
    <w:rsid w:val="008D272D"/>
    <w:rsid w:val="008D2CA5"/>
    <w:rsid w:val="008D2CFA"/>
    <w:rsid w:val="008D3201"/>
    <w:rsid w:val="008D32DF"/>
    <w:rsid w:val="008D331A"/>
    <w:rsid w:val="008D34D3"/>
    <w:rsid w:val="008D3533"/>
    <w:rsid w:val="008D3576"/>
    <w:rsid w:val="008D3692"/>
    <w:rsid w:val="008D3705"/>
    <w:rsid w:val="008D42C4"/>
    <w:rsid w:val="008D46B0"/>
    <w:rsid w:val="008D48AA"/>
    <w:rsid w:val="008D4D1D"/>
    <w:rsid w:val="008D4D60"/>
    <w:rsid w:val="008D5949"/>
    <w:rsid w:val="008D6A26"/>
    <w:rsid w:val="008D6A3E"/>
    <w:rsid w:val="008D6ED8"/>
    <w:rsid w:val="008D71AC"/>
    <w:rsid w:val="008D74B9"/>
    <w:rsid w:val="008D76A4"/>
    <w:rsid w:val="008D7813"/>
    <w:rsid w:val="008D7B9A"/>
    <w:rsid w:val="008D7E68"/>
    <w:rsid w:val="008D7F51"/>
    <w:rsid w:val="008E1030"/>
    <w:rsid w:val="008E1557"/>
    <w:rsid w:val="008E18DB"/>
    <w:rsid w:val="008E1C38"/>
    <w:rsid w:val="008E2509"/>
    <w:rsid w:val="008E2665"/>
    <w:rsid w:val="008E2A69"/>
    <w:rsid w:val="008E2C28"/>
    <w:rsid w:val="008E2CC6"/>
    <w:rsid w:val="008E2FF3"/>
    <w:rsid w:val="008E334A"/>
    <w:rsid w:val="008E3503"/>
    <w:rsid w:val="008E3785"/>
    <w:rsid w:val="008E38AA"/>
    <w:rsid w:val="008E3B32"/>
    <w:rsid w:val="008E40E7"/>
    <w:rsid w:val="008E45C1"/>
    <w:rsid w:val="008E4BD7"/>
    <w:rsid w:val="008E4F2C"/>
    <w:rsid w:val="008E51A9"/>
    <w:rsid w:val="008E5263"/>
    <w:rsid w:val="008E55B7"/>
    <w:rsid w:val="008E5D19"/>
    <w:rsid w:val="008E5D62"/>
    <w:rsid w:val="008E602F"/>
    <w:rsid w:val="008E67A0"/>
    <w:rsid w:val="008E6CF1"/>
    <w:rsid w:val="008E6DCE"/>
    <w:rsid w:val="008E7930"/>
    <w:rsid w:val="008E7C8F"/>
    <w:rsid w:val="008E7F09"/>
    <w:rsid w:val="008F0BE9"/>
    <w:rsid w:val="008F1144"/>
    <w:rsid w:val="008F1397"/>
    <w:rsid w:val="008F1887"/>
    <w:rsid w:val="008F1BE3"/>
    <w:rsid w:val="008F234B"/>
    <w:rsid w:val="008F2747"/>
    <w:rsid w:val="008F2768"/>
    <w:rsid w:val="008F28AC"/>
    <w:rsid w:val="008F2A28"/>
    <w:rsid w:val="008F2C15"/>
    <w:rsid w:val="008F2F8E"/>
    <w:rsid w:val="008F309E"/>
    <w:rsid w:val="008F3159"/>
    <w:rsid w:val="008F327A"/>
    <w:rsid w:val="008F33D2"/>
    <w:rsid w:val="008F3753"/>
    <w:rsid w:val="008F37DE"/>
    <w:rsid w:val="008F3D9C"/>
    <w:rsid w:val="008F40F4"/>
    <w:rsid w:val="008F4263"/>
    <w:rsid w:val="008F4623"/>
    <w:rsid w:val="008F485D"/>
    <w:rsid w:val="008F4B84"/>
    <w:rsid w:val="008F59E9"/>
    <w:rsid w:val="008F5B44"/>
    <w:rsid w:val="008F68F4"/>
    <w:rsid w:val="008F695A"/>
    <w:rsid w:val="008F6989"/>
    <w:rsid w:val="008F770C"/>
    <w:rsid w:val="008F7BC2"/>
    <w:rsid w:val="00900933"/>
    <w:rsid w:val="00900B0F"/>
    <w:rsid w:val="00900DAA"/>
    <w:rsid w:val="00901B8F"/>
    <w:rsid w:val="009026EE"/>
    <w:rsid w:val="00902BC1"/>
    <w:rsid w:val="00902D8F"/>
    <w:rsid w:val="00902E03"/>
    <w:rsid w:val="00902E99"/>
    <w:rsid w:val="00904836"/>
    <w:rsid w:val="009049AD"/>
    <w:rsid w:val="00904C86"/>
    <w:rsid w:val="009054AB"/>
    <w:rsid w:val="009056D6"/>
    <w:rsid w:val="00905F9F"/>
    <w:rsid w:val="0090624A"/>
    <w:rsid w:val="00906E1D"/>
    <w:rsid w:val="00907EC7"/>
    <w:rsid w:val="00907F34"/>
    <w:rsid w:val="00910374"/>
    <w:rsid w:val="009104F4"/>
    <w:rsid w:val="00910B55"/>
    <w:rsid w:val="00910DEC"/>
    <w:rsid w:val="009119FC"/>
    <w:rsid w:val="00911A55"/>
    <w:rsid w:val="0091257F"/>
    <w:rsid w:val="00912599"/>
    <w:rsid w:val="009126E3"/>
    <w:rsid w:val="0091274F"/>
    <w:rsid w:val="00912908"/>
    <w:rsid w:val="00912990"/>
    <w:rsid w:val="00912E42"/>
    <w:rsid w:val="00912FD5"/>
    <w:rsid w:val="00913250"/>
    <w:rsid w:val="009137BB"/>
    <w:rsid w:val="009138C7"/>
    <w:rsid w:val="00913B0A"/>
    <w:rsid w:val="009140A0"/>
    <w:rsid w:val="009140AD"/>
    <w:rsid w:val="00914C61"/>
    <w:rsid w:val="00914CB4"/>
    <w:rsid w:val="00914D12"/>
    <w:rsid w:val="00915385"/>
    <w:rsid w:val="009153E4"/>
    <w:rsid w:val="00915FCF"/>
    <w:rsid w:val="009163A7"/>
    <w:rsid w:val="009169AC"/>
    <w:rsid w:val="00916D7E"/>
    <w:rsid w:val="00917B6F"/>
    <w:rsid w:val="00917B87"/>
    <w:rsid w:val="009200D8"/>
    <w:rsid w:val="00920248"/>
    <w:rsid w:val="00920352"/>
    <w:rsid w:val="0092078C"/>
    <w:rsid w:val="009208DC"/>
    <w:rsid w:val="00920AB6"/>
    <w:rsid w:val="009213CE"/>
    <w:rsid w:val="0092280C"/>
    <w:rsid w:val="009231C3"/>
    <w:rsid w:val="0092326F"/>
    <w:rsid w:val="00923470"/>
    <w:rsid w:val="00923F29"/>
    <w:rsid w:val="0092476B"/>
    <w:rsid w:val="00924BAB"/>
    <w:rsid w:val="00924F1F"/>
    <w:rsid w:val="00924FF8"/>
    <w:rsid w:val="009254F8"/>
    <w:rsid w:val="0092550C"/>
    <w:rsid w:val="00925833"/>
    <w:rsid w:val="009263B6"/>
    <w:rsid w:val="00927653"/>
    <w:rsid w:val="009279CC"/>
    <w:rsid w:val="00927C97"/>
    <w:rsid w:val="00927FDC"/>
    <w:rsid w:val="00930010"/>
    <w:rsid w:val="009302D7"/>
    <w:rsid w:val="00930437"/>
    <w:rsid w:val="00930C5A"/>
    <w:rsid w:val="00931917"/>
    <w:rsid w:val="00931B97"/>
    <w:rsid w:val="00931DC4"/>
    <w:rsid w:val="00932759"/>
    <w:rsid w:val="009328AC"/>
    <w:rsid w:val="00932BD7"/>
    <w:rsid w:val="00933014"/>
    <w:rsid w:val="00933395"/>
    <w:rsid w:val="0093377A"/>
    <w:rsid w:val="00933818"/>
    <w:rsid w:val="009338A5"/>
    <w:rsid w:val="009339DD"/>
    <w:rsid w:val="009339E2"/>
    <w:rsid w:val="0093416E"/>
    <w:rsid w:val="0093427B"/>
    <w:rsid w:val="00934308"/>
    <w:rsid w:val="009345A3"/>
    <w:rsid w:val="009345B4"/>
    <w:rsid w:val="009347A4"/>
    <w:rsid w:val="00934BBC"/>
    <w:rsid w:val="0093504D"/>
    <w:rsid w:val="00935536"/>
    <w:rsid w:val="00935720"/>
    <w:rsid w:val="00935C7D"/>
    <w:rsid w:val="00935E1F"/>
    <w:rsid w:val="00935E3F"/>
    <w:rsid w:val="00935E53"/>
    <w:rsid w:val="00935FB2"/>
    <w:rsid w:val="009372FB"/>
    <w:rsid w:val="0093759C"/>
    <w:rsid w:val="009375C0"/>
    <w:rsid w:val="009376C2"/>
    <w:rsid w:val="009378D1"/>
    <w:rsid w:val="00940492"/>
    <w:rsid w:val="009405D9"/>
    <w:rsid w:val="00940B45"/>
    <w:rsid w:val="00940E1E"/>
    <w:rsid w:val="00940E91"/>
    <w:rsid w:val="0094172A"/>
    <w:rsid w:val="00941733"/>
    <w:rsid w:val="0094176D"/>
    <w:rsid w:val="00941C3C"/>
    <w:rsid w:val="00941E07"/>
    <w:rsid w:val="0094210C"/>
    <w:rsid w:val="009421FA"/>
    <w:rsid w:val="0094238B"/>
    <w:rsid w:val="009427E0"/>
    <w:rsid w:val="00942A20"/>
    <w:rsid w:val="00942A8F"/>
    <w:rsid w:val="00942AE6"/>
    <w:rsid w:val="0094307D"/>
    <w:rsid w:val="0094315C"/>
    <w:rsid w:val="009432BE"/>
    <w:rsid w:val="009433D1"/>
    <w:rsid w:val="00943620"/>
    <w:rsid w:val="009436AD"/>
    <w:rsid w:val="00943741"/>
    <w:rsid w:val="009438D4"/>
    <w:rsid w:val="009439A7"/>
    <w:rsid w:val="00943ADC"/>
    <w:rsid w:val="00944220"/>
    <w:rsid w:val="00945285"/>
    <w:rsid w:val="0094552A"/>
    <w:rsid w:val="00945DB8"/>
    <w:rsid w:val="00945EB2"/>
    <w:rsid w:val="009461C6"/>
    <w:rsid w:val="0094620F"/>
    <w:rsid w:val="00947222"/>
    <w:rsid w:val="00947386"/>
    <w:rsid w:val="0094779A"/>
    <w:rsid w:val="00947D4F"/>
    <w:rsid w:val="009506E9"/>
    <w:rsid w:val="00951019"/>
    <w:rsid w:val="0095140F"/>
    <w:rsid w:val="009517DE"/>
    <w:rsid w:val="009519E7"/>
    <w:rsid w:val="00952161"/>
    <w:rsid w:val="00952424"/>
    <w:rsid w:val="0095334E"/>
    <w:rsid w:val="009536C9"/>
    <w:rsid w:val="009538DA"/>
    <w:rsid w:val="00953A93"/>
    <w:rsid w:val="00953BB4"/>
    <w:rsid w:val="00953C1A"/>
    <w:rsid w:val="00953FD9"/>
    <w:rsid w:val="00954821"/>
    <w:rsid w:val="00954BD9"/>
    <w:rsid w:val="009550D3"/>
    <w:rsid w:val="009555C0"/>
    <w:rsid w:val="00955746"/>
    <w:rsid w:val="00955EEC"/>
    <w:rsid w:val="00955FA2"/>
    <w:rsid w:val="00956631"/>
    <w:rsid w:val="009566CA"/>
    <w:rsid w:val="00956851"/>
    <w:rsid w:val="00956926"/>
    <w:rsid w:val="00956B16"/>
    <w:rsid w:val="00956E3E"/>
    <w:rsid w:val="0095794C"/>
    <w:rsid w:val="00957CFC"/>
    <w:rsid w:val="00957FC6"/>
    <w:rsid w:val="0096012A"/>
    <w:rsid w:val="0096012D"/>
    <w:rsid w:val="0096031C"/>
    <w:rsid w:val="009604DC"/>
    <w:rsid w:val="009608D4"/>
    <w:rsid w:val="00961167"/>
    <w:rsid w:val="009613B6"/>
    <w:rsid w:val="009615F2"/>
    <w:rsid w:val="00961A8C"/>
    <w:rsid w:val="00961B35"/>
    <w:rsid w:val="0096290C"/>
    <w:rsid w:val="00962B90"/>
    <w:rsid w:val="00962DD0"/>
    <w:rsid w:val="009630AA"/>
    <w:rsid w:val="00963619"/>
    <w:rsid w:val="00963868"/>
    <w:rsid w:val="00963901"/>
    <w:rsid w:val="00963F79"/>
    <w:rsid w:val="009643D7"/>
    <w:rsid w:val="00964F3C"/>
    <w:rsid w:val="0096540A"/>
    <w:rsid w:val="00965B17"/>
    <w:rsid w:val="00965B6D"/>
    <w:rsid w:val="00965D4C"/>
    <w:rsid w:val="00966440"/>
    <w:rsid w:val="00966C1D"/>
    <w:rsid w:val="00967740"/>
    <w:rsid w:val="00967AB1"/>
    <w:rsid w:val="00967C4B"/>
    <w:rsid w:val="00967F14"/>
    <w:rsid w:val="00970154"/>
    <w:rsid w:val="00970588"/>
    <w:rsid w:val="009705E1"/>
    <w:rsid w:val="00970A9E"/>
    <w:rsid w:val="00970B9C"/>
    <w:rsid w:val="009712A8"/>
    <w:rsid w:val="009714D4"/>
    <w:rsid w:val="009718C9"/>
    <w:rsid w:val="00971A53"/>
    <w:rsid w:val="00971CF9"/>
    <w:rsid w:val="00971FF3"/>
    <w:rsid w:val="00972428"/>
    <w:rsid w:val="009724A2"/>
    <w:rsid w:val="00972E72"/>
    <w:rsid w:val="00973DDA"/>
    <w:rsid w:val="00973DF2"/>
    <w:rsid w:val="00974DD8"/>
    <w:rsid w:val="009750F1"/>
    <w:rsid w:val="0097522C"/>
    <w:rsid w:val="0097537D"/>
    <w:rsid w:val="00975836"/>
    <w:rsid w:val="00975904"/>
    <w:rsid w:val="00975F8D"/>
    <w:rsid w:val="00976279"/>
    <w:rsid w:val="0097642E"/>
    <w:rsid w:val="009769F0"/>
    <w:rsid w:val="009777CB"/>
    <w:rsid w:val="0097784A"/>
    <w:rsid w:val="0097798F"/>
    <w:rsid w:val="009809D7"/>
    <w:rsid w:val="00980A83"/>
    <w:rsid w:val="00980C45"/>
    <w:rsid w:val="00981AD7"/>
    <w:rsid w:val="00981B0D"/>
    <w:rsid w:val="00981DE1"/>
    <w:rsid w:val="0098203B"/>
    <w:rsid w:val="00982133"/>
    <w:rsid w:val="009829F9"/>
    <w:rsid w:val="00983023"/>
    <w:rsid w:val="00983939"/>
    <w:rsid w:val="00983DF1"/>
    <w:rsid w:val="009843AD"/>
    <w:rsid w:val="00984BA5"/>
    <w:rsid w:val="00984C55"/>
    <w:rsid w:val="00984EBF"/>
    <w:rsid w:val="0098509B"/>
    <w:rsid w:val="00985768"/>
    <w:rsid w:val="00985BA8"/>
    <w:rsid w:val="00985CAB"/>
    <w:rsid w:val="00985D22"/>
    <w:rsid w:val="00986463"/>
    <w:rsid w:val="00986590"/>
    <w:rsid w:val="0098673B"/>
    <w:rsid w:val="0098685D"/>
    <w:rsid w:val="00986DDC"/>
    <w:rsid w:val="0098720C"/>
    <w:rsid w:val="00990065"/>
    <w:rsid w:val="009900E1"/>
    <w:rsid w:val="0099037F"/>
    <w:rsid w:val="0099073E"/>
    <w:rsid w:val="00990913"/>
    <w:rsid w:val="0099093A"/>
    <w:rsid w:val="009909D3"/>
    <w:rsid w:val="00990B15"/>
    <w:rsid w:val="00990ED6"/>
    <w:rsid w:val="0099184D"/>
    <w:rsid w:val="00991872"/>
    <w:rsid w:val="00991A41"/>
    <w:rsid w:val="00991BFF"/>
    <w:rsid w:val="009923CD"/>
    <w:rsid w:val="009924E8"/>
    <w:rsid w:val="00992FE6"/>
    <w:rsid w:val="00993447"/>
    <w:rsid w:val="00993661"/>
    <w:rsid w:val="00993BE9"/>
    <w:rsid w:val="00994628"/>
    <w:rsid w:val="009947B3"/>
    <w:rsid w:val="00995315"/>
    <w:rsid w:val="00995AA9"/>
    <w:rsid w:val="0099607D"/>
    <w:rsid w:val="00996644"/>
    <w:rsid w:val="009966AA"/>
    <w:rsid w:val="00996AF3"/>
    <w:rsid w:val="0099759E"/>
    <w:rsid w:val="00997701"/>
    <w:rsid w:val="00997E3B"/>
    <w:rsid w:val="009A01B6"/>
    <w:rsid w:val="009A079B"/>
    <w:rsid w:val="009A07FF"/>
    <w:rsid w:val="009A0812"/>
    <w:rsid w:val="009A0826"/>
    <w:rsid w:val="009A0AD2"/>
    <w:rsid w:val="009A0FF7"/>
    <w:rsid w:val="009A127A"/>
    <w:rsid w:val="009A1498"/>
    <w:rsid w:val="009A17A0"/>
    <w:rsid w:val="009A1940"/>
    <w:rsid w:val="009A1EDD"/>
    <w:rsid w:val="009A1F80"/>
    <w:rsid w:val="009A2642"/>
    <w:rsid w:val="009A27D0"/>
    <w:rsid w:val="009A2A2B"/>
    <w:rsid w:val="009A3274"/>
    <w:rsid w:val="009A36A6"/>
    <w:rsid w:val="009A397C"/>
    <w:rsid w:val="009A4026"/>
    <w:rsid w:val="009A40C1"/>
    <w:rsid w:val="009A4748"/>
    <w:rsid w:val="009A49DA"/>
    <w:rsid w:val="009A4A65"/>
    <w:rsid w:val="009A4CCD"/>
    <w:rsid w:val="009A4E73"/>
    <w:rsid w:val="009A4EA9"/>
    <w:rsid w:val="009A50AC"/>
    <w:rsid w:val="009A6456"/>
    <w:rsid w:val="009A654B"/>
    <w:rsid w:val="009A6640"/>
    <w:rsid w:val="009A6D32"/>
    <w:rsid w:val="009A6F11"/>
    <w:rsid w:val="009A7224"/>
    <w:rsid w:val="009A7608"/>
    <w:rsid w:val="009A7786"/>
    <w:rsid w:val="009A7BE9"/>
    <w:rsid w:val="009A7E43"/>
    <w:rsid w:val="009A7EA4"/>
    <w:rsid w:val="009B05CE"/>
    <w:rsid w:val="009B0647"/>
    <w:rsid w:val="009B06CC"/>
    <w:rsid w:val="009B0A98"/>
    <w:rsid w:val="009B0B51"/>
    <w:rsid w:val="009B11DA"/>
    <w:rsid w:val="009B1478"/>
    <w:rsid w:val="009B1A85"/>
    <w:rsid w:val="009B1DF4"/>
    <w:rsid w:val="009B22F9"/>
    <w:rsid w:val="009B23D2"/>
    <w:rsid w:val="009B254E"/>
    <w:rsid w:val="009B2EB8"/>
    <w:rsid w:val="009B2F0B"/>
    <w:rsid w:val="009B32B5"/>
    <w:rsid w:val="009B3A44"/>
    <w:rsid w:val="009B49C8"/>
    <w:rsid w:val="009B4A38"/>
    <w:rsid w:val="009B4BA8"/>
    <w:rsid w:val="009B5382"/>
    <w:rsid w:val="009B5888"/>
    <w:rsid w:val="009B5A61"/>
    <w:rsid w:val="009B5C69"/>
    <w:rsid w:val="009B5EBD"/>
    <w:rsid w:val="009B5F90"/>
    <w:rsid w:val="009B64EA"/>
    <w:rsid w:val="009B678C"/>
    <w:rsid w:val="009B69AC"/>
    <w:rsid w:val="009B6D91"/>
    <w:rsid w:val="009B6F9E"/>
    <w:rsid w:val="009B6FDF"/>
    <w:rsid w:val="009B72B5"/>
    <w:rsid w:val="009B77CD"/>
    <w:rsid w:val="009B79D9"/>
    <w:rsid w:val="009B7FE5"/>
    <w:rsid w:val="009C0369"/>
    <w:rsid w:val="009C0DA6"/>
    <w:rsid w:val="009C0E03"/>
    <w:rsid w:val="009C1026"/>
    <w:rsid w:val="009C1D8F"/>
    <w:rsid w:val="009C1F1A"/>
    <w:rsid w:val="009C2482"/>
    <w:rsid w:val="009C2C5C"/>
    <w:rsid w:val="009C2E6B"/>
    <w:rsid w:val="009C2F8C"/>
    <w:rsid w:val="009C3031"/>
    <w:rsid w:val="009C303C"/>
    <w:rsid w:val="009C32C1"/>
    <w:rsid w:val="009C3577"/>
    <w:rsid w:val="009C3DEF"/>
    <w:rsid w:val="009C3FBC"/>
    <w:rsid w:val="009C4A00"/>
    <w:rsid w:val="009C4C0E"/>
    <w:rsid w:val="009C5C29"/>
    <w:rsid w:val="009C5C8B"/>
    <w:rsid w:val="009C61BB"/>
    <w:rsid w:val="009C6BB8"/>
    <w:rsid w:val="009C6D7B"/>
    <w:rsid w:val="009C6F14"/>
    <w:rsid w:val="009C75F2"/>
    <w:rsid w:val="009C7916"/>
    <w:rsid w:val="009C7C9D"/>
    <w:rsid w:val="009D015E"/>
    <w:rsid w:val="009D0340"/>
    <w:rsid w:val="009D04C4"/>
    <w:rsid w:val="009D0656"/>
    <w:rsid w:val="009D0B64"/>
    <w:rsid w:val="009D14C4"/>
    <w:rsid w:val="009D205C"/>
    <w:rsid w:val="009D2262"/>
    <w:rsid w:val="009D23FF"/>
    <w:rsid w:val="009D2510"/>
    <w:rsid w:val="009D25BC"/>
    <w:rsid w:val="009D2A5D"/>
    <w:rsid w:val="009D3B15"/>
    <w:rsid w:val="009D3C02"/>
    <w:rsid w:val="009D3D7D"/>
    <w:rsid w:val="009D3F5A"/>
    <w:rsid w:val="009D4102"/>
    <w:rsid w:val="009D49E8"/>
    <w:rsid w:val="009D4A45"/>
    <w:rsid w:val="009D4C4B"/>
    <w:rsid w:val="009D4D74"/>
    <w:rsid w:val="009D4E4A"/>
    <w:rsid w:val="009D4EC1"/>
    <w:rsid w:val="009D4F0A"/>
    <w:rsid w:val="009D50BC"/>
    <w:rsid w:val="009D51F7"/>
    <w:rsid w:val="009D536C"/>
    <w:rsid w:val="009D53E8"/>
    <w:rsid w:val="009D585F"/>
    <w:rsid w:val="009D5FD6"/>
    <w:rsid w:val="009D62AA"/>
    <w:rsid w:val="009D6431"/>
    <w:rsid w:val="009D6B0F"/>
    <w:rsid w:val="009D6D4D"/>
    <w:rsid w:val="009D6DCD"/>
    <w:rsid w:val="009D6DE8"/>
    <w:rsid w:val="009D74EC"/>
    <w:rsid w:val="009D7A66"/>
    <w:rsid w:val="009D7AB8"/>
    <w:rsid w:val="009D7BE5"/>
    <w:rsid w:val="009E0412"/>
    <w:rsid w:val="009E0845"/>
    <w:rsid w:val="009E0BAA"/>
    <w:rsid w:val="009E14D8"/>
    <w:rsid w:val="009E1CA3"/>
    <w:rsid w:val="009E1D40"/>
    <w:rsid w:val="009E2977"/>
    <w:rsid w:val="009E3081"/>
    <w:rsid w:val="009E3A7D"/>
    <w:rsid w:val="009E3F4E"/>
    <w:rsid w:val="009E50EB"/>
    <w:rsid w:val="009E526B"/>
    <w:rsid w:val="009E5C5C"/>
    <w:rsid w:val="009E5F53"/>
    <w:rsid w:val="009E6416"/>
    <w:rsid w:val="009E6906"/>
    <w:rsid w:val="009E694D"/>
    <w:rsid w:val="009E7169"/>
    <w:rsid w:val="009E72D0"/>
    <w:rsid w:val="009E730A"/>
    <w:rsid w:val="009E7634"/>
    <w:rsid w:val="009E794C"/>
    <w:rsid w:val="009E7BDA"/>
    <w:rsid w:val="009E7E38"/>
    <w:rsid w:val="009F01A7"/>
    <w:rsid w:val="009F08A8"/>
    <w:rsid w:val="009F0ED2"/>
    <w:rsid w:val="009F10D7"/>
    <w:rsid w:val="009F133E"/>
    <w:rsid w:val="009F14B4"/>
    <w:rsid w:val="009F1832"/>
    <w:rsid w:val="009F1875"/>
    <w:rsid w:val="009F1EA3"/>
    <w:rsid w:val="009F2002"/>
    <w:rsid w:val="009F2072"/>
    <w:rsid w:val="009F246C"/>
    <w:rsid w:val="009F2EB2"/>
    <w:rsid w:val="009F30A8"/>
    <w:rsid w:val="009F34E9"/>
    <w:rsid w:val="009F35E3"/>
    <w:rsid w:val="009F3641"/>
    <w:rsid w:val="009F3B06"/>
    <w:rsid w:val="009F3CA5"/>
    <w:rsid w:val="009F3F19"/>
    <w:rsid w:val="009F472F"/>
    <w:rsid w:val="009F4C0E"/>
    <w:rsid w:val="009F4E60"/>
    <w:rsid w:val="009F4EB5"/>
    <w:rsid w:val="009F4EBA"/>
    <w:rsid w:val="009F5079"/>
    <w:rsid w:val="009F5402"/>
    <w:rsid w:val="009F592C"/>
    <w:rsid w:val="009F597A"/>
    <w:rsid w:val="009F5A4A"/>
    <w:rsid w:val="009F617A"/>
    <w:rsid w:val="009F61EA"/>
    <w:rsid w:val="009F6457"/>
    <w:rsid w:val="009F78C5"/>
    <w:rsid w:val="00A000C4"/>
    <w:rsid w:val="00A00299"/>
    <w:rsid w:val="00A0115C"/>
    <w:rsid w:val="00A017EB"/>
    <w:rsid w:val="00A018DD"/>
    <w:rsid w:val="00A01B99"/>
    <w:rsid w:val="00A01EEB"/>
    <w:rsid w:val="00A02097"/>
    <w:rsid w:val="00A0211A"/>
    <w:rsid w:val="00A0263C"/>
    <w:rsid w:val="00A02737"/>
    <w:rsid w:val="00A0286F"/>
    <w:rsid w:val="00A02A57"/>
    <w:rsid w:val="00A033B4"/>
    <w:rsid w:val="00A03481"/>
    <w:rsid w:val="00A039AD"/>
    <w:rsid w:val="00A04089"/>
    <w:rsid w:val="00A042FE"/>
    <w:rsid w:val="00A04520"/>
    <w:rsid w:val="00A04B3C"/>
    <w:rsid w:val="00A054B1"/>
    <w:rsid w:val="00A05A55"/>
    <w:rsid w:val="00A05DC0"/>
    <w:rsid w:val="00A060B8"/>
    <w:rsid w:val="00A063C1"/>
    <w:rsid w:val="00A06C14"/>
    <w:rsid w:val="00A07101"/>
    <w:rsid w:val="00A07567"/>
    <w:rsid w:val="00A07645"/>
    <w:rsid w:val="00A07A00"/>
    <w:rsid w:val="00A07B02"/>
    <w:rsid w:val="00A07B82"/>
    <w:rsid w:val="00A103D0"/>
    <w:rsid w:val="00A107B5"/>
    <w:rsid w:val="00A10AA5"/>
    <w:rsid w:val="00A10D23"/>
    <w:rsid w:val="00A10F1C"/>
    <w:rsid w:val="00A117BB"/>
    <w:rsid w:val="00A11AFD"/>
    <w:rsid w:val="00A124A3"/>
    <w:rsid w:val="00A125EC"/>
    <w:rsid w:val="00A12EFC"/>
    <w:rsid w:val="00A133CB"/>
    <w:rsid w:val="00A1341D"/>
    <w:rsid w:val="00A13761"/>
    <w:rsid w:val="00A139A5"/>
    <w:rsid w:val="00A13F2F"/>
    <w:rsid w:val="00A13F7E"/>
    <w:rsid w:val="00A13FDB"/>
    <w:rsid w:val="00A13FF5"/>
    <w:rsid w:val="00A1401E"/>
    <w:rsid w:val="00A14378"/>
    <w:rsid w:val="00A14487"/>
    <w:rsid w:val="00A14514"/>
    <w:rsid w:val="00A1463C"/>
    <w:rsid w:val="00A14955"/>
    <w:rsid w:val="00A14B61"/>
    <w:rsid w:val="00A14B74"/>
    <w:rsid w:val="00A14CFB"/>
    <w:rsid w:val="00A15016"/>
    <w:rsid w:val="00A155E4"/>
    <w:rsid w:val="00A15AE3"/>
    <w:rsid w:val="00A160AC"/>
    <w:rsid w:val="00A1620A"/>
    <w:rsid w:val="00A163AC"/>
    <w:rsid w:val="00A1640C"/>
    <w:rsid w:val="00A164AD"/>
    <w:rsid w:val="00A16891"/>
    <w:rsid w:val="00A16BD2"/>
    <w:rsid w:val="00A1704B"/>
    <w:rsid w:val="00A174A0"/>
    <w:rsid w:val="00A17505"/>
    <w:rsid w:val="00A17E3D"/>
    <w:rsid w:val="00A17F7B"/>
    <w:rsid w:val="00A20035"/>
    <w:rsid w:val="00A20152"/>
    <w:rsid w:val="00A202C9"/>
    <w:rsid w:val="00A2046A"/>
    <w:rsid w:val="00A205D6"/>
    <w:rsid w:val="00A20CD3"/>
    <w:rsid w:val="00A20E04"/>
    <w:rsid w:val="00A2128B"/>
    <w:rsid w:val="00A21569"/>
    <w:rsid w:val="00A21E84"/>
    <w:rsid w:val="00A22161"/>
    <w:rsid w:val="00A23821"/>
    <w:rsid w:val="00A23919"/>
    <w:rsid w:val="00A239AE"/>
    <w:rsid w:val="00A23BD9"/>
    <w:rsid w:val="00A23DC6"/>
    <w:rsid w:val="00A24440"/>
    <w:rsid w:val="00A24521"/>
    <w:rsid w:val="00A245B3"/>
    <w:rsid w:val="00A24A71"/>
    <w:rsid w:val="00A24F35"/>
    <w:rsid w:val="00A263D0"/>
    <w:rsid w:val="00A26423"/>
    <w:rsid w:val="00A26980"/>
    <w:rsid w:val="00A26D9E"/>
    <w:rsid w:val="00A26EED"/>
    <w:rsid w:val="00A277EA"/>
    <w:rsid w:val="00A27B1F"/>
    <w:rsid w:val="00A27C8F"/>
    <w:rsid w:val="00A304F2"/>
    <w:rsid w:val="00A3065C"/>
    <w:rsid w:val="00A309CB"/>
    <w:rsid w:val="00A314A2"/>
    <w:rsid w:val="00A316DD"/>
    <w:rsid w:val="00A3171E"/>
    <w:rsid w:val="00A31DDB"/>
    <w:rsid w:val="00A31FA5"/>
    <w:rsid w:val="00A3231A"/>
    <w:rsid w:val="00A32328"/>
    <w:rsid w:val="00A327CA"/>
    <w:rsid w:val="00A32C41"/>
    <w:rsid w:val="00A32F04"/>
    <w:rsid w:val="00A334D6"/>
    <w:rsid w:val="00A33800"/>
    <w:rsid w:val="00A33C47"/>
    <w:rsid w:val="00A34031"/>
    <w:rsid w:val="00A34218"/>
    <w:rsid w:val="00A34C33"/>
    <w:rsid w:val="00A34DC5"/>
    <w:rsid w:val="00A35427"/>
    <w:rsid w:val="00A357A4"/>
    <w:rsid w:val="00A36099"/>
    <w:rsid w:val="00A363B6"/>
    <w:rsid w:val="00A36C38"/>
    <w:rsid w:val="00A36EB4"/>
    <w:rsid w:val="00A37164"/>
    <w:rsid w:val="00A37750"/>
    <w:rsid w:val="00A37A35"/>
    <w:rsid w:val="00A37B4C"/>
    <w:rsid w:val="00A4028B"/>
    <w:rsid w:val="00A4068C"/>
    <w:rsid w:val="00A4079F"/>
    <w:rsid w:val="00A411F3"/>
    <w:rsid w:val="00A415B4"/>
    <w:rsid w:val="00A41C36"/>
    <w:rsid w:val="00A41CA5"/>
    <w:rsid w:val="00A4230E"/>
    <w:rsid w:val="00A42B4A"/>
    <w:rsid w:val="00A43241"/>
    <w:rsid w:val="00A443FC"/>
    <w:rsid w:val="00A44657"/>
    <w:rsid w:val="00A44878"/>
    <w:rsid w:val="00A44C78"/>
    <w:rsid w:val="00A45903"/>
    <w:rsid w:val="00A45B91"/>
    <w:rsid w:val="00A45C04"/>
    <w:rsid w:val="00A4689E"/>
    <w:rsid w:val="00A4716F"/>
    <w:rsid w:val="00A474C3"/>
    <w:rsid w:val="00A474FE"/>
    <w:rsid w:val="00A47A84"/>
    <w:rsid w:val="00A47ACF"/>
    <w:rsid w:val="00A47F57"/>
    <w:rsid w:val="00A5030A"/>
    <w:rsid w:val="00A50548"/>
    <w:rsid w:val="00A507B5"/>
    <w:rsid w:val="00A5092A"/>
    <w:rsid w:val="00A509D9"/>
    <w:rsid w:val="00A51166"/>
    <w:rsid w:val="00A511FB"/>
    <w:rsid w:val="00A513B4"/>
    <w:rsid w:val="00A52F20"/>
    <w:rsid w:val="00A5356F"/>
    <w:rsid w:val="00A53B26"/>
    <w:rsid w:val="00A5428C"/>
    <w:rsid w:val="00A55016"/>
    <w:rsid w:val="00A5573C"/>
    <w:rsid w:val="00A55B94"/>
    <w:rsid w:val="00A55D2E"/>
    <w:rsid w:val="00A565C4"/>
    <w:rsid w:val="00A57511"/>
    <w:rsid w:val="00A5759D"/>
    <w:rsid w:val="00A57C94"/>
    <w:rsid w:val="00A6061A"/>
    <w:rsid w:val="00A60E1B"/>
    <w:rsid w:val="00A61106"/>
    <w:rsid w:val="00A6177A"/>
    <w:rsid w:val="00A61B9A"/>
    <w:rsid w:val="00A62228"/>
    <w:rsid w:val="00A62A71"/>
    <w:rsid w:val="00A63173"/>
    <w:rsid w:val="00A631D6"/>
    <w:rsid w:val="00A636A3"/>
    <w:rsid w:val="00A63E01"/>
    <w:rsid w:val="00A644FD"/>
    <w:rsid w:val="00A64EE4"/>
    <w:rsid w:val="00A6525E"/>
    <w:rsid w:val="00A6533B"/>
    <w:rsid w:val="00A655AE"/>
    <w:rsid w:val="00A65692"/>
    <w:rsid w:val="00A658CA"/>
    <w:rsid w:val="00A65BA7"/>
    <w:rsid w:val="00A65C0D"/>
    <w:rsid w:val="00A65D7E"/>
    <w:rsid w:val="00A65DDB"/>
    <w:rsid w:val="00A66155"/>
    <w:rsid w:val="00A662FA"/>
    <w:rsid w:val="00A66E79"/>
    <w:rsid w:val="00A67812"/>
    <w:rsid w:val="00A678BB"/>
    <w:rsid w:val="00A70A2B"/>
    <w:rsid w:val="00A71284"/>
    <w:rsid w:val="00A71775"/>
    <w:rsid w:val="00A71A8A"/>
    <w:rsid w:val="00A71BAA"/>
    <w:rsid w:val="00A7236E"/>
    <w:rsid w:val="00A7241A"/>
    <w:rsid w:val="00A724F2"/>
    <w:rsid w:val="00A72955"/>
    <w:rsid w:val="00A72997"/>
    <w:rsid w:val="00A72C5B"/>
    <w:rsid w:val="00A72FE7"/>
    <w:rsid w:val="00A7360C"/>
    <w:rsid w:val="00A738AE"/>
    <w:rsid w:val="00A73BBF"/>
    <w:rsid w:val="00A73DE8"/>
    <w:rsid w:val="00A7430F"/>
    <w:rsid w:val="00A74A32"/>
    <w:rsid w:val="00A7578F"/>
    <w:rsid w:val="00A7594A"/>
    <w:rsid w:val="00A75CB5"/>
    <w:rsid w:val="00A75CDF"/>
    <w:rsid w:val="00A75D33"/>
    <w:rsid w:val="00A75E26"/>
    <w:rsid w:val="00A760FF"/>
    <w:rsid w:val="00A76130"/>
    <w:rsid w:val="00A762D8"/>
    <w:rsid w:val="00A76357"/>
    <w:rsid w:val="00A76435"/>
    <w:rsid w:val="00A76AD5"/>
    <w:rsid w:val="00A77259"/>
    <w:rsid w:val="00A77F1F"/>
    <w:rsid w:val="00A80CB8"/>
    <w:rsid w:val="00A80D13"/>
    <w:rsid w:val="00A80F52"/>
    <w:rsid w:val="00A8169F"/>
    <w:rsid w:val="00A81A53"/>
    <w:rsid w:val="00A81B9B"/>
    <w:rsid w:val="00A8206B"/>
    <w:rsid w:val="00A82238"/>
    <w:rsid w:val="00A8243B"/>
    <w:rsid w:val="00A82897"/>
    <w:rsid w:val="00A82982"/>
    <w:rsid w:val="00A82FAF"/>
    <w:rsid w:val="00A831B2"/>
    <w:rsid w:val="00A83520"/>
    <w:rsid w:val="00A8365A"/>
    <w:rsid w:val="00A8367E"/>
    <w:rsid w:val="00A837B5"/>
    <w:rsid w:val="00A83EAA"/>
    <w:rsid w:val="00A841CA"/>
    <w:rsid w:val="00A8493F"/>
    <w:rsid w:val="00A84970"/>
    <w:rsid w:val="00A84CA5"/>
    <w:rsid w:val="00A84CAF"/>
    <w:rsid w:val="00A85080"/>
    <w:rsid w:val="00A851FD"/>
    <w:rsid w:val="00A85900"/>
    <w:rsid w:val="00A85B9E"/>
    <w:rsid w:val="00A85EA7"/>
    <w:rsid w:val="00A86649"/>
    <w:rsid w:val="00A8681F"/>
    <w:rsid w:val="00A86989"/>
    <w:rsid w:val="00A86E9D"/>
    <w:rsid w:val="00A86F15"/>
    <w:rsid w:val="00A879C4"/>
    <w:rsid w:val="00A87A25"/>
    <w:rsid w:val="00A87EE8"/>
    <w:rsid w:val="00A90B0C"/>
    <w:rsid w:val="00A90BAB"/>
    <w:rsid w:val="00A91341"/>
    <w:rsid w:val="00A924E5"/>
    <w:rsid w:val="00A93160"/>
    <w:rsid w:val="00A933DC"/>
    <w:rsid w:val="00A93A1A"/>
    <w:rsid w:val="00A93B0B"/>
    <w:rsid w:val="00A93C1F"/>
    <w:rsid w:val="00A93E74"/>
    <w:rsid w:val="00A94376"/>
    <w:rsid w:val="00A947AD"/>
    <w:rsid w:val="00A94953"/>
    <w:rsid w:val="00A94C01"/>
    <w:rsid w:val="00A955CB"/>
    <w:rsid w:val="00A95859"/>
    <w:rsid w:val="00A9593D"/>
    <w:rsid w:val="00A9605C"/>
    <w:rsid w:val="00A96C9B"/>
    <w:rsid w:val="00A96D99"/>
    <w:rsid w:val="00A97283"/>
    <w:rsid w:val="00A97346"/>
    <w:rsid w:val="00A97953"/>
    <w:rsid w:val="00A97A2C"/>
    <w:rsid w:val="00A97BD8"/>
    <w:rsid w:val="00A97D43"/>
    <w:rsid w:val="00AA0018"/>
    <w:rsid w:val="00AA017E"/>
    <w:rsid w:val="00AA032B"/>
    <w:rsid w:val="00AA0410"/>
    <w:rsid w:val="00AA148E"/>
    <w:rsid w:val="00AA1715"/>
    <w:rsid w:val="00AA2885"/>
    <w:rsid w:val="00AA30EB"/>
    <w:rsid w:val="00AA35AC"/>
    <w:rsid w:val="00AA3D37"/>
    <w:rsid w:val="00AA3ED5"/>
    <w:rsid w:val="00AA407A"/>
    <w:rsid w:val="00AA49E7"/>
    <w:rsid w:val="00AA4B87"/>
    <w:rsid w:val="00AA4F97"/>
    <w:rsid w:val="00AA52D4"/>
    <w:rsid w:val="00AA5D86"/>
    <w:rsid w:val="00AA5DC3"/>
    <w:rsid w:val="00AA6030"/>
    <w:rsid w:val="00AA6060"/>
    <w:rsid w:val="00AA60F6"/>
    <w:rsid w:val="00AA6235"/>
    <w:rsid w:val="00AA65C9"/>
    <w:rsid w:val="00AA6852"/>
    <w:rsid w:val="00AA6CC8"/>
    <w:rsid w:val="00AA6D65"/>
    <w:rsid w:val="00AA724D"/>
    <w:rsid w:val="00AA7406"/>
    <w:rsid w:val="00AA7811"/>
    <w:rsid w:val="00AA7927"/>
    <w:rsid w:val="00AA798B"/>
    <w:rsid w:val="00AA7A09"/>
    <w:rsid w:val="00AA7DAA"/>
    <w:rsid w:val="00AA7DF3"/>
    <w:rsid w:val="00AB0564"/>
    <w:rsid w:val="00AB0991"/>
    <w:rsid w:val="00AB131E"/>
    <w:rsid w:val="00AB18A5"/>
    <w:rsid w:val="00AB1E9A"/>
    <w:rsid w:val="00AB1F94"/>
    <w:rsid w:val="00AB22EA"/>
    <w:rsid w:val="00AB251D"/>
    <w:rsid w:val="00AB28B6"/>
    <w:rsid w:val="00AB2C56"/>
    <w:rsid w:val="00AB2D19"/>
    <w:rsid w:val="00AB2FBA"/>
    <w:rsid w:val="00AB3071"/>
    <w:rsid w:val="00AB35A2"/>
    <w:rsid w:val="00AB38DE"/>
    <w:rsid w:val="00AB3FF2"/>
    <w:rsid w:val="00AB3FF3"/>
    <w:rsid w:val="00AB40F6"/>
    <w:rsid w:val="00AB4DCF"/>
    <w:rsid w:val="00AB5681"/>
    <w:rsid w:val="00AB5A53"/>
    <w:rsid w:val="00AB5B24"/>
    <w:rsid w:val="00AB5CF1"/>
    <w:rsid w:val="00AB5F53"/>
    <w:rsid w:val="00AB60A5"/>
    <w:rsid w:val="00AB627F"/>
    <w:rsid w:val="00AB68DC"/>
    <w:rsid w:val="00AB6979"/>
    <w:rsid w:val="00AB6E19"/>
    <w:rsid w:val="00AB72B3"/>
    <w:rsid w:val="00AB771E"/>
    <w:rsid w:val="00AB77A4"/>
    <w:rsid w:val="00AB7956"/>
    <w:rsid w:val="00AC0068"/>
    <w:rsid w:val="00AC0156"/>
    <w:rsid w:val="00AC04E6"/>
    <w:rsid w:val="00AC066E"/>
    <w:rsid w:val="00AC0AA3"/>
    <w:rsid w:val="00AC0BB1"/>
    <w:rsid w:val="00AC0CA2"/>
    <w:rsid w:val="00AC103F"/>
    <w:rsid w:val="00AC1130"/>
    <w:rsid w:val="00AC136C"/>
    <w:rsid w:val="00AC1457"/>
    <w:rsid w:val="00AC17DD"/>
    <w:rsid w:val="00AC1978"/>
    <w:rsid w:val="00AC1CDF"/>
    <w:rsid w:val="00AC2960"/>
    <w:rsid w:val="00AC2BD8"/>
    <w:rsid w:val="00AC2E05"/>
    <w:rsid w:val="00AC367A"/>
    <w:rsid w:val="00AC37A5"/>
    <w:rsid w:val="00AC3F22"/>
    <w:rsid w:val="00AC44B0"/>
    <w:rsid w:val="00AC4920"/>
    <w:rsid w:val="00AC5599"/>
    <w:rsid w:val="00AC55F1"/>
    <w:rsid w:val="00AC5679"/>
    <w:rsid w:val="00AC62CD"/>
    <w:rsid w:val="00AC68C8"/>
    <w:rsid w:val="00AC6972"/>
    <w:rsid w:val="00AC6B6C"/>
    <w:rsid w:val="00AC6DD6"/>
    <w:rsid w:val="00AC728A"/>
    <w:rsid w:val="00AC73C2"/>
    <w:rsid w:val="00AC73E7"/>
    <w:rsid w:val="00AC762E"/>
    <w:rsid w:val="00AC76E8"/>
    <w:rsid w:val="00AC7AB0"/>
    <w:rsid w:val="00AD0036"/>
    <w:rsid w:val="00AD03A9"/>
    <w:rsid w:val="00AD095E"/>
    <w:rsid w:val="00AD099D"/>
    <w:rsid w:val="00AD0B4B"/>
    <w:rsid w:val="00AD0BAD"/>
    <w:rsid w:val="00AD0D48"/>
    <w:rsid w:val="00AD115B"/>
    <w:rsid w:val="00AD126F"/>
    <w:rsid w:val="00AD146F"/>
    <w:rsid w:val="00AD14F7"/>
    <w:rsid w:val="00AD164E"/>
    <w:rsid w:val="00AD1876"/>
    <w:rsid w:val="00AD1E9B"/>
    <w:rsid w:val="00AD206B"/>
    <w:rsid w:val="00AD2284"/>
    <w:rsid w:val="00AD2722"/>
    <w:rsid w:val="00AD2B43"/>
    <w:rsid w:val="00AD3227"/>
    <w:rsid w:val="00AD32A6"/>
    <w:rsid w:val="00AD36D3"/>
    <w:rsid w:val="00AD381B"/>
    <w:rsid w:val="00AD3C0D"/>
    <w:rsid w:val="00AD42A6"/>
    <w:rsid w:val="00AD4375"/>
    <w:rsid w:val="00AD4404"/>
    <w:rsid w:val="00AD4C14"/>
    <w:rsid w:val="00AD5089"/>
    <w:rsid w:val="00AD546D"/>
    <w:rsid w:val="00AD567C"/>
    <w:rsid w:val="00AD5A05"/>
    <w:rsid w:val="00AD5C6D"/>
    <w:rsid w:val="00AD5FF3"/>
    <w:rsid w:val="00AD62EE"/>
    <w:rsid w:val="00AD6908"/>
    <w:rsid w:val="00AD6A7D"/>
    <w:rsid w:val="00AD6ACA"/>
    <w:rsid w:val="00AD703E"/>
    <w:rsid w:val="00AD74F5"/>
    <w:rsid w:val="00AD7D5E"/>
    <w:rsid w:val="00AE0043"/>
    <w:rsid w:val="00AE0A38"/>
    <w:rsid w:val="00AE10E4"/>
    <w:rsid w:val="00AE1201"/>
    <w:rsid w:val="00AE177F"/>
    <w:rsid w:val="00AE195A"/>
    <w:rsid w:val="00AE1987"/>
    <w:rsid w:val="00AE19DC"/>
    <w:rsid w:val="00AE1EE0"/>
    <w:rsid w:val="00AE1F0F"/>
    <w:rsid w:val="00AE201A"/>
    <w:rsid w:val="00AE20D3"/>
    <w:rsid w:val="00AE2705"/>
    <w:rsid w:val="00AE27D8"/>
    <w:rsid w:val="00AE27DC"/>
    <w:rsid w:val="00AE2EF1"/>
    <w:rsid w:val="00AE31D4"/>
    <w:rsid w:val="00AE3217"/>
    <w:rsid w:val="00AE3515"/>
    <w:rsid w:val="00AE3CF3"/>
    <w:rsid w:val="00AE3D40"/>
    <w:rsid w:val="00AE3F4E"/>
    <w:rsid w:val="00AE3FFE"/>
    <w:rsid w:val="00AE4A23"/>
    <w:rsid w:val="00AE4CFF"/>
    <w:rsid w:val="00AE5539"/>
    <w:rsid w:val="00AE590D"/>
    <w:rsid w:val="00AE5953"/>
    <w:rsid w:val="00AE5EF3"/>
    <w:rsid w:val="00AE5F56"/>
    <w:rsid w:val="00AE60F7"/>
    <w:rsid w:val="00AE6414"/>
    <w:rsid w:val="00AE641B"/>
    <w:rsid w:val="00AE690D"/>
    <w:rsid w:val="00AE7256"/>
    <w:rsid w:val="00AE7666"/>
    <w:rsid w:val="00AF03F4"/>
    <w:rsid w:val="00AF131D"/>
    <w:rsid w:val="00AF1425"/>
    <w:rsid w:val="00AF1EED"/>
    <w:rsid w:val="00AF25C5"/>
    <w:rsid w:val="00AF30FD"/>
    <w:rsid w:val="00AF322E"/>
    <w:rsid w:val="00AF325F"/>
    <w:rsid w:val="00AF352D"/>
    <w:rsid w:val="00AF3588"/>
    <w:rsid w:val="00AF49AB"/>
    <w:rsid w:val="00AF4B84"/>
    <w:rsid w:val="00AF4FB8"/>
    <w:rsid w:val="00AF5123"/>
    <w:rsid w:val="00AF58D6"/>
    <w:rsid w:val="00AF5AA2"/>
    <w:rsid w:val="00AF669C"/>
    <w:rsid w:val="00AF6F40"/>
    <w:rsid w:val="00AF78B3"/>
    <w:rsid w:val="00AF7A3B"/>
    <w:rsid w:val="00B000CD"/>
    <w:rsid w:val="00B00387"/>
    <w:rsid w:val="00B0055E"/>
    <w:rsid w:val="00B005C9"/>
    <w:rsid w:val="00B0070E"/>
    <w:rsid w:val="00B00E7C"/>
    <w:rsid w:val="00B010FF"/>
    <w:rsid w:val="00B01129"/>
    <w:rsid w:val="00B013DD"/>
    <w:rsid w:val="00B01417"/>
    <w:rsid w:val="00B0142A"/>
    <w:rsid w:val="00B01449"/>
    <w:rsid w:val="00B01CE6"/>
    <w:rsid w:val="00B025E0"/>
    <w:rsid w:val="00B02B89"/>
    <w:rsid w:val="00B051AA"/>
    <w:rsid w:val="00B052E9"/>
    <w:rsid w:val="00B053B4"/>
    <w:rsid w:val="00B05672"/>
    <w:rsid w:val="00B05682"/>
    <w:rsid w:val="00B058D1"/>
    <w:rsid w:val="00B059E0"/>
    <w:rsid w:val="00B05EC9"/>
    <w:rsid w:val="00B0604E"/>
    <w:rsid w:val="00B0632A"/>
    <w:rsid w:val="00B0678B"/>
    <w:rsid w:val="00B069B0"/>
    <w:rsid w:val="00B06B50"/>
    <w:rsid w:val="00B06F3B"/>
    <w:rsid w:val="00B07038"/>
    <w:rsid w:val="00B07A7F"/>
    <w:rsid w:val="00B07C86"/>
    <w:rsid w:val="00B10B11"/>
    <w:rsid w:val="00B11108"/>
    <w:rsid w:val="00B1172C"/>
    <w:rsid w:val="00B119E7"/>
    <w:rsid w:val="00B11B9C"/>
    <w:rsid w:val="00B1238C"/>
    <w:rsid w:val="00B12655"/>
    <w:rsid w:val="00B12728"/>
    <w:rsid w:val="00B12735"/>
    <w:rsid w:val="00B12D23"/>
    <w:rsid w:val="00B1302B"/>
    <w:rsid w:val="00B13148"/>
    <w:rsid w:val="00B1321A"/>
    <w:rsid w:val="00B1357E"/>
    <w:rsid w:val="00B13A0D"/>
    <w:rsid w:val="00B14CB2"/>
    <w:rsid w:val="00B1573F"/>
    <w:rsid w:val="00B15910"/>
    <w:rsid w:val="00B16224"/>
    <w:rsid w:val="00B162EC"/>
    <w:rsid w:val="00B16471"/>
    <w:rsid w:val="00B16829"/>
    <w:rsid w:val="00B17066"/>
    <w:rsid w:val="00B176A6"/>
    <w:rsid w:val="00B17D58"/>
    <w:rsid w:val="00B20324"/>
    <w:rsid w:val="00B210E6"/>
    <w:rsid w:val="00B21710"/>
    <w:rsid w:val="00B219B9"/>
    <w:rsid w:val="00B220CF"/>
    <w:rsid w:val="00B223DF"/>
    <w:rsid w:val="00B22770"/>
    <w:rsid w:val="00B22AAF"/>
    <w:rsid w:val="00B23932"/>
    <w:rsid w:val="00B23BA7"/>
    <w:rsid w:val="00B24086"/>
    <w:rsid w:val="00B25029"/>
    <w:rsid w:val="00B25228"/>
    <w:rsid w:val="00B25B2D"/>
    <w:rsid w:val="00B25C8D"/>
    <w:rsid w:val="00B26089"/>
    <w:rsid w:val="00B262CB"/>
    <w:rsid w:val="00B26319"/>
    <w:rsid w:val="00B26616"/>
    <w:rsid w:val="00B26680"/>
    <w:rsid w:val="00B2671B"/>
    <w:rsid w:val="00B26B78"/>
    <w:rsid w:val="00B276C6"/>
    <w:rsid w:val="00B2772A"/>
    <w:rsid w:val="00B27DD6"/>
    <w:rsid w:val="00B27FA2"/>
    <w:rsid w:val="00B30621"/>
    <w:rsid w:val="00B3129F"/>
    <w:rsid w:val="00B313E8"/>
    <w:rsid w:val="00B31A42"/>
    <w:rsid w:val="00B31B04"/>
    <w:rsid w:val="00B31CC3"/>
    <w:rsid w:val="00B31E14"/>
    <w:rsid w:val="00B320CC"/>
    <w:rsid w:val="00B32671"/>
    <w:rsid w:val="00B32A67"/>
    <w:rsid w:val="00B32B10"/>
    <w:rsid w:val="00B32F1C"/>
    <w:rsid w:val="00B3313F"/>
    <w:rsid w:val="00B33559"/>
    <w:rsid w:val="00B336AF"/>
    <w:rsid w:val="00B337FB"/>
    <w:rsid w:val="00B33900"/>
    <w:rsid w:val="00B33B89"/>
    <w:rsid w:val="00B33DD2"/>
    <w:rsid w:val="00B33DD9"/>
    <w:rsid w:val="00B33F19"/>
    <w:rsid w:val="00B345A6"/>
    <w:rsid w:val="00B345AF"/>
    <w:rsid w:val="00B3496D"/>
    <w:rsid w:val="00B352CB"/>
    <w:rsid w:val="00B353C8"/>
    <w:rsid w:val="00B3557D"/>
    <w:rsid w:val="00B357FB"/>
    <w:rsid w:val="00B35806"/>
    <w:rsid w:val="00B35889"/>
    <w:rsid w:val="00B3615B"/>
    <w:rsid w:val="00B361E9"/>
    <w:rsid w:val="00B36C0A"/>
    <w:rsid w:val="00B36E62"/>
    <w:rsid w:val="00B3705B"/>
    <w:rsid w:val="00B371C5"/>
    <w:rsid w:val="00B3736D"/>
    <w:rsid w:val="00B378A4"/>
    <w:rsid w:val="00B378CF"/>
    <w:rsid w:val="00B37A36"/>
    <w:rsid w:val="00B37ADD"/>
    <w:rsid w:val="00B37E62"/>
    <w:rsid w:val="00B37FE1"/>
    <w:rsid w:val="00B409A6"/>
    <w:rsid w:val="00B40CAE"/>
    <w:rsid w:val="00B40E13"/>
    <w:rsid w:val="00B41319"/>
    <w:rsid w:val="00B41B16"/>
    <w:rsid w:val="00B41EEE"/>
    <w:rsid w:val="00B42434"/>
    <w:rsid w:val="00B426A7"/>
    <w:rsid w:val="00B437FF"/>
    <w:rsid w:val="00B43E7C"/>
    <w:rsid w:val="00B44531"/>
    <w:rsid w:val="00B44BE2"/>
    <w:rsid w:val="00B456C4"/>
    <w:rsid w:val="00B45A40"/>
    <w:rsid w:val="00B45CFC"/>
    <w:rsid w:val="00B46547"/>
    <w:rsid w:val="00B46D0D"/>
    <w:rsid w:val="00B477B7"/>
    <w:rsid w:val="00B47851"/>
    <w:rsid w:val="00B47934"/>
    <w:rsid w:val="00B47A94"/>
    <w:rsid w:val="00B47C7B"/>
    <w:rsid w:val="00B47F8A"/>
    <w:rsid w:val="00B5037F"/>
    <w:rsid w:val="00B509D1"/>
    <w:rsid w:val="00B50BEA"/>
    <w:rsid w:val="00B5102A"/>
    <w:rsid w:val="00B51134"/>
    <w:rsid w:val="00B51369"/>
    <w:rsid w:val="00B52CAC"/>
    <w:rsid w:val="00B532EB"/>
    <w:rsid w:val="00B53634"/>
    <w:rsid w:val="00B53B85"/>
    <w:rsid w:val="00B54070"/>
    <w:rsid w:val="00B542FB"/>
    <w:rsid w:val="00B548E6"/>
    <w:rsid w:val="00B54B25"/>
    <w:rsid w:val="00B552DC"/>
    <w:rsid w:val="00B55C55"/>
    <w:rsid w:val="00B55D0D"/>
    <w:rsid w:val="00B564A3"/>
    <w:rsid w:val="00B568F4"/>
    <w:rsid w:val="00B56A6D"/>
    <w:rsid w:val="00B56E61"/>
    <w:rsid w:val="00B56ECD"/>
    <w:rsid w:val="00B57267"/>
    <w:rsid w:val="00B57732"/>
    <w:rsid w:val="00B60207"/>
    <w:rsid w:val="00B604DE"/>
    <w:rsid w:val="00B60BD4"/>
    <w:rsid w:val="00B60E88"/>
    <w:rsid w:val="00B610C2"/>
    <w:rsid w:val="00B614A1"/>
    <w:rsid w:val="00B61951"/>
    <w:rsid w:val="00B61F6B"/>
    <w:rsid w:val="00B6273B"/>
    <w:rsid w:val="00B62A67"/>
    <w:rsid w:val="00B62B92"/>
    <w:rsid w:val="00B62BF4"/>
    <w:rsid w:val="00B62F67"/>
    <w:rsid w:val="00B63189"/>
    <w:rsid w:val="00B6331B"/>
    <w:rsid w:val="00B6360D"/>
    <w:rsid w:val="00B63E10"/>
    <w:rsid w:val="00B64350"/>
    <w:rsid w:val="00B643A9"/>
    <w:rsid w:val="00B6445D"/>
    <w:rsid w:val="00B64B00"/>
    <w:rsid w:val="00B64BFD"/>
    <w:rsid w:val="00B64FED"/>
    <w:rsid w:val="00B6518A"/>
    <w:rsid w:val="00B65404"/>
    <w:rsid w:val="00B656B4"/>
    <w:rsid w:val="00B65C61"/>
    <w:rsid w:val="00B65FF9"/>
    <w:rsid w:val="00B66079"/>
    <w:rsid w:val="00B66902"/>
    <w:rsid w:val="00B66B16"/>
    <w:rsid w:val="00B66D00"/>
    <w:rsid w:val="00B66DAF"/>
    <w:rsid w:val="00B66F3E"/>
    <w:rsid w:val="00B67D85"/>
    <w:rsid w:val="00B70192"/>
    <w:rsid w:val="00B7057C"/>
    <w:rsid w:val="00B70CCA"/>
    <w:rsid w:val="00B713F2"/>
    <w:rsid w:val="00B71659"/>
    <w:rsid w:val="00B71942"/>
    <w:rsid w:val="00B71DFB"/>
    <w:rsid w:val="00B726DB"/>
    <w:rsid w:val="00B72CC5"/>
    <w:rsid w:val="00B731E6"/>
    <w:rsid w:val="00B735A7"/>
    <w:rsid w:val="00B73696"/>
    <w:rsid w:val="00B73774"/>
    <w:rsid w:val="00B73BD9"/>
    <w:rsid w:val="00B73F40"/>
    <w:rsid w:val="00B73F5B"/>
    <w:rsid w:val="00B746F9"/>
    <w:rsid w:val="00B749BD"/>
    <w:rsid w:val="00B74AA4"/>
    <w:rsid w:val="00B752C3"/>
    <w:rsid w:val="00B75555"/>
    <w:rsid w:val="00B7590F"/>
    <w:rsid w:val="00B7595A"/>
    <w:rsid w:val="00B7596F"/>
    <w:rsid w:val="00B75AE4"/>
    <w:rsid w:val="00B75F9E"/>
    <w:rsid w:val="00B76159"/>
    <w:rsid w:val="00B7642F"/>
    <w:rsid w:val="00B766CC"/>
    <w:rsid w:val="00B7673D"/>
    <w:rsid w:val="00B76A32"/>
    <w:rsid w:val="00B76B00"/>
    <w:rsid w:val="00B76BC7"/>
    <w:rsid w:val="00B76C6A"/>
    <w:rsid w:val="00B77801"/>
    <w:rsid w:val="00B77834"/>
    <w:rsid w:val="00B778B2"/>
    <w:rsid w:val="00B77ACE"/>
    <w:rsid w:val="00B801DB"/>
    <w:rsid w:val="00B80265"/>
    <w:rsid w:val="00B809AD"/>
    <w:rsid w:val="00B80C8F"/>
    <w:rsid w:val="00B80D45"/>
    <w:rsid w:val="00B80DF7"/>
    <w:rsid w:val="00B80FB9"/>
    <w:rsid w:val="00B812B6"/>
    <w:rsid w:val="00B817CF"/>
    <w:rsid w:val="00B8258A"/>
    <w:rsid w:val="00B83248"/>
    <w:rsid w:val="00B836A7"/>
    <w:rsid w:val="00B83A91"/>
    <w:rsid w:val="00B83D91"/>
    <w:rsid w:val="00B83E53"/>
    <w:rsid w:val="00B8451A"/>
    <w:rsid w:val="00B845B3"/>
    <w:rsid w:val="00B84611"/>
    <w:rsid w:val="00B84D41"/>
    <w:rsid w:val="00B84DF1"/>
    <w:rsid w:val="00B84E64"/>
    <w:rsid w:val="00B84E7B"/>
    <w:rsid w:val="00B84F4D"/>
    <w:rsid w:val="00B84FAC"/>
    <w:rsid w:val="00B85889"/>
    <w:rsid w:val="00B85DCC"/>
    <w:rsid w:val="00B86551"/>
    <w:rsid w:val="00B86A99"/>
    <w:rsid w:val="00B86AD8"/>
    <w:rsid w:val="00B86BFB"/>
    <w:rsid w:val="00B86D0E"/>
    <w:rsid w:val="00B86DB8"/>
    <w:rsid w:val="00B871A8"/>
    <w:rsid w:val="00B874A8"/>
    <w:rsid w:val="00B87712"/>
    <w:rsid w:val="00B8777D"/>
    <w:rsid w:val="00B87D24"/>
    <w:rsid w:val="00B9001E"/>
    <w:rsid w:val="00B908BC"/>
    <w:rsid w:val="00B910C7"/>
    <w:rsid w:val="00B9125B"/>
    <w:rsid w:val="00B91D6A"/>
    <w:rsid w:val="00B92235"/>
    <w:rsid w:val="00B9317C"/>
    <w:rsid w:val="00B93BB0"/>
    <w:rsid w:val="00B93BC0"/>
    <w:rsid w:val="00B94475"/>
    <w:rsid w:val="00B947A4"/>
    <w:rsid w:val="00B94B6A"/>
    <w:rsid w:val="00B94DAB"/>
    <w:rsid w:val="00B94E58"/>
    <w:rsid w:val="00B950F3"/>
    <w:rsid w:val="00B95851"/>
    <w:rsid w:val="00B95D50"/>
    <w:rsid w:val="00B95F71"/>
    <w:rsid w:val="00B9600F"/>
    <w:rsid w:val="00B96040"/>
    <w:rsid w:val="00B9604D"/>
    <w:rsid w:val="00B9648F"/>
    <w:rsid w:val="00B96850"/>
    <w:rsid w:val="00B96E39"/>
    <w:rsid w:val="00B97272"/>
    <w:rsid w:val="00B9732D"/>
    <w:rsid w:val="00B9733F"/>
    <w:rsid w:val="00B9735A"/>
    <w:rsid w:val="00B978F7"/>
    <w:rsid w:val="00BA0A61"/>
    <w:rsid w:val="00BA0AAC"/>
    <w:rsid w:val="00BA0CD0"/>
    <w:rsid w:val="00BA1040"/>
    <w:rsid w:val="00BA11C5"/>
    <w:rsid w:val="00BA161A"/>
    <w:rsid w:val="00BA187E"/>
    <w:rsid w:val="00BA1A2C"/>
    <w:rsid w:val="00BA1C19"/>
    <w:rsid w:val="00BA1D90"/>
    <w:rsid w:val="00BA211A"/>
    <w:rsid w:val="00BA2472"/>
    <w:rsid w:val="00BA25FA"/>
    <w:rsid w:val="00BA30CC"/>
    <w:rsid w:val="00BA3299"/>
    <w:rsid w:val="00BA32AF"/>
    <w:rsid w:val="00BA348E"/>
    <w:rsid w:val="00BA382D"/>
    <w:rsid w:val="00BA426A"/>
    <w:rsid w:val="00BA4AA8"/>
    <w:rsid w:val="00BA50F6"/>
    <w:rsid w:val="00BA513E"/>
    <w:rsid w:val="00BA5B62"/>
    <w:rsid w:val="00BA5EEE"/>
    <w:rsid w:val="00BA613E"/>
    <w:rsid w:val="00BA628E"/>
    <w:rsid w:val="00BA67A0"/>
    <w:rsid w:val="00BA72F9"/>
    <w:rsid w:val="00BA7622"/>
    <w:rsid w:val="00BA7A71"/>
    <w:rsid w:val="00BB0048"/>
    <w:rsid w:val="00BB036F"/>
    <w:rsid w:val="00BB0849"/>
    <w:rsid w:val="00BB08B7"/>
    <w:rsid w:val="00BB0905"/>
    <w:rsid w:val="00BB0B29"/>
    <w:rsid w:val="00BB1236"/>
    <w:rsid w:val="00BB134F"/>
    <w:rsid w:val="00BB1587"/>
    <w:rsid w:val="00BB1666"/>
    <w:rsid w:val="00BB1761"/>
    <w:rsid w:val="00BB1A08"/>
    <w:rsid w:val="00BB2018"/>
    <w:rsid w:val="00BB209F"/>
    <w:rsid w:val="00BB221B"/>
    <w:rsid w:val="00BB2795"/>
    <w:rsid w:val="00BB2960"/>
    <w:rsid w:val="00BB2DCE"/>
    <w:rsid w:val="00BB2DDF"/>
    <w:rsid w:val="00BB2F75"/>
    <w:rsid w:val="00BB2FB8"/>
    <w:rsid w:val="00BB3ECA"/>
    <w:rsid w:val="00BB403B"/>
    <w:rsid w:val="00BB43B4"/>
    <w:rsid w:val="00BB4936"/>
    <w:rsid w:val="00BB4CC5"/>
    <w:rsid w:val="00BB5080"/>
    <w:rsid w:val="00BB5324"/>
    <w:rsid w:val="00BB53C5"/>
    <w:rsid w:val="00BB5B2B"/>
    <w:rsid w:val="00BB5CC0"/>
    <w:rsid w:val="00BB5CC3"/>
    <w:rsid w:val="00BB5E66"/>
    <w:rsid w:val="00BB5F5D"/>
    <w:rsid w:val="00BB6646"/>
    <w:rsid w:val="00BB6732"/>
    <w:rsid w:val="00BB6B6D"/>
    <w:rsid w:val="00BB72D3"/>
    <w:rsid w:val="00BB7668"/>
    <w:rsid w:val="00BB7B0D"/>
    <w:rsid w:val="00BB7D25"/>
    <w:rsid w:val="00BB7D3D"/>
    <w:rsid w:val="00BC0560"/>
    <w:rsid w:val="00BC114A"/>
    <w:rsid w:val="00BC124E"/>
    <w:rsid w:val="00BC1B4D"/>
    <w:rsid w:val="00BC1D71"/>
    <w:rsid w:val="00BC1F2A"/>
    <w:rsid w:val="00BC26B4"/>
    <w:rsid w:val="00BC28E6"/>
    <w:rsid w:val="00BC2A47"/>
    <w:rsid w:val="00BC2C06"/>
    <w:rsid w:val="00BC2CBB"/>
    <w:rsid w:val="00BC2E85"/>
    <w:rsid w:val="00BC2FC7"/>
    <w:rsid w:val="00BC35E6"/>
    <w:rsid w:val="00BC3E8D"/>
    <w:rsid w:val="00BC3ECE"/>
    <w:rsid w:val="00BC4259"/>
    <w:rsid w:val="00BC442A"/>
    <w:rsid w:val="00BC4B44"/>
    <w:rsid w:val="00BC5580"/>
    <w:rsid w:val="00BC5712"/>
    <w:rsid w:val="00BC5749"/>
    <w:rsid w:val="00BC62F2"/>
    <w:rsid w:val="00BC6C0C"/>
    <w:rsid w:val="00BC6FB0"/>
    <w:rsid w:val="00BC72F3"/>
    <w:rsid w:val="00BC736D"/>
    <w:rsid w:val="00BC74AD"/>
    <w:rsid w:val="00BC7803"/>
    <w:rsid w:val="00BC7906"/>
    <w:rsid w:val="00BC7ACD"/>
    <w:rsid w:val="00BC7C74"/>
    <w:rsid w:val="00BC7CE5"/>
    <w:rsid w:val="00BC7F7F"/>
    <w:rsid w:val="00BD00DB"/>
    <w:rsid w:val="00BD02CB"/>
    <w:rsid w:val="00BD0AF4"/>
    <w:rsid w:val="00BD117E"/>
    <w:rsid w:val="00BD128B"/>
    <w:rsid w:val="00BD1A2A"/>
    <w:rsid w:val="00BD1B7F"/>
    <w:rsid w:val="00BD2387"/>
    <w:rsid w:val="00BD2655"/>
    <w:rsid w:val="00BD34B2"/>
    <w:rsid w:val="00BD3597"/>
    <w:rsid w:val="00BD38E0"/>
    <w:rsid w:val="00BD3A41"/>
    <w:rsid w:val="00BD3FD1"/>
    <w:rsid w:val="00BD43C1"/>
    <w:rsid w:val="00BD46CB"/>
    <w:rsid w:val="00BD4AF1"/>
    <w:rsid w:val="00BD4EBC"/>
    <w:rsid w:val="00BD5610"/>
    <w:rsid w:val="00BD585B"/>
    <w:rsid w:val="00BD6015"/>
    <w:rsid w:val="00BD65E3"/>
    <w:rsid w:val="00BD6BBB"/>
    <w:rsid w:val="00BD6CA3"/>
    <w:rsid w:val="00BD6D9F"/>
    <w:rsid w:val="00BD7D15"/>
    <w:rsid w:val="00BD7FF8"/>
    <w:rsid w:val="00BE0302"/>
    <w:rsid w:val="00BE0A40"/>
    <w:rsid w:val="00BE1082"/>
    <w:rsid w:val="00BE1606"/>
    <w:rsid w:val="00BE1693"/>
    <w:rsid w:val="00BE1A26"/>
    <w:rsid w:val="00BE227B"/>
    <w:rsid w:val="00BE284E"/>
    <w:rsid w:val="00BE298D"/>
    <w:rsid w:val="00BE2D7C"/>
    <w:rsid w:val="00BE2F5B"/>
    <w:rsid w:val="00BE316A"/>
    <w:rsid w:val="00BE31BD"/>
    <w:rsid w:val="00BE3603"/>
    <w:rsid w:val="00BE368C"/>
    <w:rsid w:val="00BE43F7"/>
    <w:rsid w:val="00BE478F"/>
    <w:rsid w:val="00BE49C0"/>
    <w:rsid w:val="00BE4B2C"/>
    <w:rsid w:val="00BE5A41"/>
    <w:rsid w:val="00BE5E16"/>
    <w:rsid w:val="00BE63CF"/>
    <w:rsid w:val="00BE6622"/>
    <w:rsid w:val="00BE69D4"/>
    <w:rsid w:val="00BE6C84"/>
    <w:rsid w:val="00BE7253"/>
    <w:rsid w:val="00BE7C22"/>
    <w:rsid w:val="00BE7C69"/>
    <w:rsid w:val="00BF0441"/>
    <w:rsid w:val="00BF07BF"/>
    <w:rsid w:val="00BF08DE"/>
    <w:rsid w:val="00BF0B21"/>
    <w:rsid w:val="00BF1337"/>
    <w:rsid w:val="00BF19DB"/>
    <w:rsid w:val="00BF1C00"/>
    <w:rsid w:val="00BF20CB"/>
    <w:rsid w:val="00BF219E"/>
    <w:rsid w:val="00BF268D"/>
    <w:rsid w:val="00BF2B99"/>
    <w:rsid w:val="00BF2D96"/>
    <w:rsid w:val="00BF318D"/>
    <w:rsid w:val="00BF3479"/>
    <w:rsid w:val="00BF3736"/>
    <w:rsid w:val="00BF39D4"/>
    <w:rsid w:val="00BF3A07"/>
    <w:rsid w:val="00BF43D3"/>
    <w:rsid w:val="00BF44BE"/>
    <w:rsid w:val="00BF4702"/>
    <w:rsid w:val="00BF4A5B"/>
    <w:rsid w:val="00BF50CF"/>
    <w:rsid w:val="00BF52EB"/>
    <w:rsid w:val="00BF54FE"/>
    <w:rsid w:val="00BF5978"/>
    <w:rsid w:val="00BF5A59"/>
    <w:rsid w:val="00BF5ADF"/>
    <w:rsid w:val="00BF5E59"/>
    <w:rsid w:val="00BF6061"/>
    <w:rsid w:val="00BF6C70"/>
    <w:rsid w:val="00BF73EB"/>
    <w:rsid w:val="00BF744F"/>
    <w:rsid w:val="00BF7526"/>
    <w:rsid w:val="00BF77D8"/>
    <w:rsid w:val="00BF78F7"/>
    <w:rsid w:val="00C0097A"/>
    <w:rsid w:val="00C00B40"/>
    <w:rsid w:val="00C01FD8"/>
    <w:rsid w:val="00C02AB7"/>
    <w:rsid w:val="00C03152"/>
    <w:rsid w:val="00C03310"/>
    <w:rsid w:val="00C03326"/>
    <w:rsid w:val="00C03470"/>
    <w:rsid w:val="00C0355D"/>
    <w:rsid w:val="00C03809"/>
    <w:rsid w:val="00C03835"/>
    <w:rsid w:val="00C039D2"/>
    <w:rsid w:val="00C03D14"/>
    <w:rsid w:val="00C04A2D"/>
    <w:rsid w:val="00C04E6E"/>
    <w:rsid w:val="00C04F31"/>
    <w:rsid w:val="00C050CB"/>
    <w:rsid w:val="00C05CBD"/>
    <w:rsid w:val="00C05E3A"/>
    <w:rsid w:val="00C063C7"/>
    <w:rsid w:val="00C06636"/>
    <w:rsid w:val="00C06664"/>
    <w:rsid w:val="00C06938"/>
    <w:rsid w:val="00C06BA6"/>
    <w:rsid w:val="00C06BE2"/>
    <w:rsid w:val="00C06C42"/>
    <w:rsid w:val="00C07234"/>
    <w:rsid w:val="00C07283"/>
    <w:rsid w:val="00C07549"/>
    <w:rsid w:val="00C07EEE"/>
    <w:rsid w:val="00C10622"/>
    <w:rsid w:val="00C106BD"/>
    <w:rsid w:val="00C10E5E"/>
    <w:rsid w:val="00C10E60"/>
    <w:rsid w:val="00C10F84"/>
    <w:rsid w:val="00C11BDD"/>
    <w:rsid w:val="00C11ED6"/>
    <w:rsid w:val="00C11FB5"/>
    <w:rsid w:val="00C12487"/>
    <w:rsid w:val="00C12865"/>
    <w:rsid w:val="00C12B78"/>
    <w:rsid w:val="00C12E29"/>
    <w:rsid w:val="00C12F39"/>
    <w:rsid w:val="00C1311F"/>
    <w:rsid w:val="00C134F7"/>
    <w:rsid w:val="00C13E67"/>
    <w:rsid w:val="00C1411E"/>
    <w:rsid w:val="00C14E58"/>
    <w:rsid w:val="00C14E5E"/>
    <w:rsid w:val="00C150EE"/>
    <w:rsid w:val="00C153FD"/>
    <w:rsid w:val="00C1564E"/>
    <w:rsid w:val="00C1578F"/>
    <w:rsid w:val="00C15E4A"/>
    <w:rsid w:val="00C160CC"/>
    <w:rsid w:val="00C16450"/>
    <w:rsid w:val="00C1683A"/>
    <w:rsid w:val="00C16DF5"/>
    <w:rsid w:val="00C1704C"/>
    <w:rsid w:val="00C172F8"/>
    <w:rsid w:val="00C17462"/>
    <w:rsid w:val="00C176D1"/>
    <w:rsid w:val="00C1795E"/>
    <w:rsid w:val="00C17994"/>
    <w:rsid w:val="00C179AE"/>
    <w:rsid w:val="00C202EE"/>
    <w:rsid w:val="00C20478"/>
    <w:rsid w:val="00C206C6"/>
    <w:rsid w:val="00C20B74"/>
    <w:rsid w:val="00C20C5A"/>
    <w:rsid w:val="00C20CCA"/>
    <w:rsid w:val="00C21239"/>
    <w:rsid w:val="00C21297"/>
    <w:rsid w:val="00C212A5"/>
    <w:rsid w:val="00C217D9"/>
    <w:rsid w:val="00C219F3"/>
    <w:rsid w:val="00C21A17"/>
    <w:rsid w:val="00C21B4F"/>
    <w:rsid w:val="00C21CAF"/>
    <w:rsid w:val="00C21F95"/>
    <w:rsid w:val="00C22059"/>
    <w:rsid w:val="00C2212D"/>
    <w:rsid w:val="00C22EFF"/>
    <w:rsid w:val="00C235E0"/>
    <w:rsid w:val="00C23813"/>
    <w:rsid w:val="00C23EB3"/>
    <w:rsid w:val="00C23ED3"/>
    <w:rsid w:val="00C23F61"/>
    <w:rsid w:val="00C2448B"/>
    <w:rsid w:val="00C2455C"/>
    <w:rsid w:val="00C2494E"/>
    <w:rsid w:val="00C24F0D"/>
    <w:rsid w:val="00C2546E"/>
    <w:rsid w:val="00C2549C"/>
    <w:rsid w:val="00C2562C"/>
    <w:rsid w:val="00C25F48"/>
    <w:rsid w:val="00C25F80"/>
    <w:rsid w:val="00C260A0"/>
    <w:rsid w:val="00C262E0"/>
    <w:rsid w:val="00C26647"/>
    <w:rsid w:val="00C27631"/>
    <w:rsid w:val="00C27643"/>
    <w:rsid w:val="00C27826"/>
    <w:rsid w:val="00C27836"/>
    <w:rsid w:val="00C27E08"/>
    <w:rsid w:val="00C27F0B"/>
    <w:rsid w:val="00C27FBA"/>
    <w:rsid w:val="00C301F1"/>
    <w:rsid w:val="00C3045C"/>
    <w:rsid w:val="00C30551"/>
    <w:rsid w:val="00C305A1"/>
    <w:rsid w:val="00C30893"/>
    <w:rsid w:val="00C308DD"/>
    <w:rsid w:val="00C30BE0"/>
    <w:rsid w:val="00C30E0A"/>
    <w:rsid w:val="00C31066"/>
    <w:rsid w:val="00C3106B"/>
    <w:rsid w:val="00C3113A"/>
    <w:rsid w:val="00C31511"/>
    <w:rsid w:val="00C32685"/>
    <w:rsid w:val="00C32712"/>
    <w:rsid w:val="00C3280F"/>
    <w:rsid w:val="00C336B8"/>
    <w:rsid w:val="00C33933"/>
    <w:rsid w:val="00C33B46"/>
    <w:rsid w:val="00C34F93"/>
    <w:rsid w:val="00C352F6"/>
    <w:rsid w:val="00C36A6F"/>
    <w:rsid w:val="00C36ADE"/>
    <w:rsid w:val="00C36B70"/>
    <w:rsid w:val="00C375AC"/>
    <w:rsid w:val="00C4012B"/>
    <w:rsid w:val="00C40220"/>
    <w:rsid w:val="00C406BB"/>
    <w:rsid w:val="00C408B8"/>
    <w:rsid w:val="00C40DD7"/>
    <w:rsid w:val="00C40E56"/>
    <w:rsid w:val="00C41099"/>
    <w:rsid w:val="00C41267"/>
    <w:rsid w:val="00C412D2"/>
    <w:rsid w:val="00C4186C"/>
    <w:rsid w:val="00C4189D"/>
    <w:rsid w:val="00C418BA"/>
    <w:rsid w:val="00C423F7"/>
    <w:rsid w:val="00C42BF6"/>
    <w:rsid w:val="00C42E44"/>
    <w:rsid w:val="00C42F15"/>
    <w:rsid w:val="00C4388B"/>
    <w:rsid w:val="00C44D6C"/>
    <w:rsid w:val="00C45F1C"/>
    <w:rsid w:val="00C4645A"/>
    <w:rsid w:val="00C46506"/>
    <w:rsid w:val="00C465EE"/>
    <w:rsid w:val="00C46CE6"/>
    <w:rsid w:val="00C470C1"/>
    <w:rsid w:val="00C47CE5"/>
    <w:rsid w:val="00C47E56"/>
    <w:rsid w:val="00C504A5"/>
    <w:rsid w:val="00C5081F"/>
    <w:rsid w:val="00C509B2"/>
    <w:rsid w:val="00C50B43"/>
    <w:rsid w:val="00C50ECE"/>
    <w:rsid w:val="00C51695"/>
    <w:rsid w:val="00C51C02"/>
    <w:rsid w:val="00C51D91"/>
    <w:rsid w:val="00C52180"/>
    <w:rsid w:val="00C52202"/>
    <w:rsid w:val="00C524DE"/>
    <w:rsid w:val="00C52B64"/>
    <w:rsid w:val="00C52D7C"/>
    <w:rsid w:val="00C52E18"/>
    <w:rsid w:val="00C53418"/>
    <w:rsid w:val="00C538A4"/>
    <w:rsid w:val="00C539E4"/>
    <w:rsid w:val="00C539F6"/>
    <w:rsid w:val="00C53DC4"/>
    <w:rsid w:val="00C5415F"/>
    <w:rsid w:val="00C5420E"/>
    <w:rsid w:val="00C546B1"/>
    <w:rsid w:val="00C54A7D"/>
    <w:rsid w:val="00C5589F"/>
    <w:rsid w:val="00C559BA"/>
    <w:rsid w:val="00C5735E"/>
    <w:rsid w:val="00C577B4"/>
    <w:rsid w:val="00C6100C"/>
    <w:rsid w:val="00C611CE"/>
    <w:rsid w:val="00C61480"/>
    <w:rsid w:val="00C616A6"/>
    <w:rsid w:val="00C61A2C"/>
    <w:rsid w:val="00C61D31"/>
    <w:rsid w:val="00C61E17"/>
    <w:rsid w:val="00C61F46"/>
    <w:rsid w:val="00C6221C"/>
    <w:rsid w:val="00C62582"/>
    <w:rsid w:val="00C6290F"/>
    <w:rsid w:val="00C6313D"/>
    <w:rsid w:val="00C63176"/>
    <w:rsid w:val="00C631BC"/>
    <w:rsid w:val="00C63979"/>
    <w:rsid w:val="00C63DBB"/>
    <w:rsid w:val="00C6424F"/>
    <w:rsid w:val="00C643C6"/>
    <w:rsid w:val="00C644D9"/>
    <w:rsid w:val="00C6473D"/>
    <w:rsid w:val="00C64D59"/>
    <w:rsid w:val="00C6595A"/>
    <w:rsid w:val="00C66452"/>
    <w:rsid w:val="00C66722"/>
    <w:rsid w:val="00C6682B"/>
    <w:rsid w:val="00C66E4F"/>
    <w:rsid w:val="00C67056"/>
    <w:rsid w:val="00C670CB"/>
    <w:rsid w:val="00C674EC"/>
    <w:rsid w:val="00C67668"/>
    <w:rsid w:val="00C67678"/>
    <w:rsid w:val="00C67C9B"/>
    <w:rsid w:val="00C700C1"/>
    <w:rsid w:val="00C70148"/>
    <w:rsid w:val="00C701D8"/>
    <w:rsid w:val="00C70417"/>
    <w:rsid w:val="00C71378"/>
    <w:rsid w:val="00C71973"/>
    <w:rsid w:val="00C71AEA"/>
    <w:rsid w:val="00C72352"/>
    <w:rsid w:val="00C7253A"/>
    <w:rsid w:val="00C72CA0"/>
    <w:rsid w:val="00C735C5"/>
    <w:rsid w:val="00C737A0"/>
    <w:rsid w:val="00C74559"/>
    <w:rsid w:val="00C7456E"/>
    <w:rsid w:val="00C74973"/>
    <w:rsid w:val="00C74BC4"/>
    <w:rsid w:val="00C74D1A"/>
    <w:rsid w:val="00C75024"/>
    <w:rsid w:val="00C754E5"/>
    <w:rsid w:val="00C7554F"/>
    <w:rsid w:val="00C75579"/>
    <w:rsid w:val="00C75D14"/>
    <w:rsid w:val="00C7640F"/>
    <w:rsid w:val="00C76674"/>
    <w:rsid w:val="00C76704"/>
    <w:rsid w:val="00C768DF"/>
    <w:rsid w:val="00C76DA0"/>
    <w:rsid w:val="00C77453"/>
    <w:rsid w:val="00C77DE7"/>
    <w:rsid w:val="00C80423"/>
    <w:rsid w:val="00C8054D"/>
    <w:rsid w:val="00C80691"/>
    <w:rsid w:val="00C80695"/>
    <w:rsid w:val="00C810F2"/>
    <w:rsid w:val="00C8134C"/>
    <w:rsid w:val="00C82011"/>
    <w:rsid w:val="00C8214A"/>
    <w:rsid w:val="00C82398"/>
    <w:rsid w:val="00C82B04"/>
    <w:rsid w:val="00C82BB4"/>
    <w:rsid w:val="00C82F05"/>
    <w:rsid w:val="00C831C3"/>
    <w:rsid w:val="00C8355E"/>
    <w:rsid w:val="00C83873"/>
    <w:rsid w:val="00C83B34"/>
    <w:rsid w:val="00C83F15"/>
    <w:rsid w:val="00C84272"/>
    <w:rsid w:val="00C850B3"/>
    <w:rsid w:val="00C850C6"/>
    <w:rsid w:val="00C8548A"/>
    <w:rsid w:val="00C8575A"/>
    <w:rsid w:val="00C85FE2"/>
    <w:rsid w:val="00C861F3"/>
    <w:rsid w:val="00C863DE"/>
    <w:rsid w:val="00C866FA"/>
    <w:rsid w:val="00C86A68"/>
    <w:rsid w:val="00C8710D"/>
    <w:rsid w:val="00C871C6"/>
    <w:rsid w:val="00C872F0"/>
    <w:rsid w:val="00C90784"/>
    <w:rsid w:val="00C909EE"/>
    <w:rsid w:val="00C90B25"/>
    <w:rsid w:val="00C90B6F"/>
    <w:rsid w:val="00C91096"/>
    <w:rsid w:val="00C9169D"/>
    <w:rsid w:val="00C91875"/>
    <w:rsid w:val="00C9195F"/>
    <w:rsid w:val="00C91E0E"/>
    <w:rsid w:val="00C91F5A"/>
    <w:rsid w:val="00C9257B"/>
    <w:rsid w:val="00C92B0C"/>
    <w:rsid w:val="00C93201"/>
    <w:rsid w:val="00C938B6"/>
    <w:rsid w:val="00C94645"/>
    <w:rsid w:val="00C94AAF"/>
    <w:rsid w:val="00C94B6D"/>
    <w:rsid w:val="00C94E39"/>
    <w:rsid w:val="00C952B9"/>
    <w:rsid w:val="00C95F90"/>
    <w:rsid w:val="00C961E6"/>
    <w:rsid w:val="00C9669C"/>
    <w:rsid w:val="00C96B9C"/>
    <w:rsid w:val="00C96D83"/>
    <w:rsid w:val="00C97424"/>
    <w:rsid w:val="00C975EA"/>
    <w:rsid w:val="00C97602"/>
    <w:rsid w:val="00C9791E"/>
    <w:rsid w:val="00C9799F"/>
    <w:rsid w:val="00C97B97"/>
    <w:rsid w:val="00C97BB6"/>
    <w:rsid w:val="00CA0411"/>
    <w:rsid w:val="00CA0513"/>
    <w:rsid w:val="00CA052D"/>
    <w:rsid w:val="00CA054C"/>
    <w:rsid w:val="00CA08DB"/>
    <w:rsid w:val="00CA0981"/>
    <w:rsid w:val="00CA0E1C"/>
    <w:rsid w:val="00CA15C8"/>
    <w:rsid w:val="00CA15D5"/>
    <w:rsid w:val="00CA1EA6"/>
    <w:rsid w:val="00CA23E1"/>
    <w:rsid w:val="00CA2456"/>
    <w:rsid w:val="00CA298A"/>
    <w:rsid w:val="00CA2AEA"/>
    <w:rsid w:val="00CA3312"/>
    <w:rsid w:val="00CA3314"/>
    <w:rsid w:val="00CA3A45"/>
    <w:rsid w:val="00CA4464"/>
    <w:rsid w:val="00CA4A59"/>
    <w:rsid w:val="00CA52EA"/>
    <w:rsid w:val="00CA5EC4"/>
    <w:rsid w:val="00CA63CA"/>
    <w:rsid w:val="00CA6914"/>
    <w:rsid w:val="00CA6E21"/>
    <w:rsid w:val="00CA71B1"/>
    <w:rsid w:val="00CB088E"/>
    <w:rsid w:val="00CB0AC4"/>
    <w:rsid w:val="00CB0BD3"/>
    <w:rsid w:val="00CB0CD7"/>
    <w:rsid w:val="00CB1440"/>
    <w:rsid w:val="00CB14C3"/>
    <w:rsid w:val="00CB1928"/>
    <w:rsid w:val="00CB19B3"/>
    <w:rsid w:val="00CB1DAF"/>
    <w:rsid w:val="00CB1E2B"/>
    <w:rsid w:val="00CB1E6A"/>
    <w:rsid w:val="00CB207A"/>
    <w:rsid w:val="00CB20EB"/>
    <w:rsid w:val="00CB278F"/>
    <w:rsid w:val="00CB28DF"/>
    <w:rsid w:val="00CB2C0C"/>
    <w:rsid w:val="00CB38B1"/>
    <w:rsid w:val="00CB39C2"/>
    <w:rsid w:val="00CB3B0F"/>
    <w:rsid w:val="00CB3B68"/>
    <w:rsid w:val="00CB451F"/>
    <w:rsid w:val="00CB4749"/>
    <w:rsid w:val="00CB4A6F"/>
    <w:rsid w:val="00CB60B7"/>
    <w:rsid w:val="00CB66D8"/>
    <w:rsid w:val="00CB682F"/>
    <w:rsid w:val="00CB6B9A"/>
    <w:rsid w:val="00CB6F51"/>
    <w:rsid w:val="00CB71BA"/>
    <w:rsid w:val="00CB7366"/>
    <w:rsid w:val="00CB7392"/>
    <w:rsid w:val="00CB748B"/>
    <w:rsid w:val="00CB7791"/>
    <w:rsid w:val="00CB795B"/>
    <w:rsid w:val="00CC027F"/>
    <w:rsid w:val="00CC074B"/>
    <w:rsid w:val="00CC0900"/>
    <w:rsid w:val="00CC1451"/>
    <w:rsid w:val="00CC14D4"/>
    <w:rsid w:val="00CC174B"/>
    <w:rsid w:val="00CC1E61"/>
    <w:rsid w:val="00CC1FE3"/>
    <w:rsid w:val="00CC274C"/>
    <w:rsid w:val="00CC2E4F"/>
    <w:rsid w:val="00CC2F54"/>
    <w:rsid w:val="00CC35A0"/>
    <w:rsid w:val="00CC3684"/>
    <w:rsid w:val="00CC37D7"/>
    <w:rsid w:val="00CC3AA3"/>
    <w:rsid w:val="00CC3E86"/>
    <w:rsid w:val="00CC40C4"/>
    <w:rsid w:val="00CC4614"/>
    <w:rsid w:val="00CC4751"/>
    <w:rsid w:val="00CC4E69"/>
    <w:rsid w:val="00CC4E84"/>
    <w:rsid w:val="00CC4E88"/>
    <w:rsid w:val="00CC4E8E"/>
    <w:rsid w:val="00CC5264"/>
    <w:rsid w:val="00CC552D"/>
    <w:rsid w:val="00CC6168"/>
    <w:rsid w:val="00CC69AB"/>
    <w:rsid w:val="00CC6A5F"/>
    <w:rsid w:val="00CC6C2F"/>
    <w:rsid w:val="00CC6E9C"/>
    <w:rsid w:val="00CC7547"/>
    <w:rsid w:val="00CC7805"/>
    <w:rsid w:val="00CC78EE"/>
    <w:rsid w:val="00CC7C3A"/>
    <w:rsid w:val="00CC7D1A"/>
    <w:rsid w:val="00CC7E52"/>
    <w:rsid w:val="00CD0B7F"/>
    <w:rsid w:val="00CD0D47"/>
    <w:rsid w:val="00CD0D66"/>
    <w:rsid w:val="00CD0D84"/>
    <w:rsid w:val="00CD0F37"/>
    <w:rsid w:val="00CD0F73"/>
    <w:rsid w:val="00CD103F"/>
    <w:rsid w:val="00CD1369"/>
    <w:rsid w:val="00CD1661"/>
    <w:rsid w:val="00CD177F"/>
    <w:rsid w:val="00CD17D5"/>
    <w:rsid w:val="00CD1B91"/>
    <w:rsid w:val="00CD1C60"/>
    <w:rsid w:val="00CD1FEB"/>
    <w:rsid w:val="00CD2450"/>
    <w:rsid w:val="00CD2537"/>
    <w:rsid w:val="00CD2CB8"/>
    <w:rsid w:val="00CD2DBE"/>
    <w:rsid w:val="00CD308B"/>
    <w:rsid w:val="00CD316A"/>
    <w:rsid w:val="00CD3A0C"/>
    <w:rsid w:val="00CD3B8E"/>
    <w:rsid w:val="00CD3F4C"/>
    <w:rsid w:val="00CD4BE2"/>
    <w:rsid w:val="00CD518D"/>
    <w:rsid w:val="00CD5390"/>
    <w:rsid w:val="00CD53A3"/>
    <w:rsid w:val="00CD5A17"/>
    <w:rsid w:val="00CD5B8A"/>
    <w:rsid w:val="00CD5D31"/>
    <w:rsid w:val="00CD5F96"/>
    <w:rsid w:val="00CD6471"/>
    <w:rsid w:val="00CD678A"/>
    <w:rsid w:val="00CD6938"/>
    <w:rsid w:val="00CD6AE4"/>
    <w:rsid w:val="00CD6FC7"/>
    <w:rsid w:val="00CD73D5"/>
    <w:rsid w:val="00CE000B"/>
    <w:rsid w:val="00CE04FA"/>
    <w:rsid w:val="00CE0523"/>
    <w:rsid w:val="00CE084E"/>
    <w:rsid w:val="00CE0C92"/>
    <w:rsid w:val="00CE0D4A"/>
    <w:rsid w:val="00CE0E69"/>
    <w:rsid w:val="00CE132C"/>
    <w:rsid w:val="00CE19FF"/>
    <w:rsid w:val="00CE1EEB"/>
    <w:rsid w:val="00CE1F3B"/>
    <w:rsid w:val="00CE211E"/>
    <w:rsid w:val="00CE224A"/>
    <w:rsid w:val="00CE23C4"/>
    <w:rsid w:val="00CE26C7"/>
    <w:rsid w:val="00CE2754"/>
    <w:rsid w:val="00CE27CC"/>
    <w:rsid w:val="00CE2A53"/>
    <w:rsid w:val="00CE348E"/>
    <w:rsid w:val="00CE3C1F"/>
    <w:rsid w:val="00CE3D21"/>
    <w:rsid w:val="00CE4343"/>
    <w:rsid w:val="00CE43CB"/>
    <w:rsid w:val="00CE46DF"/>
    <w:rsid w:val="00CE46E2"/>
    <w:rsid w:val="00CE4869"/>
    <w:rsid w:val="00CE4944"/>
    <w:rsid w:val="00CE4AA7"/>
    <w:rsid w:val="00CE4DCB"/>
    <w:rsid w:val="00CE514A"/>
    <w:rsid w:val="00CE5AF0"/>
    <w:rsid w:val="00CE5FCE"/>
    <w:rsid w:val="00CE6178"/>
    <w:rsid w:val="00CE708C"/>
    <w:rsid w:val="00CE7915"/>
    <w:rsid w:val="00CF0598"/>
    <w:rsid w:val="00CF0BE3"/>
    <w:rsid w:val="00CF0E9D"/>
    <w:rsid w:val="00CF1212"/>
    <w:rsid w:val="00CF13F1"/>
    <w:rsid w:val="00CF140D"/>
    <w:rsid w:val="00CF249F"/>
    <w:rsid w:val="00CF2533"/>
    <w:rsid w:val="00CF27D5"/>
    <w:rsid w:val="00CF2936"/>
    <w:rsid w:val="00CF2D2A"/>
    <w:rsid w:val="00CF3149"/>
    <w:rsid w:val="00CF3240"/>
    <w:rsid w:val="00CF3263"/>
    <w:rsid w:val="00CF36F0"/>
    <w:rsid w:val="00CF3700"/>
    <w:rsid w:val="00CF39D6"/>
    <w:rsid w:val="00CF3C59"/>
    <w:rsid w:val="00CF403A"/>
    <w:rsid w:val="00CF4192"/>
    <w:rsid w:val="00CF41DA"/>
    <w:rsid w:val="00CF477B"/>
    <w:rsid w:val="00CF4E7D"/>
    <w:rsid w:val="00CF5063"/>
    <w:rsid w:val="00CF5442"/>
    <w:rsid w:val="00CF7AC4"/>
    <w:rsid w:val="00D00128"/>
    <w:rsid w:val="00D00318"/>
    <w:rsid w:val="00D005CE"/>
    <w:rsid w:val="00D00BA6"/>
    <w:rsid w:val="00D00FB7"/>
    <w:rsid w:val="00D01645"/>
    <w:rsid w:val="00D02277"/>
    <w:rsid w:val="00D022FF"/>
    <w:rsid w:val="00D02785"/>
    <w:rsid w:val="00D028DF"/>
    <w:rsid w:val="00D034E6"/>
    <w:rsid w:val="00D03C12"/>
    <w:rsid w:val="00D03D3D"/>
    <w:rsid w:val="00D0436C"/>
    <w:rsid w:val="00D04484"/>
    <w:rsid w:val="00D0465F"/>
    <w:rsid w:val="00D04BAA"/>
    <w:rsid w:val="00D04C8B"/>
    <w:rsid w:val="00D057FB"/>
    <w:rsid w:val="00D05994"/>
    <w:rsid w:val="00D06220"/>
    <w:rsid w:val="00D062EF"/>
    <w:rsid w:val="00D065DF"/>
    <w:rsid w:val="00D06A15"/>
    <w:rsid w:val="00D06A89"/>
    <w:rsid w:val="00D06B9D"/>
    <w:rsid w:val="00D06DEF"/>
    <w:rsid w:val="00D072D4"/>
    <w:rsid w:val="00D079D1"/>
    <w:rsid w:val="00D07A35"/>
    <w:rsid w:val="00D07E15"/>
    <w:rsid w:val="00D100B3"/>
    <w:rsid w:val="00D102BA"/>
    <w:rsid w:val="00D104E1"/>
    <w:rsid w:val="00D10E6F"/>
    <w:rsid w:val="00D1135E"/>
    <w:rsid w:val="00D117A5"/>
    <w:rsid w:val="00D11BAD"/>
    <w:rsid w:val="00D12B77"/>
    <w:rsid w:val="00D13011"/>
    <w:rsid w:val="00D1323B"/>
    <w:rsid w:val="00D13832"/>
    <w:rsid w:val="00D141C9"/>
    <w:rsid w:val="00D14B78"/>
    <w:rsid w:val="00D14D7D"/>
    <w:rsid w:val="00D15159"/>
    <w:rsid w:val="00D151A3"/>
    <w:rsid w:val="00D151FD"/>
    <w:rsid w:val="00D1534C"/>
    <w:rsid w:val="00D15A3F"/>
    <w:rsid w:val="00D15A57"/>
    <w:rsid w:val="00D1648A"/>
    <w:rsid w:val="00D16B6D"/>
    <w:rsid w:val="00D16BD6"/>
    <w:rsid w:val="00D16F18"/>
    <w:rsid w:val="00D17539"/>
    <w:rsid w:val="00D1767B"/>
    <w:rsid w:val="00D20329"/>
    <w:rsid w:val="00D20722"/>
    <w:rsid w:val="00D20A5C"/>
    <w:rsid w:val="00D2147C"/>
    <w:rsid w:val="00D214E0"/>
    <w:rsid w:val="00D215CA"/>
    <w:rsid w:val="00D21B7B"/>
    <w:rsid w:val="00D21BDF"/>
    <w:rsid w:val="00D220D3"/>
    <w:rsid w:val="00D221DE"/>
    <w:rsid w:val="00D22D68"/>
    <w:rsid w:val="00D22F3D"/>
    <w:rsid w:val="00D22FBC"/>
    <w:rsid w:val="00D23740"/>
    <w:rsid w:val="00D23760"/>
    <w:rsid w:val="00D23D44"/>
    <w:rsid w:val="00D24948"/>
    <w:rsid w:val="00D24AE6"/>
    <w:rsid w:val="00D24C6C"/>
    <w:rsid w:val="00D24F4F"/>
    <w:rsid w:val="00D2546C"/>
    <w:rsid w:val="00D25E45"/>
    <w:rsid w:val="00D26539"/>
    <w:rsid w:val="00D2676B"/>
    <w:rsid w:val="00D2696E"/>
    <w:rsid w:val="00D26AE3"/>
    <w:rsid w:val="00D274CD"/>
    <w:rsid w:val="00D27814"/>
    <w:rsid w:val="00D27D89"/>
    <w:rsid w:val="00D27E4E"/>
    <w:rsid w:val="00D30823"/>
    <w:rsid w:val="00D3142E"/>
    <w:rsid w:val="00D31A11"/>
    <w:rsid w:val="00D31EDE"/>
    <w:rsid w:val="00D3206A"/>
    <w:rsid w:val="00D32073"/>
    <w:rsid w:val="00D327BB"/>
    <w:rsid w:val="00D33495"/>
    <w:rsid w:val="00D33AA8"/>
    <w:rsid w:val="00D343FB"/>
    <w:rsid w:val="00D3487F"/>
    <w:rsid w:val="00D34962"/>
    <w:rsid w:val="00D34EED"/>
    <w:rsid w:val="00D34F91"/>
    <w:rsid w:val="00D352F4"/>
    <w:rsid w:val="00D3586A"/>
    <w:rsid w:val="00D35A7F"/>
    <w:rsid w:val="00D35A9D"/>
    <w:rsid w:val="00D35C12"/>
    <w:rsid w:val="00D3652D"/>
    <w:rsid w:val="00D3660E"/>
    <w:rsid w:val="00D36A26"/>
    <w:rsid w:val="00D36E8D"/>
    <w:rsid w:val="00D37003"/>
    <w:rsid w:val="00D37530"/>
    <w:rsid w:val="00D375B6"/>
    <w:rsid w:val="00D375F0"/>
    <w:rsid w:val="00D37C2C"/>
    <w:rsid w:val="00D37DB3"/>
    <w:rsid w:val="00D37E00"/>
    <w:rsid w:val="00D400A1"/>
    <w:rsid w:val="00D404DB"/>
    <w:rsid w:val="00D40568"/>
    <w:rsid w:val="00D40674"/>
    <w:rsid w:val="00D406C0"/>
    <w:rsid w:val="00D4087B"/>
    <w:rsid w:val="00D40DF3"/>
    <w:rsid w:val="00D411AD"/>
    <w:rsid w:val="00D41795"/>
    <w:rsid w:val="00D41CD1"/>
    <w:rsid w:val="00D41E70"/>
    <w:rsid w:val="00D42242"/>
    <w:rsid w:val="00D43D2C"/>
    <w:rsid w:val="00D44034"/>
    <w:rsid w:val="00D443C3"/>
    <w:rsid w:val="00D44E01"/>
    <w:rsid w:val="00D452EA"/>
    <w:rsid w:val="00D45562"/>
    <w:rsid w:val="00D45634"/>
    <w:rsid w:val="00D4576F"/>
    <w:rsid w:val="00D45810"/>
    <w:rsid w:val="00D45FCF"/>
    <w:rsid w:val="00D4615D"/>
    <w:rsid w:val="00D462AB"/>
    <w:rsid w:val="00D46FB4"/>
    <w:rsid w:val="00D470B9"/>
    <w:rsid w:val="00D470CA"/>
    <w:rsid w:val="00D471CD"/>
    <w:rsid w:val="00D476FA"/>
    <w:rsid w:val="00D47730"/>
    <w:rsid w:val="00D47992"/>
    <w:rsid w:val="00D47A50"/>
    <w:rsid w:val="00D47E97"/>
    <w:rsid w:val="00D50192"/>
    <w:rsid w:val="00D503D3"/>
    <w:rsid w:val="00D50458"/>
    <w:rsid w:val="00D50780"/>
    <w:rsid w:val="00D50B7E"/>
    <w:rsid w:val="00D50F5C"/>
    <w:rsid w:val="00D512A8"/>
    <w:rsid w:val="00D51519"/>
    <w:rsid w:val="00D516B2"/>
    <w:rsid w:val="00D516CA"/>
    <w:rsid w:val="00D516D2"/>
    <w:rsid w:val="00D5189D"/>
    <w:rsid w:val="00D51B18"/>
    <w:rsid w:val="00D51E0F"/>
    <w:rsid w:val="00D5299A"/>
    <w:rsid w:val="00D52BC4"/>
    <w:rsid w:val="00D53861"/>
    <w:rsid w:val="00D5429B"/>
    <w:rsid w:val="00D549AE"/>
    <w:rsid w:val="00D54E10"/>
    <w:rsid w:val="00D54E7C"/>
    <w:rsid w:val="00D55216"/>
    <w:rsid w:val="00D55CF1"/>
    <w:rsid w:val="00D55D10"/>
    <w:rsid w:val="00D56071"/>
    <w:rsid w:val="00D5609E"/>
    <w:rsid w:val="00D56265"/>
    <w:rsid w:val="00D56F15"/>
    <w:rsid w:val="00D577B7"/>
    <w:rsid w:val="00D57811"/>
    <w:rsid w:val="00D57920"/>
    <w:rsid w:val="00D57CB2"/>
    <w:rsid w:val="00D57DF4"/>
    <w:rsid w:val="00D60366"/>
    <w:rsid w:val="00D60581"/>
    <w:rsid w:val="00D608DB"/>
    <w:rsid w:val="00D60CC7"/>
    <w:rsid w:val="00D613AB"/>
    <w:rsid w:val="00D6144C"/>
    <w:rsid w:val="00D61CAC"/>
    <w:rsid w:val="00D61FDC"/>
    <w:rsid w:val="00D62068"/>
    <w:rsid w:val="00D6225B"/>
    <w:rsid w:val="00D6271B"/>
    <w:rsid w:val="00D629AD"/>
    <w:rsid w:val="00D63423"/>
    <w:rsid w:val="00D63689"/>
    <w:rsid w:val="00D63991"/>
    <w:rsid w:val="00D64220"/>
    <w:rsid w:val="00D64782"/>
    <w:rsid w:val="00D64825"/>
    <w:rsid w:val="00D64E2B"/>
    <w:rsid w:val="00D65638"/>
    <w:rsid w:val="00D6586F"/>
    <w:rsid w:val="00D65E96"/>
    <w:rsid w:val="00D66588"/>
    <w:rsid w:val="00D66668"/>
    <w:rsid w:val="00D67472"/>
    <w:rsid w:val="00D674EC"/>
    <w:rsid w:val="00D6779C"/>
    <w:rsid w:val="00D6786C"/>
    <w:rsid w:val="00D67899"/>
    <w:rsid w:val="00D67BAE"/>
    <w:rsid w:val="00D7049E"/>
    <w:rsid w:val="00D704E5"/>
    <w:rsid w:val="00D7112D"/>
    <w:rsid w:val="00D714F8"/>
    <w:rsid w:val="00D71B09"/>
    <w:rsid w:val="00D71E07"/>
    <w:rsid w:val="00D721FE"/>
    <w:rsid w:val="00D724C8"/>
    <w:rsid w:val="00D72906"/>
    <w:rsid w:val="00D72A82"/>
    <w:rsid w:val="00D72B10"/>
    <w:rsid w:val="00D72DE9"/>
    <w:rsid w:val="00D7337F"/>
    <w:rsid w:val="00D73F79"/>
    <w:rsid w:val="00D743A5"/>
    <w:rsid w:val="00D7459B"/>
    <w:rsid w:val="00D74832"/>
    <w:rsid w:val="00D748FB"/>
    <w:rsid w:val="00D7491A"/>
    <w:rsid w:val="00D7495D"/>
    <w:rsid w:val="00D74CE4"/>
    <w:rsid w:val="00D74D06"/>
    <w:rsid w:val="00D751CD"/>
    <w:rsid w:val="00D7616F"/>
    <w:rsid w:val="00D764AE"/>
    <w:rsid w:val="00D76599"/>
    <w:rsid w:val="00D766BE"/>
    <w:rsid w:val="00D76A3D"/>
    <w:rsid w:val="00D76D08"/>
    <w:rsid w:val="00D76EAA"/>
    <w:rsid w:val="00D76F5E"/>
    <w:rsid w:val="00D77014"/>
    <w:rsid w:val="00D775E0"/>
    <w:rsid w:val="00D80B24"/>
    <w:rsid w:val="00D80C8E"/>
    <w:rsid w:val="00D813DF"/>
    <w:rsid w:val="00D8145C"/>
    <w:rsid w:val="00D8182A"/>
    <w:rsid w:val="00D81885"/>
    <w:rsid w:val="00D8216F"/>
    <w:rsid w:val="00D824E3"/>
    <w:rsid w:val="00D825F7"/>
    <w:rsid w:val="00D82E0A"/>
    <w:rsid w:val="00D83360"/>
    <w:rsid w:val="00D83980"/>
    <w:rsid w:val="00D83996"/>
    <w:rsid w:val="00D83C56"/>
    <w:rsid w:val="00D842D6"/>
    <w:rsid w:val="00D84AD0"/>
    <w:rsid w:val="00D85E53"/>
    <w:rsid w:val="00D85E6E"/>
    <w:rsid w:val="00D86058"/>
    <w:rsid w:val="00D8633B"/>
    <w:rsid w:val="00D8678B"/>
    <w:rsid w:val="00D86920"/>
    <w:rsid w:val="00D869DA"/>
    <w:rsid w:val="00D86EBF"/>
    <w:rsid w:val="00D87084"/>
    <w:rsid w:val="00D87329"/>
    <w:rsid w:val="00D876F8"/>
    <w:rsid w:val="00D907C2"/>
    <w:rsid w:val="00D90876"/>
    <w:rsid w:val="00D90EC7"/>
    <w:rsid w:val="00D9116A"/>
    <w:rsid w:val="00D91299"/>
    <w:rsid w:val="00D9155E"/>
    <w:rsid w:val="00D91805"/>
    <w:rsid w:val="00D91CC2"/>
    <w:rsid w:val="00D91DF2"/>
    <w:rsid w:val="00D923D6"/>
    <w:rsid w:val="00D92496"/>
    <w:rsid w:val="00D93411"/>
    <w:rsid w:val="00D934A0"/>
    <w:rsid w:val="00D93626"/>
    <w:rsid w:val="00D939A1"/>
    <w:rsid w:val="00D939DD"/>
    <w:rsid w:val="00D940C8"/>
    <w:rsid w:val="00D94266"/>
    <w:rsid w:val="00D946C5"/>
    <w:rsid w:val="00D94744"/>
    <w:rsid w:val="00D94D80"/>
    <w:rsid w:val="00D959AB"/>
    <w:rsid w:val="00D95B63"/>
    <w:rsid w:val="00D95D60"/>
    <w:rsid w:val="00D95DC0"/>
    <w:rsid w:val="00D961E7"/>
    <w:rsid w:val="00D9638B"/>
    <w:rsid w:val="00D96792"/>
    <w:rsid w:val="00D96CA7"/>
    <w:rsid w:val="00D96DC2"/>
    <w:rsid w:val="00D96E5C"/>
    <w:rsid w:val="00D97300"/>
    <w:rsid w:val="00D97315"/>
    <w:rsid w:val="00D97452"/>
    <w:rsid w:val="00DA0247"/>
    <w:rsid w:val="00DA0349"/>
    <w:rsid w:val="00DA03A1"/>
    <w:rsid w:val="00DA04CE"/>
    <w:rsid w:val="00DA0CA6"/>
    <w:rsid w:val="00DA0D6C"/>
    <w:rsid w:val="00DA119A"/>
    <w:rsid w:val="00DA148C"/>
    <w:rsid w:val="00DA19D0"/>
    <w:rsid w:val="00DA1BE5"/>
    <w:rsid w:val="00DA20CC"/>
    <w:rsid w:val="00DA3069"/>
    <w:rsid w:val="00DA31E0"/>
    <w:rsid w:val="00DA344D"/>
    <w:rsid w:val="00DA3A4F"/>
    <w:rsid w:val="00DA3A7E"/>
    <w:rsid w:val="00DA3C0F"/>
    <w:rsid w:val="00DA3CD8"/>
    <w:rsid w:val="00DA3FA6"/>
    <w:rsid w:val="00DA4452"/>
    <w:rsid w:val="00DA4881"/>
    <w:rsid w:val="00DA4B52"/>
    <w:rsid w:val="00DA5270"/>
    <w:rsid w:val="00DA54D3"/>
    <w:rsid w:val="00DA5F13"/>
    <w:rsid w:val="00DA61B4"/>
    <w:rsid w:val="00DA66BE"/>
    <w:rsid w:val="00DA682F"/>
    <w:rsid w:val="00DA68BA"/>
    <w:rsid w:val="00DA7483"/>
    <w:rsid w:val="00DB02F1"/>
    <w:rsid w:val="00DB0384"/>
    <w:rsid w:val="00DB05C9"/>
    <w:rsid w:val="00DB07AF"/>
    <w:rsid w:val="00DB0D0F"/>
    <w:rsid w:val="00DB1462"/>
    <w:rsid w:val="00DB1E56"/>
    <w:rsid w:val="00DB1E9B"/>
    <w:rsid w:val="00DB2036"/>
    <w:rsid w:val="00DB20D2"/>
    <w:rsid w:val="00DB21B6"/>
    <w:rsid w:val="00DB252A"/>
    <w:rsid w:val="00DB2EDF"/>
    <w:rsid w:val="00DB33F7"/>
    <w:rsid w:val="00DB39DF"/>
    <w:rsid w:val="00DB3AF6"/>
    <w:rsid w:val="00DB40C6"/>
    <w:rsid w:val="00DB4B3C"/>
    <w:rsid w:val="00DB4BD1"/>
    <w:rsid w:val="00DB4DB1"/>
    <w:rsid w:val="00DB4DF7"/>
    <w:rsid w:val="00DB5418"/>
    <w:rsid w:val="00DB5440"/>
    <w:rsid w:val="00DB6AF2"/>
    <w:rsid w:val="00DB6F95"/>
    <w:rsid w:val="00DC01DE"/>
    <w:rsid w:val="00DC09A2"/>
    <w:rsid w:val="00DC0E18"/>
    <w:rsid w:val="00DC0EBE"/>
    <w:rsid w:val="00DC0F43"/>
    <w:rsid w:val="00DC1511"/>
    <w:rsid w:val="00DC1982"/>
    <w:rsid w:val="00DC1E6D"/>
    <w:rsid w:val="00DC2071"/>
    <w:rsid w:val="00DC21A5"/>
    <w:rsid w:val="00DC2343"/>
    <w:rsid w:val="00DC2B8A"/>
    <w:rsid w:val="00DC322C"/>
    <w:rsid w:val="00DC375B"/>
    <w:rsid w:val="00DC3865"/>
    <w:rsid w:val="00DC3C8E"/>
    <w:rsid w:val="00DC43CD"/>
    <w:rsid w:val="00DC45D7"/>
    <w:rsid w:val="00DC4A20"/>
    <w:rsid w:val="00DC501B"/>
    <w:rsid w:val="00DC502E"/>
    <w:rsid w:val="00DC550D"/>
    <w:rsid w:val="00DC5753"/>
    <w:rsid w:val="00DC59F0"/>
    <w:rsid w:val="00DC5F79"/>
    <w:rsid w:val="00DC5F97"/>
    <w:rsid w:val="00DC6737"/>
    <w:rsid w:val="00DC6F7A"/>
    <w:rsid w:val="00DC7414"/>
    <w:rsid w:val="00DC7AC6"/>
    <w:rsid w:val="00DD05B3"/>
    <w:rsid w:val="00DD084D"/>
    <w:rsid w:val="00DD0DB2"/>
    <w:rsid w:val="00DD0F92"/>
    <w:rsid w:val="00DD0FBE"/>
    <w:rsid w:val="00DD0FE6"/>
    <w:rsid w:val="00DD1216"/>
    <w:rsid w:val="00DD1CAA"/>
    <w:rsid w:val="00DD1D7F"/>
    <w:rsid w:val="00DD23FE"/>
    <w:rsid w:val="00DD295A"/>
    <w:rsid w:val="00DD298D"/>
    <w:rsid w:val="00DD30A7"/>
    <w:rsid w:val="00DD32F9"/>
    <w:rsid w:val="00DD35D6"/>
    <w:rsid w:val="00DD3A07"/>
    <w:rsid w:val="00DD3C8A"/>
    <w:rsid w:val="00DD40BD"/>
    <w:rsid w:val="00DD4B07"/>
    <w:rsid w:val="00DD4E3C"/>
    <w:rsid w:val="00DD4EE8"/>
    <w:rsid w:val="00DD553C"/>
    <w:rsid w:val="00DD5861"/>
    <w:rsid w:val="00DD596E"/>
    <w:rsid w:val="00DD59EA"/>
    <w:rsid w:val="00DD5C8C"/>
    <w:rsid w:val="00DD6022"/>
    <w:rsid w:val="00DD6075"/>
    <w:rsid w:val="00DD60AF"/>
    <w:rsid w:val="00DD6315"/>
    <w:rsid w:val="00DD6951"/>
    <w:rsid w:val="00DD6DF1"/>
    <w:rsid w:val="00DD7202"/>
    <w:rsid w:val="00DD72A5"/>
    <w:rsid w:val="00DD7498"/>
    <w:rsid w:val="00DD7578"/>
    <w:rsid w:val="00DD781F"/>
    <w:rsid w:val="00DD79F6"/>
    <w:rsid w:val="00DD7B48"/>
    <w:rsid w:val="00DE07F9"/>
    <w:rsid w:val="00DE09FA"/>
    <w:rsid w:val="00DE1320"/>
    <w:rsid w:val="00DE14B2"/>
    <w:rsid w:val="00DE1B36"/>
    <w:rsid w:val="00DE1E93"/>
    <w:rsid w:val="00DE22C4"/>
    <w:rsid w:val="00DE2315"/>
    <w:rsid w:val="00DE2434"/>
    <w:rsid w:val="00DE28C4"/>
    <w:rsid w:val="00DE32F1"/>
    <w:rsid w:val="00DE355B"/>
    <w:rsid w:val="00DE39A3"/>
    <w:rsid w:val="00DE3EAB"/>
    <w:rsid w:val="00DE46C1"/>
    <w:rsid w:val="00DE49BA"/>
    <w:rsid w:val="00DE4AAF"/>
    <w:rsid w:val="00DE4E93"/>
    <w:rsid w:val="00DE5522"/>
    <w:rsid w:val="00DE5682"/>
    <w:rsid w:val="00DE5820"/>
    <w:rsid w:val="00DE5B8D"/>
    <w:rsid w:val="00DE5E62"/>
    <w:rsid w:val="00DE6111"/>
    <w:rsid w:val="00DE71AB"/>
    <w:rsid w:val="00DE7419"/>
    <w:rsid w:val="00DE7428"/>
    <w:rsid w:val="00DE7AF2"/>
    <w:rsid w:val="00DE7D93"/>
    <w:rsid w:val="00DF056A"/>
    <w:rsid w:val="00DF0736"/>
    <w:rsid w:val="00DF077F"/>
    <w:rsid w:val="00DF083B"/>
    <w:rsid w:val="00DF08BA"/>
    <w:rsid w:val="00DF0B6F"/>
    <w:rsid w:val="00DF0F5D"/>
    <w:rsid w:val="00DF0F80"/>
    <w:rsid w:val="00DF143A"/>
    <w:rsid w:val="00DF19AE"/>
    <w:rsid w:val="00DF1D25"/>
    <w:rsid w:val="00DF22AC"/>
    <w:rsid w:val="00DF25DB"/>
    <w:rsid w:val="00DF28B1"/>
    <w:rsid w:val="00DF2DBD"/>
    <w:rsid w:val="00DF2DBE"/>
    <w:rsid w:val="00DF3B62"/>
    <w:rsid w:val="00DF3BB5"/>
    <w:rsid w:val="00DF3CB6"/>
    <w:rsid w:val="00DF3E4F"/>
    <w:rsid w:val="00DF3F4B"/>
    <w:rsid w:val="00DF406F"/>
    <w:rsid w:val="00DF433E"/>
    <w:rsid w:val="00DF470E"/>
    <w:rsid w:val="00DF47E2"/>
    <w:rsid w:val="00DF47FA"/>
    <w:rsid w:val="00DF4C37"/>
    <w:rsid w:val="00DF4E54"/>
    <w:rsid w:val="00DF53EC"/>
    <w:rsid w:val="00DF5D8A"/>
    <w:rsid w:val="00DF6283"/>
    <w:rsid w:val="00DF6899"/>
    <w:rsid w:val="00DF6E9A"/>
    <w:rsid w:val="00DF7B01"/>
    <w:rsid w:val="00DF7D9B"/>
    <w:rsid w:val="00E002BD"/>
    <w:rsid w:val="00E00A64"/>
    <w:rsid w:val="00E00D78"/>
    <w:rsid w:val="00E01920"/>
    <w:rsid w:val="00E019F8"/>
    <w:rsid w:val="00E02141"/>
    <w:rsid w:val="00E0287F"/>
    <w:rsid w:val="00E035B8"/>
    <w:rsid w:val="00E03AA3"/>
    <w:rsid w:val="00E0444B"/>
    <w:rsid w:val="00E04726"/>
    <w:rsid w:val="00E04A9C"/>
    <w:rsid w:val="00E04BAC"/>
    <w:rsid w:val="00E0509A"/>
    <w:rsid w:val="00E0547B"/>
    <w:rsid w:val="00E055D3"/>
    <w:rsid w:val="00E05ED8"/>
    <w:rsid w:val="00E06510"/>
    <w:rsid w:val="00E07419"/>
    <w:rsid w:val="00E07742"/>
    <w:rsid w:val="00E07BE4"/>
    <w:rsid w:val="00E07DD6"/>
    <w:rsid w:val="00E07E69"/>
    <w:rsid w:val="00E10041"/>
    <w:rsid w:val="00E10AB2"/>
    <w:rsid w:val="00E1114E"/>
    <w:rsid w:val="00E121DC"/>
    <w:rsid w:val="00E12277"/>
    <w:rsid w:val="00E12314"/>
    <w:rsid w:val="00E12344"/>
    <w:rsid w:val="00E1266C"/>
    <w:rsid w:val="00E12AE7"/>
    <w:rsid w:val="00E12FC4"/>
    <w:rsid w:val="00E13A44"/>
    <w:rsid w:val="00E13AC3"/>
    <w:rsid w:val="00E13D1D"/>
    <w:rsid w:val="00E13E0D"/>
    <w:rsid w:val="00E157FE"/>
    <w:rsid w:val="00E15C44"/>
    <w:rsid w:val="00E161A5"/>
    <w:rsid w:val="00E16587"/>
    <w:rsid w:val="00E16897"/>
    <w:rsid w:val="00E1730D"/>
    <w:rsid w:val="00E174A0"/>
    <w:rsid w:val="00E17571"/>
    <w:rsid w:val="00E179A2"/>
    <w:rsid w:val="00E17A7D"/>
    <w:rsid w:val="00E17B6D"/>
    <w:rsid w:val="00E17FB2"/>
    <w:rsid w:val="00E17FE6"/>
    <w:rsid w:val="00E20465"/>
    <w:rsid w:val="00E20AC1"/>
    <w:rsid w:val="00E20EBB"/>
    <w:rsid w:val="00E212D6"/>
    <w:rsid w:val="00E21E4F"/>
    <w:rsid w:val="00E21F2A"/>
    <w:rsid w:val="00E226D8"/>
    <w:rsid w:val="00E22C42"/>
    <w:rsid w:val="00E22C6B"/>
    <w:rsid w:val="00E22FFC"/>
    <w:rsid w:val="00E233F4"/>
    <w:rsid w:val="00E23457"/>
    <w:rsid w:val="00E23926"/>
    <w:rsid w:val="00E24132"/>
    <w:rsid w:val="00E24455"/>
    <w:rsid w:val="00E249F6"/>
    <w:rsid w:val="00E2509D"/>
    <w:rsid w:val="00E25764"/>
    <w:rsid w:val="00E25A92"/>
    <w:rsid w:val="00E25A9E"/>
    <w:rsid w:val="00E25F3D"/>
    <w:rsid w:val="00E26BD0"/>
    <w:rsid w:val="00E271DA"/>
    <w:rsid w:val="00E27842"/>
    <w:rsid w:val="00E30090"/>
    <w:rsid w:val="00E30603"/>
    <w:rsid w:val="00E316B5"/>
    <w:rsid w:val="00E317AA"/>
    <w:rsid w:val="00E327BB"/>
    <w:rsid w:val="00E32946"/>
    <w:rsid w:val="00E32A49"/>
    <w:rsid w:val="00E32E23"/>
    <w:rsid w:val="00E3316C"/>
    <w:rsid w:val="00E332E3"/>
    <w:rsid w:val="00E33403"/>
    <w:rsid w:val="00E33EAB"/>
    <w:rsid w:val="00E33EB3"/>
    <w:rsid w:val="00E34BEE"/>
    <w:rsid w:val="00E353C4"/>
    <w:rsid w:val="00E354E4"/>
    <w:rsid w:val="00E35534"/>
    <w:rsid w:val="00E360EB"/>
    <w:rsid w:val="00E3635F"/>
    <w:rsid w:val="00E371EC"/>
    <w:rsid w:val="00E3785E"/>
    <w:rsid w:val="00E40061"/>
    <w:rsid w:val="00E401BD"/>
    <w:rsid w:val="00E40692"/>
    <w:rsid w:val="00E409F7"/>
    <w:rsid w:val="00E40C46"/>
    <w:rsid w:val="00E415DF"/>
    <w:rsid w:val="00E41855"/>
    <w:rsid w:val="00E41CB3"/>
    <w:rsid w:val="00E41E2F"/>
    <w:rsid w:val="00E41ED4"/>
    <w:rsid w:val="00E422CB"/>
    <w:rsid w:val="00E42684"/>
    <w:rsid w:val="00E42852"/>
    <w:rsid w:val="00E42951"/>
    <w:rsid w:val="00E43714"/>
    <w:rsid w:val="00E43836"/>
    <w:rsid w:val="00E438CB"/>
    <w:rsid w:val="00E43C46"/>
    <w:rsid w:val="00E44A8C"/>
    <w:rsid w:val="00E44CCE"/>
    <w:rsid w:val="00E44D16"/>
    <w:rsid w:val="00E45444"/>
    <w:rsid w:val="00E455DE"/>
    <w:rsid w:val="00E458E3"/>
    <w:rsid w:val="00E4596C"/>
    <w:rsid w:val="00E46318"/>
    <w:rsid w:val="00E46389"/>
    <w:rsid w:val="00E469E3"/>
    <w:rsid w:val="00E47370"/>
    <w:rsid w:val="00E474D6"/>
    <w:rsid w:val="00E47789"/>
    <w:rsid w:val="00E47C2E"/>
    <w:rsid w:val="00E47CBE"/>
    <w:rsid w:val="00E50790"/>
    <w:rsid w:val="00E51675"/>
    <w:rsid w:val="00E51C72"/>
    <w:rsid w:val="00E5231A"/>
    <w:rsid w:val="00E52431"/>
    <w:rsid w:val="00E52E09"/>
    <w:rsid w:val="00E5312C"/>
    <w:rsid w:val="00E53331"/>
    <w:rsid w:val="00E5371A"/>
    <w:rsid w:val="00E5388C"/>
    <w:rsid w:val="00E54081"/>
    <w:rsid w:val="00E5412F"/>
    <w:rsid w:val="00E54241"/>
    <w:rsid w:val="00E54250"/>
    <w:rsid w:val="00E54A1F"/>
    <w:rsid w:val="00E54C09"/>
    <w:rsid w:val="00E54CC5"/>
    <w:rsid w:val="00E54D53"/>
    <w:rsid w:val="00E5579B"/>
    <w:rsid w:val="00E55FB9"/>
    <w:rsid w:val="00E5609F"/>
    <w:rsid w:val="00E56BF9"/>
    <w:rsid w:val="00E56C20"/>
    <w:rsid w:val="00E56F54"/>
    <w:rsid w:val="00E5736F"/>
    <w:rsid w:val="00E5775D"/>
    <w:rsid w:val="00E578E8"/>
    <w:rsid w:val="00E57CD9"/>
    <w:rsid w:val="00E60044"/>
    <w:rsid w:val="00E6019D"/>
    <w:rsid w:val="00E606EA"/>
    <w:rsid w:val="00E607AC"/>
    <w:rsid w:val="00E60A20"/>
    <w:rsid w:val="00E60D37"/>
    <w:rsid w:val="00E611EB"/>
    <w:rsid w:val="00E61271"/>
    <w:rsid w:val="00E6160E"/>
    <w:rsid w:val="00E617C6"/>
    <w:rsid w:val="00E619AE"/>
    <w:rsid w:val="00E61BB9"/>
    <w:rsid w:val="00E61FAF"/>
    <w:rsid w:val="00E625E7"/>
    <w:rsid w:val="00E632C3"/>
    <w:rsid w:val="00E6399C"/>
    <w:rsid w:val="00E639AF"/>
    <w:rsid w:val="00E64EAE"/>
    <w:rsid w:val="00E65458"/>
    <w:rsid w:val="00E65638"/>
    <w:rsid w:val="00E6582B"/>
    <w:rsid w:val="00E65BE8"/>
    <w:rsid w:val="00E65D49"/>
    <w:rsid w:val="00E65D6E"/>
    <w:rsid w:val="00E65E68"/>
    <w:rsid w:val="00E6606C"/>
    <w:rsid w:val="00E6606F"/>
    <w:rsid w:val="00E66714"/>
    <w:rsid w:val="00E66804"/>
    <w:rsid w:val="00E668D1"/>
    <w:rsid w:val="00E6739E"/>
    <w:rsid w:val="00E67923"/>
    <w:rsid w:val="00E67BF6"/>
    <w:rsid w:val="00E67C57"/>
    <w:rsid w:val="00E67CBB"/>
    <w:rsid w:val="00E67D66"/>
    <w:rsid w:val="00E67F39"/>
    <w:rsid w:val="00E70DA4"/>
    <w:rsid w:val="00E7128C"/>
    <w:rsid w:val="00E71882"/>
    <w:rsid w:val="00E719C0"/>
    <w:rsid w:val="00E71B14"/>
    <w:rsid w:val="00E71E84"/>
    <w:rsid w:val="00E71EA1"/>
    <w:rsid w:val="00E7230C"/>
    <w:rsid w:val="00E72AC9"/>
    <w:rsid w:val="00E730D7"/>
    <w:rsid w:val="00E735D2"/>
    <w:rsid w:val="00E73BE2"/>
    <w:rsid w:val="00E73C1A"/>
    <w:rsid w:val="00E73D9B"/>
    <w:rsid w:val="00E74053"/>
    <w:rsid w:val="00E742B2"/>
    <w:rsid w:val="00E745DC"/>
    <w:rsid w:val="00E74605"/>
    <w:rsid w:val="00E74981"/>
    <w:rsid w:val="00E7523D"/>
    <w:rsid w:val="00E75557"/>
    <w:rsid w:val="00E7687A"/>
    <w:rsid w:val="00E76FA6"/>
    <w:rsid w:val="00E775AA"/>
    <w:rsid w:val="00E77725"/>
    <w:rsid w:val="00E7795F"/>
    <w:rsid w:val="00E77A69"/>
    <w:rsid w:val="00E77B76"/>
    <w:rsid w:val="00E80053"/>
    <w:rsid w:val="00E80334"/>
    <w:rsid w:val="00E80516"/>
    <w:rsid w:val="00E8063E"/>
    <w:rsid w:val="00E80896"/>
    <w:rsid w:val="00E808B6"/>
    <w:rsid w:val="00E81490"/>
    <w:rsid w:val="00E814B7"/>
    <w:rsid w:val="00E81868"/>
    <w:rsid w:val="00E81A4A"/>
    <w:rsid w:val="00E82281"/>
    <w:rsid w:val="00E822ED"/>
    <w:rsid w:val="00E82818"/>
    <w:rsid w:val="00E8297D"/>
    <w:rsid w:val="00E8298A"/>
    <w:rsid w:val="00E8299D"/>
    <w:rsid w:val="00E829B3"/>
    <w:rsid w:val="00E82D12"/>
    <w:rsid w:val="00E833FB"/>
    <w:rsid w:val="00E83DDC"/>
    <w:rsid w:val="00E85149"/>
    <w:rsid w:val="00E8557A"/>
    <w:rsid w:val="00E85664"/>
    <w:rsid w:val="00E866DB"/>
    <w:rsid w:val="00E87007"/>
    <w:rsid w:val="00E87BDB"/>
    <w:rsid w:val="00E87D29"/>
    <w:rsid w:val="00E900AE"/>
    <w:rsid w:val="00E9017E"/>
    <w:rsid w:val="00E902A6"/>
    <w:rsid w:val="00E9058B"/>
    <w:rsid w:val="00E9058C"/>
    <w:rsid w:val="00E907F2"/>
    <w:rsid w:val="00E90C59"/>
    <w:rsid w:val="00E91220"/>
    <w:rsid w:val="00E9134A"/>
    <w:rsid w:val="00E9176C"/>
    <w:rsid w:val="00E919C3"/>
    <w:rsid w:val="00E91E0D"/>
    <w:rsid w:val="00E91E91"/>
    <w:rsid w:val="00E9200D"/>
    <w:rsid w:val="00E921A7"/>
    <w:rsid w:val="00E921D3"/>
    <w:rsid w:val="00E924E8"/>
    <w:rsid w:val="00E92723"/>
    <w:rsid w:val="00E93ABE"/>
    <w:rsid w:val="00E93D16"/>
    <w:rsid w:val="00E93DF1"/>
    <w:rsid w:val="00E93F10"/>
    <w:rsid w:val="00E9451E"/>
    <w:rsid w:val="00E94774"/>
    <w:rsid w:val="00E94C12"/>
    <w:rsid w:val="00E94FFF"/>
    <w:rsid w:val="00E95330"/>
    <w:rsid w:val="00E953F8"/>
    <w:rsid w:val="00E95456"/>
    <w:rsid w:val="00E958F5"/>
    <w:rsid w:val="00E95A35"/>
    <w:rsid w:val="00E961EC"/>
    <w:rsid w:val="00E9690F"/>
    <w:rsid w:val="00E96AD9"/>
    <w:rsid w:val="00E973E3"/>
    <w:rsid w:val="00E9795E"/>
    <w:rsid w:val="00E97C11"/>
    <w:rsid w:val="00E97E1F"/>
    <w:rsid w:val="00EA00CD"/>
    <w:rsid w:val="00EA0894"/>
    <w:rsid w:val="00EA08E1"/>
    <w:rsid w:val="00EA0A85"/>
    <w:rsid w:val="00EA0E1A"/>
    <w:rsid w:val="00EA10F7"/>
    <w:rsid w:val="00EA122A"/>
    <w:rsid w:val="00EA1318"/>
    <w:rsid w:val="00EA1728"/>
    <w:rsid w:val="00EA1C14"/>
    <w:rsid w:val="00EA1D3D"/>
    <w:rsid w:val="00EA1F17"/>
    <w:rsid w:val="00EA2640"/>
    <w:rsid w:val="00EA292C"/>
    <w:rsid w:val="00EA2A82"/>
    <w:rsid w:val="00EA2C24"/>
    <w:rsid w:val="00EA31DB"/>
    <w:rsid w:val="00EA3293"/>
    <w:rsid w:val="00EA3674"/>
    <w:rsid w:val="00EA41C9"/>
    <w:rsid w:val="00EA4573"/>
    <w:rsid w:val="00EA46BA"/>
    <w:rsid w:val="00EA4800"/>
    <w:rsid w:val="00EA50FE"/>
    <w:rsid w:val="00EA510C"/>
    <w:rsid w:val="00EA5616"/>
    <w:rsid w:val="00EA56ED"/>
    <w:rsid w:val="00EA5ABC"/>
    <w:rsid w:val="00EA5C99"/>
    <w:rsid w:val="00EA5FC1"/>
    <w:rsid w:val="00EA6055"/>
    <w:rsid w:val="00EA609B"/>
    <w:rsid w:val="00EA6106"/>
    <w:rsid w:val="00EA6DEA"/>
    <w:rsid w:val="00EA7741"/>
    <w:rsid w:val="00EA7892"/>
    <w:rsid w:val="00EA7C0C"/>
    <w:rsid w:val="00EB09FC"/>
    <w:rsid w:val="00EB0C18"/>
    <w:rsid w:val="00EB14CF"/>
    <w:rsid w:val="00EB14D7"/>
    <w:rsid w:val="00EB159E"/>
    <w:rsid w:val="00EB166D"/>
    <w:rsid w:val="00EB1E1A"/>
    <w:rsid w:val="00EB1EC4"/>
    <w:rsid w:val="00EB21CF"/>
    <w:rsid w:val="00EB29E8"/>
    <w:rsid w:val="00EB2EA0"/>
    <w:rsid w:val="00EB2FA5"/>
    <w:rsid w:val="00EB315F"/>
    <w:rsid w:val="00EB3B54"/>
    <w:rsid w:val="00EB4343"/>
    <w:rsid w:val="00EB4460"/>
    <w:rsid w:val="00EB4DC9"/>
    <w:rsid w:val="00EB4E11"/>
    <w:rsid w:val="00EB5B40"/>
    <w:rsid w:val="00EB5D6F"/>
    <w:rsid w:val="00EB6476"/>
    <w:rsid w:val="00EB680E"/>
    <w:rsid w:val="00EB6845"/>
    <w:rsid w:val="00EB6E5E"/>
    <w:rsid w:val="00EB731E"/>
    <w:rsid w:val="00EB77B8"/>
    <w:rsid w:val="00EB799B"/>
    <w:rsid w:val="00EB7CD1"/>
    <w:rsid w:val="00EB7FE4"/>
    <w:rsid w:val="00EC00E4"/>
    <w:rsid w:val="00EC0C41"/>
    <w:rsid w:val="00EC0EF9"/>
    <w:rsid w:val="00EC128C"/>
    <w:rsid w:val="00EC15D9"/>
    <w:rsid w:val="00EC172D"/>
    <w:rsid w:val="00EC19EB"/>
    <w:rsid w:val="00EC1B84"/>
    <w:rsid w:val="00EC30FF"/>
    <w:rsid w:val="00EC409E"/>
    <w:rsid w:val="00EC54CB"/>
    <w:rsid w:val="00EC560B"/>
    <w:rsid w:val="00EC5CA8"/>
    <w:rsid w:val="00EC5D56"/>
    <w:rsid w:val="00EC5D63"/>
    <w:rsid w:val="00EC5E0A"/>
    <w:rsid w:val="00EC6059"/>
    <w:rsid w:val="00EC6130"/>
    <w:rsid w:val="00EC6141"/>
    <w:rsid w:val="00EC6470"/>
    <w:rsid w:val="00EC699D"/>
    <w:rsid w:val="00EC7144"/>
    <w:rsid w:val="00EC73F6"/>
    <w:rsid w:val="00EC76E5"/>
    <w:rsid w:val="00EC7CC9"/>
    <w:rsid w:val="00EC7CF1"/>
    <w:rsid w:val="00EC7E1E"/>
    <w:rsid w:val="00ED0212"/>
    <w:rsid w:val="00ED0284"/>
    <w:rsid w:val="00ED02B3"/>
    <w:rsid w:val="00ED03C1"/>
    <w:rsid w:val="00ED0A95"/>
    <w:rsid w:val="00ED0BCB"/>
    <w:rsid w:val="00ED13DA"/>
    <w:rsid w:val="00ED1DFF"/>
    <w:rsid w:val="00ED2CEB"/>
    <w:rsid w:val="00ED2EC9"/>
    <w:rsid w:val="00ED3013"/>
    <w:rsid w:val="00ED3876"/>
    <w:rsid w:val="00ED40F7"/>
    <w:rsid w:val="00ED41C9"/>
    <w:rsid w:val="00ED43E7"/>
    <w:rsid w:val="00ED45E5"/>
    <w:rsid w:val="00ED4723"/>
    <w:rsid w:val="00ED491E"/>
    <w:rsid w:val="00ED4A4B"/>
    <w:rsid w:val="00ED4D9F"/>
    <w:rsid w:val="00ED4FEA"/>
    <w:rsid w:val="00ED5310"/>
    <w:rsid w:val="00ED59A1"/>
    <w:rsid w:val="00ED61F6"/>
    <w:rsid w:val="00ED68EA"/>
    <w:rsid w:val="00ED6CC3"/>
    <w:rsid w:val="00ED73FA"/>
    <w:rsid w:val="00ED7408"/>
    <w:rsid w:val="00ED7C2D"/>
    <w:rsid w:val="00ED7C39"/>
    <w:rsid w:val="00EE0162"/>
    <w:rsid w:val="00EE0B29"/>
    <w:rsid w:val="00EE0C02"/>
    <w:rsid w:val="00EE0C4F"/>
    <w:rsid w:val="00EE126D"/>
    <w:rsid w:val="00EE12C5"/>
    <w:rsid w:val="00EE193A"/>
    <w:rsid w:val="00EE1CC3"/>
    <w:rsid w:val="00EE2586"/>
    <w:rsid w:val="00EE280A"/>
    <w:rsid w:val="00EE2885"/>
    <w:rsid w:val="00EE2886"/>
    <w:rsid w:val="00EE2A51"/>
    <w:rsid w:val="00EE2C25"/>
    <w:rsid w:val="00EE2FA4"/>
    <w:rsid w:val="00EE3688"/>
    <w:rsid w:val="00EE3E8C"/>
    <w:rsid w:val="00EE40C3"/>
    <w:rsid w:val="00EE41E0"/>
    <w:rsid w:val="00EE4329"/>
    <w:rsid w:val="00EE4422"/>
    <w:rsid w:val="00EE447E"/>
    <w:rsid w:val="00EE4783"/>
    <w:rsid w:val="00EE4AC1"/>
    <w:rsid w:val="00EE5192"/>
    <w:rsid w:val="00EE51A8"/>
    <w:rsid w:val="00EE51EE"/>
    <w:rsid w:val="00EE539A"/>
    <w:rsid w:val="00EE5B6A"/>
    <w:rsid w:val="00EE5DFA"/>
    <w:rsid w:val="00EE6506"/>
    <w:rsid w:val="00EE6561"/>
    <w:rsid w:val="00EE6747"/>
    <w:rsid w:val="00EE6852"/>
    <w:rsid w:val="00EE6874"/>
    <w:rsid w:val="00EE6C6C"/>
    <w:rsid w:val="00EE6D5B"/>
    <w:rsid w:val="00EE6F32"/>
    <w:rsid w:val="00EE742E"/>
    <w:rsid w:val="00EE7516"/>
    <w:rsid w:val="00EE7CED"/>
    <w:rsid w:val="00EE7D07"/>
    <w:rsid w:val="00EE7D62"/>
    <w:rsid w:val="00EE7D8C"/>
    <w:rsid w:val="00EE7F03"/>
    <w:rsid w:val="00EF0614"/>
    <w:rsid w:val="00EF110F"/>
    <w:rsid w:val="00EF1755"/>
    <w:rsid w:val="00EF1DE8"/>
    <w:rsid w:val="00EF1E34"/>
    <w:rsid w:val="00EF2921"/>
    <w:rsid w:val="00EF2EB6"/>
    <w:rsid w:val="00EF2F41"/>
    <w:rsid w:val="00EF352D"/>
    <w:rsid w:val="00EF3999"/>
    <w:rsid w:val="00EF4BB1"/>
    <w:rsid w:val="00EF4DD4"/>
    <w:rsid w:val="00EF4E09"/>
    <w:rsid w:val="00EF5037"/>
    <w:rsid w:val="00EF5732"/>
    <w:rsid w:val="00EF5809"/>
    <w:rsid w:val="00EF5B9C"/>
    <w:rsid w:val="00EF63C9"/>
    <w:rsid w:val="00EF6A05"/>
    <w:rsid w:val="00EF6DD7"/>
    <w:rsid w:val="00EF6E99"/>
    <w:rsid w:val="00EF6FAB"/>
    <w:rsid w:val="00EF7056"/>
    <w:rsid w:val="00EF780D"/>
    <w:rsid w:val="00EF7F5E"/>
    <w:rsid w:val="00F00062"/>
    <w:rsid w:val="00F004F4"/>
    <w:rsid w:val="00F00852"/>
    <w:rsid w:val="00F0095A"/>
    <w:rsid w:val="00F00CEF"/>
    <w:rsid w:val="00F0100E"/>
    <w:rsid w:val="00F01162"/>
    <w:rsid w:val="00F012F9"/>
    <w:rsid w:val="00F02933"/>
    <w:rsid w:val="00F02997"/>
    <w:rsid w:val="00F02C69"/>
    <w:rsid w:val="00F02FB2"/>
    <w:rsid w:val="00F038AB"/>
    <w:rsid w:val="00F039C9"/>
    <w:rsid w:val="00F04C8C"/>
    <w:rsid w:val="00F04D7C"/>
    <w:rsid w:val="00F04DDE"/>
    <w:rsid w:val="00F04F23"/>
    <w:rsid w:val="00F05C8F"/>
    <w:rsid w:val="00F0632C"/>
    <w:rsid w:val="00F0655D"/>
    <w:rsid w:val="00F067D4"/>
    <w:rsid w:val="00F06931"/>
    <w:rsid w:val="00F06BE0"/>
    <w:rsid w:val="00F06DBB"/>
    <w:rsid w:val="00F074BA"/>
    <w:rsid w:val="00F0760A"/>
    <w:rsid w:val="00F07799"/>
    <w:rsid w:val="00F07F9B"/>
    <w:rsid w:val="00F07FE6"/>
    <w:rsid w:val="00F07FEE"/>
    <w:rsid w:val="00F100BD"/>
    <w:rsid w:val="00F102CB"/>
    <w:rsid w:val="00F105DE"/>
    <w:rsid w:val="00F1067E"/>
    <w:rsid w:val="00F10862"/>
    <w:rsid w:val="00F1106F"/>
    <w:rsid w:val="00F116C3"/>
    <w:rsid w:val="00F11A86"/>
    <w:rsid w:val="00F11BF1"/>
    <w:rsid w:val="00F12032"/>
    <w:rsid w:val="00F12619"/>
    <w:rsid w:val="00F12779"/>
    <w:rsid w:val="00F12848"/>
    <w:rsid w:val="00F12B4F"/>
    <w:rsid w:val="00F12CE1"/>
    <w:rsid w:val="00F1327A"/>
    <w:rsid w:val="00F13687"/>
    <w:rsid w:val="00F13A4C"/>
    <w:rsid w:val="00F144C0"/>
    <w:rsid w:val="00F1457B"/>
    <w:rsid w:val="00F14601"/>
    <w:rsid w:val="00F14673"/>
    <w:rsid w:val="00F15648"/>
    <w:rsid w:val="00F1583C"/>
    <w:rsid w:val="00F1584A"/>
    <w:rsid w:val="00F15C6B"/>
    <w:rsid w:val="00F15E74"/>
    <w:rsid w:val="00F1655B"/>
    <w:rsid w:val="00F16B70"/>
    <w:rsid w:val="00F16CDB"/>
    <w:rsid w:val="00F201E2"/>
    <w:rsid w:val="00F2078D"/>
    <w:rsid w:val="00F20B7A"/>
    <w:rsid w:val="00F20C18"/>
    <w:rsid w:val="00F20C66"/>
    <w:rsid w:val="00F20D1A"/>
    <w:rsid w:val="00F20DBD"/>
    <w:rsid w:val="00F20EFE"/>
    <w:rsid w:val="00F21297"/>
    <w:rsid w:val="00F215B3"/>
    <w:rsid w:val="00F2160C"/>
    <w:rsid w:val="00F2185B"/>
    <w:rsid w:val="00F21C22"/>
    <w:rsid w:val="00F21E80"/>
    <w:rsid w:val="00F22B19"/>
    <w:rsid w:val="00F22B5C"/>
    <w:rsid w:val="00F22E92"/>
    <w:rsid w:val="00F232EF"/>
    <w:rsid w:val="00F23A14"/>
    <w:rsid w:val="00F23A55"/>
    <w:rsid w:val="00F248D6"/>
    <w:rsid w:val="00F24B35"/>
    <w:rsid w:val="00F24BFE"/>
    <w:rsid w:val="00F24C57"/>
    <w:rsid w:val="00F24F44"/>
    <w:rsid w:val="00F2515C"/>
    <w:rsid w:val="00F253B2"/>
    <w:rsid w:val="00F25615"/>
    <w:rsid w:val="00F2569C"/>
    <w:rsid w:val="00F2594E"/>
    <w:rsid w:val="00F26356"/>
    <w:rsid w:val="00F26522"/>
    <w:rsid w:val="00F267E1"/>
    <w:rsid w:val="00F26842"/>
    <w:rsid w:val="00F26BA7"/>
    <w:rsid w:val="00F26D3B"/>
    <w:rsid w:val="00F26FD4"/>
    <w:rsid w:val="00F270E7"/>
    <w:rsid w:val="00F272F0"/>
    <w:rsid w:val="00F27A60"/>
    <w:rsid w:val="00F27B7F"/>
    <w:rsid w:val="00F27E79"/>
    <w:rsid w:val="00F3082F"/>
    <w:rsid w:val="00F309A7"/>
    <w:rsid w:val="00F30EC5"/>
    <w:rsid w:val="00F31335"/>
    <w:rsid w:val="00F31405"/>
    <w:rsid w:val="00F315D9"/>
    <w:rsid w:val="00F318FA"/>
    <w:rsid w:val="00F31D48"/>
    <w:rsid w:val="00F31E68"/>
    <w:rsid w:val="00F322DD"/>
    <w:rsid w:val="00F324E0"/>
    <w:rsid w:val="00F327F4"/>
    <w:rsid w:val="00F32833"/>
    <w:rsid w:val="00F33632"/>
    <w:rsid w:val="00F336DB"/>
    <w:rsid w:val="00F33E34"/>
    <w:rsid w:val="00F34299"/>
    <w:rsid w:val="00F343E1"/>
    <w:rsid w:val="00F34B44"/>
    <w:rsid w:val="00F34C6D"/>
    <w:rsid w:val="00F35522"/>
    <w:rsid w:val="00F355ED"/>
    <w:rsid w:val="00F35707"/>
    <w:rsid w:val="00F358C5"/>
    <w:rsid w:val="00F360FE"/>
    <w:rsid w:val="00F361A7"/>
    <w:rsid w:val="00F36460"/>
    <w:rsid w:val="00F36628"/>
    <w:rsid w:val="00F36F0C"/>
    <w:rsid w:val="00F37064"/>
    <w:rsid w:val="00F37772"/>
    <w:rsid w:val="00F37A6F"/>
    <w:rsid w:val="00F37C8E"/>
    <w:rsid w:val="00F400D1"/>
    <w:rsid w:val="00F40350"/>
    <w:rsid w:val="00F40CFD"/>
    <w:rsid w:val="00F40EFD"/>
    <w:rsid w:val="00F422BB"/>
    <w:rsid w:val="00F424EE"/>
    <w:rsid w:val="00F4265F"/>
    <w:rsid w:val="00F4280F"/>
    <w:rsid w:val="00F42AD8"/>
    <w:rsid w:val="00F42D5A"/>
    <w:rsid w:val="00F43069"/>
    <w:rsid w:val="00F43FDD"/>
    <w:rsid w:val="00F44399"/>
    <w:rsid w:val="00F44DF6"/>
    <w:rsid w:val="00F45068"/>
    <w:rsid w:val="00F45FBA"/>
    <w:rsid w:val="00F4637F"/>
    <w:rsid w:val="00F46A04"/>
    <w:rsid w:val="00F47574"/>
    <w:rsid w:val="00F47720"/>
    <w:rsid w:val="00F47A85"/>
    <w:rsid w:val="00F47B46"/>
    <w:rsid w:val="00F47E9E"/>
    <w:rsid w:val="00F50156"/>
    <w:rsid w:val="00F508FB"/>
    <w:rsid w:val="00F509C6"/>
    <w:rsid w:val="00F50D12"/>
    <w:rsid w:val="00F51227"/>
    <w:rsid w:val="00F5137E"/>
    <w:rsid w:val="00F51598"/>
    <w:rsid w:val="00F51659"/>
    <w:rsid w:val="00F51761"/>
    <w:rsid w:val="00F51A40"/>
    <w:rsid w:val="00F51D75"/>
    <w:rsid w:val="00F51FB1"/>
    <w:rsid w:val="00F52100"/>
    <w:rsid w:val="00F522B9"/>
    <w:rsid w:val="00F523B6"/>
    <w:rsid w:val="00F52657"/>
    <w:rsid w:val="00F5276A"/>
    <w:rsid w:val="00F528A2"/>
    <w:rsid w:val="00F52A81"/>
    <w:rsid w:val="00F5323A"/>
    <w:rsid w:val="00F534A5"/>
    <w:rsid w:val="00F53A0D"/>
    <w:rsid w:val="00F53A33"/>
    <w:rsid w:val="00F53D42"/>
    <w:rsid w:val="00F54BDF"/>
    <w:rsid w:val="00F55176"/>
    <w:rsid w:val="00F55213"/>
    <w:rsid w:val="00F553A5"/>
    <w:rsid w:val="00F55EF3"/>
    <w:rsid w:val="00F55F69"/>
    <w:rsid w:val="00F563C6"/>
    <w:rsid w:val="00F56528"/>
    <w:rsid w:val="00F5667E"/>
    <w:rsid w:val="00F5686D"/>
    <w:rsid w:val="00F56B83"/>
    <w:rsid w:val="00F573C2"/>
    <w:rsid w:val="00F57767"/>
    <w:rsid w:val="00F578AE"/>
    <w:rsid w:val="00F57B0A"/>
    <w:rsid w:val="00F60164"/>
    <w:rsid w:val="00F608FE"/>
    <w:rsid w:val="00F60F76"/>
    <w:rsid w:val="00F6142F"/>
    <w:rsid w:val="00F61B3F"/>
    <w:rsid w:val="00F61C8E"/>
    <w:rsid w:val="00F61F9B"/>
    <w:rsid w:val="00F624AF"/>
    <w:rsid w:val="00F6279C"/>
    <w:rsid w:val="00F62D14"/>
    <w:rsid w:val="00F63226"/>
    <w:rsid w:val="00F63469"/>
    <w:rsid w:val="00F63BFE"/>
    <w:rsid w:val="00F63F6C"/>
    <w:rsid w:val="00F641E4"/>
    <w:rsid w:val="00F64895"/>
    <w:rsid w:val="00F6490A"/>
    <w:rsid w:val="00F64AFE"/>
    <w:rsid w:val="00F64D32"/>
    <w:rsid w:val="00F64E94"/>
    <w:rsid w:val="00F64EE7"/>
    <w:rsid w:val="00F65434"/>
    <w:rsid w:val="00F65B40"/>
    <w:rsid w:val="00F65BE4"/>
    <w:rsid w:val="00F6651D"/>
    <w:rsid w:val="00F6660C"/>
    <w:rsid w:val="00F66638"/>
    <w:rsid w:val="00F6677E"/>
    <w:rsid w:val="00F66998"/>
    <w:rsid w:val="00F6699B"/>
    <w:rsid w:val="00F66B9F"/>
    <w:rsid w:val="00F66CF4"/>
    <w:rsid w:val="00F67123"/>
    <w:rsid w:val="00F67196"/>
    <w:rsid w:val="00F675CC"/>
    <w:rsid w:val="00F6793B"/>
    <w:rsid w:val="00F67DB3"/>
    <w:rsid w:val="00F67FC4"/>
    <w:rsid w:val="00F70520"/>
    <w:rsid w:val="00F70579"/>
    <w:rsid w:val="00F70B23"/>
    <w:rsid w:val="00F70F1C"/>
    <w:rsid w:val="00F71008"/>
    <w:rsid w:val="00F71896"/>
    <w:rsid w:val="00F71F97"/>
    <w:rsid w:val="00F72395"/>
    <w:rsid w:val="00F729D6"/>
    <w:rsid w:val="00F72D7E"/>
    <w:rsid w:val="00F73093"/>
    <w:rsid w:val="00F732A4"/>
    <w:rsid w:val="00F732FC"/>
    <w:rsid w:val="00F7335F"/>
    <w:rsid w:val="00F73584"/>
    <w:rsid w:val="00F735FA"/>
    <w:rsid w:val="00F7367B"/>
    <w:rsid w:val="00F73C0D"/>
    <w:rsid w:val="00F74001"/>
    <w:rsid w:val="00F74486"/>
    <w:rsid w:val="00F745CD"/>
    <w:rsid w:val="00F7523D"/>
    <w:rsid w:val="00F7593A"/>
    <w:rsid w:val="00F7618F"/>
    <w:rsid w:val="00F76A44"/>
    <w:rsid w:val="00F76AE0"/>
    <w:rsid w:val="00F7735E"/>
    <w:rsid w:val="00F77609"/>
    <w:rsid w:val="00F8063F"/>
    <w:rsid w:val="00F8079A"/>
    <w:rsid w:val="00F80D0D"/>
    <w:rsid w:val="00F811F8"/>
    <w:rsid w:val="00F813E9"/>
    <w:rsid w:val="00F81CDD"/>
    <w:rsid w:val="00F81FDA"/>
    <w:rsid w:val="00F8213D"/>
    <w:rsid w:val="00F82564"/>
    <w:rsid w:val="00F82C15"/>
    <w:rsid w:val="00F82DBD"/>
    <w:rsid w:val="00F8338C"/>
    <w:rsid w:val="00F835BD"/>
    <w:rsid w:val="00F83638"/>
    <w:rsid w:val="00F837AA"/>
    <w:rsid w:val="00F83ACD"/>
    <w:rsid w:val="00F83BD2"/>
    <w:rsid w:val="00F843ED"/>
    <w:rsid w:val="00F8457B"/>
    <w:rsid w:val="00F845CD"/>
    <w:rsid w:val="00F84D01"/>
    <w:rsid w:val="00F84D05"/>
    <w:rsid w:val="00F8519E"/>
    <w:rsid w:val="00F8580F"/>
    <w:rsid w:val="00F8582A"/>
    <w:rsid w:val="00F85ADB"/>
    <w:rsid w:val="00F85B22"/>
    <w:rsid w:val="00F85E48"/>
    <w:rsid w:val="00F863F3"/>
    <w:rsid w:val="00F8650F"/>
    <w:rsid w:val="00F86510"/>
    <w:rsid w:val="00F869DA"/>
    <w:rsid w:val="00F86B4A"/>
    <w:rsid w:val="00F87129"/>
    <w:rsid w:val="00F87648"/>
    <w:rsid w:val="00F87ED5"/>
    <w:rsid w:val="00F87FAE"/>
    <w:rsid w:val="00F900D7"/>
    <w:rsid w:val="00F9011A"/>
    <w:rsid w:val="00F90D99"/>
    <w:rsid w:val="00F90EFB"/>
    <w:rsid w:val="00F910BA"/>
    <w:rsid w:val="00F91163"/>
    <w:rsid w:val="00F91CF0"/>
    <w:rsid w:val="00F92333"/>
    <w:rsid w:val="00F927E5"/>
    <w:rsid w:val="00F92A45"/>
    <w:rsid w:val="00F92D52"/>
    <w:rsid w:val="00F92F0D"/>
    <w:rsid w:val="00F9329A"/>
    <w:rsid w:val="00F93840"/>
    <w:rsid w:val="00F938B5"/>
    <w:rsid w:val="00F93AC5"/>
    <w:rsid w:val="00F93D2C"/>
    <w:rsid w:val="00F94392"/>
    <w:rsid w:val="00F943A7"/>
    <w:rsid w:val="00F94ABC"/>
    <w:rsid w:val="00F94D06"/>
    <w:rsid w:val="00F9523F"/>
    <w:rsid w:val="00F95373"/>
    <w:rsid w:val="00F95697"/>
    <w:rsid w:val="00F956B0"/>
    <w:rsid w:val="00F9588D"/>
    <w:rsid w:val="00F96557"/>
    <w:rsid w:val="00F965D1"/>
    <w:rsid w:val="00F96644"/>
    <w:rsid w:val="00F967EB"/>
    <w:rsid w:val="00F97308"/>
    <w:rsid w:val="00F97520"/>
    <w:rsid w:val="00F97533"/>
    <w:rsid w:val="00F97634"/>
    <w:rsid w:val="00F977E9"/>
    <w:rsid w:val="00F97C9C"/>
    <w:rsid w:val="00FA1525"/>
    <w:rsid w:val="00FA1729"/>
    <w:rsid w:val="00FA19C2"/>
    <w:rsid w:val="00FA2A45"/>
    <w:rsid w:val="00FA2CEB"/>
    <w:rsid w:val="00FA2CF1"/>
    <w:rsid w:val="00FA2F5B"/>
    <w:rsid w:val="00FA2FD0"/>
    <w:rsid w:val="00FA3990"/>
    <w:rsid w:val="00FA450E"/>
    <w:rsid w:val="00FA4943"/>
    <w:rsid w:val="00FA521D"/>
    <w:rsid w:val="00FA5378"/>
    <w:rsid w:val="00FA562E"/>
    <w:rsid w:val="00FA5E32"/>
    <w:rsid w:val="00FA6442"/>
    <w:rsid w:val="00FA6E85"/>
    <w:rsid w:val="00FA72AD"/>
    <w:rsid w:val="00FA79FA"/>
    <w:rsid w:val="00FA7CB3"/>
    <w:rsid w:val="00FA7E97"/>
    <w:rsid w:val="00FA7F43"/>
    <w:rsid w:val="00FB01C6"/>
    <w:rsid w:val="00FB0E4A"/>
    <w:rsid w:val="00FB0F0F"/>
    <w:rsid w:val="00FB12C4"/>
    <w:rsid w:val="00FB193F"/>
    <w:rsid w:val="00FB1DD3"/>
    <w:rsid w:val="00FB28F1"/>
    <w:rsid w:val="00FB2D9A"/>
    <w:rsid w:val="00FB2F1F"/>
    <w:rsid w:val="00FB3142"/>
    <w:rsid w:val="00FB33F0"/>
    <w:rsid w:val="00FB34F1"/>
    <w:rsid w:val="00FB3721"/>
    <w:rsid w:val="00FB38A8"/>
    <w:rsid w:val="00FB3A00"/>
    <w:rsid w:val="00FB3F0D"/>
    <w:rsid w:val="00FB3FC4"/>
    <w:rsid w:val="00FB42E4"/>
    <w:rsid w:val="00FB4694"/>
    <w:rsid w:val="00FB4A62"/>
    <w:rsid w:val="00FB4E5A"/>
    <w:rsid w:val="00FB594B"/>
    <w:rsid w:val="00FB59C6"/>
    <w:rsid w:val="00FB5BA5"/>
    <w:rsid w:val="00FB5D04"/>
    <w:rsid w:val="00FB604B"/>
    <w:rsid w:val="00FB6467"/>
    <w:rsid w:val="00FB73A0"/>
    <w:rsid w:val="00FB73FB"/>
    <w:rsid w:val="00FB7663"/>
    <w:rsid w:val="00FB788F"/>
    <w:rsid w:val="00FB7C8B"/>
    <w:rsid w:val="00FB7D55"/>
    <w:rsid w:val="00FB7E20"/>
    <w:rsid w:val="00FC0B8D"/>
    <w:rsid w:val="00FC0C89"/>
    <w:rsid w:val="00FC12E0"/>
    <w:rsid w:val="00FC1779"/>
    <w:rsid w:val="00FC18FB"/>
    <w:rsid w:val="00FC1C95"/>
    <w:rsid w:val="00FC1DC1"/>
    <w:rsid w:val="00FC1EAE"/>
    <w:rsid w:val="00FC22F2"/>
    <w:rsid w:val="00FC23C9"/>
    <w:rsid w:val="00FC31CB"/>
    <w:rsid w:val="00FC31E9"/>
    <w:rsid w:val="00FC3510"/>
    <w:rsid w:val="00FC36C9"/>
    <w:rsid w:val="00FC3D04"/>
    <w:rsid w:val="00FC3F17"/>
    <w:rsid w:val="00FC4238"/>
    <w:rsid w:val="00FC45AF"/>
    <w:rsid w:val="00FC497D"/>
    <w:rsid w:val="00FC5382"/>
    <w:rsid w:val="00FC55F1"/>
    <w:rsid w:val="00FC56ED"/>
    <w:rsid w:val="00FC5D9E"/>
    <w:rsid w:val="00FC6194"/>
    <w:rsid w:val="00FC628C"/>
    <w:rsid w:val="00FC635C"/>
    <w:rsid w:val="00FC6863"/>
    <w:rsid w:val="00FC69F1"/>
    <w:rsid w:val="00FC6E89"/>
    <w:rsid w:val="00FC76E4"/>
    <w:rsid w:val="00FC7A7B"/>
    <w:rsid w:val="00FC7AB7"/>
    <w:rsid w:val="00FC7B5B"/>
    <w:rsid w:val="00FD02E2"/>
    <w:rsid w:val="00FD047F"/>
    <w:rsid w:val="00FD04B3"/>
    <w:rsid w:val="00FD0825"/>
    <w:rsid w:val="00FD0951"/>
    <w:rsid w:val="00FD0A79"/>
    <w:rsid w:val="00FD128C"/>
    <w:rsid w:val="00FD13B5"/>
    <w:rsid w:val="00FD1764"/>
    <w:rsid w:val="00FD184C"/>
    <w:rsid w:val="00FD1D18"/>
    <w:rsid w:val="00FD2C2E"/>
    <w:rsid w:val="00FD2D04"/>
    <w:rsid w:val="00FD31F0"/>
    <w:rsid w:val="00FD33DA"/>
    <w:rsid w:val="00FD37B4"/>
    <w:rsid w:val="00FD39A6"/>
    <w:rsid w:val="00FD3E44"/>
    <w:rsid w:val="00FD3E46"/>
    <w:rsid w:val="00FD412B"/>
    <w:rsid w:val="00FD431E"/>
    <w:rsid w:val="00FD43B8"/>
    <w:rsid w:val="00FD48F3"/>
    <w:rsid w:val="00FD4B5E"/>
    <w:rsid w:val="00FD4D3F"/>
    <w:rsid w:val="00FD516F"/>
    <w:rsid w:val="00FD5B79"/>
    <w:rsid w:val="00FD5FF9"/>
    <w:rsid w:val="00FD600F"/>
    <w:rsid w:val="00FD6BEB"/>
    <w:rsid w:val="00FD6C1F"/>
    <w:rsid w:val="00FD75E5"/>
    <w:rsid w:val="00FD767A"/>
    <w:rsid w:val="00FD7DA5"/>
    <w:rsid w:val="00FE0A42"/>
    <w:rsid w:val="00FE0D60"/>
    <w:rsid w:val="00FE0F51"/>
    <w:rsid w:val="00FE18AE"/>
    <w:rsid w:val="00FE1DBC"/>
    <w:rsid w:val="00FE2524"/>
    <w:rsid w:val="00FE2875"/>
    <w:rsid w:val="00FE28D8"/>
    <w:rsid w:val="00FE2E52"/>
    <w:rsid w:val="00FE2EC0"/>
    <w:rsid w:val="00FE33B5"/>
    <w:rsid w:val="00FE3612"/>
    <w:rsid w:val="00FE4270"/>
    <w:rsid w:val="00FE45D5"/>
    <w:rsid w:val="00FE4A2D"/>
    <w:rsid w:val="00FE4A61"/>
    <w:rsid w:val="00FE4A79"/>
    <w:rsid w:val="00FE4ECD"/>
    <w:rsid w:val="00FE51FC"/>
    <w:rsid w:val="00FE5682"/>
    <w:rsid w:val="00FE5B3C"/>
    <w:rsid w:val="00FE5E74"/>
    <w:rsid w:val="00FE6372"/>
    <w:rsid w:val="00FE649C"/>
    <w:rsid w:val="00FE6A32"/>
    <w:rsid w:val="00FE6E69"/>
    <w:rsid w:val="00FE7919"/>
    <w:rsid w:val="00FE7AFD"/>
    <w:rsid w:val="00FE7C6C"/>
    <w:rsid w:val="00FF01FE"/>
    <w:rsid w:val="00FF05CC"/>
    <w:rsid w:val="00FF077D"/>
    <w:rsid w:val="00FF0C25"/>
    <w:rsid w:val="00FF0CDD"/>
    <w:rsid w:val="00FF0E3F"/>
    <w:rsid w:val="00FF1029"/>
    <w:rsid w:val="00FF1195"/>
    <w:rsid w:val="00FF16EC"/>
    <w:rsid w:val="00FF1807"/>
    <w:rsid w:val="00FF1894"/>
    <w:rsid w:val="00FF2682"/>
    <w:rsid w:val="00FF26A1"/>
    <w:rsid w:val="00FF2813"/>
    <w:rsid w:val="00FF2F78"/>
    <w:rsid w:val="00FF3BD7"/>
    <w:rsid w:val="00FF4D71"/>
    <w:rsid w:val="00FF5090"/>
    <w:rsid w:val="00FF51AC"/>
    <w:rsid w:val="00FF547D"/>
    <w:rsid w:val="00FF567C"/>
    <w:rsid w:val="00FF5A77"/>
    <w:rsid w:val="00FF5B60"/>
    <w:rsid w:val="00FF5EDF"/>
    <w:rsid w:val="00FF603C"/>
    <w:rsid w:val="00FF616B"/>
    <w:rsid w:val="00FF6674"/>
    <w:rsid w:val="00FF69EF"/>
    <w:rsid w:val="00FF6A33"/>
    <w:rsid w:val="00FF6A79"/>
    <w:rsid w:val="00FF6CA5"/>
    <w:rsid w:val="00FF7137"/>
    <w:rsid w:val="00FF7249"/>
    <w:rsid w:val="00FF7372"/>
    <w:rsid w:val="00FF7462"/>
    <w:rsid w:val="00FF77BF"/>
    <w:rsid w:val="00FF797F"/>
    <w:rsid w:val="00FF7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32131E"/>
  <w14:defaultImageDpi w14:val="32767"/>
  <w15:chartTrackingRefBased/>
  <w15:docId w15:val="{614E4BC7-0A91-4E8A-814D-81305AF75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7D1"/>
    <w:rPr>
      <w:rFonts w:ascii="Calibri" w:eastAsia="Calibri" w:hAnsi="Calibri" w:cs="Calibri"/>
      <w:lang w:bidi="en-US"/>
    </w:rPr>
  </w:style>
  <w:style w:type="paragraph" w:styleId="Heading1">
    <w:name w:val="heading 1"/>
    <w:basedOn w:val="Normal"/>
    <w:next w:val="Normal"/>
    <w:link w:val="Heading1Char"/>
    <w:uiPriority w:val="9"/>
    <w:qFormat/>
    <w:rsid w:val="000F7D3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F7D3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1E43D8"/>
    <w:pPr>
      <w:ind w:left="868"/>
      <w:outlineLvl w:val="2"/>
    </w:pPr>
    <w:rPr>
      <w:b/>
      <w:bCs/>
      <w:sz w:val="32"/>
      <w:szCs w:val="32"/>
    </w:rPr>
  </w:style>
  <w:style w:type="paragraph" w:styleId="Heading4">
    <w:name w:val="heading 4"/>
    <w:basedOn w:val="Normal"/>
    <w:link w:val="Heading4Char"/>
    <w:uiPriority w:val="9"/>
    <w:unhideWhenUsed/>
    <w:qFormat/>
    <w:rsid w:val="00623390"/>
    <w:pPr>
      <w:ind w:left="534"/>
      <w:outlineLvl w:val="3"/>
    </w:pPr>
    <w:rPr>
      <w:rFonts w:ascii="Arial" w:eastAsia="Arial" w:hAnsi="Arial" w:cs="Arial"/>
      <w:sz w:val="28"/>
      <w:szCs w:val="28"/>
    </w:rPr>
  </w:style>
  <w:style w:type="paragraph" w:styleId="Heading5">
    <w:name w:val="heading 5"/>
    <w:basedOn w:val="Normal"/>
    <w:link w:val="Heading5Char"/>
    <w:uiPriority w:val="9"/>
    <w:unhideWhenUsed/>
    <w:qFormat/>
    <w:rsid w:val="00623390"/>
    <w:pPr>
      <w:spacing w:line="317" w:lineRule="exact"/>
      <w:ind w:left="248" w:right="72"/>
      <w:jc w:val="center"/>
      <w:outlineLvl w:val="4"/>
    </w:pPr>
    <w:rPr>
      <w:b/>
      <w:bCs/>
      <w:sz w:val="26"/>
      <w:szCs w:val="26"/>
    </w:rPr>
  </w:style>
  <w:style w:type="paragraph" w:styleId="Heading6">
    <w:name w:val="heading 6"/>
    <w:basedOn w:val="Normal"/>
    <w:link w:val="Heading6Char"/>
    <w:uiPriority w:val="9"/>
    <w:unhideWhenUsed/>
    <w:qFormat/>
    <w:rsid w:val="00623390"/>
    <w:pPr>
      <w:ind w:left="220"/>
      <w:outlineLvl w:val="5"/>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453C"/>
    <w:pPr>
      <w:tabs>
        <w:tab w:val="center" w:pos="4680"/>
        <w:tab w:val="right" w:pos="9360"/>
      </w:tabs>
    </w:pPr>
  </w:style>
  <w:style w:type="character" w:customStyle="1" w:styleId="HeaderChar">
    <w:name w:val="Header Char"/>
    <w:basedOn w:val="DefaultParagraphFont"/>
    <w:link w:val="Header"/>
    <w:uiPriority w:val="99"/>
    <w:rsid w:val="0008453C"/>
  </w:style>
  <w:style w:type="paragraph" w:styleId="Footer">
    <w:name w:val="footer"/>
    <w:basedOn w:val="Normal"/>
    <w:link w:val="FooterChar"/>
    <w:uiPriority w:val="99"/>
    <w:unhideWhenUsed/>
    <w:rsid w:val="0008453C"/>
    <w:pPr>
      <w:tabs>
        <w:tab w:val="center" w:pos="4680"/>
        <w:tab w:val="right" w:pos="9360"/>
      </w:tabs>
    </w:pPr>
  </w:style>
  <w:style w:type="character" w:customStyle="1" w:styleId="FooterChar">
    <w:name w:val="Footer Char"/>
    <w:basedOn w:val="DefaultParagraphFont"/>
    <w:link w:val="Footer"/>
    <w:uiPriority w:val="99"/>
    <w:rsid w:val="0008453C"/>
  </w:style>
  <w:style w:type="paragraph" w:styleId="BodyText">
    <w:name w:val="Body Text"/>
    <w:basedOn w:val="Normal"/>
    <w:link w:val="BodyTextChar"/>
    <w:uiPriority w:val="1"/>
    <w:qFormat/>
    <w:rsid w:val="0008453C"/>
    <w:rPr>
      <w:sz w:val="24"/>
      <w:szCs w:val="24"/>
    </w:rPr>
  </w:style>
  <w:style w:type="character" w:customStyle="1" w:styleId="BodyTextChar">
    <w:name w:val="Body Text Char"/>
    <w:basedOn w:val="DefaultParagraphFont"/>
    <w:link w:val="BodyText"/>
    <w:uiPriority w:val="1"/>
    <w:rsid w:val="0008453C"/>
    <w:rPr>
      <w:rFonts w:ascii="Calibri" w:eastAsia="Calibri" w:hAnsi="Calibri" w:cs="Calibri"/>
      <w:sz w:val="24"/>
      <w:szCs w:val="24"/>
      <w:lang w:bidi="en-US"/>
    </w:rPr>
  </w:style>
  <w:style w:type="paragraph" w:styleId="ListParagraph">
    <w:name w:val="List Paragraph"/>
    <w:basedOn w:val="Normal"/>
    <w:uiPriority w:val="34"/>
    <w:qFormat/>
    <w:rsid w:val="0008453C"/>
    <w:pPr>
      <w:ind w:left="1876" w:hanging="361"/>
    </w:pPr>
  </w:style>
  <w:style w:type="character" w:styleId="Hyperlink">
    <w:name w:val="Hyperlink"/>
    <w:uiPriority w:val="99"/>
    <w:unhideWhenUsed/>
    <w:qFormat/>
    <w:rsid w:val="005104D9"/>
    <w:rPr>
      <w:rFonts w:ascii="Aptos" w:hAnsi="Aptos" w:cs="Arial"/>
      <w:b/>
      <w:color w:val="1A3E6F"/>
      <w:u w:val="single"/>
    </w:rPr>
  </w:style>
  <w:style w:type="character" w:customStyle="1" w:styleId="Heading3Char">
    <w:name w:val="Heading 3 Char"/>
    <w:basedOn w:val="DefaultParagraphFont"/>
    <w:link w:val="Heading3"/>
    <w:uiPriority w:val="9"/>
    <w:rsid w:val="001E43D8"/>
    <w:rPr>
      <w:rFonts w:ascii="Calibri" w:eastAsia="Calibri" w:hAnsi="Calibri" w:cs="Calibri"/>
      <w:b/>
      <w:bCs/>
      <w:sz w:val="32"/>
      <w:szCs w:val="32"/>
      <w:lang w:bidi="en-US"/>
    </w:rPr>
  </w:style>
  <w:style w:type="character" w:customStyle="1" w:styleId="Heading1Char">
    <w:name w:val="Heading 1 Char"/>
    <w:basedOn w:val="DefaultParagraphFont"/>
    <w:link w:val="Heading1"/>
    <w:uiPriority w:val="9"/>
    <w:rsid w:val="000F7D37"/>
    <w:rPr>
      <w:rFonts w:asciiTheme="majorHAnsi" w:eastAsiaTheme="majorEastAsia" w:hAnsiTheme="majorHAnsi" w:cstheme="majorBidi"/>
      <w:color w:val="2F5496" w:themeColor="accent1" w:themeShade="BF"/>
      <w:sz w:val="32"/>
      <w:szCs w:val="32"/>
      <w:lang w:bidi="en-US"/>
    </w:rPr>
  </w:style>
  <w:style w:type="character" w:customStyle="1" w:styleId="Heading2Char">
    <w:name w:val="Heading 2 Char"/>
    <w:basedOn w:val="DefaultParagraphFont"/>
    <w:link w:val="Heading2"/>
    <w:uiPriority w:val="9"/>
    <w:rsid w:val="000F7D37"/>
    <w:rPr>
      <w:rFonts w:asciiTheme="majorHAnsi" w:eastAsiaTheme="majorEastAsia" w:hAnsiTheme="majorHAnsi" w:cstheme="majorBidi"/>
      <w:color w:val="2F5496" w:themeColor="accent1" w:themeShade="BF"/>
      <w:sz w:val="26"/>
      <w:szCs w:val="26"/>
      <w:lang w:bidi="en-US"/>
    </w:rPr>
  </w:style>
  <w:style w:type="table" w:styleId="TableGrid">
    <w:name w:val="Table Grid"/>
    <w:basedOn w:val="TableNormal"/>
    <w:uiPriority w:val="39"/>
    <w:rsid w:val="009E5C5C"/>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5C5C"/>
    <w:pPr>
      <w:autoSpaceDE w:val="0"/>
      <w:autoSpaceDN w:val="0"/>
      <w:adjustRightInd w:val="0"/>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B76C6A"/>
    <w:rPr>
      <w:color w:val="605E5C"/>
      <w:shd w:val="clear" w:color="auto" w:fill="E1DFDD"/>
    </w:rPr>
  </w:style>
  <w:style w:type="paragraph" w:styleId="NoSpacing">
    <w:name w:val="No Spacing"/>
    <w:uiPriority w:val="1"/>
    <w:qFormat/>
    <w:rsid w:val="0010600A"/>
    <w:rPr>
      <w:sz w:val="24"/>
    </w:rPr>
  </w:style>
  <w:style w:type="character" w:styleId="IntenseEmphasis">
    <w:name w:val="Intense Emphasis"/>
    <w:basedOn w:val="DefaultParagraphFont"/>
    <w:unhideWhenUsed/>
    <w:qFormat/>
    <w:rsid w:val="0010600A"/>
    <w:rPr>
      <w:i/>
      <w:iCs/>
      <w:color w:val="ED7D31" w:themeColor="accent2"/>
    </w:rPr>
  </w:style>
  <w:style w:type="paragraph" w:styleId="Subtitle">
    <w:name w:val="Subtitle"/>
    <w:basedOn w:val="Normal"/>
    <w:next w:val="Normal"/>
    <w:link w:val="SubtitleChar"/>
    <w:qFormat/>
    <w:rsid w:val="0010600A"/>
    <w:pPr>
      <w:spacing w:before="100" w:after="120"/>
      <w:jc w:val="right"/>
    </w:pPr>
    <w:rPr>
      <w:rFonts w:asciiTheme="majorHAnsi" w:eastAsiaTheme="majorEastAsia" w:hAnsiTheme="majorHAnsi" w:cstheme="majorBidi"/>
      <w:color w:val="44546A" w:themeColor="text2"/>
      <w:sz w:val="32"/>
      <w:szCs w:val="32"/>
      <w:lang w:eastAsia="ja-JP" w:bidi="ar-SA"/>
    </w:rPr>
  </w:style>
  <w:style w:type="character" w:customStyle="1" w:styleId="SubtitleChar">
    <w:name w:val="Subtitle Char"/>
    <w:basedOn w:val="DefaultParagraphFont"/>
    <w:link w:val="Subtitle"/>
    <w:rsid w:val="0010600A"/>
    <w:rPr>
      <w:rFonts w:asciiTheme="majorHAnsi" w:eastAsiaTheme="majorEastAsia" w:hAnsiTheme="majorHAnsi" w:cstheme="majorBidi"/>
      <w:color w:val="44546A" w:themeColor="text2"/>
      <w:sz w:val="32"/>
      <w:szCs w:val="32"/>
      <w:lang w:eastAsia="ja-JP"/>
    </w:rPr>
  </w:style>
  <w:style w:type="table" w:customStyle="1" w:styleId="TableGrid1">
    <w:name w:val="Table Grid1"/>
    <w:basedOn w:val="TableNormal"/>
    <w:next w:val="TableGrid"/>
    <w:uiPriority w:val="39"/>
    <w:rsid w:val="00494E79"/>
    <w:pPr>
      <w:widowControl w:val="0"/>
      <w:autoSpaceDE w:val="0"/>
      <w:autoSpaceDN w:val="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47992"/>
    <w:pPr>
      <w:spacing w:before="100" w:beforeAutospacing="1" w:after="100" w:afterAutospacing="1"/>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D47992"/>
    <w:rPr>
      <w:b/>
      <w:bCs/>
    </w:rPr>
  </w:style>
  <w:style w:type="character" w:customStyle="1" w:styleId="Heading4Char">
    <w:name w:val="Heading 4 Char"/>
    <w:basedOn w:val="DefaultParagraphFont"/>
    <w:link w:val="Heading4"/>
    <w:uiPriority w:val="9"/>
    <w:rsid w:val="00623390"/>
    <w:rPr>
      <w:rFonts w:ascii="Arial" w:eastAsia="Arial" w:hAnsi="Arial" w:cs="Arial"/>
      <w:sz w:val="28"/>
      <w:szCs w:val="28"/>
      <w:lang w:bidi="en-US"/>
    </w:rPr>
  </w:style>
  <w:style w:type="character" w:customStyle="1" w:styleId="Heading5Char">
    <w:name w:val="Heading 5 Char"/>
    <w:basedOn w:val="DefaultParagraphFont"/>
    <w:link w:val="Heading5"/>
    <w:uiPriority w:val="9"/>
    <w:rsid w:val="00623390"/>
    <w:rPr>
      <w:rFonts w:ascii="Calibri" w:eastAsia="Calibri" w:hAnsi="Calibri" w:cs="Calibri"/>
      <w:b/>
      <w:bCs/>
      <w:sz w:val="26"/>
      <w:szCs w:val="26"/>
      <w:lang w:bidi="en-US"/>
    </w:rPr>
  </w:style>
  <w:style w:type="character" w:customStyle="1" w:styleId="Heading6Char">
    <w:name w:val="Heading 6 Char"/>
    <w:basedOn w:val="DefaultParagraphFont"/>
    <w:link w:val="Heading6"/>
    <w:uiPriority w:val="9"/>
    <w:rsid w:val="00623390"/>
    <w:rPr>
      <w:rFonts w:ascii="Calibri" w:eastAsia="Calibri" w:hAnsi="Calibri" w:cs="Calibri"/>
      <w:sz w:val="26"/>
      <w:szCs w:val="26"/>
      <w:lang w:bidi="en-US"/>
    </w:rPr>
  </w:style>
  <w:style w:type="numbering" w:customStyle="1" w:styleId="NoList1">
    <w:name w:val="No List1"/>
    <w:next w:val="NoList"/>
    <w:uiPriority w:val="99"/>
    <w:semiHidden/>
    <w:unhideWhenUsed/>
    <w:rsid w:val="00623390"/>
  </w:style>
  <w:style w:type="paragraph" w:customStyle="1" w:styleId="TableParagraph">
    <w:name w:val="Table Paragraph"/>
    <w:basedOn w:val="Normal"/>
    <w:uiPriority w:val="1"/>
    <w:qFormat/>
    <w:rsid w:val="00623390"/>
  </w:style>
  <w:style w:type="paragraph" w:styleId="BalloonText">
    <w:name w:val="Balloon Text"/>
    <w:basedOn w:val="Normal"/>
    <w:link w:val="BalloonTextChar"/>
    <w:uiPriority w:val="99"/>
    <w:semiHidden/>
    <w:unhideWhenUsed/>
    <w:rsid w:val="006233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390"/>
    <w:rPr>
      <w:rFonts w:ascii="Segoe UI" w:eastAsia="Calibri" w:hAnsi="Segoe UI" w:cs="Segoe UI"/>
      <w:sz w:val="18"/>
      <w:szCs w:val="18"/>
      <w:lang w:bidi="en-US"/>
    </w:rPr>
  </w:style>
  <w:style w:type="character" w:styleId="Emphasis">
    <w:name w:val="Emphasis"/>
    <w:basedOn w:val="DefaultParagraphFont"/>
    <w:uiPriority w:val="20"/>
    <w:qFormat/>
    <w:rsid w:val="00623390"/>
    <w:rPr>
      <w:i/>
      <w:iCs/>
    </w:rPr>
  </w:style>
  <w:style w:type="character" w:customStyle="1" w:styleId="link-label">
    <w:name w:val="link-label"/>
    <w:basedOn w:val="DefaultParagraphFont"/>
    <w:rsid w:val="00623390"/>
  </w:style>
  <w:style w:type="character" w:styleId="LineNumber">
    <w:name w:val="line number"/>
    <w:basedOn w:val="DefaultParagraphFont"/>
    <w:uiPriority w:val="99"/>
    <w:semiHidden/>
    <w:unhideWhenUsed/>
    <w:rsid w:val="00623390"/>
  </w:style>
  <w:style w:type="character" w:styleId="FollowedHyperlink">
    <w:name w:val="FollowedHyperlink"/>
    <w:basedOn w:val="DefaultParagraphFont"/>
    <w:uiPriority w:val="99"/>
    <w:semiHidden/>
    <w:unhideWhenUsed/>
    <w:rsid w:val="00623390"/>
    <w:rPr>
      <w:color w:val="954F72" w:themeColor="followedHyperlink"/>
      <w:u w:val="single"/>
    </w:rPr>
  </w:style>
  <w:style w:type="numbering" w:customStyle="1" w:styleId="NoList11">
    <w:name w:val="No List11"/>
    <w:next w:val="NoList"/>
    <w:uiPriority w:val="99"/>
    <w:semiHidden/>
    <w:unhideWhenUsed/>
    <w:rsid w:val="00623390"/>
  </w:style>
  <w:style w:type="numbering" w:customStyle="1" w:styleId="NoList111">
    <w:name w:val="No List111"/>
    <w:next w:val="NoList"/>
    <w:uiPriority w:val="99"/>
    <w:semiHidden/>
    <w:unhideWhenUsed/>
    <w:rsid w:val="00623390"/>
  </w:style>
  <w:style w:type="numbering" w:customStyle="1" w:styleId="NoList2">
    <w:name w:val="No List2"/>
    <w:next w:val="NoList"/>
    <w:uiPriority w:val="99"/>
    <w:semiHidden/>
    <w:unhideWhenUsed/>
    <w:rsid w:val="00886C7B"/>
  </w:style>
  <w:style w:type="numbering" w:customStyle="1" w:styleId="NoList12">
    <w:name w:val="No List12"/>
    <w:next w:val="NoList"/>
    <w:uiPriority w:val="99"/>
    <w:semiHidden/>
    <w:unhideWhenUsed/>
    <w:rsid w:val="00886C7B"/>
  </w:style>
  <w:style w:type="numbering" w:customStyle="1" w:styleId="NoList112">
    <w:name w:val="No List112"/>
    <w:next w:val="NoList"/>
    <w:uiPriority w:val="99"/>
    <w:semiHidden/>
    <w:unhideWhenUsed/>
    <w:rsid w:val="00886C7B"/>
  </w:style>
  <w:style w:type="numbering" w:customStyle="1" w:styleId="NoList21">
    <w:name w:val="No List21"/>
    <w:next w:val="NoList"/>
    <w:uiPriority w:val="99"/>
    <w:semiHidden/>
    <w:unhideWhenUsed/>
    <w:rsid w:val="00886C7B"/>
  </w:style>
  <w:style w:type="numbering" w:customStyle="1" w:styleId="NoList121">
    <w:name w:val="No List121"/>
    <w:next w:val="NoList"/>
    <w:uiPriority w:val="99"/>
    <w:semiHidden/>
    <w:unhideWhenUsed/>
    <w:rsid w:val="00886C7B"/>
  </w:style>
  <w:style w:type="numbering" w:customStyle="1" w:styleId="NoList1111">
    <w:name w:val="No List1111"/>
    <w:next w:val="NoList"/>
    <w:uiPriority w:val="99"/>
    <w:semiHidden/>
    <w:unhideWhenUsed/>
    <w:rsid w:val="00886C7B"/>
  </w:style>
  <w:style w:type="numbering" w:customStyle="1" w:styleId="NoList11111">
    <w:name w:val="No List11111"/>
    <w:next w:val="NoList"/>
    <w:uiPriority w:val="99"/>
    <w:semiHidden/>
    <w:unhideWhenUsed/>
    <w:rsid w:val="00886C7B"/>
  </w:style>
  <w:style w:type="paragraph" w:styleId="Revision">
    <w:name w:val="Revision"/>
    <w:hidden/>
    <w:uiPriority w:val="99"/>
    <w:semiHidden/>
    <w:rsid w:val="002C0787"/>
    <w:rPr>
      <w:rFonts w:ascii="Calibri" w:eastAsia="Calibri" w:hAnsi="Calibri" w:cs="Calibri"/>
      <w:lang w:bidi="en-US"/>
    </w:rPr>
  </w:style>
  <w:style w:type="character" w:styleId="CommentReference">
    <w:name w:val="annotation reference"/>
    <w:basedOn w:val="DefaultParagraphFont"/>
    <w:uiPriority w:val="99"/>
    <w:semiHidden/>
    <w:unhideWhenUsed/>
    <w:rsid w:val="003517CE"/>
    <w:rPr>
      <w:sz w:val="16"/>
      <w:szCs w:val="16"/>
    </w:rPr>
  </w:style>
  <w:style w:type="paragraph" w:styleId="CommentText">
    <w:name w:val="annotation text"/>
    <w:basedOn w:val="Normal"/>
    <w:link w:val="CommentTextChar"/>
    <w:uiPriority w:val="99"/>
    <w:semiHidden/>
    <w:unhideWhenUsed/>
    <w:rsid w:val="003517CE"/>
    <w:rPr>
      <w:sz w:val="20"/>
      <w:szCs w:val="20"/>
    </w:rPr>
  </w:style>
  <w:style w:type="character" w:customStyle="1" w:styleId="CommentTextChar">
    <w:name w:val="Comment Text Char"/>
    <w:basedOn w:val="DefaultParagraphFont"/>
    <w:link w:val="CommentText"/>
    <w:uiPriority w:val="99"/>
    <w:semiHidden/>
    <w:rsid w:val="003517CE"/>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3517CE"/>
    <w:rPr>
      <w:b/>
      <w:bCs/>
    </w:rPr>
  </w:style>
  <w:style w:type="character" w:customStyle="1" w:styleId="CommentSubjectChar">
    <w:name w:val="Comment Subject Char"/>
    <w:basedOn w:val="CommentTextChar"/>
    <w:link w:val="CommentSubject"/>
    <w:uiPriority w:val="99"/>
    <w:semiHidden/>
    <w:rsid w:val="003517CE"/>
    <w:rPr>
      <w:rFonts w:ascii="Calibri" w:eastAsia="Calibri" w:hAnsi="Calibri" w:cs="Calibri"/>
      <w:b/>
      <w:bCs/>
      <w:sz w:val="20"/>
      <w:szCs w:val="20"/>
      <w:lang w:bidi="en-US"/>
    </w:rPr>
  </w:style>
  <w:style w:type="table" w:customStyle="1" w:styleId="TableGrid0">
    <w:name w:val="TableGrid"/>
    <w:rsid w:val="006700C5"/>
    <w:rPr>
      <w:rFonts w:eastAsiaTheme="minorEastAsia"/>
    </w:rPr>
    <w:tblPr>
      <w:tblCellMar>
        <w:top w:w="0" w:type="dxa"/>
        <w:left w:w="0" w:type="dxa"/>
        <w:bottom w:w="0" w:type="dxa"/>
        <w:right w:w="0" w:type="dxa"/>
      </w:tblCellMar>
    </w:tblPr>
  </w:style>
  <w:style w:type="table" w:customStyle="1" w:styleId="TableGrid10">
    <w:name w:val="TableGrid1"/>
    <w:rsid w:val="006700C5"/>
    <w:rPr>
      <w:rFonts w:eastAsiaTheme="minorEastAsia"/>
    </w:rPr>
    <w:tblPr>
      <w:tblCellMar>
        <w:top w:w="0" w:type="dxa"/>
        <w:left w:w="0" w:type="dxa"/>
        <w:bottom w:w="0" w:type="dxa"/>
        <w:right w:w="0" w:type="dxa"/>
      </w:tblCellMar>
    </w:tblPr>
  </w:style>
  <w:style w:type="paragraph" w:customStyle="1" w:styleId="font8">
    <w:name w:val="font_8"/>
    <w:basedOn w:val="Normal"/>
    <w:rsid w:val="00602CF3"/>
    <w:pPr>
      <w:spacing w:before="100" w:beforeAutospacing="1" w:after="100" w:afterAutospacing="1"/>
    </w:pPr>
    <w:rPr>
      <w:rFonts w:ascii="Times New Roman" w:eastAsia="Times New Roman" w:hAnsi="Times New Roman" w:cs="Times New Roman"/>
      <w:sz w:val="24"/>
      <w:szCs w:val="24"/>
      <w:lang w:bidi="ar-SA"/>
    </w:rPr>
  </w:style>
  <w:style w:type="character" w:customStyle="1" w:styleId="wixguard">
    <w:name w:val="wixguard"/>
    <w:basedOn w:val="DefaultParagraphFont"/>
    <w:rsid w:val="00602CF3"/>
  </w:style>
  <w:style w:type="character" w:customStyle="1" w:styleId="oypena">
    <w:name w:val="oypena"/>
    <w:basedOn w:val="DefaultParagraphFont"/>
    <w:rsid w:val="00F07FEE"/>
  </w:style>
  <w:style w:type="character" w:customStyle="1" w:styleId="ql-cursor">
    <w:name w:val="ql-cursor"/>
    <w:basedOn w:val="DefaultParagraphFont"/>
    <w:rsid w:val="00F07FEE"/>
  </w:style>
  <w:style w:type="character" w:styleId="PageNumber">
    <w:name w:val="page number"/>
    <w:basedOn w:val="DefaultParagraphFont"/>
    <w:uiPriority w:val="99"/>
    <w:semiHidden/>
    <w:unhideWhenUsed/>
    <w:rsid w:val="008B5A6C"/>
  </w:style>
  <w:style w:type="paragraph" w:customStyle="1" w:styleId="paragraph">
    <w:name w:val="paragraph"/>
    <w:basedOn w:val="Normal"/>
    <w:rsid w:val="00D22FBC"/>
    <w:pPr>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D22FBC"/>
  </w:style>
  <w:style w:type="character" w:customStyle="1" w:styleId="eop">
    <w:name w:val="eop"/>
    <w:basedOn w:val="DefaultParagraphFont"/>
    <w:rsid w:val="00D22FBC"/>
  </w:style>
  <w:style w:type="paragraph" w:customStyle="1" w:styleId="Heading">
    <w:name w:val="Heading"/>
    <w:basedOn w:val="Heading1"/>
    <w:link w:val="HeadingChar"/>
    <w:autoRedefine/>
    <w:qFormat/>
    <w:rsid w:val="007B3881"/>
    <w:pPr>
      <w:spacing w:before="0"/>
    </w:pPr>
    <w:rPr>
      <w:rFonts w:ascii="Franklin Gothic Book" w:hAnsi="Franklin Gothic Book" w:cs="Segoe UI"/>
      <w:b/>
      <w:bCs/>
      <w:color w:val="000000" w:themeColor="text1"/>
      <w:u w:val="single"/>
      <w:lang w:bidi="ar-SA"/>
    </w:rPr>
  </w:style>
  <w:style w:type="character" w:customStyle="1" w:styleId="HeadingChar">
    <w:name w:val="Heading Char"/>
    <w:basedOn w:val="DefaultParagraphFont"/>
    <w:link w:val="Heading"/>
    <w:rsid w:val="007B3881"/>
    <w:rPr>
      <w:rFonts w:ascii="Franklin Gothic Book" w:eastAsiaTheme="majorEastAsia" w:hAnsi="Franklin Gothic Book" w:cs="Segoe UI"/>
      <w:b/>
      <w:bCs/>
      <w:color w:val="000000" w:themeColor="text1"/>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0593">
      <w:bodyDiv w:val="1"/>
      <w:marLeft w:val="0"/>
      <w:marRight w:val="0"/>
      <w:marTop w:val="0"/>
      <w:marBottom w:val="0"/>
      <w:divBdr>
        <w:top w:val="none" w:sz="0" w:space="0" w:color="auto"/>
        <w:left w:val="none" w:sz="0" w:space="0" w:color="auto"/>
        <w:bottom w:val="none" w:sz="0" w:space="0" w:color="auto"/>
        <w:right w:val="none" w:sz="0" w:space="0" w:color="auto"/>
      </w:divBdr>
    </w:div>
    <w:div w:id="95908347">
      <w:bodyDiv w:val="1"/>
      <w:marLeft w:val="0"/>
      <w:marRight w:val="0"/>
      <w:marTop w:val="0"/>
      <w:marBottom w:val="0"/>
      <w:divBdr>
        <w:top w:val="none" w:sz="0" w:space="0" w:color="auto"/>
        <w:left w:val="none" w:sz="0" w:space="0" w:color="auto"/>
        <w:bottom w:val="none" w:sz="0" w:space="0" w:color="auto"/>
        <w:right w:val="none" w:sz="0" w:space="0" w:color="auto"/>
      </w:divBdr>
      <w:divsChild>
        <w:div w:id="1220090357">
          <w:marLeft w:val="0"/>
          <w:marRight w:val="0"/>
          <w:marTop w:val="0"/>
          <w:marBottom w:val="0"/>
          <w:divBdr>
            <w:top w:val="none" w:sz="0" w:space="0" w:color="auto"/>
            <w:left w:val="none" w:sz="0" w:space="0" w:color="auto"/>
            <w:bottom w:val="none" w:sz="0" w:space="0" w:color="auto"/>
            <w:right w:val="none" w:sz="0" w:space="0" w:color="auto"/>
          </w:divBdr>
          <w:divsChild>
            <w:div w:id="300186604">
              <w:marLeft w:val="0"/>
              <w:marRight w:val="0"/>
              <w:marTop w:val="0"/>
              <w:marBottom w:val="0"/>
              <w:divBdr>
                <w:top w:val="none" w:sz="0" w:space="0" w:color="auto"/>
                <w:left w:val="none" w:sz="0" w:space="0" w:color="auto"/>
                <w:bottom w:val="none" w:sz="0" w:space="0" w:color="auto"/>
                <w:right w:val="none" w:sz="0" w:space="0" w:color="auto"/>
              </w:divBdr>
              <w:divsChild>
                <w:div w:id="2094619678">
                  <w:marLeft w:val="0"/>
                  <w:marRight w:val="0"/>
                  <w:marTop w:val="0"/>
                  <w:marBottom w:val="0"/>
                  <w:divBdr>
                    <w:top w:val="none" w:sz="0" w:space="0" w:color="auto"/>
                    <w:left w:val="none" w:sz="0" w:space="0" w:color="auto"/>
                    <w:bottom w:val="none" w:sz="0" w:space="0" w:color="auto"/>
                    <w:right w:val="none" w:sz="0" w:space="0" w:color="auto"/>
                  </w:divBdr>
                  <w:divsChild>
                    <w:div w:id="1574663528">
                      <w:marLeft w:val="0"/>
                      <w:marRight w:val="0"/>
                      <w:marTop w:val="0"/>
                      <w:marBottom w:val="0"/>
                      <w:divBdr>
                        <w:top w:val="none" w:sz="0" w:space="0" w:color="auto"/>
                        <w:left w:val="none" w:sz="0" w:space="0" w:color="auto"/>
                        <w:bottom w:val="none" w:sz="0" w:space="0" w:color="auto"/>
                        <w:right w:val="none" w:sz="0" w:space="0" w:color="auto"/>
                      </w:divBdr>
                    </w:div>
                    <w:div w:id="103712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9545">
              <w:marLeft w:val="0"/>
              <w:marRight w:val="0"/>
              <w:marTop w:val="0"/>
              <w:marBottom w:val="0"/>
              <w:divBdr>
                <w:top w:val="none" w:sz="0" w:space="0" w:color="auto"/>
                <w:left w:val="none" w:sz="0" w:space="0" w:color="auto"/>
                <w:bottom w:val="none" w:sz="0" w:space="0" w:color="auto"/>
                <w:right w:val="none" w:sz="0" w:space="0" w:color="auto"/>
              </w:divBdr>
              <w:divsChild>
                <w:div w:id="323750915">
                  <w:marLeft w:val="180"/>
                  <w:marRight w:val="0"/>
                  <w:marTop w:val="0"/>
                  <w:marBottom w:val="0"/>
                  <w:divBdr>
                    <w:top w:val="none" w:sz="0" w:space="0" w:color="auto"/>
                    <w:left w:val="none" w:sz="0" w:space="0" w:color="auto"/>
                    <w:bottom w:val="none" w:sz="0" w:space="0" w:color="auto"/>
                    <w:right w:val="none" w:sz="0" w:space="0" w:color="auto"/>
                  </w:divBdr>
                  <w:divsChild>
                    <w:div w:id="72433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272018">
          <w:marLeft w:val="0"/>
          <w:marRight w:val="0"/>
          <w:marTop w:val="0"/>
          <w:marBottom w:val="0"/>
          <w:divBdr>
            <w:top w:val="none" w:sz="0" w:space="0" w:color="auto"/>
            <w:left w:val="none" w:sz="0" w:space="0" w:color="auto"/>
            <w:bottom w:val="none" w:sz="0" w:space="0" w:color="auto"/>
            <w:right w:val="none" w:sz="0" w:space="0" w:color="auto"/>
          </w:divBdr>
          <w:divsChild>
            <w:div w:id="461582164">
              <w:marLeft w:val="0"/>
              <w:marRight w:val="0"/>
              <w:marTop w:val="0"/>
              <w:marBottom w:val="0"/>
              <w:divBdr>
                <w:top w:val="none" w:sz="0" w:space="0" w:color="auto"/>
                <w:left w:val="none" w:sz="0" w:space="0" w:color="auto"/>
                <w:bottom w:val="none" w:sz="0" w:space="0" w:color="auto"/>
                <w:right w:val="none" w:sz="0" w:space="0" w:color="auto"/>
              </w:divBdr>
              <w:divsChild>
                <w:div w:id="1667829151">
                  <w:marLeft w:val="0"/>
                  <w:marRight w:val="0"/>
                  <w:marTop w:val="0"/>
                  <w:marBottom w:val="0"/>
                  <w:divBdr>
                    <w:top w:val="none" w:sz="0" w:space="0" w:color="auto"/>
                    <w:left w:val="none" w:sz="0" w:space="0" w:color="auto"/>
                    <w:bottom w:val="none" w:sz="0" w:space="0" w:color="auto"/>
                    <w:right w:val="none" w:sz="0" w:space="0" w:color="auto"/>
                  </w:divBdr>
                  <w:divsChild>
                    <w:div w:id="1386372712">
                      <w:marLeft w:val="0"/>
                      <w:marRight w:val="0"/>
                      <w:marTop w:val="0"/>
                      <w:marBottom w:val="0"/>
                      <w:divBdr>
                        <w:top w:val="none" w:sz="0" w:space="0" w:color="auto"/>
                        <w:left w:val="none" w:sz="0" w:space="0" w:color="auto"/>
                        <w:bottom w:val="none" w:sz="0" w:space="0" w:color="auto"/>
                        <w:right w:val="none" w:sz="0" w:space="0" w:color="auto"/>
                      </w:divBdr>
                      <w:divsChild>
                        <w:div w:id="159216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85150">
      <w:bodyDiv w:val="1"/>
      <w:marLeft w:val="0"/>
      <w:marRight w:val="0"/>
      <w:marTop w:val="0"/>
      <w:marBottom w:val="0"/>
      <w:divBdr>
        <w:top w:val="none" w:sz="0" w:space="0" w:color="auto"/>
        <w:left w:val="none" w:sz="0" w:space="0" w:color="auto"/>
        <w:bottom w:val="none" w:sz="0" w:space="0" w:color="auto"/>
        <w:right w:val="none" w:sz="0" w:space="0" w:color="auto"/>
      </w:divBdr>
    </w:div>
    <w:div w:id="147133380">
      <w:bodyDiv w:val="1"/>
      <w:marLeft w:val="0"/>
      <w:marRight w:val="0"/>
      <w:marTop w:val="0"/>
      <w:marBottom w:val="0"/>
      <w:divBdr>
        <w:top w:val="none" w:sz="0" w:space="0" w:color="auto"/>
        <w:left w:val="none" w:sz="0" w:space="0" w:color="auto"/>
        <w:bottom w:val="none" w:sz="0" w:space="0" w:color="auto"/>
        <w:right w:val="none" w:sz="0" w:space="0" w:color="auto"/>
      </w:divBdr>
    </w:div>
    <w:div w:id="150298209">
      <w:bodyDiv w:val="1"/>
      <w:marLeft w:val="0"/>
      <w:marRight w:val="0"/>
      <w:marTop w:val="0"/>
      <w:marBottom w:val="0"/>
      <w:divBdr>
        <w:top w:val="none" w:sz="0" w:space="0" w:color="auto"/>
        <w:left w:val="none" w:sz="0" w:space="0" w:color="auto"/>
        <w:bottom w:val="none" w:sz="0" w:space="0" w:color="auto"/>
        <w:right w:val="none" w:sz="0" w:space="0" w:color="auto"/>
      </w:divBdr>
      <w:divsChild>
        <w:div w:id="965431145">
          <w:marLeft w:val="0"/>
          <w:marRight w:val="0"/>
          <w:marTop w:val="0"/>
          <w:marBottom w:val="0"/>
          <w:divBdr>
            <w:top w:val="none" w:sz="0" w:space="0" w:color="auto"/>
            <w:left w:val="none" w:sz="0" w:space="0" w:color="auto"/>
            <w:bottom w:val="none" w:sz="0" w:space="0" w:color="auto"/>
            <w:right w:val="none" w:sz="0" w:space="0" w:color="auto"/>
          </w:divBdr>
        </w:div>
      </w:divsChild>
    </w:div>
    <w:div w:id="165025134">
      <w:bodyDiv w:val="1"/>
      <w:marLeft w:val="0"/>
      <w:marRight w:val="0"/>
      <w:marTop w:val="0"/>
      <w:marBottom w:val="0"/>
      <w:divBdr>
        <w:top w:val="none" w:sz="0" w:space="0" w:color="auto"/>
        <w:left w:val="none" w:sz="0" w:space="0" w:color="auto"/>
        <w:bottom w:val="none" w:sz="0" w:space="0" w:color="auto"/>
        <w:right w:val="none" w:sz="0" w:space="0" w:color="auto"/>
      </w:divBdr>
    </w:div>
    <w:div w:id="166135006">
      <w:bodyDiv w:val="1"/>
      <w:marLeft w:val="0"/>
      <w:marRight w:val="0"/>
      <w:marTop w:val="0"/>
      <w:marBottom w:val="0"/>
      <w:divBdr>
        <w:top w:val="none" w:sz="0" w:space="0" w:color="auto"/>
        <w:left w:val="none" w:sz="0" w:space="0" w:color="auto"/>
        <w:bottom w:val="none" w:sz="0" w:space="0" w:color="auto"/>
        <w:right w:val="none" w:sz="0" w:space="0" w:color="auto"/>
      </w:divBdr>
    </w:div>
    <w:div w:id="180706432">
      <w:bodyDiv w:val="1"/>
      <w:marLeft w:val="0"/>
      <w:marRight w:val="0"/>
      <w:marTop w:val="0"/>
      <w:marBottom w:val="0"/>
      <w:divBdr>
        <w:top w:val="none" w:sz="0" w:space="0" w:color="auto"/>
        <w:left w:val="none" w:sz="0" w:space="0" w:color="auto"/>
        <w:bottom w:val="none" w:sz="0" w:space="0" w:color="auto"/>
        <w:right w:val="none" w:sz="0" w:space="0" w:color="auto"/>
      </w:divBdr>
      <w:divsChild>
        <w:div w:id="1079061784">
          <w:marLeft w:val="0"/>
          <w:marRight w:val="0"/>
          <w:marTop w:val="0"/>
          <w:marBottom w:val="0"/>
          <w:divBdr>
            <w:top w:val="single" w:sz="2" w:space="0" w:color="auto"/>
            <w:left w:val="single" w:sz="2" w:space="0" w:color="auto"/>
            <w:bottom w:val="single" w:sz="6" w:space="0" w:color="auto"/>
            <w:right w:val="single" w:sz="2" w:space="0" w:color="auto"/>
          </w:divBdr>
          <w:divsChild>
            <w:div w:id="109398576">
              <w:marLeft w:val="0"/>
              <w:marRight w:val="0"/>
              <w:marTop w:val="100"/>
              <w:marBottom w:val="100"/>
              <w:divBdr>
                <w:top w:val="single" w:sz="2" w:space="0" w:color="D9D9E3"/>
                <w:left w:val="single" w:sz="2" w:space="0" w:color="D9D9E3"/>
                <w:bottom w:val="single" w:sz="2" w:space="0" w:color="D9D9E3"/>
                <w:right w:val="single" w:sz="2" w:space="0" w:color="D9D9E3"/>
              </w:divBdr>
              <w:divsChild>
                <w:div w:id="1710108805">
                  <w:marLeft w:val="0"/>
                  <w:marRight w:val="0"/>
                  <w:marTop w:val="0"/>
                  <w:marBottom w:val="0"/>
                  <w:divBdr>
                    <w:top w:val="single" w:sz="2" w:space="0" w:color="D9D9E3"/>
                    <w:left w:val="single" w:sz="2" w:space="0" w:color="D9D9E3"/>
                    <w:bottom w:val="single" w:sz="2" w:space="0" w:color="D9D9E3"/>
                    <w:right w:val="single" w:sz="2" w:space="0" w:color="D9D9E3"/>
                  </w:divBdr>
                  <w:divsChild>
                    <w:div w:id="1001196561">
                      <w:marLeft w:val="0"/>
                      <w:marRight w:val="0"/>
                      <w:marTop w:val="0"/>
                      <w:marBottom w:val="0"/>
                      <w:divBdr>
                        <w:top w:val="single" w:sz="2" w:space="0" w:color="D9D9E3"/>
                        <w:left w:val="single" w:sz="2" w:space="0" w:color="D9D9E3"/>
                        <w:bottom w:val="single" w:sz="2" w:space="0" w:color="D9D9E3"/>
                        <w:right w:val="single" w:sz="2" w:space="0" w:color="D9D9E3"/>
                      </w:divBdr>
                      <w:divsChild>
                        <w:div w:id="1432704588">
                          <w:marLeft w:val="0"/>
                          <w:marRight w:val="0"/>
                          <w:marTop w:val="0"/>
                          <w:marBottom w:val="0"/>
                          <w:divBdr>
                            <w:top w:val="single" w:sz="2" w:space="0" w:color="D9D9E3"/>
                            <w:left w:val="single" w:sz="2" w:space="0" w:color="D9D9E3"/>
                            <w:bottom w:val="single" w:sz="2" w:space="0" w:color="D9D9E3"/>
                            <w:right w:val="single" w:sz="2" w:space="0" w:color="D9D9E3"/>
                          </w:divBdr>
                          <w:divsChild>
                            <w:div w:id="1404596231">
                              <w:marLeft w:val="0"/>
                              <w:marRight w:val="0"/>
                              <w:marTop w:val="0"/>
                              <w:marBottom w:val="0"/>
                              <w:divBdr>
                                <w:top w:val="single" w:sz="2" w:space="0" w:color="D9D9E3"/>
                                <w:left w:val="single" w:sz="2" w:space="0" w:color="D9D9E3"/>
                                <w:bottom w:val="single" w:sz="2" w:space="0" w:color="D9D9E3"/>
                                <w:right w:val="single" w:sz="2" w:space="0" w:color="D9D9E3"/>
                              </w:divBdr>
                              <w:divsChild>
                                <w:div w:id="15926184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19943006">
      <w:bodyDiv w:val="1"/>
      <w:marLeft w:val="0"/>
      <w:marRight w:val="0"/>
      <w:marTop w:val="0"/>
      <w:marBottom w:val="0"/>
      <w:divBdr>
        <w:top w:val="none" w:sz="0" w:space="0" w:color="auto"/>
        <w:left w:val="none" w:sz="0" w:space="0" w:color="auto"/>
        <w:bottom w:val="none" w:sz="0" w:space="0" w:color="auto"/>
        <w:right w:val="none" w:sz="0" w:space="0" w:color="auto"/>
      </w:divBdr>
    </w:div>
    <w:div w:id="230240332">
      <w:bodyDiv w:val="1"/>
      <w:marLeft w:val="0"/>
      <w:marRight w:val="0"/>
      <w:marTop w:val="0"/>
      <w:marBottom w:val="0"/>
      <w:divBdr>
        <w:top w:val="none" w:sz="0" w:space="0" w:color="auto"/>
        <w:left w:val="none" w:sz="0" w:space="0" w:color="auto"/>
        <w:bottom w:val="none" w:sz="0" w:space="0" w:color="auto"/>
        <w:right w:val="none" w:sz="0" w:space="0" w:color="auto"/>
      </w:divBdr>
    </w:div>
    <w:div w:id="239684578">
      <w:bodyDiv w:val="1"/>
      <w:marLeft w:val="0"/>
      <w:marRight w:val="0"/>
      <w:marTop w:val="0"/>
      <w:marBottom w:val="0"/>
      <w:divBdr>
        <w:top w:val="none" w:sz="0" w:space="0" w:color="auto"/>
        <w:left w:val="none" w:sz="0" w:space="0" w:color="auto"/>
        <w:bottom w:val="none" w:sz="0" w:space="0" w:color="auto"/>
        <w:right w:val="none" w:sz="0" w:space="0" w:color="auto"/>
      </w:divBdr>
      <w:divsChild>
        <w:div w:id="828327284">
          <w:marLeft w:val="0"/>
          <w:marRight w:val="0"/>
          <w:marTop w:val="0"/>
          <w:marBottom w:val="0"/>
          <w:divBdr>
            <w:top w:val="none" w:sz="0" w:space="0" w:color="auto"/>
            <w:left w:val="none" w:sz="0" w:space="0" w:color="auto"/>
            <w:bottom w:val="none" w:sz="0" w:space="0" w:color="auto"/>
            <w:right w:val="none" w:sz="0" w:space="0" w:color="auto"/>
          </w:divBdr>
        </w:div>
      </w:divsChild>
    </w:div>
    <w:div w:id="287855343">
      <w:bodyDiv w:val="1"/>
      <w:marLeft w:val="0"/>
      <w:marRight w:val="0"/>
      <w:marTop w:val="0"/>
      <w:marBottom w:val="0"/>
      <w:divBdr>
        <w:top w:val="none" w:sz="0" w:space="0" w:color="auto"/>
        <w:left w:val="none" w:sz="0" w:space="0" w:color="auto"/>
        <w:bottom w:val="none" w:sz="0" w:space="0" w:color="auto"/>
        <w:right w:val="none" w:sz="0" w:space="0" w:color="auto"/>
      </w:divBdr>
      <w:divsChild>
        <w:div w:id="153497841">
          <w:marLeft w:val="0"/>
          <w:marRight w:val="0"/>
          <w:marTop w:val="0"/>
          <w:marBottom w:val="0"/>
          <w:divBdr>
            <w:top w:val="none" w:sz="0" w:space="0" w:color="auto"/>
            <w:left w:val="none" w:sz="0" w:space="0" w:color="auto"/>
            <w:bottom w:val="none" w:sz="0" w:space="0" w:color="auto"/>
            <w:right w:val="none" w:sz="0" w:space="0" w:color="auto"/>
          </w:divBdr>
        </w:div>
      </w:divsChild>
    </w:div>
    <w:div w:id="287861817">
      <w:bodyDiv w:val="1"/>
      <w:marLeft w:val="0"/>
      <w:marRight w:val="0"/>
      <w:marTop w:val="0"/>
      <w:marBottom w:val="0"/>
      <w:divBdr>
        <w:top w:val="none" w:sz="0" w:space="0" w:color="auto"/>
        <w:left w:val="none" w:sz="0" w:space="0" w:color="auto"/>
        <w:bottom w:val="none" w:sz="0" w:space="0" w:color="auto"/>
        <w:right w:val="none" w:sz="0" w:space="0" w:color="auto"/>
      </w:divBdr>
    </w:div>
    <w:div w:id="290943464">
      <w:bodyDiv w:val="1"/>
      <w:marLeft w:val="0"/>
      <w:marRight w:val="0"/>
      <w:marTop w:val="0"/>
      <w:marBottom w:val="0"/>
      <w:divBdr>
        <w:top w:val="none" w:sz="0" w:space="0" w:color="auto"/>
        <w:left w:val="none" w:sz="0" w:space="0" w:color="auto"/>
        <w:bottom w:val="none" w:sz="0" w:space="0" w:color="auto"/>
        <w:right w:val="none" w:sz="0" w:space="0" w:color="auto"/>
      </w:divBdr>
    </w:div>
    <w:div w:id="300041987">
      <w:bodyDiv w:val="1"/>
      <w:marLeft w:val="0"/>
      <w:marRight w:val="0"/>
      <w:marTop w:val="0"/>
      <w:marBottom w:val="0"/>
      <w:divBdr>
        <w:top w:val="none" w:sz="0" w:space="0" w:color="auto"/>
        <w:left w:val="none" w:sz="0" w:space="0" w:color="auto"/>
        <w:bottom w:val="none" w:sz="0" w:space="0" w:color="auto"/>
        <w:right w:val="none" w:sz="0" w:space="0" w:color="auto"/>
      </w:divBdr>
    </w:div>
    <w:div w:id="304353697">
      <w:bodyDiv w:val="1"/>
      <w:marLeft w:val="0"/>
      <w:marRight w:val="0"/>
      <w:marTop w:val="0"/>
      <w:marBottom w:val="0"/>
      <w:divBdr>
        <w:top w:val="none" w:sz="0" w:space="0" w:color="auto"/>
        <w:left w:val="none" w:sz="0" w:space="0" w:color="auto"/>
        <w:bottom w:val="none" w:sz="0" w:space="0" w:color="auto"/>
        <w:right w:val="none" w:sz="0" w:space="0" w:color="auto"/>
      </w:divBdr>
    </w:div>
    <w:div w:id="309017535">
      <w:bodyDiv w:val="1"/>
      <w:marLeft w:val="0"/>
      <w:marRight w:val="0"/>
      <w:marTop w:val="0"/>
      <w:marBottom w:val="0"/>
      <w:divBdr>
        <w:top w:val="none" w:sz="0" w:space="0" w:color="auto"/>
        <w:left w:val="none" w:sz="0" w:space="0" w:color="auto"/>
        <w:bottom w:val="none" w:sz="0" w:space="0" w:color="auto"/>
        <w:right w:val="none" w:sz="0" w:space="0" w:color="auto"/>
      </w:divBdr>
    </w:div>
    <w:div w:id="321277330">
      <w:bodyDiv w:val="1"/>
      <w:marLeft w:val="0"/>
      <w:marRight w:val="0"/>
      <w:marTop w:val="0"/>
      <w:marBottom w:val="0"/>
      <w:divBdr>
        <w:top w:val="none" w:sz="0" w:space="0" w:color="auto"/>
        <w:left w:val="none" w:sz="0" w:space="0" w:color="auto"/>
        <w:bottom w:val="none" w:sz="0" w:space="0" w:color="auto"/>
        <w:right w:val="none" w:sz="0" w:space="0" w:color="auto"/>
      </w:divBdr>
    </w:div>
    <w:div w:id="331642758">
      <w:bodyDiv w:val="1"/>
      <w:marLeft w:val="0"/>
      <w:marRight w:val="0"/>
      <w:marTop w:val="0"/>
      <w:marBottom w:val="0"/>
      <w:divBdr>
        <w:top w:val="none" w:sz="0" w:space="0" w:color="auto"/>
        <w:left w:val="none" w:sz="0" w:space="0" w:color="auto"/>
        <w:bottom w:val="none" w:sz="0" w:space="0" w:color="auto"/>
        <w:right w:val="none" w:sz="0" w:space="0" w:color="auto"/>
      </w:divBdr>
    </w:div>
    <w:div w:id="342706292">
      <w:bodyDiv w:val="1"/>
      <w:marLeft w:val="0"/>
      <w:marRight w:val="0"/>
      <w:marTop w:val="0"/>
      <w:marBottom w:val="0"/>
      <w:divBdr>
        <w:top w:val="none" w:sz="0" w:space="0" w:color="auto"/>
        <w:left w:val="none" w:sz="0" w:space="0" w:color="auto"/>
        <w:bottom w:val="none" w:sz="0" w:space="0" w:color="auto"/>
        <w:right w:val="none" w:sz="0" w:space="0" w:color="auto"/>
      </w:divBdr>
      <w:divsChild>
        <w:div w:id="914319437">
          <w:marLeft w:val="0"/>
          <w:marRight w:val="0"/>
          <w:marTop w:val="0"/>
          <w:marBottom w:val="0"/>
          <w:divBdr>
            <w:top w:val="none" w:sz="0" w:space="0" w:color="auto"/>
            <w:left w:val="none" w:sz="0" w:space="0" w:color="auto"/>
            <w:bottom w:val="none" w:sz="0" w:space="0" w:color="auto"/>
            <w:right w:val="none" w:sz="0" w:space="0" w:color="auto"/>
          </w:divBdr>
        </w:div>
        <w:div w:id="66539580">
          <w:marLeft w:val="0"/>
          <w:marRight w:val="0"/>
          <w:marTop w:val="0"/>
          <w:marBottom w:val="0"/>
          <w:divBdr>
            <w:top w:val="none" w:sz="0" w:space="0" w:color="auto"/>
            <w:left w:val="none" w:sz="0" w:space="0" w:color="auto"/>
            <w:bottom w:val="none" w:sz="0" w:space="0" w:color="auto"/>
            <w:right w:val="none" w:sz="0" w:space="0" w:color="auto"/>
          </w:divBdr>
        </w:div>
        <w:div w:id="541942779">
          <w:marLeft w:val="0"/>
          <w:marRight w:val="0"/>
          <w:marTop w:val="0"/>
          <w:marBottom w:val="0"/>
          <w:divBdr>
            <w:top w:val="none" w:sz="0" w:space="0" w:color="auto"/>
            <w:left w:val="none" w:sz="0" w:space="0" w:color="auto"/>
            <w:bottom w:val="none" w:sz="0" w:space="0" w:color="auto"/>
            <w:right w:val="none" w:sz="0" w:space="0" w:color="auto"/>
          </w:divBdr>
        </w:div>
        <w:div w:id="1161044373">
          <w:marLeft w:val="0"/>
          <w:marRight w:val="0"/>
          <w:marTop w:val="0"/>
          <w:marBottom w:val="0"/>
          <w:divBdr>
            <w:top w:val="none" w:sz="0" w:space="0" w:color="auto"/>
            <w:left w:val="none" w:sz="0" w:space="0" w:color="auto"/>
            <w:bottom w:val="none" w:sz="0" w:space="0" w:color="auto"/>
            <w:right w:val="none" w:sz="0" w:space="0" w:color="auto"/>
          </w:divBdr>
        </w:div>
        <w:div w:id="1378436637">
          <w:marLeft w:val="0"/>
          <w:marRight w:val="0"/>
          <w:marTop w:val="0"/>
          <w:marBottom w:val="0"/>
          <w:divBdr>
            <w:top w:val="none" w:sz="0" w:space="0" w:color="auto"/>
            <w:left w:val="none" w:sz="0" w:space="0" w:color="auto"/>
            <w:bottom w:val="none" w:sz="0" w:space="0" w:color="auto"/>
            <w:right w:val="none" w:sz="0" w:space="0" w:color="auto"/>
          </w:divBdr>
        </w:div>
        <w:div w:id="1724480701">
          <w:marLeft w:val="0"/>
          <w:marRight w:val="0"/>
          <w:marTop w:val="0"/>
          <w:marBottom w:val="0"/>
          <w:divBdr>
            <w:top w:val="none" w:sz="0" w:space="0" w:color="auto"/>
            <w:left w:val="none" w:sz="0" w:space="0" w:color="auto"/>
            <w:bottom w:val="none" w:sz="0" w:space="0" w:color="auto"/>
            <w:right w:val="none" w:sz="0" w:space="0" w:color="auto"/>
          </w:divBdr>
        </w:div>
        <w:div w:id="2086024807">
          <w:marLeft w:val="0"/>
          <w:marRight w:val="0"/>
          <w:marTop w:val="0"/>
          <w:marBottom w:val="0"/>
          <w:divBdr>
            <w:top w:val="none" w:sz="0" w:space="0" w:color="auto"/>
            <w:left w:val="none" w:sz="0" w:space="0" w:color="auto"/>
            <w:bottom w:val="none" w:sz="0" w:space="0" w:color="auto"/>
            <w:right w:val="none" w:sz="0" w:space="0" w:color="auto"/>
          </w:divBdr>
        </w:div>
        <w:div w:id="443765893">
          <w:marLeft w:val="0"/>
          <w:marRight w:val="0"/>
          <w:marTop w:val="0"/>
          <w:marBottom w:val="0"/>
          <w:divBdr>
            <w:top w:val="none" w:sz="0" w:space="0" w:color="auto"/>
            <w:left w:val="none" w:sz="0" w:space="0" w:color="auto"/>
            <w:bottom w:val="none" w:sz="0" w:space="0" w:color="auto"/>
            <w:right w:val="none" w:sz="0" w:space="0" w:color="auto"/>
          </w:divBdr>
        </w:div>
      </w:divsChild>
    </w:div>
    <w:div w:id="374550250">
      <w:bodyDiv w:val="1"/>
      <w:marLeft w:val="0"/>
      <w:marRight w:val="0"/>
      <w:marTop w:val="0"/>
      <w:marBottom w:val="0"/>
      <w:divBdr>
        <w:top w:val="none" w:sz="0" w:space="0" w:color="auto"/>
        <w:left w:val="none" w:sz="0" w:space="0" w:color="auto"/>
        <w:bottom w:val="none" w:sz="0" w:space="0" w:color="auto"/>
        <w:right w:val="none" w:sz="0" w:space="0" w:color="auto"/>
      </w:divBdr>
      <w:divsChild>
        <w:div w:id="1918322273">
          <w:marLeft w:val="0"/>
          <w:marRight w:val="0"/>
          <w:marTop w:val="0"/>
          <w:marBottom w:val="0"/>
          <w:divBdr>
            <w:top w:val="single" w:sz="2" w:space="0" w:color="auto"/>
            <w:left w:val="single" w:sz="2" w:space="0" w:color="auto"/>
            <w:bottom w:val="single" w:sz="6" w:space="0" w:color="auto"/>
            <w:right w:val="single" w:sz="2" w:space="0" w:color="auto"/>
          </w:divBdr>
          <w:divsChild>
            <w:div w:id="1010378110">
              <w:marLeft w:val="0"/>
              <w:marRight w:val="0"/>
              <w:marTop w:val="100"/>
              <w:marBottom w:val="100"/>
              <w:divBdr>
                <w:top w:val="single" w:sz="2" w:space="0" w:color="D9D9E3"/>
                <w:left w:val="single" w:sz="2" w:space="0" w:color="D9D9E3"/>
                <w:bottom w:val="single" w:sz="2" w:space="0" w:color="D9D9E3"/>
                <w:right w:val="single" w:sz="2" w:space="0" w:color="D9D9E3"/>
              </w:divBdr>
              <w:divsChild>
                <w:div w:id="1695691911">
                  <w:marLeft w:val="0"/>
                  <w:marRight w:val="0"/>
                  <w:marTop w:val="0"/>
                  <w:marBottom w:val="0"/>
                  <w:divBdr>
                    <w:top w:val="single" w:sz="2" w:space="0" w:color="D9D9E3"/>
                    <w:left w:val="single" w:sz="2" w:space="0" w:color="D9D9E3"/>
                    <w:bottom w:val="single" w:sz="2" w:space="0" w:color="D9D9E3"/>
                    <w:right w:val="single" w:sz="2" w:space="0" w:color="D9D9E3"/>
                  </w:divBdr>
                  <w:divsChild>
                    <w:div w:id="1693649837">
                      <w:marLeft w:val="0"/>
                      <w:marRight w:val="0"/>
                      <w:marTop w:val="0"/>
                      <w:marBottom w:val="0"/>
                      <w:divBdr>
                        <w:top w:val="single" w:sz="2" w:space="0" w:color="D9D9E3"/>
                        <w:left w:val="single" w:sz="2" w:space="0" w:color="D9D9E3"/>
                        <w:bottom w:val="single" w:sz="2" w:space="0" w:color="D9D9E3"/>
                        <w:right w:val="single" w:sz="2" w:space="0" w:color="D9D9E3"/>
                      </w:divBdr>
                      <w:divsChild>
                        <w:div w:id="2000960929">
                          <w:marLeft w:val="0"/>
                          <w:marRight w:val="0"/>
                          <w:marTop w:val="0"/>
                          <w:marBottom w:val="0"/>
                          <w:divBdr>
                            <w:top w:val="single" w:sz="2" w:space="0" w:color="D9D9E3"/>
                            <w:left w:val="single" w:sz="2" w:space="0" w:color="D9D9E3"/>
                            <w:bottom w:val="single" w:sz="2" w:space="0" w:color="D9D9E3"/>
                            <w:right w:val="single" w:sz="2" w:space="0" w:color="D9D9E3"/>
                          </w:divBdr>
                          <w:divsChild>
                            <w:div w:id="473763731">
                              <w:marLeft w:val="0"/>
                              <w:marRight w:val="0"/>
                              <w:marTop w:val="0"/>
                              <w:marBottom w:val="0"/>
                              <w:divBdr>
                                <w:top w:val="single" w:sz="2" w:space="0" w:color="D9D9E3"/>
                                <w:left w:val="single" w:sz="2" w:space="0" w:color="D9D9E3"/>
                                <w:bottom w:val="single" w:sz="2" w:space="0" w:color="D9D9E3"/>
                                <w:right w:val="single" w:sz="2" w:space="0" w:color="D9D9E3"/>
                              </w:divBdr>
                              <w:divsChild>
                                <w:div w:id="19114530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94740584">
      <w:bodyDiv w:val="1"/>
      <w:marLeft w:val="0"/>
      <w:marRight w:val="0"/>
      <w:marTop w:val="0"/>
      <w:marBottom w:val="0"/>
      <w:divBdr>
        <w:top w:val="none" w:sz="0" w:space="0" w:color="auto"/>
        <w:left w:val="none" w:sz="0" w:space="0" w:color="auto"/>
        <w:bottom w:val="none" w:sz="0" w:space="0" w:color="auto"/>
        <w:right w:val="none" w:sz="0" w:space="0" w:color="auto"/>
      </w:divBdr>
    </w:div>
    <w:div w:id="408239275">
      <w:bodyDiv w:val="1"/>
      <w:marLeft w:val="0"/>
      <w:marRight w:val="0"/>
      <w:marTop w:val="0"/>
      <w:marBottom w:val="0"/>
      <w:divBdr>
        <w:top w:val="none" w:sz="0" w:space="0" w:color="auto"/>
        <w:left w:val="none" w:sz="0" w:space="0" w:color="auto"/>
        <w:bottom w:val="none" w:sz="0" w:space="0" w:color="auto"/>
        <w:right w:val="none" w:sz="0" w:space="0" w:color="auto"/>
      </w:divBdr>
    </w:div>
    <w:div w:id="432170092">
      <w:bodyDiv w:val="1"/>
      <w:marLeft w:val="0"/>
      <w:marRight w:val="0"/>
      <w:marTop w:val="0"/>
      <w:marBottom w:val="0"/>
      <w:divBdr>
        <w:top w:val="none" w:sz="0" w:space="0" w:color="auto"/>
        <w:left w:val="none" w:sz="0" w:space="0" w:color="auto"/>
        <w:bottom w:val="none" w:sz="0" w:space="0" w:color="auto"/>
        <w:right w:val="none" w:sz="0" w:space="0" w:color="auto"/>
      </w:divBdr>
    </w:div>
    <w:div w:id="483858512">
      <w:bodyDiv w:val="1"/>
      <w:marLeft w:val="0"/>
      <w:marRight w:val="0"/>
      <w:marTop w:val="0"/>
      <w:marBottom w:val="0"/>
      <w:divBdr>
        <w:top w:val="none" w:sz="0" w:space="0" w:color="auto"/>
        <w:left w:val="none" w:sz="0" w:space="0" w:color="auto"/>
        <w:bottom w:val="none" w:sz="0" w:space="0" w:color="auto"/>
        <w:right w:val="none" w:sz="0" w:space="0" w:color="auto"/>
      </w:divBdr>
    </w:div>
    <w:div w:id="486241349">
      <w:bodyDiv w:val="1"/>
      <w:marLeft w:val="0"/>
      <w:marRight w:val="0"/>
      <w:marTop w:val="0"/>
      <w:marBottom w:val="0"/>
      <w:divBdr>
        <w:top w:val="none" w:sz="0" w:space="0" w:color="auto"/>
        <w:left w:val="none" w:sz="0" w:space="0" w:color="auto"/>
        <w:bottom w:val="none" w:sz="0" w:space="0" w:color="auto"/>
        <w:right w:val="none" w:sz="0" w:space="0" w:color="auto"/>
      </w:divBdr>
    </w:div>
    <w:div w:id="552277821">
      <w:bodyDiv w:val="1"/>
      <w:marLeft w:val="0"/>
      <w:marRight w:val="0"/>
      <w:marTop w:val="0"/>
      <w:marBottom w:val="0"/>
      <w:divBdr>
        <w:top w:val="none" w:sz="0" w:space="0" w:color="auto"/>
        <w:left w:val="none" w:sz="0" w:space="0" w:color="auto"/>
        <w:bottom w:val="none" w:sz="0" w:space="0" w:color="auto"/>
        <w:right w:val="none" w:sz="0" w:space="0" w:color="auto"/>
      </w:divBdr>
    </w:div>
    <w:div w:id="569194463">
      <w:bodyDiv w:val="1"/>
      <w:marLeft w:val="0"/>
      <w:marRight w:val="0"/>
      <w:marTop w:val="0"/>
      <w:marBottom w:val="0"/>
      <w:divBdr>
        <w:top w:val="none" w:sz="0" w:space="0" w:color="auto"/>
        <w:left w:val="none" w:sz="0" w:space="0" w:color="auto"/>
        <w:bottom w:val="none" w:sz="0" w:space="0" w:color="auto"/>
        <w:right w:val="none" w:sz="0" w:space="0" w:color="auto"/>
      </w:divBdr>
    </w:div>
    <w:div w:id="585498694">
      <w:bodyDiv w:val="1"/>
      <w:marLeft w:val="0"/>
      <w:marRight w:val="0"/>
      <w:marTop w:val="0"/>
      <w:marBottom w:val="0"/>
      <w:divBdr>
        <w:top w:val="none" w:sz="0" w:space="0" w:color="auto"/>
        <w:left w:val="none" w:sz="0" w:space="0" w:color="auto"/>
        <w:bottom w:val="none" w:sz="0" w:space="0" w:color="auto"/>
        <w:right w:val="none" w:sz="0" w:space="0" w:color="auto"/>
      </w:divBdr>
    </w:div>
    <w:div w:id="586891254">
      <w:bodyDiv w:val="1"/>
      <w:marLeft w:val="0"/>
      <w:marRight w:val="0"/>
      <w:marTop w:val="0"/>
      <w:marBottom w:val="0"/>
      <w:divBdr>
        <w:top w:val="none" w:sz="0" w:space="0" w:color="auto"/>
        <w:left w:val="none" w:sz="0" w:space="0" w:color="auto"/>
        <w:bottom w:val="none" w:sz="0" w:space="0" w:color="auto"/>
        <w:right w:val="none" w:sz="0" w:space="0" w:color="auto"/>
      </w:divBdr>
      <w:divsChild>
        <w:div w:id="1586917878">
          <w:marLeft w:val="0"/>
          <w:marRight w:val="0"/>
          <w:marTop w:val="0"/>
          <w:marBottom w:val="0"/>
          <w:divBdr>
            <w:top w:val="none" w:sz="0" w:space="0" w:color="auto"/>
            <w:left w:val="none" w:sz="0" w:space="0" w:color="auto"/>
            <w:bottom w:val="none" w:sz="0" w:space="0" w:color="auto"/>
            <w:right w:val="none" w:sz="0" w:space="0" w:color="auto"/>
          </w:divBdr>
        </w:div>
      </w:divsChild>
    </w:div>
    <w:div w:id="588779952">
      <w:bodyDiv w:val="1"/>
      <w:marLeft w:val="0"/>
      <w:marRight w:val="0"/>
      <w:marTop w:val="0"/>
      <w:marBottom w:val="0"/>
      <w:divBdr>
        <w:top w:val="none" w:sz="0" w:space="0" w:color="auto"/>
        <w:left w:val="none" w:sz="0" w:space="0" w:color="auto"/>
        <w:bottom w:val="none" w:sz="0" w:space="0" w:color="auto"/>
        <w:right w:val="none" w:sz="0" w:space="0" w:color="auto"/>
      </w:divBdr>
    </w:div>
    <w:div w:id="631833462">
      <w:bodyDiv w:val="1"/>
      <w:marLeft w:val="0"/>
      <w:marRight w:val="0"/>
      <w:marTop w:val="0"/>
      <w:marBottom w:val="0"/>
      <w:divBdr>
        <w:top w:val="none" w:sz="0" w:space="0" w:color="auto"/>
        <w:left w:val="none" w:sz="0" w:space="0" w:color="auto"/>
        <w:bottom w:val="none" w:sz="0" w:space="0" w:color="auto"/>
        <w:right w:val="none" w:sz="0" w:space="0" w:color="auto"/>
      </w:divBdr>
      <w:divsChild>
        <w:div w:id="1529100124">
          <w:marLeft w:val="0"/>
          <w:marRight w:val="0"/>
          <w:marTop w:val="0"/>
          <w:marBottom w:val="0"/>
          <w:divBdr>
            <w:top w:val="single" w:sz="2" w:space="0" w:color="D9D9E3"/>
            <w:left w:val="single" w:sz="2" w:space="0" w:color="D9D9E3"/>
            <w:bottom w:val="single" w:sz="2" w:space="0" w:color="D9D9E3"/>
            <w:right w:val="single" w:sz="2" w:space="0" w:color="D9D9E3"/>
          </w:divBdr>
          <w:divsChild>
            <w:div w:id="401873394">
              <w:marLeft w:val="0"/>
              <w:marRight w:val="0"/>
              <w:marTop w:val="0"/>
              <w:marBottom w:val="0"/>
              <w:divBdr>
                <w:top w:val="single" w:sz="2" w:space="0" w:color="D9D9E3"/>
                <w:left w:val="single" w:sz="2" w:space="0" w:color="D9D9E3"/>
                <w:bottom w:val="single" w:sz="2" w:space="0" w:color="D9D9E3"/>
                <w:right w:val="single" w:sz="2" w:space="0" w:color="D9D9E3"/>
              </w:divBdr>
              <w:divsChild>
                <w:div w:id="688600248">
                  <w:marLeft w:val="0"/>
                  <w:marRight w:val="0"/>
                  <w:marTop w:val="0"/>
                  <w:marBottom w:val="0"/>
                  <w:divBdr>
                    <w:top w:val="single" w:sz="2" w:space="0" w:color="D9D9E3"/>
                    <w:left w:val="single" w:sz="2" w:space="0" w:color="D9D9E3"/>
                    <w:bottom w:val="single" w:sz="2" w:space="0" w:color="D9D9E3"/>
                    <w:right w:val="single" w:sz="2" w:space="0" w:color="D9D9E3"/>
                  </w:divBdr>
                  <w:divsChild>
                    <w:div w:id="1370911726">
                      <w:marLeft w:val="0"/>
                      <w:marRight w:val="0"/>
                      <w:marTop w:val="0"/>
                      <w:marBottom w:val="0"/>
                      <w:divBdr>
                        <w:top w:val="single" w:sz="2" w:space="0" w:color="D9D9E3"/>
                        <w:left w:val="single" w:sz="2" w:space="0" w:color="D9D9E3"/>
                        <w:bottom w:val="single" w:sz="2" w:space="0" w:color="D9D9E3"/>
                        <w:right w:val="single" w:sz="2" w:space="0" w:color="D9D9E3"/>
                      </w:divBdr>
                      <w:divsChild>
                        <w:div w:id="1436898779">
                          <w:marLeft w:val="0"/>
                          <w:marRight w:val="0"/>
                          <w:marTop w:val="0"/>
                          <w:marBottom w:val="0"/>
                          <w:divBdr>
                            <w:top w:val="single" w:sz="2" w:space="0" w:color="auto"/>
                            <w:left w:val="single" w:sz="2" w:space="0" w:color="auto"/>
                            <w:bottom w:val="single" w:sz="6" w:space="0" w:color="auto"/>
                            <w:right w:val="single" w:sz="2" w:space="0" w:color="auto"/>
                          </w:divBdr>
                          <w:divsChild>
                            <w:div w:id="1674793695">
                              <w:marLeft w:val="0"/>
                              <w:marRight w:val="0"/>
                              <w:marTop w:val="100"/>
                              <w:marBottom w:val="100"/>
                              <w:divBdr>
                                <w:top w:val="single" w:sz="2" w:space="0" w:color="D9D9E3"/>
                                <w:left w:val="single" w:sz="2" w:space="0" w:color="D9D9E3"/>
                                <w:bottom w:val="single" w:sz="2" w:space="0" w:color="D9D9E3"/>
                                <w:right w:val="single" w:sz="2" w:space="0" w:color="D9D9E3"/>
                              </w:divBdr>
                              <w:divsChild>
                                <w:div w:id="1533419341">
                                  <w:marLeft w:val="0"/>
                                  <w:marRight w:val="0"/>
                                  <w:marTop w:val="0"/>
                                  <w:marBottom w:val="0"/>
                                  <w:divBdr>
                                    <w:top w:val="single" w:sz="2" w:space="0" w:color="D9D9E3"/>
                                    <w:left w:val="single" w:sz="2" w:space="0" w:color="D9D9E3"/>
                                    <w:bottom w:val="single" w:sz="2" w:space="0" w:color="D9D9E3"/>
                                    <w:right w:val="single" w:sz="2" w:space="0" w:color="D9D9E3"/>
                                  </w:divBdr>
                                  <w:divsChild>
                                    <w:div w:id="1469319394">
                                      <w:marLeft w:val="0"/>
                                      <w:marRight w:val="0"/>
                                      <w:marTop w:val="0"/>
                                      <w:marBottom w:val="0"/>
                                      <w:divBdr>
                                        <w:top w:val="single" w:sz="2" w:space="0" w:color="D9D9E3"/>
                                        <w:left w:val="single" w:sz="2" w:space="0" w:color="D9D9E3"/>
                                        <w:bottom w:val="single" w:sz="2" w:space="0" w:color="D9D9E3"/>
                                        <w:right w:val="single" w:sz="2" w:space="0" w:color="D9D9E3"/>
                                      </w:divBdr>
                                      <w:divsChild>
                                        <w:div w:id="246110597">
                                          <w:marLeft w:val="0"/>
                                          <w:marRight w:val="0"/>
                                          <w:marTop w:val="0"/>
                                          <w:marBottom w:val="0"/>
                                          <w:divBdr>
                                            <w:top w:val="single" w:sz="2" w:space="0" w:color="D9D9E3"/>
                                            <w:left w:val="single" w:sz="2" w:space="0" w:color="D9D9E3"/>
                                            <w:bottom w:val="single" w:sz="2" w:space="0" w:color="D9D9E3"/>
                                            <w:right w:val="single" w:sz="2" w:space="0" w:color="D9D9E3"/>
                                          </w:divBdr>
                                          <w:divsChild>
                                            <w:div w:id="1679112837">
                                              <w:marLeft w:val="0"/>
                                              <w:marRight w:val="0"/>
                                              <w:marTop w:val="0"/>
                                              <w:marBottom w:val="0"/>
                                              <w:divBdr>
                                                <w:top w:val="single" w:sz="2" w:space="0" w:color="D9D9E3"/>
                                                <w:left w:val="single" w:sz="2" w:space="0" w:color="D9D9E3"/>
                                                <w:bottom w:val="single" w:sz="2" w:space="0" w:color="D9D9E3"/>
                                                <w:right w:val="single" w:sz="2" w:space="0" w:color="D9D9E3"/>
                                              </w:divBdr>
                                              <w:divsChild>
                                                <w:div w:id="8279846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482506973">
          <w:marLeft w:val="0"/>
          <w:marRight w:val="0"/>
          <w:marTop w:val="0"/>
          <w:marBottom w:val="0"/>
          <w:divBdr>
            <w:top w:val="none" w:sz="0" w:space="0" w:color="auto"/>
            <w:left w:val="none" w:sz="0" w:space="0" w:color="auto"/>
            <w:bottom w:val="none" w:sz="0" w:space="0" w:color="auto"/>
            <w:right w:val="none" w:sz="0" w:space="0" w:color="auto"/>
          </w:divBdr>
        </w:div>
      </w:divsChild>
    </w:div>
    <w:div w:id="654115003">
      <w:bodyDiv w:val="1"/>
      <w:marLeft w:val="0"/>
      <w:marRight w:val="0"/>
      <w:marTop w:val="0"/>
      <w:marBottom w:val="0"/>
      <w:divBdr>
        <w:top w:val="none" w:sz="0" w:space="0" w:color="auto"/>
        <w:left w:val="none" w:sz="0" w:space="0" w:color="auto"/>
        <w:bottom w:val="none" w:sz="0" w:space="0" w:color="auto"/>
        <w:right w:val="none" w:sz="0" w:space="0" w:color="auto"/>
      </w:divBdr>
      <w:divsChild>
        <w:div w:id="1728844621">
          <w:marLeft w:val="0"/>
          <w:marRight w:val="0"/>
          <w:marTop w:val="0"/>
          <w:marBottom w:val="0"/>
          <w:divBdr>
            <w:top w:val="single" w:sz="2" w:space="0" w:color="D9D9E3"/>
            <w:left w:val="single" w:sz="2" w:space="0" w:color="D9D9E3"/>
            <w:bottom w:val="single" w:sz="2" w:space="0" w:color="D9D9E3"/>
            <w:right w:val="single" w:sz="2" w:space="0" w:color="D9D9E3"/>
          </w:divBdr>
          <w:divsChild>
            <w:div w:id="2140830311">
              <w:marLeft w:val="0"/>
              <w:marRight w:val="0"/>
              <w:marTop w:val="0"/>
              <w:marBottom w:val="0"/>
              <w:divBdr>
                <w:top w:val="single" w:sz="2" w:space="0" w:color="D9D9E3"/>
                <w:left w:val="single" w:sz="2" w:space="0" w:color="D9D9E3"/>
                <w:bottom w:val="single" w:sz="2" w:space="0" w:color="D9D9E3"/>
                <w:right w:val="single" w:sz="2" w:space="0" w:color="D9D9E3"/>
              </w:divBdr>
              <w:divsChild>
                <w:div w:id="1760298571">
                  <w:marLeft w:val="0"/>
                  <w:marRight w:val="0"/>
                  <w:marTop w:val="0"/>
                  <w:marBottom w:val="0"/>
                  <w:divBdr>
                    <w:top w:val="single" w:sz="2" w:space="0" w:color="D9D9E3"/>
                    <w:left w:val="single" w:sz="2" w:space="0" w:color="D9D9E3"/>
                    <w:bottom w:val="single" w:sz="2" w:space="0" w:color="D9D9E3"/>
                    <w:right w:val="single" w:sz="2" w:space="0" w:color="D9D9E3"/>
                  </w:divBdr>
                  <w:divsChild>
                    <w:div w:id="1244802854">
                      <w:marLeft w:val="0"/>
                      <w:marRight w:val="0"/>
                      <w:marTop w:val="0"/>
                      <w:marBottom w:val="0"/>
                      <w:divBdr>
                        <w:top w:val="single" w:sz="2" w:space="0" w:color="D9D9E3"/>
                        <w:left w:val="single" w:sz="2" w:space="0" w:color="D9D9E3"/>
                        <w:bottom w:val="single" w:sz="2" w:space="0" w:color="D9D9E3"/>
                        <w:right w:val="single" w:sz="2" w:space="0" w:color="D9D9E3"/>
                      </w:divBdr>
                      <w:divsChild>
                        <w:div w:id="2046100102">
                          <w:marLeft w:val="0"/>
                          <w:marRight w:val="0"/>
                          <w:marTop w:val="0"/>
                          <w:marBottom w:val="0"/>
                          <w:divBdr>
                            <w:top w:val="single" w:sz="2" w:space="0" w:color="auto"/>
                            <w:left w:val="single" w:sz="2" w:space="0" w:color="auto"/>
                            <w:bottom w:val="single" w:sz="6" w:space="0" w:color="auto"/>
                            <w:right w:val="single" w:sz="2" w:space="0" w:color="auto"/>
                          </w:divBdr>
                          <w:divsChild>
                            <w:div w:id="572934012">
                              <w:marLeft w:val="0"/>
                              <w:marRight w:val="0"/>
                              <w:marTop w:val="100"/>
                              <w:marBottom w:val="100"/>
                              <w:divBdr>
                                <w:top w:val="single" w:sz="2" w:space="0" w:color="D9D9E3"/>
                                <w:left w:val="single" w:sz="2" w:space="0" w:color="D9D9E3"/>
                                <w:bottom w:val="single" w:sz="2" w:space="0" w:color="D9D9E3"/>
                                <w:right w:val="single" w:sz="2" w:space="0" w:color="D9D9E3"/>
                              </w:divBdr>
                              <w:divsChild>
                                <w:div w:id="1215042299">
                                  <w:marLeft w:val="0"/>
                                  <w:marRight w:val="0"/>
                                  <w:marTop w:val="0"/>
                                  <w:marBottom w:val="0"/>
                                  <w:divBdr>
                                    <w:top w:val="single" w:sz="2" w:space="0" w:color="D9D9E3"/>
                                    <w:left w:val="single" w:sz="2" w:space="0" w:color="D9D9E3"/>
                                    <w:bottom w:val="single" w:sz="2" w:space="0" w:color="D9D9E3"/>
                                    <w:right w:val="single" w:sz="2" w:space="0" w:color="D9D9E3"/>
                                  </w:divBdr>
                                  <w:divsChild>
                                    <w:div w:id="1116218412">
                                      <w:marLeft w:val="0"/>
                                      <w:marRight w:val="0"/>
                                      <w:marTop w:val="0"/>
                                      <w:marBottom w:val="0"/>
                                      <w:divBdr>
                                        <w:top w:val="single" w:sz="2" w:space="0" w:color="D9D9E3"/>
                                        <w:left w:val="single" w:sz="2" w:space="0" w:color="D9D9E3"/>
                                        <w:bottom w:val="single" w:sz="2" w:space="0" w:color="D9D9E3"/>
                                        <w:right w:val="single" w:sz="2" w:space="0" w:color="D9D9E3"/>
                                      </w:divBdr>
                                      <w:divsChild>
                                        <w:div w:id="1617104865">
                                          <w:marLeft w:val="0"/>
                                          <w:marRight w:val="0"/>
                                          <w:marTop w:val="0"/>
                                          <w:marBottom w:val="0"/>
                                          <w:divBdr>
                                            <w:top w:val="single" w:sz="2" w:space="0" w:color="D9D9E3"/>
                                            <w:left w:val="single" w:sz="2" w:space="0" w:color="D9D9E3"/>
                                            <w:bottom w:val="single" w:sz="2" w:space="0" w:color="D9D9E3"/>
                                            <w:right w:val="single" w:sz="2" w:space="0" w:color="D9D9E3"/>
                                          </w:divBdr>
                                          <w:divsChild>
                                            <w:div w:id="572276876">
                                              <w:marLeft w:val="0"/>
                                              <w:marRight w:val="0"/>
                                              <w:marTop w:val="0"/>
                                              <w:marBottom w:val="0"/>
                                              <w:divBdr>
                                                <w:top w:val="single" w:sz="2" w:space="0" w:color="D9D9E3"/>
                                                <w:left w:val="single" w:sz="2" w:space="0" w:color="D9D9E3"/>
                                                <w:bottom w:val="single" w:sz="2" w:space="0" w:color="D9D9E3"/>
                                                <w:right w:val="single" w:sz="2" w:space="0" w:color="D9D9E3"/>
                                              </w:divBdr>
                                              <w:divsChild>
                                                <w:div w:id="3435590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55055843">
          <w:marLeft w:val="0"/>
          <w:marRight w:val="0"/>
          <w:marTop w:val="0"/>
          <w:marBottom w:val="0"/>
          <w:divBdr>
            <w:top w:val="none" w:sz="0" w:space="0" w:color="auto"/>
            <w:left w:val="none" w:sz="0" w:space="0" w:color="auto"/>
            <w:bottom w:val="none" w:sz="0" w:space="0" w:color="auto"/>
            <w:right w:val="none" w:sz="0" w:space="0" w:color="auto"/>
          </w:divBdr>
          <w:divsChild>
            <w:div w:id="1253390860">
              <w:marLeft w:val="0"/>
              <w:marRight w:val="0"/>
              <w:marTop w:val="0"/>
              <w:marBottom w:val="0"/>
              <w:divBdr>
                <w:top w:val="single" w:sz="2" w:space="0" w:color="D9D9E3"/>
                <w:left w:val="single" w:sz="2" w:space="0" w:color="D9D9E3"/>
                <w:bottom w:val="single" w:sz="2" w:space="0" w:color="D9D9E3"/>
                <w:right w:val="single" w:sz="2" w:space="0" w:color="D9D9E3"/>
              </w:divBdr>
              <w:divsChild>
                <w:div w:id="9260830">
                  <w:marLeft w:val="0"/>
                  <w:marRight w:val="0"/>
                  <w:marTop w:val="0"/>
                  <w:marBottom w:val="0"/>
                  <w:divBdr>
                    <w:top w:val="single" w:sz="2" w:space="0" w:color="D9D9E3"/>
                    <w:left w:val="single" w:sz="2" w:space="0" w:color="D9D9E3"/>
                    <w:bottom w:val="single" w:sz="2" w:space="0" w:color="D9D9E3"/>
                    <w:right w:val="single" w:sz="2" w:space="0" w:color="D9D9E3"/>
                  </w:divBdr>
                  <w:divsChild>
                    <w:div w:id="543368144">
                      <w:marLeft w:val="0"/>
                      <w:marRight w:val="0"/>
                      <w:marTop w:val="0"/>
                      <w:marBottom w:val="0"/>
                      <w:divBdr>
                        <w:top w:val="single" w:sz="2" w:space="0" w:color="D9D9E3"/>
                        <w:left w:val="single" w:sz="2" w:space="0" w:color="D9D9E3"/>
                        <w:bottom w:val="single" w:sz="2" w:space="0" w:color="D9D9E3"/>
                        <w:right w:val="single" w:sz="2" w:space="0" w:color="D9D9E3"/>
                      </w:divBdr>
                      <w:divsChild>
                        <w:div w:id="1473672962">
                          <w:marLeft w:val="0"/>
                          <w:marRight w:val="0"/>
                          <w:marTop w:val="0"/>
                          <w:marBottom w:val="0"/>
                          <w:divBdr>
                            <w:top w:val="single" w:sz="2" w:space="0" w:color="D9D9E3"/>
                            <w:left w:val="single" w:sz="2" w:space="0" w:color="D9D9E3"/>
                            <w:bottom w:val="single" w:sz="2" w:space="0" w:color="D9D9E3"/>
                            <w:right w:val="single" w:sz="2" w:space="0" w:color="D9D9E3"/>
                          </w:divBdr>
                          <w:divsChild>
                            <w:div w:id="1551578265">
                              <w:marLeft w:val="0"/>
                              <w:marRight w:val="0"/>
                              <w:marTop w:val="0"/>
                              <w:marBottom w:val="0"/>
                              <w:divBdr>
                                <w:top w:val="single" w:sz="2" w:space="0" w:color="D9D9E3"/>
                                <w:left w:val="single" w:sz="2" w:space="0" w:color="D9D9E3"/>
                                <w:bottom w:val="single" w:sz="2" w:space="0" w:color="D9D9E3"/>
                                <w:right w:val="single" w:sz="2" w:space="0" w:color="D9D9E3"/>
                              </w:divBdr>
                              <w:divsChild>
                                <w:div w:id="19941410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971508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56107044">
      <w:bodyDiv w:val="1"/>
      <w:marLeft w:val="0"/>
      <w:marRight w:val="0"/>
      <w:marTop w:val="0"/>
      <w:marBottom w:val="0"/>
      <w:divBdr>
        <w:top w:val="none" w:sz="0" w:space="0" w:color="auto"/>
        <w:left w:val="none" w:sz="0" w:space="0" w:color="auto"/>
        <w:bottom w:val="none" w:sz="0" w:space="0" w:color="auto"/>
        <w:right w:val="none" w:sz="0" w:space="0" w:color="auto"/>
      </w:divBdr>
    </w:div>
    <w:div w:id="723525683">
      <w:bodyDiv w:val="1"/>
      <w:marLeft w:val="0"/>
      <w:marRight w:val="0"/>
      <w:marTop w:val="0"/>
      <w:marBottom w:val="0"/>
      <w:divBdr>
        <w:top w:val="none" w:sz="0" w:space="0" w:color="auto"/>
        <w:left w:val="none" w:sz="0" w:space="0" w:color="auto"/>
        <w:bottom w:val="none" w:sz="0" w:space="0" w:color="auto"/>
        <w:right w:val="none" w:sz="0" w:space="0" w:color="auto"/>
      </w:divBdr>
    </w:div>
    <w:div w:id="734204871">
      <w:bodyDiv w:val="1"/>
      <w:marLeft w:val="0"/>
      <w:marRight w:val="0"/>
      <w:marTop w:val="0"/>
      <w:marBottom w:val="0"/>
      <w:divBdr>
        <w:top w:val="none" w:sz="0" w:space="0" w:color="auto"/>
        <w:left w:val="none" w:sz="0" w:space="0" w:color="auto"/>
        <w:bottom w:val="none" w:sz="0" w:space="0" w:color="auto"/>
        <w:right w:val="none" w:sz="0" w:space="0" w:color="auto"/>
      </w:divBdr>
    </w:div>
    <w:div w:id="739133304">
      <w:bodyDiv w:val="1"/>
      <w:marLeft w:val="0"/>
      <w:marRight w:val="0"/>
      <w:marTop w:val="0"/>
      <w:marBottom w:val="0"/>
      <w:divBdr>
        <w:top w:val="none" w:sz="0" w:space="0" w:color="auto"/>
        <w:left w:val="none" w:sz="0" w:space="0" w:color="auto"/>
        <w:bottom w:val="none" w:sz="0" w:space="0" w:color="auto"/>
        <w:right w:val="none" w:sz="0" w:space="0" w:color="auto"/>
      </w:divBdr>
    </w:div>
    <w:div w:id="763841209">
      <w:bodyDiv w:val="1"/>
      <w:marLeft w:val="0"/>
      <w:marRight w:val="0"/>
      <w:marTop w:val="0"/>
      <w:marBottom w:val="0"/>
      <w:divBdr>
        <w:top w:val="none" w:sz="0" w:space="0" w:color="auto"/>
        <w:left w:val="none" w:sz="0" w:space="0" w:color="auto"/>
        <w:bottom w:val="none" w:sz="0" w:space="0" w:color="auto"/>
        <w:right w:val="none" w:sz="0" w:space="0" w:color="auto"/>
      </w:divBdr>
    </w:div>
    <w:div w:id="778723515">
      <w:bodyDiv w:val="1"/>
      <w:marLeft w:val="0"/>
      <w:marRight w:val="0"/>
      <w:marTop w:val="0"/>
      <w:marBottom w:val="0"/>
      <w:divBdr>
        <w:top w:val="none" w:sz="0" w:space="0" w:color="auto"/>
        <w:left w:val="none" w:sz="0" w:space="0" w:color="auto"/>
        <w:bottom w:val="none" w:sz="0" w:space="0" w:color="auto"/>
        <w:right w:val="none" w:sz="0" w:space="0" w:color="auto"/>
      </w:divBdr>
    </w:div>
    <w:div w:id="822889073">
      <w:bodyDiv w:val="1"/>
      <w:marLeft w:val="0"/>
      <w:marRight w:val="0"/>
      <w:marTop w:val="0"/>
      <w:marBottom w:val="0"/>
      <w:divBdr>
        <w:top w:val="none" w:sz="0" w:space="0" w:color="auto"/>
        <w:left w:val="none" w:sz="0" w:space="0" w:color="auto"/>
        <w:bottom w:val="none" w:sz="0" w:space="0" w:color="auto"/>
        <w:right w:val="none" w:sz="0" w:space="0" w:color="auto"/>
      </w:divBdr>
    </w:div>
    <w:div w:id="860045514">
      <w:bodyDiv w:val="1"/>
      <w:marLeft w:val="0"/>
      <w:marRight w:val="0"/>
      <w:marTop w:val="0"/>
      <w:marBottom w:val="0"/>
      <w:divBdr>
        <w:top w:val="none" w:sz="0" w:space="0" w:color="auto"/>
        <w:left w:val="none" w:sz="0" w:space="0" w:color="auto"/>
        <w:bottom w:val="none" w:sz="0" w:space="0" w:color="auto"/>
        <w:right w:val="none" w:sz="0" w:space="0" w:color="auto"/>
      </w:divBdr>
      <w:divsChild>
        <w:div w:id="1646160801">
          <w:marLeft w:val="0"/>
          <w:marRight w:val="0"/>
          <w:marTop w:val="0"/>
          <w:marBottom w:val="0"/>
          <w:divBdr>
            <w:top w:val="none" w:sz="0" w:space="0" w:color="auto"/>
            <w:left w:val="none" w:sz="0" w:space="0" w:color="auto"/>
            <w:bottom w:val="none" w:sz="0" w:space="0" w:color="auto"/>
            <w:right w:val="none" w:sz="0" w:space="0" w:color="auto"/>
          </w:divBdr>
          <w:divsChild>
            <w:div w:id="1869440680">
              <w:marLeft w:val="0"/>
              <w:marRight w:val="0"/>
              <w:marTop w:val="0"/>
              <w:marBottom w:val="0"/>
              <w:divBdr>
                <w:top w:val="none" w:sz="0" w:space="0" w:color="auto"/>
                <w:left w:val="none" w:sz="0" w:space="0" w:color="auto"/>
                <w:bottom w:val="none" w:sz="0" w:space="0" w:color="auto"/>
                <w:right w:val="none" w:sz="0" w:space="0" w:color="auto"/>
              </w:divBdr>
              <w:divsChild>
                <w:div w:id="1207835709">
                  <w:marLeft w:val="0"/>
                  <w:marRight w:val="0"/>
                  <w:marTop w:val="0"/>
                  <w:marBottom w:val="0"/>
                  <w:divBdr>
                    <w:top w:val="none" w:sz="0" w:space="0" w:color="auto"/>
                    <w:left w:val="none" w:sz="0" w:space="0" w:color="auto"/>
                    <w:bottom w:val="none" w:sz="0" w:space="0" w:color="auto"/>
                    <w:right w:val="none" w:sz="0" w:space="0" w:color="auto"/>
                  </w:divBdr>
                  <w:divsChild>
                    <w:div w:id="746418756">
                      <w:marLeft w:val="0"/>
                      <w:marRight w:val="0"/>
                      <w:marTop w:val="0"/>
                      <w:marBottom w:val="0"/>
                      <w:divBdr>
                        <w:top w:val="none" w:sz="0" w:space="0" w:color="auto"/>
                        <w:left w:val="none" w:sz="0" w:space="0" w:color="auto"/>
                        <w:bottom w:val="none" w:sz="0" w:space="0" w:color="auto"/>
                        <w:right w:val="none" w:sz="0" w:space="0" w:color="auto"/>
                      </w:divBdr>
                      <w:divsChild>
                        <w:div w:id="267540377">
                          <w:marLeft w:val="-165"/>
                          <w:marRight w:val="0"/>
                          <w:marTop w:val="0"/>
                          <w:marBottom w:val="105"/>
                          <w:divBdr>
                            <w:top w:val="none" w:sz="0" w:space="0" w:color="auto"/>
                            <w:left w:val="none" w:sz="0" w:space="0" w:color="auto"/>
                            <w:bottom w:val="none" w:sz="0" w:space="0" w:color="auto"/>
                            <w:right w:val="none" w:sz="0" w:space="0" w:color="auto"/>
                          </w:divBdr>
                          <w:divsChild>
                            <w:div w:id="11549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3054">
          <w:marLeft w:val="0"/>
          <w:marRight w:val="0"/>
          <w:marTop w:val="0"/>
          <w:marBottom w:val="0"/>
          <w:divBdr>
            <w:top w:val="none" w:sz="0" w:space="0" w:color="auto"/>
            <w:left w:val="none" w:sz="0" w:space="0" w:color="auto"/>
            <w:bottom w:val="none" w:sz="0" w:space="0" w:color="auto"/>
            <w:right w:val="none" w:sz="0" w:space="0" w:color="auto"/>
          </w:divBdr>
          <w:divsChild>
            <w:div w:id="180508755">
              <w:marLeft w:val="0"/>
              <w:marRight w:val="0"/>
              <w:marTop w:val="0"/>
              <w:marBottom w:val="0"/>
              <w:divBdr>
                <w:top w:val="none" w:sz="0" w:space="0" w:color="auto"/>
                <w:left w:val="none" w:sz="0" w:space="0" w:color="auto"/>
                <w:bottom w:val="none" w:sz="0" w:space="0" w:color="auto"/>
                <w:right w:val="none" w:sz="0" w:space="0" w:color="auto"/>
              </w:divBdr>
              <w:divsChild>
                <w:div w:id="988945050">
                  <w:marLeft w:val="0"/>
                  <w:marRight w:val="0"/>
                  <w:marTop w:val="0"/>
                  <w:marBottom w:val="0"/>
                  <w:divBdr>
                    <w:top w:val="none" w:sz="0" w:space="0" w:color="auto"/>
                    <w:left w:val="none" w:sz="0" w:space="0" w:color="auto"/>
                    <w:bottom w:val="none" w:sz="0" w:space="0" w:color="auto"/>
                    <w:right w:val="none" w:sz="0" w:space="0" w:color="auto"/>
                  </w:divBdr>
                  <w:divsChild>
                    <w:div w:id="102455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794847">
      <w:bodyDiv w:val="1"/>
      <w:marLeft w:val="0"/>
      <w:marRight w:val="0"/>
      <w:marTop w:val="0"/>
      <w:marBottom w:val="0"/>
      <w:divBdr>
        <w:top w:val="none" w:sz="0" w:space="0" w:color="auto"/>
        <w:left w:val="none" w:sz="0" w:space="0" w:color="auto"/>
        <w:bottom w:val="none" w:sz="0" w:space="0" w:color="auto"/>
        <w:right w:val="none" w:sz="0" w:space="0" w:color="auto"/>
      </w:divBdr>
    </w:div>
    <w:div w:id="903569196">
      <w:bodyDiv w:val="1"/>
      <w:marLeft w:val="0"/>
      <w:marRight w:val="0"/>
      <w:marTop w:val="0"/>
      <w:marBottom w:val="0"/>
      <w:divBdr>
        <w:top w:val="none" w:sz="0" w:space="0" w:color="auto"/>
        <w:left w:val="none" w:sz="0" w:space="0" w:color="auto"/>
        <w:bottom w:val="none" w:sz="0" w:space="0" w:color="auto"/>
        <w:right w:val="none" w:sz="0" w:space="0" w:color="auto"/>
      </w:divBdr>
    </w:div>
    <w:div w:id="956134922">
      <w:bodyDiv w:val="1"/>
      <w:marLeft w:val="0"/>
      <w:marRight w:val="0"/>
      <w:marTop w:val="0"/>
      <w:marBottom w:val="0"/>
      <w:divBdr>
        <w:top w:val="none" w:sz="0" w:space="0" w:color="auto"/>
        <w:left w:val="none" w:sz="0" w:space="0" w:color="auto"/>
        <w:bottom w:val="none" w:sz="0" w:space="0" w:color="auto"/>
        <w:right w:val="none" w:sz="0" w:space="0" w:color="auto"/>
      </w:divBdr>
    </w:div>
    <w:div w:id="957445747">
      <w:bodyDiv w:val="1"/>
      <w:marLeft w:val="0"/>
      <w:marRight w:val="0"/>
      <w:marTop w:val="0"/>
      <w:marBottom w:val="0"/>
      <w:divBdr>
        <w:top w:val="none" w:sz="0" w:space="0" w:color="auto"/>
        <w:left w:val="none" w:sz="0" w:space="0" w:color="auto"/>
        <w:bottom w:val="none" w:sz="0" w:space="0" w:color="auto"/>
        <w:right w:val="none" w:sz="0" w:space="0" w:color="auto"/>
      </w:divBdr>
    </w:div>
    <w:div w:id="1019352307">
      <w:bodyDiv w:val="1"/>
      <w:marLeft w:val="0"/>
      <w:marRight w:val="0"/>
      <w:marTop w:val="0"/>
      <w:marBottom w:val="0"/>
      <w:divBdr>
        <w:top w:val="none" w:sz="0" w:space="0" w:color="auto"/>
        <w:left w:val="none" w:sz="0" w:space="0" w:color="auto"/>
        <w:bottom w:val="none" w:sz="0" w:space="0" w:color="auto"/>
        <w:right w:val="none" w:sz="0" w:space="0" w:color="auto"/>
      </w:divBdr>
    </w:div>
    <w:div w:id="1027484280">
      <w:bodyDiv w:val="1"/>
      <w:marLeft w:val="0"/>
      <w:marRight w:val="0"/>
      <w:marTop w:val="0"/>
      <w:marBottom w:val="0"/>
      <w:divBdr>
        <w:top w:val="none" w:sz="0" w:space="0" w:color="auto"/>
        <w:left w:val="none" w:sz="0" w:space="0" w:color="auto"/>
        <w:bottom w:val="none" w:sz="0" w:space="0" w:color="auto"/>
        <w:right w:val="none" w:sz="0" w:space="0" w:color="auto"/>
      </w:divBdr>
    </w:div>
    <w:div w:id="1034160102">
      <w:bodyDiv w:val="1"/>
      <w:marLeft w:val="0"/>
      <w:marRight w:val="0"/>
      <w:marTop w:val="0"/>
      <w:marBottom w:val="0"/>
      <w:divBdr>
        <w:top w:val="none" w:sz="0" w:space="0" w:color="auto"/>
        <w:left w:val="none" w:sz="0" w:space="0" w:color="auto"/>
        <w:bottom w:val="none" w:sz="0" w:space="0" w:color="auto"/>
        <w:right w:val="none" w:sz="0" w:space="0" w:color="auto"/>
      </w:divBdr>
    </w:div>
    <w:div w:id="1047685332">
      <w:bodyDiv w:val="1"/>
      <w:marLeft w:val="0"/>
      <w:marRight w:val="0"/>
      <w:marTop w:val="0"/>
      <w:marBottom w:val="0"/>
      <w:divBdr>
        <w:top w:val="none" w:sz="0" w:space="0" w:color="auto"/>
        <w:left w:val="none" w:sz="0" w:space="0" w:color="auto"/>
        <w:bottom w:val="none" w:sz="0" w:space="0" w:color="auto"/>
        <w:right w:val="none" w:sz="0" w:space="0" w:color="auto"/>
      </w:divBdr>
      <w:divsChild>
        <w:div w:id="1181704254">
          <w:marLeft w:val="0"/>
          <w:marRight w:val="0"/>
          <w:marTop w:val="0"/>
          <w:marBottom w:val="0"/>
          <w:divBdr>
            <w:top w:val="single" w:sz="2" w:space="0" w:color="auto"/>
            <w:left w:val="single" w:sz="2" w:space="0" w:color="auto"/>
            <w:bottom w:val="single" w:sz="6" w:space="0" w:color="auto"/>
            <w:right w:val="single" w:sz="2" w:space="0" w:color="auto"/>
          </w:divBdr>
          <w:divsChild>
            <w:div w:id="509876468">
              <w:marLeft w:val="0"/>
              <w:marRight w:val="0"/>
              <w:marTop w:val="100"/>
              <w:marBottom w:val="100"/>
              <w:divBdr>
                <w:top w:val="single" w:sz="2" w:space="0" w:color="D9D9E3"/>
                <w:left w:val="single" w:sz="2" w:space="0" w:color="D9D9E3"/>
                <w:bottom w:val="single" w:sz="2" w:space="0" w:color="D9D9E3"/>
                <w:right w:val="single" w:sz="2" w:space="0" w:color="D9D9E3"/>
              </w:divBdr>
              <w:divsChild>
                <w:div w:id="1778255326">
                  <w:marLeft w:val="0"/>
                  <w:marRight w:val="0"/>
                  <w:marTop w:val="0"/>
                  <w:marBottom w:val="0"/>
                  <w:divBdr>
                    <w:top w:val="single" w:sz="2" w:space="0" w:color="D9D9E3"/>
                    <w:left w:val="single" w:sz="2" w:space="0" w:color="D9D9E3"/>
                    <w:bottom w:val="single" w:sz="2" w:space="0" w:color="D9D9E3"/>
                    <w:right w:val="single" w:sz="2" w:space="0" w:color="D9D9E3"/>
                  </w:divBdr>
                  <w:divsChild>
                    <w:div w:id="1303849342">
                      <w:marLeft w:val="0"/>
                      <w:marRight w:val="0"/>
                      <w:marTop w:val="0"/>
                      <w:marBottom w:val="0"/>
                      <w:divBdr>
                        <w:top w:val="single" w:sz="2" w:space="0" w:color="D9D9E3"/>
                        <w:left w:val="single" w:sz="2" w:space="0" w:color="D9D9E3"/>
                        <w:bottom w:val="single" w:sz="2" w:space="0" w:color="D9D9E3"/>
                        <w:right w:val="single" w:sz="2" w:space="0" w:color="D9D9E3"/>
                      </w:divBdr>
                      <w:divsChild>
                        <w:div w:id="200247">
                          <w:marLeft w:val="0"/>
                          <w:marRight w:val="0"/>
                          <w:marTop w:val="0"/>
                          <w:marBottom w:val="0"/>
                          <w:divBdr>
                            <w:top w:val="single" w:sz="2" w:space="0" w:color="D9D9E3"/>
                            <w:left w:val="single" w:sz="2" w:space="0" w:color="D9D9E3"/>
                            <w:bottom w:val="single" w:sz="2" w:space="0" w:color="D9D9E3"/>
                            <w:right w:val="single" w:sz="2" w:space="0" w:color="D9D9E3"/>
                          </w:divBdr>
                          <w:divsChild>
                            <w:div w:id="1337421798">
                              <w:marLeft w:val="0"/>
                              <w:marRight w:val="0"/>
                              <w:marTop w:val="0"/>
                              <w:marBottom w:val="0"/>
                              <w:divBdr>
                                <w:top w:val="single" w:sz="2" w:space="0" w:color="D9D9E3"/>
                                <w:left w:val="single" w:sz="2" w:space="0" w:color="D9D9E3"/>
                                <w:bottom w:val="single" w:sz="2" w:space="0" w:color="D9D9E3"/>
                                <w:right w:val="single" w:sz="2" w:space="0" w:color="D9D9E3"/>
                              </w:divBdr>
                              <w:divsChild>
                                <w:div w:id="16838945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78477673">
      <w:bodyDiv w:val="1"/>
      <w:marLeft w:val="0"/>
      <w:marRight w:val="0"/>
      <w:marTop w:val="0"/>
      <w:marBottom w:val="0"/>
      <w:divBdr>
        <w:top w:val="none" w:sz="0" w:space="0" w:color="auto"/>
        <w:left w:val="none" w:sz="0" w:space="0" w:color="auto"/>
        <w:bottom w:val="none" w:sz="0" w:space="0" w:color="auto"/>
        <w:right w:val="none" w:sz="0" w:space="0" w:color="auto"/>
      </w:divBdr>
      <w:divsChild>
        <w:div w:id="1442455662">
          <w:marLeft w:val="0"/>
          <w:marRight w:val="0"/>
          <w:marTop w:val="0"/>
          <w:marBottom w:val="0"/>
          <w:divBdr>
            <w:top w:val="none" w:sz="0" w:space="0" w:color="auto"/>
            <w:left w:val="none" w:sz="0" w:space="0" w:color="auto"/>
            <w:bottom w:val="none" w:sz="0" w:space="0" w:color="auto"/>
            <w:right w:val="none" w:sz="0" w:space="0" w:color="auto"/>
          </w:divBdr>
        </w:div>
      </w:divsChild>
    </w:div>
    <w:div w:id="1092775940">
      <w:bodyDiv w:val="1"/>
      <w:marLeft w:val="0"/>
      <w:marRight w:val="0"/>
      <w:marTop w:val="0"/>
      <w:marBottom w:val="0"/>
      <w:divBdr>
        <w:top w:val="none" w:sz="0" w:space="0" w:color="auto"/>
        <w:left w:val="none" w:sz="0" w:space="0" w:color="auto"/>
        <w:bottom w:val="none" w:sz="0" w:space="0" w:color="auto"/>
        <w:right w:val="none" w:sz="0" w:space="0" w:color="auto"/>
      </w:divBdr>
    </w:div>
    <w:div w:id="1107852656">
      <w:bodyDiv w:val="1"/>
      <w:marLeft w:val="0"/>
      <w:marRight w:val="0"/>
      <w:marTop w:val="0"/>
      <w:marBottom w:val="0"/>
      <w:divBdr>
        <w:top w:val="none" w:sz="0" w:space="0" w:color="auto"/>
        <w:left w:val="none" w:sz="0" w:space="0" w:color="auto"/>
        <w:bottom w:val="none" w:sz="0" w:space="0" w:color="auto"/>
        <w:right w:val="none" w:sz="0" w:space="0" w:color="auto"/>
      </w:divBdr>
      <w:divsChild>
        <w:div w:id="1365013981">
          <w:marLeft w:val="0"/>
          <w:marRight w:val="0"/>
          <w:marTop w:val="0"/>
          <w:marBottom w:val="0"/>
          <w:divBdr>
            <w:top w:val="none" w:sz="0" w:space="0" w:color="auto"/>
            <w:left w:val="none" w:sz="0" w:space="0" w:color="auto"/>
            <w:bottom w:val="none" w:sz="0" w:space="0" w:color="auto"/>
            <w:right w:val="none" w:sz="0" w:space="0" w:color="auto"/>
          </w:divBdr>
        </w:div>
      </w:divsChild>
    </w:div>
    <w:div w:id="1145467374">
      <w:bodyDiv w:val="1"/>
      <w:marLeft w:val="0"/>
      <w:marRight w:val="0"/>
      <w:marTop w:val="0"/>
      <w:marBottom w:val="0"/>
      <w:divBdr>
        <w:top w:val="none" w:sz="0" w:space="0" w:color="auto"/>
        <w:left w:val="none" w:sz="0" w:space="0" w:color="auto"/>
        <w:bottom w:val="none" w:sz="0" w:space="0" w:color="auto"/>
        <w:right w:val="none" w:sz="0" w:space="0" w:color="auto"/>
      </w:divBdr>
    </w:div>
    <w:div w:id="1201476576">
      <w:bodyDiv w:val="1"/>
      <w:marLeft w:val="0"/>
      <w:marRight w:val="0"/>
      <w:marTop w:val="0"/>
      <w:marBottom w:val="0"/>
      <w:divBdr>
        <w:top w:val="none" w:sz="0" w:space="0" w:color="auto"/>
        <w:left w:val="none" w:sz="0" w:space="0" w:color="auto"/>
        <w:bottom w:val="none" w:sz="0" w:space="0" w:color="auto"/>
        <w:right w:val="none" w:sz="0" w:space="0" w:color="auto"/>
      </w:divBdr>
      <w:divsChild>
        <w:div w:id="1355501792">
          <w:marLeft w:val="0"/>
          <w:marRight w:val="0"/>
          <w:marTop w:val="0"/>
          <w:marBottom w:val="0"/>
          <w:divBdr>
            <w:top w:val="none" w:sz="0" w:space="0" w:color="auto"/>
            <w:left w:val="none" w:sz="0" w:space="0" w:color="auto"/>
            <w:bottom w:val="none" w:sz="0" w:space="0" w:color="auto"/>
            <w:right w:val="none" w:sz="0" w:space="0" w:color="auto"/>
          </w:divBdr>
        </w:div>
      </w:divsChild>
    </w:div>
    <w:div w:id="1233352042">
      <w:bodyDiv w:val="1"/>
      <w:marLeft w:val="0"/>
      <w:marRight w:val="0"/>
      <w:marTop w:val="0"/>
      <w:marBottom w:val="0"/>
      <w:divBdr>
        <w:top w:val="none" w:sz="0" w:space="0" w:color="auto"/>
        <w:left w:val="none" w:sz="0" w:space="0" w:color="auto"/>
        <w:bottom w:val="none" w:sz="0" w:space="0" w:color="auto"/>
        <w:right w:val="none" w:sz="0" w:space="0" w:color="auto"/>
      </w:divBdr>
    </w:div>
    <w:div w:id="1271279080">
      <w:bodyDiv w:val="1"/>
      <w:marLeft w:val="0"/>
      <w:marRight w:val="0"/>
      <w:marTop w:val="0"/>
      <w:marBottom w:val="0"/>
      <w:divBdr>
        <w:top w:val="none" w:sz="0" w:space="0" w:color="auto"/>
        <w:left w:val="none" w:sz="0" w:space="0" w:color="auto"/>
        <w:bottom w:val="none" w:sz="0" w:space="0" w:color="auto"/>
        <w:right w:val="none" w:sz="0" w:space="0" w:color="auto"/>
      </w:divBdr>
      <w:divsChild>
        <w:div w:id="1618029549">
          <w:marLeft w:val="0"/>
          <w:marRight w:val="0"/>
          <w:marTop w:val="15"/>
          <w:marBottom w:val="0"/>
          <w:divBdr>
            <w:top w:val="single" w:sz="48" w:space="0" w:color="auto"/>
            <w:left w:val="single" w:sz="48" w:space="0" w:color="auto"/>
            <w:bottom w:val="single" w:sz="48" w:space="0" w:color="auto"/>
            <w:right w:val="single" w:sz="48" w:space="0" w:color="auto"/>
          </w:divBdr>
          <w:divsChild>
            <w:div w:id="461963800">
              <w:marLeft w:val="0"/>
              <w:marRight w:val="0"/>
              <w:marTop w:val="0"/>
              <w:marBottom w:val="0"/>
              <w:divBdr>
                <w:top w:val="none" w:sz="0" w:space="0" w:color="auto"/>
                <w:left w:val="none" w:sz="0" w:space="0" w:color="auto"/>
                <w:bottom w:val="none" w:sz="0" w:space="0" w:color="auto"/>
                <w:right w:val="none" w:sz="0" w:space="0" w:color="auto"/>
              </w:divBdr>
              <w:divsChild>
                <w:div w:id="1206717123">
                  <w:marLeft w:val="0"/>
                  <w:marRight w:val="0"/>
                  <w:marTop w:val="0"/>
                  <w:marBottom w:val="0"/>
                  <w:divBdr>
                    <w:top w:val="none" w:sz="0" w:space="0" w:color="auto"/>
                    <w:left w:val="none" w:sz="0" w:space="0" w:color="auto"/>
                    <w:bottom w:val="none" w:sz="0" w:space="0" w:color="auto"/>
                    <w:right w:val="none" w:sz="0" w:space="0" w:color="auto"/>
                  </w:divBdr>
                </w:div>
                <w:div w:id="1563635576">
                  <w:marLeft w:val="0"/>
                  <w:marRight w:val="0"/>
                  <w:marTop w:val="0"/>
                  <w:marBottom w:val="0"/>
                  <w:divBdr>
                    <w:top w:val="none" w:sz="0" w:space="0" w:color="auto"/>
                    <w:left w:val="none" w:sz="0" w:space="0" w:color="auto"/>
                    <w:bottom w:val="none" w:sz="0" w:space="0" w:color="auto"/>
                    <w:right w:val="none" w:sz="0" w:space="0" w:color="auto"/>
                  </w:divBdr>
                </w:div>
                <w:div w:id="460268563">
                  <w:marLeft w:val="0"/>
                  <w:marRight w:val="0"/>
                  <w:marTop w:val="0"/>
                  <w:marBottom w:val="0"/>
                  <w:divBdr>
                    <w:top w:val="none" w:sz="0" w:space="0" w:color="auto"/>
                    <w:left w:val="none" w:sz="0" w:space="0" w:color="auto"/>
                    <w:bottom w:val="none" w:sz="0" w:space="0" w:color="auto"/>
                    <w:right w:val="none" w:sz="0" w:space="0" w:color="auto"/>
                  </w:divBdr>
                </w:div>
                <w:div w:id="273443683">
                  <w:marLeft w:val="0"/>
                  <w:marRight w:val="0"/>
                  <w:marTop w:val="0"/>
                  <w:marBottom w:val="0"/>
                  <w:divBdr>
                    <w:top w:val="none" w:sz="0" w:space="0" w:color="auto"/>
                    <w:left w:val="none" w:sz="0" w:space="0" w:color="auto"/>
                    <w:bottom w:val="none" w:sz="0" w:space="0" w:color="auto"/>
                    <w:right w:val="none" w:sz="0" w:space="0" w:color="auto"/>
                  </w:divBdr>
                </w:div>
                <w:div w:id="1242326935">
                  <w:marLeft w:val="0"/>
                  <w:marRight w:val="0"/>
                  <w:marTop w:val="0"/>
                  <w:marBottom w:val="0"/>
                  <w:divBdr>
                    <w:top w:val="none" w:sz="0" w:space="0" w:color="auto"/>
                    <w:left w:val="none" w:sz="0" w:space="0" w:color="auto"/>
                    <w:bottom w:val="none" w:sz="0" w:space="0" w:color="auto"/>
                    <w:right w:val="none" w:sz="0" w:space="0" w:color="auto"/>
                  </w:divBdr>
                </w:div>
                <w:div w:id="1023480780">
                  <w:marLeft w:val="0"/>
                  <w:marRight w:val="0"/>
                  <w:marTop w:val="0"/>
                  <w:marBottom w:val="0"/>
                  <w:divBdr>
                    <w:top w:val="none" w:sz="0" w:space="0" w:color="auto"/>
                    <w:left w:val="none" w:sz="0" w:space="0" w:color="auto"/>
                    <w:bottom w:val="none" w:sz="0" w:space="0" w:color="auto"/>
                    <w:right w:val="none" w:sz="0" w:space="0" w:color="auto"/>
                  </w:divBdr>
                </w:div>
                <w:div w:id="287054113">
                  <w:marLeft w:val="0"/>
                  <w:marRight w:val="0"/>
                  <w:marTop w:val="0"/>
                  <w:marBottom w:val="0"/>
                  <w:divBdr>
                    <w:top w:val="none" w:sz="0" w:space="0" w:color="auto"/>
                    <w:left w:val="none" w:sz="0" w:space="0" w:color="auto"/>
                    <w:bottom w:val="none" w:sz="0" w:space="0" w:color="auto"/>
                    <w:right w:val="none" w:sz="0" w:space="0" w:color="auto"/>
                  </w:divBdr>
                </w:div>
                <w:div w:id="635254879">
                  <w:marLeft w:val="0"/>
                  <w:marRight w:val="0"/>
                  <w:marTop w:val="0"/>
                  <w:marBottom w:val="0"/>
                  <w:divBdr>
                    <w:top w:val="none" w:sz="0" w:space="0" w:color="auto"/>
                    <w:left w:val="none" w:sz="0" w:space="0" w:color="auto"/>
                    <w:bottom w:val="none" w:sz="0" w:space="0" w:color="auto"/>
                    <w:right w:val="none" w:sz="0" w:space="0" w:color="auto"/>
                  </w:divBdr>
                </w:div>
                <w:div w:id="705912954">
                  <w:marLeft w:val="0"/>
                  <w:marRight w:val="0"/>
                  <w:marTop w:val="0"/>
                  <w:marBottom w:val="0"/>
                  <w:divBdr>
                    <w:top w:val="none" w:sz="0" w:space="0" w:color="auto"/>
                    <w:left w:val="none" w:sz="0" w:space="0" w:color="auto"/>
                    <w:bottom w:val="none" w:sz="0" w:space="0" w:color="auto"/>
                    <w:right w:val="none" w:sz="0" w:space="0" w:color="auto"/>
                  </w:divBdr>
                </w:div>
                <w:div w:id="1193417601">
                  <w:marLeft w:val="0"/>
                  <w:marRight w:val="0"/>
                  <w:marTop w:val="0"/>
                  <w:marBottom w:val="0"/>
                  <w:divBdr>
                    <w:top w:val="none" w:sz="0" w:space="0" w:color="auto"/>
                    <w:left w:val="none" w:sz="0" w:space="0" w:color="auto"/>
                    <w:bottom w:val="none" w:sz="0" w:space="0" w:color="auto"/>
                    <w:right w:val="none" w:sz="0" w:space="0" w:color="auto"/>
                  </w:divBdr>
                </w:div>
                <w:div w:id="601912145">
                  <w:marLeft w:val="0"/>
                  <w:marRight w:val="0"/>
                  <w:marTop w:val="0"/>
                  <w:marBottom w:val="0"/>
                  <w:divBdr>
                    <w:top w:val="none" w:sz="0" w:space="0" w:color="auto"/>
                    <w:left w:val="none" w:sz="0" w:space="0" w:color="auto"/>
                    <w:bottom w:val="none" w:sz="0" w:space="0" w:color="auto"/>
                    <w:right w:val="none" w:sz="0" w:space="0" w:color="auto"/>
                  </w:divBdr>
                </w:div>
                <w:div w:id="164253305">
                  <w:marLeft w:val="0"/>
                  <w:marRight w:val="0"/>
                  <w:marTop w:val="0"/>
                  <w:marBottom w:val="0"/>
                  <w:divBdr>
                    <w:top w:val="none" w:sz="0" w:space="0" w:color="auto"/>
                    <w:left w:val="none" w:sz="0" w:space="0" w:color="auto"/>
                    <w:bottom w:val="none" w:sz="0" w:space="0" w:color="auto"/>
                    <w:right w:val="none" w:sz="0" w:space="0" w:color="auto"/>
                  </w:divBdr>
                </w:div>
                <w:div w:id="250167728">
                  <w:marLeft w:val="0"/>
                  <w:marRight w:val="0"/>
                  <w:marTop w:val="0"/>
                  <w:marBottom w:val="0"/>
                  <w:divBdr>
                    <w:top w:val="none" w:sz="0" w:space="0" w:color="auto"/>
                    <w:left w:val="none" w:sz="0" w:space="0" w:color="auto"/>
                    <w:bottom w:val="none" w:sz="0" w:space="0" w:color="auto"/>
                    <w:right w:val="none" w:sz="0" w:space="0" w:color="auto"/>
                  </w:divBdr>
                </w:div>
                <w:div w:id="143548120">
                  <w:marLeft w:val="0"/>
                  <w:marRight w:val="0"/>
                  <w:marTop w:val="0"/>
                  <w:marBottom w:val="0"/>
                  <w:divBdr>
                    <w:top w:val="none" w:sz="0" w:space="0" w:color="auto"/>
                    <w:left w:val="none" w:sz="0" w:space="0" w:color="auto"/>
                    <w:bottom w:val="none" w:sz="0" w:space="0" w:color="auto"/>
                    <w:right w:val="none" w:sz="0" w:space="0" w:color="auto"/>
                  </w:divBdr>
                </w:div>
                <w:div w:id="519902140">
                  <w:marLeft w:val="0"/>
                  <w:marRight w:val="0"/>
                  <w:marTop w:val="0"/>
                  <w:marBottom w:val="0"/>
                  <w:divBdr>
                    <w:top w:val="none" w:sz="0" w:space="0" w:color="auto"/>
                    <w:left w:val="none" w:sz="0" w:space="0" w:color="auto"/>
                    <w:bottom w:val="none" w:sz="0" w:space="0" w:color="auto"/>
                    <w:right w:val="none" w:sz="0" w:space="0" w:color="auto"/>
                  </w:divBdr>
                </w:div>
                <w:div w:id="866873242">
                  <w:marLeft w:val="0"/>
                  <w:marRight w:val="0"/>
                  <w:marTop w:val="0"/>
                  <w:marBottom w:val="0"/>
                  <w:divBdr>
                    <w:top w:val="none" w:sz="0" w:space="0" w:color="auto"/>
                    <w:left w:val="none" w:sz="0" w:space="0" w:color="auto"/>
                    <w:bottom w:val="none" w:sz="0" w:space="0" w:color="auto"/>
                    <w:right w:val="none" w:sz="0" w:space="0" w:color="auto"/>
                  </w:divBdr>
                </w:div>
                <w:div w:id="122504466">
                  <w:marLeft w:val="0"/>
                  <w:marRight w:val="0"/>
                  <w:marTop w:val="0"/>
                  <w:marBottom w:val="0"/>
                  <w:divBdr>
                    <w:top w:val="none" w:sz="0" w:space="0" w:color="auto"/>
                    <w:left w:val="none" w:sz="0" w:space="0" w:color="auto"/>
                    <w:bottom w:val="none" w:sz="0" w:space="0" w:color="auto"/>
                    <w:right w:val="none" w:sz="0" w:space="0" w:color="auto"/>
                  </w:divBdr>
                </w:div>
                <w:div w:id="1516071058">
                  <w:marLeft w:val="0"/>
                  <w:marRight w:val="0"/>
                  <w:marTop w:val="0"/>
                  <w:marBottom w:val="0"/>
                  <w:divBdr>
                    <w:top w:val="none" w:sz="0" w:space="0" w:color="auto"/>
                    <w:left w:val="none" w:sz="0" w:space="0" w:color="auto"/>
                    <w:bottom w:val="none" w:sz="0" w:space="0" w:color="auto"/>
                    <w:right w:val="none" w:sz="0" w:space="0" w:color="auto"/>
                  </w:divBdr>
                </w:div>
                <w:div w:id="1655262038">
                  <w:marLeft w:val="0"/>
                  <w:marRight w:val="0"/>
                  <w:marTop w:val="0"/>
                  <w:marBottom w:val="0"/>
                  <w:divBdr>
                    <w:top w:val="none" w:sz="0" w:space="0" w:color="auto"/>
                    <w:left w:val="none" w:sz="0" w:space="0" w:color="auto"/>
                    <w:bottom w:val="none" w:sz="0" w:space="0" w:color="auto"/>
                    <w:right w:val="none" w:sz="0" w:space="0" w:color="auto"/>
                  </w:divBdr>
                </w:div>
                <w:div w:id="1246525199">
                  <w:marLeft w:val="0"/>
                  <w:marRight w:val="0"/>
                  <w:marTop w:val="0"/>
                  <w:marBottom w:val="0"/>
                  <w:divBdr>
                    <w:top w:val="none" w:sz="0" w:space="0" w:color="auto"/>
                    <w:left w:val="none" w:sz="0" w:space="0" w:color="auto"/>
                    <w:bottom w:val="none" w:sz="0" w:space="0" w:color="auto"/>
                    <w:right w:val="none" w:sz="0" w:space="0" w:color="auto"/>
                  </w:divBdr>
                </w:div>
                <w:div w:id="934551898">
                  <w:marLeft w:val="0"/>
                  <w:marRight w:val="0"/>
                  <w:marTop w:val="0"/>
                  <w:marBottom w:val="0"/>
                  <w:divBdr>
                    <w:top w:val="none" w:sz="0" w:space="0" w:color="auto"/>
                    <w:left w:val="none" w:sz="0" w:space="0" w:color="auto"/>
                    <w:bottom w:val="none" w:sz="0" w:space="0" w:color="auto"/>
                    <w:right w:val="none" w:sz="0" w:space="0" w:color="auto"/>
                  </w:divBdr>
                </w:div>
                <w:div w:id="262566976">
                  <w:marLeft w:val="0"/>
                  <w:marRight w:val="0"/>
                  <w:marTop w:val="0"/>
                  <w:marBottom w:val="0"/>
                  <w:divBdr>
                    <w:top w:val="none" w:sz="0" w:space="0" w:color="auto"/>
                    <w:left w:val="none" w:sz="0" w:space="0" w:color="auto"/>
                    <w:bottom w:val="none" w:sz="0" w:space="0" w:color="auto"/>
                    <w:right w:val="none" w:sz="0" w:space="0" w:color="auto"/>
                  </w:divBdr>
                </w:div>
                <w:div w:id="1703048052">
                  <w:marLeft w:val="0"/>
                  <w:marRight w:val="0"/>
                  <w:marTop w:val="0"/>
                  <w:marBottom w:val="0"/>
                  <w:divBdr>
                    <w:top w:val="none" w:sz="0" w:space="0" w:color="auto"/>
                    <w:left w:val="none" w:sz="0" w:space="0" w:color="auto"/>
                    <w:bottom w:val="none" w:sz="0" w:space="0" w:color="auto"/>
                    <w:right w:val="none" w:sz="0" w:space="0" w:color="auto"/>
                  </w:divBdr>
                </w:div>
                <w:div w:id="1594825666">
                  <w:marLeft w:val="0"/>
                  <w:marRight w:val="0"/>
                  <w:marTop w:val="0"/>
                  <w:marBottom w:val="0"/>
                  <w:divBdr>
                    <w:top w:val="none" w:sz="0" w:space="0" w:color="auto"/>
                    <w:left w:val="none" w:sz="0" w:space="0" w:color="auto"/>
                    <w:bottom w:val="none" w:sz="0" w:space="0" w:color="auto"/>
                    <w:right w:val="none" w:sz="0" w:space="0" w:color="auto"/>
                  </w:divBdr>
                </w:div>
                <w:div w:id="1794208712">
                  <w:marLeft w:val="0"/>
                  <w:marRight w:val="0"/>
                  <w:marTop w:val="0"/>
                  <w:marBottom w:val="0"/>
                  <w:divBdr>
                    <w:top w:val="none" w:sz="0" w:space="0" w:color="auto"/>
                    <w:left w:val="none" w:sz="0" w:space="0" w:color="auto"/>
                    <w:bottom w:val="none" w:sz="0" w:space="0" w:color="auto"/>
                    <w:right w:val="none" w:sz="0" w:space="0" w:color="auto"/>
                  </w:divBdr>
                </w:div>
                <w:div w:id="1583680790">
                  <w:marLeft w:val="0"/>
                  <w:marRight w:val="0"/>
                  <w:marTop w:val="0"/>
                  <w:marBottom w:val="0"/>
                  <w:divBdr>
                    <w:top w:val="none" w:sz="0" w:space="0" w:color="auto"/>
                    <w:left w:val="none" w:sz="0" w:space="0" w:color="auto"/>
                    <w:bottom w:val="none" w:sz="0" w:space="0" w:color="auto"/>
                    <w:right w:val="none" w:sz="0" w:space="0" w:color="auto"/>
                  </w:divBdr>
                </w:div>
                <w:div w:id="321011998">
                  <w:marLeft w:val="0"/>
                  <w:marRight w:val="0"/>
                  <w:marTop w:val="0"/>
                  <w:marBottom w:val="0"/>
                  <w:divBdr>
                    <w:top w:val="none" w:sz="0" w:space="0" w:color="auto"/>
                    <w:left w:val="none" w:sz="0" w:space="0" w:color="auto"/>
                    <w:bottom w:val="none" w:sz="0" w:space="0" w:color="auto"/>
                    <w:right w:val="none" w:sz="0" w:space="0" w:color="auto"/>
                  </w:divBdr>
                </w:div>
                <w:div w:id="703477833">
                  <w:marLeft w:val="0"/>
                  <w:marRight w:val="0"/>
                  <w:marTop w:val="0"/>
                  <w:marBottom w:val="0"/>
                  <w:divBdr>
                    <w:top w:val="none" w:sz="0" w:space="0" w:color="auto"/>
                    <w:left w:val="none" w:sz="0" w:space="0" w:color="auto"/>
                    <w:bottom w:val="none" w:sz="0" w:space="0" w:color="auto"/>
                    <w:right w:val="none" w:sz="0" w:space="0" w:color="auto"/>
                  </w:divBdr>
                </w:div>
                <w:div w:id="1580750110">
                  <w:marLeft w:val="0"/>
                  <w:marRight w:val="0"/>
                  <w:marTop w:val="0"/>
                  <w:marBottom w:val="0"/>
                  <w:divBdr>
                    <w:top w:val="none" w:sz="0" w:space="0" w:color="auto"/>
                    <w:left w:val="none" w:sz="0" w:space="0" w:color="auto"/>
                    <w:bottom w:val="none" w:sz="0" w:space="0" w:color="auto"/>
                    <w:right w:val="none" w:sz="0" w:space="0" w:color="auto"/>
                  </w:divBdr>
                </w:div>
                <w:div w:id="2033335427">
                  <w:marLeft w:val="0"/>
                  <w:marRight w:val="0"/>
                  <w:marTop w:val="0"/>
                  <w:marBottom w:val="0"/>
                  <w:divBdr>
                    <w:top w:val="none" w:sz="0" w:space="0" w:color="auto"/>
                    <w:left w:val="none" w:sz="0" w:space="0" w:color="auto"/>
                    <w:bottom w:val="none" w:sz="0" w:space="0" w:color="auto"/>
                    <w:right w:val="none" w:sz="0" w:space="0" w:color="auto"/>
                  </w:divBdr>
                </w:div>
                <w:div w:id="226574788">
                  <w:marLeft w:val="0"/>
                  <w:marRight w:val="0"/>
                  <w:marTop w:val="0"/>
                  <w:marBottom w:val="0"/>
                  <w:divBdr>
                    <w:top w:val="none" w:sz="0" w:space="0" w:color="auto"/>
                    <w:left w:val="none" w:sz="0" w:space="0" w:color="auto"/>
                    <w:bottom w:val="none" w:sz="0" w:space="0" w:color="auto"/>
                    <w:right w:val="none" w:sz="0" w:space="0" w:color="auto"/>
                  </w:divBdr>
                </w:div>
                <w:div w:id="313265795">
                  <w:marLeft w:val="0"/>
                  <w:marRight w:val="0"/>
                  <w:marTop w:val="0"/>
                  <w:marBottom w:val="0"/>
                  <w:divBdr>
                    <w:top w:val="none" w:sz="0" w:space="0" w:color="auto"/>
                    <w:left w:val="none" w:sz="0" w:space="0" w:color="auto"/>
                    <w:bottom w:val="none" w:sz="0" w:space="0" w:color="auto"/>
                    <w:right w:val="none" w:sz="0" w:space="0" w:color="auto"/>
                  </w:divBdr>
                </w:div>
                <w:div w:id="1149444850">
                  <w:marLeft w:val="0"/>
                  <w:marRight w:val="0"/>
                  <w:marTop w:val="0"/>
                  <w:marBottom w:val="0"/>
                  <w:divBdr>
                    <w:top w:val="none" w:sz="0" w:space="0" w:color="auto"/>
                    <w:left w:val="none" w:sz="0" w:space="0" w:color="auto"/>
                    <w:bottom w:val="none" w:sz="0" w:space="0" w:color="auto"/>
                    <w:right w:val="none" w:sz="0" w:space="0" w:color="auto"/>
                  </w:divBdr>
                </w:div>
                <w:div w:id="971591898">
                  <w:marLeft w:val="0"/>
                  <w:marRight w:val="0"/>
                  <w:marTop w:val="0"/>
                  <w:marBottom w:val="0"/>
                  <w:divBdr>
                    <w:top w:val="none" w:sz="0" w:space="0" w:color="auto"/>
                    <w:left w:val="none" w:sz="0" w:space="0" w:color="auto"/>
                    <w:bottom w:val="none" w:sz="0" w:space="0" w:color="auto"/>
                    <w:right w:val="none" w:sz="0" w:space="0" w:color="auto"/>
                  </w:divBdr>
                </w:div>
                <w:div w:id="1720547001">
                  <w:marLeft w:val="0"/>
                  <w:marRight w:val="0"/>
                  <w:marTop w:val="0"/>
                  <w:marBottom w:val="0"/>
                  <w:divBdr>
                    <w:top w:val="none" w:sz="0" w:space="0" w:color="auto"/>
                    <w:left w:val="none" w:sz="0" w:space="0" w:color="auto"/>
                    <w:bottom w:val="none" w:sz="0" w:space="0" w:color="auto"/>
                    <w:right w:val="none" w:sz="0" w:space="0" w:color="auto"/>
                  </w:divBdr>
                </w:div>
                <w:div w:id="1202597852">
                  <w:marLeft w:val="0"/>
                  <w:marRight w:val="0"/>
                  <w:marTop w:val="0"/>
                  <w:marBottom w:val="0"/>
                  <w:divBdr>
                    <w:top w:val="none" w:sz="0" w:space="0" w:color="auto"/>
                    <w:left w:val="none" w:sz="0" w:space="0" w:color="auto"/>
                    <w:bottom w:val="none" w:sz="0" w:space="0" w:color="auto"/>
                    <w:right w:val="none" w:sz="0" w:space="0" w:color="auto"/>
                  </w:divBdr>
                </w:div>
                <w:div w:id="507335724">
                  <w:marLeft w:val="0"/>
                  <w:marRight w:val="0"/>
                  <w:marTop w:val="0"/>
                  <w:marBottom w:val="0"/>
                  <w:divBdr>
                    <w:top w:val="none" w:sz="0" w:space="0" w:color="auto"/>
                    <w:left w:val="none" w:sz="0" w:space="0" w:color="auto"/>
                    <w:bottom w:val="none" w:sz="0" w:space="0" w:color="auto"/>
                    <w:right w:val="none" w:sz="0" w:space="0" w:color="auto"/>
                  </w:divBdr>
                </w:div>
                <w:div w:id="984967884">
                  <w:marLeft w:val="0"/>
                  <w:marRight w:val="0"/>
                  <w:marTop w:val="0"/>
                  <w:marBottom w:val="0"/>
                  <w:divBdr>
                    <w:top w:val="none" w:sz="0" w:space="0" w:color="auto"/>
                    <w:left w:val="none" w:sz="0" w:space="0" w:color="auto"/>
                    <w:bottom w:val="none" w:sz="0" w:space="0" w:color="auto"/>
                    <w:right w:val="none" w:sz="0" w:space="0" w:color="auto"/>
                  </w:divBdr>
                </w:div>
                <w:div w:id="1243490889">
                  <w:marLeft w:val="0"/>
                  <w:marRight w:val="0"/>
                  <w:marTop w:val="0"/>
                  <w:marBottom w:val="0"/>
                  <w:divBdr>
                    <w:top w:val="none" w:sz="0" w:space="0" w:color="auto"/>
                    <w:left w:val="none" w:sz="0" w:space="0" w:color="auto"/>
                    <w:bottom w:val="none" w:sz="0" w:space="0" w:color="auto"/>
                    <w:right w:val="none" w:sz="0" w:space="0" w:color="auto"/>
                  </w:divBdr>
                </w:div>
                <w:div w:id="1340041503">
                  <w:marLeft w:val="0"/>
                  <w:marRight w:val="0"/>
                  <w:marTop w:val="0"/>
                  <w:marBottom w:val="0"/>
                  <w:divBdr>
                    <w:top w:val="none" w:sz="0" w:space="0" w:color="auto"/>
                    <w:left w:val="none" w:sz="0" w:space="0" w:color="auto"/>
                    <w:bottom w:val="none" w:sz="0" w:space="0" w:color="auto"/>
                    <w:right w:val="none" w:sz="0" w:space="0" w:color="auto"/>
                  </w:divBdr>
                </w:div>
                <w:div w:id="1676835961">
                  <w:marLeft w:val="0"/>
                  <w:marRight w:val="0"/>
                  <w:marTop w:val="0"/>
                  <w:marBottom w:val="0"/>
                  <w:divBdr>
                    <w:top w:val="none" w:sz="0" w:space="0" w:color="auto"/>
                    <w:left w:val="none" w:sz="0" w:space="0" w:color="auto"/>
                    <w:bottom w:val="none" w:sz="0" w:space="0" w:color="auto"/>
                    <w:right w:val="none" w:sz="0" w:space="0" w:color="auto"/>
                  </w:divBdr>
                </w:div>
                <w:div w:id="1774204626">
                  <w:marLeft w:val="0"/>
                  <w:marRight w:val="0"/>
                  <w:marTop w:val="0"/>
                  <w:marBottom w:val="0"/>
                  <w:divBdr>
                    <w:top w:val="none" w:sz="0" w:space="0" w:color="auto"/>
                    <w:left w:val="none" w:sz="0" w:space="0" w:color="auto"/>
                    <w:bottom w:val="none" w:sz="0" w:space="0" w:color="auto"/>
                    <w:right w:val="none" w:sz="0" w:space="0" w:color="auto"/>
                  </w:divBdr>
                </w:div>
                <w:div w:id="660623628">
                  <w:marLeft w:val="0"/>
                  <w:marRight w:val="0"/>
                  <w:marTop w:val="0"/>
                  <w:marBottom w:val="0"/>
                  <w:divBdr>
                    <w:top w:val="none" w:sz="0" w:space="0" w:color="auto"/>
                    <w:left w:val="none" w:sz="0" w:space="0" w:color="auto"/>
                    <w:bottom w:val="none" w:sz="0" w:space="0" w:color="auto"/>
                    <w:right w:val="none" w:sz="0" w:space="0" w:color="auto"/>
                  </w:divBdr>
                </w:div>
                <w:div w:id="1381903209">
                  <w:marLeft w:val="0"/>
                  <w:marRight w:val="0"/>
                  <w:marTop w:val="0"/>
                  <w:marBottom w:val="0"/>
                  <w:divBdr>
                    <w:top w:val="none" w:sz="0" w:space="0" w:color="auto"/>
                    <w:left w:val="none" w:sz="0" w:space="0" w:color="auto"/>
                    <w:bottom w:val="none" w:sz="0" w:space="0" w:color="auto"/>
                    <w:right w:val="none" w:sz="0" w:space="0" w:color="auto"/>
                  </w:divBdr>
                </w:div>
                <w:div w:id="1992173059">
                  <w:marLeft w:val="0"/>
                  <w:marRight w:val="0"/>
                  <w:marTop w:val="0"/>
                  <w:marBottom w:val="0"/>
                  <w:divBdr>
                    <w:top w:val="none" w:sz="0" w:space="0" w:color="auto"/>
                    <w:left w:val="none" w:sz="0" w:space="0" w:color="auto"/>
                    <w:bottom w:val="none" w:sz="0" w:space="0" w:color="auto"/>
                    <w:right w:val="none" w:sz="0" w:space="0" w:color="auto"/>
                  </w:divBdr>
                </w:div>
                <w:div w:id="1714304794">
                  <w:marLeft w:val="0"/>
                  <w:marRight w:val="0"/>
                  <w:marTop w:val="0"/>
                  <w:marBottom w:val="0"/>
                  <w:divBdr>
                    <w:top w:val="none" w:sz="0" w:space="0" w:color="auto"/>
                    <w:left w:val="none" w:sz="0" w:space="0" w:color="auto"/>
                    <w:bottom w:val="none" w:sz="0" w:space="0" w:color="auto"/>
                    <w:right w:val="none" w:sz="0" w:space="0" w:color="auto"/>
                  </w:divBdr>
                </w:div>
                <w:div w:id="49891758">
                  <w:marLeft w:val="0"/>
                  <w:marRight w:val="0"/>
                  <w:marTop w:val="0"/>
                  <w:marBottom w:val="0"/>
                  <w:divBdr>
                    <w:top w:val="none" w:sz="0" w:space="0" w:color="auto"/>
                    <w:left w:val="none" w:sz="0" w:space="0" w:color="auto"/>
                    <w:bottom w:val="none" w:sz="0" w:space="0" w:color="auto"/>
                    <w:right w:val="none" w:sz="0" w:space="0" w:color="auto"/>
                  </w:divBdr>
                </w:div>
                <w:div w:id="1136989563">
                  <w:marLeft w:val="0"/>
                  <w:marRight w:val="0"/>
                  <w:marTop w:val="0"/>
                  <w:marBottom w:val="0"/>
                  <w:divBdr>
                    <w:top w:val="none" w:sz="0" w:space="0" w:color="auto"/>
                    <w:left w:val="none" w:sz="0" w:space="0" w:color="auto"/>
                    <w:bottom w:val="none" w:sz="0" w:space="0" w:color="auto"/>
                    <w:right w:val="none" w:sz="0" w:space="0" w:color="auto"/>
                  </w:divBdr>
                </w:div>
                <w:div w:id="750977351">
                  <w:marLeft w:val="0"/>
                  <w:marRight w:val="0"/>
                  <w:marTop w:val="0"/>
                  <w:marBottom w:val="0"/>
                  <w:divBdr>
                    <w:top w:val="none" w:sz="0" w:space="0" w:color="auto"/>
                    <w:left w:val="none" w:sz="0" w:space="0" w:color="auto"/>
                    <w:bottom w:val="none" w:sz="0" w:space="0" w:color="auto"/>
                    <w:right w:val="none" w:sz="0" w:space="0" w:color="auto"/>
                  </w:divBdr>
                </w:div>
                <w:div w:id="2115401617">
                  <w:marLeft w:val="0"/>
                  <w:marRight w:val="0"/>
                  <w:marTop w:val="0"/>
                  <w:marBottom w:val="0"/>
                  <w:divBdr>
                    <w:top w:val="none" w:sz="0" w:space="0" w:color="auto"/>
                    <w:left w:val="none" w:sz="0" w:space="0" w:color="auto"/>
                    <w:bottom w:val="none" w:sz="0" w:space="0" w:color="auto"/>
                    <w:right w:val="none" w:sz="0" w:space="0" w:color="auto"/>
                  </w:divBdr>
                </w:div>
                <w:div w:id="452603982">
                  <w:marLeft w:val="0"/>
                  <w:marRight w:val="0"/>
                  <w:marTop w:val="0"/>
                  <w:marBottom w:val="0"/>
                  <w:divBdr>
                    <w:top w:val="none" w:sz="0" w:space="0" w:color="auto"/>
                    <w:left w:val="none" w:sz="0" w:space="0" w:color="auto"/>
                    <w:bottom w:val="none" w:sz="0" w:space="0" w:color="auto"/>
                    <w:right w:val="none" w:sz="0" w:space="0" w:color="auto"/>
                  </w:divBdr>
                </w:div>
                <w:div w:id="1223058226">
                  <w:marLeft w:val="0"/>
                  <w:marRight w:val="0"/>
                  <w:marTop w:val="0"/>
                  <w:marBottom w:val="0"/>
                  <w:divBdr>
                    <w:top w:val="none" w:sz="0" w:space="0" w:color="auto"/>
                    <w:left w:val="none" w:sz="0" w:space="0" w:color="auto"/>
                    <w:bottom w:val="none" w:sz="0" w:space="0" w:color="auto"/>
                    <w:right w:val="none" w:sz="0" w:space="0" w:color="auto"/>
                  </w:divBdr>
                </w:div>
                <w:div w:id="557671348">
                  <w:marLeft w:val="0"/>
                  <w:marRight w:val="0"/>
                  <w:marTop w:val="0"/>
                  <w:marBottom w:val="0"/>
                  <w:divBdr>
                    <w:top w:val="none" w:sz="0" w:space="0" w:color="auto"/>
                    <w:left w:val="none" w:sz="0" w:space="0" w:color="auto"/>
                    <w:bottom w:val="none" w:sz="0" w:space="0" w:color="auto"/>
                    <w:right w:val="none" w:sz="0" w:space="0" w:color="auto"/>
                  </w:divBdr>
                </w:div>
                <w:div w:id="561018430">
                  <w:marLeft w:val="0"/>
                  <w:marRight w:val="0"/>
                  <w:marTop w:val="0"/>
                  <w:marBottom w:val="0"/>
                  <w:divBdr>
                    <w:top w:val="none" w:sz="0" w:space="0" w:color="auto"/>
                    <w:left w:val="none" w:sz="0" w:space="0" w:color="auto"/>
                    <w:bottom w:val="none" w:sz="0" w:space="0" w:color="auto"/>
                    <w:right w:val="none" w:sz="0" w:space="0" w:color="auto"/>
                  </w:divBdr>
                </w:div>
                <w:div w:id="1095588213">
                  <w:marLeft w:val="0"/>
                  <w:marRight w:val="0"/>
                  <w:marTop w:val="0"/>
                  <w:marBottom w:val="0"/>
                  <w:divBdr>
                    <w:top w:val="none" w:sz="0" w:space="0" w:color="auto"/>
                    <w:left w:val="none" w:sz="0" w:space="0" w:color="auto"/>
                    <w:bottom w:val="none" w:sz="0" w:space="0" w:color="auto"/>
                    <w:right w:val="none" w:sz="0" w:space="0" w:color="auto"/>
                  </w:divBdr>
                </w:div>
                <w:div w:id="12391430">
                  <w:marLeft w:val="0"/>
                  <w:marRight w:val="0"/>
                  <w:marTop w:val="0"/>
                  <w:marBottom w:val="0"/>
                  <w:divBdr>
                    <w:top w:val="none" w:sz="0" w:space="0" w:color="auto"/>
                    <w:left w:val="none" w:sz="0" w:space="0" w:color="auto"/>
                    <w:bottom w:val="none" w:sz="0" w:space="0" w:color="auto"/>
                    <w:right w:val="none" w:sz="0" w:space="0" w:color="auto"/>
                  </w:divBdr>
                </w:div>
                <w:div w:id="874461747">
                  <w:marLeft w:val="0"/>
                  <w:marRight w:val="0"/>
                  <w:marTop w:val="0"/>
                  <w:marBottom w:val="0"/>
                  <w:divBdr>
                    <w:top w:val="none" w:sz="0" w:space="0" w:color="auto"/>
                    <w:left w:val="none" w:sz="0" w:space="0" w:color="auto"/>
                    <w:bottom w:val="none" w:sz="0" w:space="0" w:color="auto"/>
                    <w:right w:val="none" w:sz="0" w:space="0" w:color="auto"/>
                  </w:divBdr>
                </w:div>
                <w:div w:id="1309164523">
                  <w:marLeft w:val="0"/>
                  <w:marRight w:val="0"/>
                  <w:marTop w:val="0"/>
                  <w:marBottom w:val="0"/>
                  <w:divBdr>
                    <w:top w:val="none" w:sz="0" w:space="0" w:color="auto"/>
                    <w:left w:val="none" w:sz="0" w:space="0" w:color="auto"/>
                    <w:bottom w:val="none" w:sz="0" w:space="0" w:color="auto"/>
                    <w:right w:val="none" w:sz="0" w:space="0" w:color="auto"/>
                  </w:divBdr>
                </w:div>
                <w:div w:id="415637822">
                  <w:marLeft w:val="0"/>
                  <w:marRight w:val="0"/>
                  <w:marTop w:val="0"/>
                  <w:marBottom w:val="0"/>
                  <w:divBdr>
                    <w:top w:val="none" w:sz="0" w:space="0" w:color="auto"/>
                    <w:left w:val="none" w:sz="0" w:space="0" w:color="auto"/>
                    <w:bottom w:val="none" w:sz="0" w:space="0" w:color="auto"/>
                    <w:right w:val="none" w:sz="0" w:space="0" w:color="auto"/>
                  </w:divBdr>
                </w:div>
                <w:div w:id="1662389855">
                  <w:marLeft w:val="0"/>
                  <w:marRight w:val="0"/>
                  <w:marTop w:val="0"/>
                  <w:marBottom w:val="0"/>
                  <w:divBdr>
                    <w:top w:val="none" w:sz="0" w:space="0" w:color="auto"/>
                    <w:left w:val="none" w:sz="0" w:space="0" w:color="auto"/>
                    <w:bottom w:val="none" w:sz="0" w:space="0" w:color="auto"/>
                    <w:right w:val="none" w:sz="0" w:space="0" w:color="auto"/>
                  </w:divBdr>
                </w:div>
                <w:div w:id="1730761154">
                  <w:marLeft w:val="0"/>
                  <w:marRight w:val="0"/>
                  <w:marTop w:val="0"/>
                  <w:marBottom w:val="0"/>
                  <w:divBdr>
                    <w:top w:val="none" w:sz="0" w:space="0" w:color="auto"/>
                    <w:left w:val="none" w:sz="0" w:space="0" w:color="auto"/>
                    <w:bottom w:val="none" w:sz="0" w:space="0" w:color="auto"/>
                    <w:right w:val="none" w:sz="0" w:space="0" w:color="auto"/>
                  </w:divBdr>
                </w:div>
                <w:div w:id="459809949">
                  <w:marLeft w:val="0"/>
                  <w:marRight w:val="0"/>
                  <w:marTop w:val="0"/>
                  <w:marBottom w:val="0"/>
                  <w:divBdr>
                    <w:top w:val="none" w:sz="0" w:space="0" w:color="auto"/>
                    <w:left w:val="none" w:sz="0" w:space="0" w:color="auto"/>
                    <w:bottom w:val="none" w:sz="0" w:space="0" w:color="auto"/>
                    <w:right w:val="none" w:sz="0" w:space="0" w:color="auto"/>
                  </w:divBdr>
                </w:div>
                <w:div w:id="655842429">
                  <w:marLeft w:val="0"/>
                  <w:marRight w:val="0"/>
                  <w:marTop w:val="0"/>
                  <w:marBottom w:val="0"/>
                  <w:divBdr>
                    <w:top w:val="none" w:sz="0" w:space="0" w:color="auto"/>
                    <w:left w:val="none" w:sz="0" w:space="0" w:color="auto"/>
                    <w:bottom w:val="none" w:sz="0" w:space="0" w:color="auto"/>
                    <w:right w:val="none" w:sz="0" w:space="0" w:color="auto"/>
                  </w:divBdr>
                </w:div>
                <w:div w:id="1009141996">
                  <w:marLeft w:val="0"/>
                  <w:marRight w:val="0"/>
                  <w:marTop w:val="0"/>
                  <w:marBottom w:val="0"/>
                  <w:divBdr>
                    <w:top w:val="none" w:sz="0" w:space="0" w:color="auto"/>
                    <w:left w:val="none" w:sz="0" w:space="0" w:color="auto"/>
                    <w:bottom w:val="none" w:sz="0" w:space="0" w:color="auto"/>
                    <w:right w:val="none" w:sz="0" w:space="0" w:color="auto"/>
                  </w:divBdr>
                </w:div>
                <w:div w:id="652180975">
                  <w:marLeft w:val="0"/>
                  <w:marRight w:val="0"/>
                  <w:marTop w:val="0"/>
                  <w:marBottom w:val="0"/>
                  <w:divBdr>
                    <w:top w:val="none" w:sz="0" w:space="0" w:color="auto"/>
                    <w:left w:val="none" w:sz="0" w:space="0" w:color="auto"/>
                    <w:bottom w:val="none" w:sz="0" w:space="0" w:color="auto"/>
                    <w:right w:val="none" w:sz="0" w:space="0" w:color="auto"/>
                  </w:divBdr>
                </w:div>
                <w:div w:id="1989162192">
                  <w:marLeft w:val="0"/>
                  <w:marRight w:val="0"/>
                  <w:marTop w:val="0"/>
                  <w:marBottom w:val="0"/>
                  <w:divBdr>
                    <w:top w:val="none" w:sz="0" w:space="0" w:color="auto"/>
                    <w:left w:val="none" w:sz="0" w:space="0" w:color="auto"/>
                    <w:bottom w:val="none" w:sz="0" w:space="0" w:color="auto"/>
                    <w:right w:val="none" w:sz="0" w:space="0" w:color="auto"/>
                  </w:divBdr>
                </w:div>
                <w:div w:id="621420619">
                  <w:marLeft w:val="0"/>
                  <w:marRight w:val="0"/>
                  <w:marTop w:val="0"/>
                  <w:marBottom w:val="0"/>
                  <w:divBdr>
                    <w:top w:val="none" w:sz="0" w:space="0" w:color="auto"/>
                    <w:left w:val="none" w:sz="0" w:space="0" w:color="auto"/>
                    <w:bottom w:val="none" w:sz="0" w:space="0" w:color="auto"/>
                    <w:right w:val="none" w:sz="0" w:space="0" w:color="auto"/>
                  </w:divBdr>
                </w:div>
                <w:div w:id="1812866885">
                  <w:marLeft w:val="0"/>
                  <w:marRight w:val="0"/>
                  <w:marTop w:val="0"/>
                  <w:marBottom w:val="0"/>
                  <w:divBdr>
                    <w:top w:val="none" w:sz="0" w:space="0" w:color="auto"/>
                    <w:left w:val="none" w:sz="0" w:space="0" w:color="auto"/>
                    <w:bottom w:val="none" w:sz="0" w:space="0" w:color="auto"/>
                    <w:right w:val="none" w:sz="0" w:space="0" w:color="auto"/>
                  </w:divBdr>
                </w:div>
                <w:div w:id="586116433">
                  <w:marLeft w:val="0"/>
                  <w:marRight w:val="0"/>
                  <w:marTop w:val="0"/>
                  <w:marBottom w:val="0"/>
                  <w:divBdr>
                    <w:top w:val="none" w:sz="0" w:space="0" w:color="auto"/>
                    <w:left w:val="none" w:sz="0" w:space="0" w:color="auto"/>
                    <w:bottom w:val="none" w:sz="0" w:space="0" w:color="auto"/>
                    <w:right w:val="none" w:sz="0" w:space="0" w:color="auto"/>
                  </w:divBdr>
                </w:div>
                <w:div w:id="1680808060">
                  <w:marLeft w:val="0"/>
                  <w:marRight w:val="0"/>
                  <w:marTop w:val="0"/>
                  <w:marBottom w:val="0"/>
                  <w:divBdr>
                    <w:top w:val="none" w:sz="0" w:space="0" w:color="auto"/>
                    <w:left w:val="none" w:sz="0" w:space="0" w:color="auto"/>
                    <w:bottom w:val="none" w:sz="0" w:space="0" w:color="auto"/>
                    <w:right w:val="none" w:sz="0" w:space="0" w:color="auto"/>
                  </w:divBdr>
                </w:div>
                <w:div w:id="1639917048">
                  <w:marLeft w:val="0"/>
                  <w:marRight w:val="0"/>
                  <w:marTop w:val="0"/>
                  <w:marBottom w:val="0"/>
                  <w:divBdr>
                    <w:top w:val="none" w:sz="0" w:space="0" w:color="auto"/>
                    <w:left w:val="none" w:sz="0" w:space="0" w:color="auto"/>
                    <w:bottom w:val="none" w:sz="0" w:space="0" w:color="auto"/>
                    <w:right w:val="none" w:sz="0" w:space="0" w:color="auto"/>
                  </w:divBdr>
                </w:div>
                <w:div w:id="49827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39179">
          <w:marLeft w:val="0"/>
          <w:marRight w:val="0"/>
          <w:marTop w:val="15"/>
          <w:marBottom w:val="0"/>
          <w:divBdr>
            <w:top w:val="single" w:sz="48" w:space="0" w:color="auto"/>
            <w:left w:val="single" w:sz="48" w:space="0" w:color="auto"/>
            <w:bottom w:val="single" w:sz="48" w:space="0" w:color="auto"/>
            <w:right w:val="single" w:sz="48" w:space="0" w:color="auto"/>
          </w:divBdr>
          <w:divsChild>
            <w:div w:id="2121990736">
              <w:marLeft w:val="0"/>
              <w:marRight w:val="0"/>
              <w:marTop w:val="0"/>
              <w:marBottom w:val="0"/>
              <w:divBdr>
                <w:top w:val="none" w:sz="0" w:space="0" w:color="auto"/>
                <w:left w:val="none" w:sz="0" w:space="0" w:color="auto"/>
                <w:bottom w:val="none" w:sz="0" w:space="0" w:color="auto"/>
                <w:right w:val="none" w:sz="0" w:space="0" w:color="auto"/>
              </w:divBdr>
              <w:divsChild>
                <w:div w:id="638804021">
                  <w:marLeft w:val="0"/>
                  <w:marRight w:val="0"/>
                  <w:marTop w:val="0"/>
                  <w:marBottom w:val="0"/>
                  <w:divBdr>
                    <w:top w:val="none" w:sz="0" w:space="0" w:color="auto"/>
                    <w:left w:val="none" w:sz="0" w:space="0" w:color="auto"/>
                    <w:bottom w:val="none" w:sz="0" w:space="0" w:color="auto"/>
                    <w:right w:val="none" w:sz="0" w:space="0" w:color="auto"/>
                  </w:divBdr>
                </w:div>
                <w:div w:id="30497462">
                  <w:marLeft w:val="0"/>
                  <w:marRight w:val="0"/>
                  <w:marTop w:val="0"/>
                  <w:marBottom w:val="0"/>
                  <w:divBdr>
                    <w:top w:val="none" w:sz="0" w:space="0" w:color="auto"/>
                    <w:left w:val="none" w:sz="0" w:space="0" w:color="auto"/>
                    <w:bottom w:val="none" w:sz="0" w:space="0" w:color="auto"/>
                    <w:right w:val="none" w:sz="0" w:space="0" w:color="auto"/>
                  </w:divBdr>
                </w:div>
                <w:div w:id="677927460">
                  <w:marLeft w:val="0"/>
                  <w:marRight w:val="0"/>
                  <w:marTop w:val="0"/>
                  <w:marBottom w:val="0"/>
                  <w:divBdr>
                    <w:top w:val="none" w:sz="0" w:space="0" w:color="auto"/>
                    <w:left w:val="none" w:sz="0" w:space="0" w:color="auto"/>
                    <w:bottom w:val="none" w:sz="0" w:space="0" w:color="auto"/>
                    <w:right w:val="none" w:sz="0" w:space="0" w:color="auto"/>
                  </w:divBdr>
                </w:div>
                <w:div w:id="1141922557">
                  <w:marLeft w:val="0"/>
                  <w:marRight w:val="0"/>
                  <w:marTop w:val="0"/>
                  <w:marBottom w:val="0"/>
                  <w:divBdr>
                    <w:top w:val="none" w:sz="0" w:space="0" w:color="auto"/>
                    <w:left w:val="none" w:sz="0" w:space="0" w:color="auto"/>
                    <w:bottom w:val="none" w:sz="0" w:space="0" w:color="auto"/>
                    <w:right w:val="none" w:sz="0" w:space="0" w:color="auto"/>
                  </w:divBdr>
                </w:div>
                <w:div w:id="1068844123">
                  <w:marLeft w:val="0"/>
                  <w:marRight w:val="0"/>
                  <w:marTop w:val="0"/>
                  <w:marBottom w:val="0"/>
                  <w:divBdr>
                    <w:top w:val="none" w:sz="0" w:space="0" w:color="auto"/>
                    <w:left w:val="none" w:sz="0" w:space="0" w:color="auto"/>
                    <w:bottom w:val="none" w:sz="0" w:space="0" w:color="auto"/>
                    <w:right w:val="none" w:sz="0" w:space="0" w:color="auto"/>
                  </w:divBdr>
                </w:div>
                <w:div w:id="88695402">
                  <w:marLeft w:val="0"/>
                  <w:marRight w:val="0"/>
                  <w:marTop w:val="0"/>
                  <w:marBottom w:val="0"/>
                  <w:divBdr>
                    <w:top w:val="none" w:sz="0" w:space="0" w:color="auto"/>
                    <w:left w:val="none" w:sz="0" w:space="0" w:color="auto"/>
                    <w:bottom w:val="none" w:sz="0" w:space="0" w:color="auto"/>
                    <w:right w:val="none" w:sz="0" w:space="0" w:color="auto"/>
                  </w:divBdr>
                </w:div>
                <w:div w:id="597255503">
                  <w:marLeft w:val="0"/>
                  <w:marRight w:val="0"/>
                  <w:marTop w:val="0"/>
                  <w:marBottom w:val="0"/>
                  <w:divBdr>
                    <w:top w:val="none" w:sz="0" w:space="0" w:color="auto"/>
                    <w:left w:val="none" w:sz="0" w:space="0" w:color="auto"/>
                    <w:bottom w:val="none" w:sz="0" w:space="0" w:color="auto"/>
                    <w:right w:val="none" w:sz="0" w:space="0" w:color="auto"/>
                  </w:divBdr>
                </w:div>
                <w:div w:id="599222404">
                  <w:marLeft w:val="0"/>
                  <w:marRight w:val="0"/>
                  <w:marTop w:val="0"/>
                  <w:marBottom w:val="0"/>
                  <w:divBdr>
                    <w:top w:val="none" w:sz="0" w:space="0" w:color="auto"/>
                    <w:left w:val="none" w:sz="0" w:space="0" w:color="auto"/>
                    <w:bottom w:val="none" w:sz="0" w:space="0" w:color="auto"/>
                    <w:right w:val="none" w:sz="0" w:space="0" w:color="auto"/>
                  </w:divBdr>
                </w:div>
                <w:div w:id="1222206852">
                  <w:marLeft w:val="0"/>
                  <w:marRight w:val="0"/>
                  <w:marTop w:val="0"/>
                  <w:marBottom w:val="0"/>
                  <w:divBdr>
                    <w:top w:val="none" w:sz="0" w:space="0" w:color="auto"/>
                    <w:left w:val="none" w:sz="0" w:space="0" w:color="auto"/>
                    <w:bottom w:val="none" w:sz="0" w:space="0" w:color="auto"/>
                    <w:right w:val="none" w:sz="0" w:space="0" w:color="auto"/>
                  </w:divBdr>
                </w:div>
                <w:div w:id="207187029">
                  <w:marLeft w:val="0"/>
                  <w:marRight w:val="0"/>
                  <w:marTop w:val="0"/>
                  <w:marBottom w:val="0"/>
                  <w:divBdr>
                    <w:top w:val="none" w:sz="0" w:space="0" w:color="auto"/>
                    <w:left w:val="none" w:sz="0" w:space="0" w:color="auto"/>
                    <w:bottom w:val="none" w:sz="0" w:space="0" w:color="auto"/>
                    <w:right w:val="none" w:sz="0" w:space="0" w:color="auto"/>
                  </w:divBdr>
                </w:div>
                <w:div w:id="364136334">
                  <w:marLeft w:val="0"/>
                  <w:marRight w:val="0"/>
                  <w:marTop w:val="0"/>
                  <w:marBottom w:val="0"/>
                  <w:divBdr>
                    <w:top w:val="none" w:sz="0" w:space="0" w:color="auto"/>
                    <w:left w:val="none" w:sz="0" w:space="0" w:color="auto"/>
                    <w:bottom w:val="none" w:sz="0" w:space="0" w:color="auto"/>
                    <w:right w:val="none" w:sz="0" w:space="0" w:color="auto"/>
                  </w:divBdr>
                </w:div>
                <w:div w:id="650869352">
                  <w:marLeft w:val="0"/>
                  <w:marRight w:val="0"/>
                  <w:marTop w:val="0"/>
                  <w:marBottom w:val="0"/>
                  <w:divBdr>
                    <w:top w:val="none" w:sz="0" w:space="0" w:color="auto"/>
                    <w:left w:val="none" w:sz="0" w:space="0" w:color="auto"/>
                    <w:bottom w:val="none" w:sz="0" w:space="0" w:color="auto"/>
                    <w:right w:val="none" w:sz="0" w:space="0" w:color="auto"/>
                  </w:divBdr>
                </w:div>
                <w:div w:id="40793931">
                  <w:marLeft w:val="0"/>
                  <w:marRight w:val="0"/>
                  <w:marTop w:val="0"/>
                  <w:marBottom w:val="0"/>
                  <w:divBdr>
                    <w:top w:val="none" w:sz="0" w:space="0" w:color="auto"/>
                    <w:left w:val="none" w:sz="0" w:space="0" w:color="auto"/>
                    <w:bottom w:val="none" w:sz="0" w:space="0" w:color="auto"/>
                    <w:right w:val="none" w:sz="0" w:space="0" w:color="auto"/>
                  </w:divBdr>
                </w:div>
                <w:div w:id="673190408">
                  <w:marLeft w:val="0"/>
                  <w:marRight w:val="0"/>
                  <w:marTop w:val="0"/>
                  <w:marBottom w:val="0"/>
                  <w:divBdr>
                    <w:top w:val="none" w:sz="0" w:space="0" w:color="auto"/>
                    <w:left w:val="none" w:sz="0" w:space="0" w:color="auto"/>
                    <w:bottom w:val="none" w:sz="0" w:space="0" w:color="auto"/>
                    <w:right w:val="none" w:sz="0" w:space="0" w:color="auto"/>
                  </w:divBdr>
                </w:div>
                <w:div w:id="1302079567">
                  <w:marLeft w:val="0"/>
                  <w:marRight w:val="0"/>
                  <w:marTop w:val="0"/>
                  <w:marBottom w:val="0"/>
                  <w:divBdr>
                    <w:top w:val="none" w:sz="0" w:space="0" w:color="auto"/>
                    <w:left w:val="none" w:sz="0" w:space="0" w:color="auto"/>
                    <w:bottom w:val="none" w:sz="0" w:space="0" w:color="auto"/>
                    <w:right w:val="none" w:sz="0" w:space="0" w:color="auto"/>
                  </w:divBdr>
                </w:div>
                <w:div w:id="1610506068">
                  <w:marLeft w:val="0"/>
                  <w:marRight w:val="0"/>
                  <w:marTop w:val="0"/>
                  <w:marBottom w:val="0"/>
                  <w:divBdr>
                    <w:top w:val="none" w:sz="0" w:space="0" w:color="auto"/>
                    <w:left w:val="none" w:sz="0" w:space="0" w:color="auto"/>
                    <w:bottom w:val="none" w:sz="0" w:space="0" w:color="auto"/>
                    <w:right w:val="none" w:sz="0" w:space="0" w:color="auto"/>
                  </w:divBdr>
                </w:div>
                <w:div w:id="1040326828">
                  <w:marLeft w:val="0"/>
                  <w:marRight w:val="0"/>
                  <w:marTop w:val="0"/>
                  <w:marBottom w:val="0"/>
                  <w:divBdr>
                    <w:top w:val="none" w:sz="0" w:space="0" w:color="auto"/>
                    <w:left w:val="none" w:sz="0" w:space="0" w:color="auto"/>
                    <w:bottom w:val="none" w:sz="0" w:space="0" w:color="auto"/>
                    <w:right w:val="none" w:sz="0" w:space="0" w:color="auto"/>
                  </w:divBdr>
                </w:div>
                <w:div w:id="4788820">
                  <w:marLeft w:val="0"/>
                  <w:marRight w:val="0"/>
                  <w:marTop w:val="0"/>
                  <w:marBottom w:val="0"/>
                  <w:divBdr>
                    <w:top w:val="none" w:sz="0" w:space="0" w:color="auto"/>
                    <w:left w:val="none" w:sz="0" w:space="0" w:color="auto"/>
                    <w:bottom w:val="none" w:sz="0" w:space="0" w:color="auto"/>
                    <w:right w:val="none" w:sz="0" w:space="0" w:color="auto"/>
                  </w:divBdr>
                </w:div>
                <w:div w:id="839933296">
                  <w:marLeft w:val="0"/>
                  <w:marRight w:val="0"/>
                  <w:marTop w:val="0"/>
                  <w:marBottom w:val="0"/>
                  <w:divBdr>
                    <w:top w:val="none" w:sz="0" w:space="0" w:color="auto"/>
                    <w:left w:val="none" w:sz="0" w:space="0" w:color="auto"/>
                    <w:bottom w:val="none" w:sz="0" w:space="0" w:color="auto"/>
                    <w:right w:val="none" w:sz="0" w:space="0" w:color="auto"/>
                  </w:divBdr>
                </w:div>
                <w:div w:id="1146437768">
                  <w:marLeft w:val="0"/>
                  <w:marRight w:val="0"/>
                  <w:marTop w:val="0"/>
                  <w:marBottom w:val="0"/>
                  <w:divBdr>
                    <w:top w:val="none" w:sz="0" w:space="0" w:color="auto"/>
                    <w:left w:val="none" w:sz="0" w:space="0" w:color="auto"/>
                    <w:bottom w:val="none" w:sz="0" w:space="0" w:color="auto"/>
                    <w:right w:val="none" w:sz="0" w:space="0" w:color="auto"/>
                  </w:divBdr>
                </w:div>
                <w:div w:id="843474600">
                  <w:marLeft w:val="0"/>
                  <w:marRight w:val="0"/>
                  <w:marTop w:val="0"/>
                  <w:marBottom w:val="0"/>
                  <w:divBdr>
                    <w:top w:val="none" w:sz="0" w:space="0" w:color="auto"/>
                    <w:left w:val="none" w:sz="0" w:space="0" w:color="auto"/>
                    <w:bottom w:val="none" w:sz="0" w:space="0" w:color="auto"/>
                    <w:right w:val="none" w:sz="0" w:space="0" w:color="auto"/>
                  </w:divBdr>
                </w:div>
                <w:div w:id="1383095327">
                  <w:marLeft w:val="0"/>
                  <w:marRight w:val="0"/>
                  <w:marTop w:val="0"/>
                  <w:marBottom w:val="0"/>
                  <w:divBdr>
                    <w:top w:val="none" w:sz="0" w:space="0" w:color="auto"/>
                    <w:left w:val="none" w:sz="0" w:space="0" w:color="auto"/>
                    <w:bottom w:val="none" w:sz="0" w:space="0" w:color="auto"/>
                    <w:right w:val="none" w:sz="0" w:space="0" w:color="auto"/>
                  </w:divBdr>
                </w:div>
                <w:div w:id="665983027">
                  <w:marLeft w:val="0"/>
                  <w:marRight w:val="0"/>
                  <w:marTop w:val="0"/>
                  <w:marBottom w:val="0"/>
                  <w:divBdr>
                    <w:top w:val="none" w:sz="0" w:space="0" w:color="auto"/>
                    <w:left w:val="none" w:sz="0" w:space="0" w:color="auto"/>
                    <w:bottom w:val="none" w:sz="0" w:space="0" w:color="auto"/>
                    <w:right w:val="none" w:sz="0" w:space="0" w:color="auto"/>
                  </w:divBdr>
                </w:div>
                <w:div w:id="1879277177">
                  <w:marLeft w:val="0"/>
                  <w:marRight w:val="0"/>
                  <w:marTop w:val="0"/>
                  <w:marBottom w:val="0"/>
                  <w:divBdr>
                    <w:top w:val="none" w:sz="0" w:space="0" w:color="auto"/>
                    <w:left w:val="none" w:sz="0" w:space="0" w:color="auto"/>
                    <w:bottom w:val="none" w:sz="0" w:space="0" w:color="auto"/>
                    <w:right w:val="none" w:sz="0" w:space="0" w:color="auto"/>
                  </w:divBdr>
                </w:div>
                <w:div w:id="353845733">
                  <w:marLeft w:val="0"/>
                  <w:marRight w:val="0"/>
                  <w:marTop w:val="0"/>
                  <w:marBottom w:val="0"/>
                  <w:divBdr>
                    <w:top w:val="none" w:sz="0" w:space="0" w:color="auto"/>
                    <w:left w:val="none" w:sz="0" w:space="0" w:color="auto"/>
                    <w:bottom w:val="none" w:sz="0" w:space="0" w:color="auto"/>
                    <w:right w:val="none" w:sz="0" w:space="0" w:color="auto"/>
                  </w:divBdr>
                </w:div>
                <w:div w:id="221990822">
                  <w:marLeft w:val="0"/>
                  <w:marRight w:val="0"/>
                  <w:marTop w:val="0"/>
                  <w:marBottom w:val="0"/>
                  <w:divBdr>
                    <w:top w:val="none" w:sz="0" w:space="0" w:color="auto"/>
                    <w:left w:val="none" w:sz="0" w:space="0" w:color="auto"/>
                    <w:bottom w:val="none" w:sz="0" w:space="0" w:color="auto"/>
                    <w:right w:val="none" w:sz="0" w:space="0" w:color="auto"/>
                  </w:divBdr>
                </w:div>
                <w:div w:id="693771348">
                  <w:marLeft w:val="0"/>
                  <w:marRight w:val="0"/>
                  <w:marTop w:val="0"/>
                  <w:marBottom w:val="0"/>
                  <w:divBdr>
                    <w:top w:val="none" w:sz="0" w:space="0" w:color="auto"/>
                    <w:left w:val="none" w:sz="0" w:space="0" w:color="auto"/>
                    <w:bottom w:val="none" w:sz="0" w:space="0" w:color="auto"/>
                    <w:right w:val="none" w:sz="0" w:space="0" w:color="auto"/>
                  </w:divBdr>
                </w:div>
                <w:div w:id="1612854031">
                  <w:marLeft w:val="0"/>
                  <w:marRight w:val="0"/>
                  <w:marTop w:val="0"/>
                  <w:marBottom w:val="0"/>
                  <w:divBdr>
                    <w:top w:val="none" w:sz="0" w:space="0" w:color="auto"/>
                    <w:left w:val="none" w:sz="0" w:space="0" w:color="auto"/>
                    <w:bottom w:val="none" w:sz="0" w:space="0" w:color="auto"/>
                    <w:right w:val="none" w:sz="0" w:space="0" w:color="auto"/>
                  </w:divBdr>
                </w:div>
                <w:div w:id="1529370094">
                  <w:marLeft w:val="0"/>
                  <w:marRight w:val="0"/>
                  <w:marTop w:val="0"/>
                  <w:marBottom w:val="0"/>
                  <w:divBdr>
                    <w:top w:val="none" w:sz="0" w:space="0" w:color="auto"/>
                    <w:left w:val="none" w:sz="0" w:space="0" w:color="auto"/>
                    <w:bottom w:val="none" w:sz="0" w:space="0" w:color="auto"/>
                    <w:right w:val="none" w:sz="0" w:space="0" w:color="auto"/>
                  </w:divBdr>
                </w:div>
                <w:div w:id="622929935">
                  <w:marLeft w:val="0"/>
                  <w:marRight w:val="0"/>
                  <w:marTop w:val="0"/>
                  <w:marBottom w:val="0"/>
                  <w:divBdr>
                    <w:top w:val="none" w:sz="0" w:space="0" w:color="auto"/>
                    <w:left w:val="none" w:sz="0" w:space="0" w:color="auto"/>
                    <w:bottom w:val="none" w:sz="0" w:space="0" w:color="auto"/>
                    <w:right w:val="none" w:sz="0" w:space="0" w:color="auto"/>
                  </w:divBdr>
                </w:div>
                <w:div w:id="1555778049">
                  <w:marLeft w:val="0"/>
                  <w:marRight w:val="0"/>
                  <w:marTop w:val="0"/>
                  <w:marBottom w:val="0"/>
                  <w:divBdr>
                    <w:top w:val="none" w:sz="0" w:space="0" w:color="auto"/>
                    <w:left w:val="none" w:sz="0" w:space="0" w:color="auto"/>
                    <w:bottom w:val="none" w:sz="0" w:space="0" w:color="auto"/>
                    <w:right w:val="none" w:sz="0" w:space="0" w:color="auto"/>
                  </w:divBdr>
                </w:div>
                <w:div w:id="618339928">
                  <w:marLeft w:val="0"/>
                  <w:marRight w:val="0"/>
                  <w:marTop w:val="0"/>
                  <w:marBottom w:val="0"/>
                  <w:divBdr>
                    <w:top w:val="none" w:sz="0" w:space="0" w:color="auto"/>
                    <w:left w:val="none" w:sz="0" w:space="0" w:color="auto"/>
                    <w:bottom w:val="none" w:sz="0" w:space="0" w:color="auto"/>
                    <w:right w:val="none" w:sz="0" w:space="0" w:color="auto"/>
                  </w:divBdr>
                </w:div>
                <w:div w:id="827405476">
                  <w:marLeft w:val="0"/>
                  <w:marRight w:val="0"/>
                  <w:marTop w:val="0"/>
                  <w:marBottom w:val="0"/>
                  <w:divBdr>
                    <w:top w:val="none" w:sz="0" w:space="0" w:color="auto"/>
                    <w:left w:val="none" w:sz="0" w:space="0" w:color="auto"/>
                    <w:bottom w:val="none" w:sz="0" w:space="0" w:color="auto"/>
                    <w:right w:val="none" w:sz="0" w:space="0" w:color="auto"/>
                  </w:divBdr>
                </w:div>
                <w:div w:id="286934568">
                  <w:marLeft w:val="0"/>
                  <w:marRight w:val="0"/>
                  <w:marTop w:val="0"/>
                  <w:marBottom w:val="0"/>
                  <w:divBdr>
                    <w:top w:val="none" w:sz="0" w:space="0" w:color="auto"/>
                    <w:left w:val="none" w:sz="0" w:space="0" w:color="auto"/>
                    <w:bottom w:val="none" w:sz="0" w:space="0" w:color="auto"/>
                    <w:right w:val="none" w:sz="0" w:space="0" w:color="auto"/>
                  </w:divBdr>
                </w:div>
                <w:div w:id="444157406">
                  <w:marLeft w:val="0"/>
                  <w:marRight w:val="0"/>
                  <w:marTop w:val="0"/>
                  <w:marBottom w:val="0"/>
                  <w:divBdr>
                    <w:top w:val="none" w:sz="0" w:space="0" w:color="auto"/>
                    <w:left w:val="none" w:sz="0" w:space="0" w:color="auto"/>
                    <w:bottom w:val="none" w:sz="0" w:space="0" w:color="auto"/>
                    <w:right w:val="none" w:sz="0" w:space="0" w:color="auto"/>
                  </w:divBdr>
                </w:div>
                <w:div w:id="1607881579">
                  <w:marLeft w:val="0"/>
                  <w:marRight w:val="0"/>
                  <w:marTop w:val="0"/>
                  <w:marBottom w:val="0"/>
                  <w:divBdr>
                    <w:top w:val="none" w:sz="0" w:space="0" w:color="auto"/>
                    <w:left w:val="none" w:sz="0" w:space="0" w:color="auto"/>
                    <w:bottom w:val="none" w:sz="0" w:space="0" w:color="auto"/>
                    <w:right w:val="none" w:sz="0" w:space="0" w:color="auto"/>
                  </w:divBdr>
                </w:div>
                <w:div w:id="1412461007">
                  <w:marLeft w:val="0"/>
                  <w:marRight w:val="0"/>
                  <w:marTop w:val="0"/>
                  <w:marBottom w:val="0"/>
                  <w:divBdr>
                    <w:top w:val="none" w:sz="0" w:space="0" w:color="auto"/>
                    <w:left w:val="none" w:sz="0" w:space="0" w:color="auto"/>
                    <w:bottom w:val="none" w:sz="0" w:space="0" w:color="auto"/>
                    <w:right w:val="none" w:sz="0" w:space="0" w:color="auto"/>
                  </w:divBdr>
                </w:div>
                <w:div w:id="1034497993">
                  <w:marLeft w:val="0"/>
                  <w:marRight w:val="0"/>
                  <w:marTop w:val="0"/>
                  <w:marBottom w:val="0"/>
                  <w:divBdr>
                    <w:top w:val="none" w:sz="0" w:space="0" w:color="auto"/>
                    <w:left w:val="none" w:sz="0" w:space="0" w:color="auto"/>
                    <w:bottom w:val="none" w:sz="0" w:space="0" w:color="auto"/>
                    <w:right w:val="none" w:sz="0" w:space="0" w:color="auto"/>
                  </w:divBdr>
                </w:div>
                <w:div w:id="1123772301">
                  <w:marLeft w:val="0"/>
                  <w:marRight w:val="0"/>
                  <w:marTop w:val="0"/>
                  <w:marBottom w:val="0"/>
                  <w:divBdr>
                    <w:top w:val="none" w:sz="0" w:space="0" w:color="auto"/>
                    <w:left w:val="none" w:sz="0" w:space="0" w:color="auto"/>
                    <w:bottom w:val="none" w:sz="0" w:space="0" w:color="auto"/>
                    <w:right w:val="none" w:sz="0" w:space="0" w:color="auto"/>
                  </w:divBdr>
                </w:div>
                <w:div w:id="71358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214493">
      <w:bodyDiv w:val="1"/>
      <w:marLeft w:val="0"/>
      <w:marRight w:val="0"/>
      <w:marTop w:val="0"/>
      <w:marBottom w:val="0"/>
      <w:divBdr>
        <w:top w:val="none" w:sz="0" w:space="0" w:color="auto"/>
        <w:left w:val="none" w:sz="0" w:space="0" w:color="auto"/>
        <w:bottom w:val="none" w:sz="0" w:space="0" w:color="auto"/>
        <w:right w:val="none" w:sz="0" w:space="0" w:color="auto"/>
      </w:divBdr>
    </w:div>
    <w:div w:id="1300767322">
      <w:bodyDiv w:val="1"/>
      <w:marLeft w:val="0"/>
      <w:marRight w:val="0"/>
      <w:marTop w:val="0"/>
      <w:marBottom w:val="0"/>
      <w:divBdr>
        <w:top w:val="none" w:sz="0" w:space="0" w:color="auto"/>
        <w:left w:val="none" w:sz="0" w:space="0" w:color="auto"/>
        <w:bottom w:val="none" w:sz="0" w:space="0" w:color="auto"/>
        <w:right w:val="none" w:sz="0" w:space="0" w:color="auto"/>
      </w:divBdr>
      <w:divsChild>
        <w:div w:id="1090470795">
          <w:marLeft w:val="0"/>
          <w:marRight w:val="0"/>
          <w:marTop w:val="0"/>
          <w:marBottom w:val="0"/>
          <w:divBdr>
            <w:top w:val="none" w:sz="0" w:space="0" w:color="auto"/>
            <w:left w:val="none" w:sz="0" w:space="0" w:color="auto"/>
            <w:bottom w:val="none" w:sz="0" w:space="0" w:color="auto"/>
            <w:right w:val="none" w:sz="0" w:space="0" w:color="auto"/>
          </w:divBdr>
        </w:div>
      </w:divsChild>
    </w:div>
    <w:div w:id="1308588582">
      <w:bodyDiv w:val="1"/>
      <w:marLeft w:val="0"/>
      <w:marRight w:val="0"/>
      <w:marTop w:val="0"/>
      <w:marBottom w:val="0"/>
      <w:divBdr>
        <w:top w:val="none" w:sz="0" w:space="0" w:color="auto"/>
        <w:left w:val="none" w:sz="0" w:space="0" w:color="auto"/>
        <w:bottom w:val="none" w:sz="0" w:space="0" w:color="auto"/>
        <w:right w:val="none" w:sz="0" w:space="0" w:color="auto"/>
      </w:divBdr>
    </w:div>
    <w:div w:id="1316298686">
      <w:bodyDiv w:val="1"/>
      <w:marLeft w:val="0"/>
      <w:marRight w:val="0"/>
      <w:marTop w:val="0"/>
      <w:marBottom w:val="0"/>
      <w:divBdr>
        <w:top w:val="none" w:sz="0" w:space="0" w:color="auto"/>
        <w:left w:val="none" w:sz="0" w:space="0" w:color="auto"/>
        <w:bottom w:val="none" w:sz="0" w:space="0" w:color="auto"/>
        <w:right w:val="none" w:sz="0" w:space="0" w:color="auto"/>
      </w:divBdr>
      <w:divsChild>
        <w:div w:id="1016660510">
          <w:marLeft w:val="0"/>
          <w:marRight w:val="0"/>
          <w:marTop w:val="0"/>
          <w:marBottom w:val="0"/>
          <w:divBdr>
            <w:top w:val="none" w:sz="0" w:space="0" w:color="auto"/>
            <w:left w:val="none" w:sz="0" w:space="0" w:color="auto"/>
            <w:bottom w:val="none" w:sz="0" w:space="0" w:color="auto"/>
            <w:right w:val="none" w:sz="0" w:space="0" w:color="auto"/>
          </w:divBdr>
        </w:div>
      </w:divsChild>
    </w:div>
    <w:div w:id="1316453432">
      <w:bodyDiv w:val="1"/>
      <w:marLeft w:val="0"/>
      <w:marRight w:val="0"/>
      <w:marTop w:val="0"/>
      <w:marBottom w:val="0"/>
      <w:divBdr>
        <w:top w:val="none" w:sz="0" w:space="0" w:color="auto"/>
        <w:left w:val="none" w:sz="0" w:space="0" w:color="auto"/>
        <w:bottom w:val="none" w:sz="0" w:space="0" w:color="auto"/>
        <w:right w:val="none" w:sz="0" w:space="0" w:color="auto"/>
      </w:divBdr>
    </w:div>
    <w:div w:id="1348945193">
      <w:bodyDiv w:val="1"/>
      <w:marLeft w:val="0"/>
      <w:marRight w:val="0"/>
      <w:marTop w:val="0"/>
      <w:marBottom w:val="0"/>
      <w:divBdr>
        <w:top w:val="none" w:sz="0" w:space="0" w:color="auto"/>
        <w:left w:val="none" w:sz="0" w:space="0" w:color="auto"/>
        <w:bottom w:val="none" w:sz="0" w:space="0" w:color="auto"/>
        <w:right w:val="none" w:sz="0" w:space="0" w:color="auto"/>
      </w:divBdr>
    </w:div>
    <w:div w:id="1350835518">
      <w:bodyDiv w:val="1"/>
      <w:marLeft w:val="0"/>
      <w:marRight w:val="0"/>
      <w:marTop w:val="0"/>
      <w:marBottom w:val="0"/>
      <w:divBdr>
        <w:top w:val="none" w:sz="0" w:space="0" w:color="auto"/>
        <w:left w:val="none" w:sz="0" w:space="0" w:color="auto"/>
        <w:bottom w:val="none" w:sz="0" w:space="0" w:color="auto"/>
        <w:right w:val="none" w:sz="0" w:space="0" w:color="auto"/>
      </w:divBdr>
      <w:divsChild>
        <w:div w:id="649479136">
          <w:marLeft w:val="0"/>
          <w:marRight w:val="0"/>
          <w:marTop w:val="0"/>
          <w:marBottom w:val="0"/>
          <w:divBdr>
            <w:top w:val="single" w:sz="2" w:space="0" w:color="D9D9E3"/>
            <w:left w:val="single" w:sz="2" w:space="0" w:color="D9D9E3"/>
            <w:bottom w:val="single" w:sz="2" w:space="0" w:color="D9D9E3"/>
            <w:right w:val="single" w:sz="2" w:space="0" w:color="D9D9E3"/>
          </w:divBdr>
          <w:divsChild>
            <w:div w:id="67770441">
              <w:marLeft w:val="0"/>
              <w:marRight w:val="0"/>
              <w:marTop w:val="0"/>
              <w:marBottom w:val="0"/>
              <w:divBdr>
                <w:top w:val="single" w:sz="2" w:space="0" w:color="D9D9E3"/>
                <w:left w:val="single" w:sz="2" w:space="0" w:color="D9D9E3"/>
                <w:bottom w:val="single" w:sz="2" w:space="0" w:color="D9D9E3"/>
                <w:right w:val="single" w:sz="2" w:space="0" w:color="D9D9E3"/>
              </w:divBdr>
              <w:divsChild>
                <w:div w:id="2054377551">
                  <w:marLeft w:val="0"/>
                  <w:marRight w:val="0"/>
                  <w:marTop w:val="0"/>
                  <w:marBottom w:val="0"/>
                  <w:divBdr>
                    <w:top w:val="single" w:sz="2" w:space="0" w:color="D9D9E3"/>
                    <w:left w:val="single" w:sz="2" w:space="0" w:color="D9D9E3"/>
                    <w:bottom w:val="single" w:sz="2" w:space="0" w:color="D9D9E3"/>
                    <w:right w:val="single" w:sz="2" w:space="0" w:color="D9D9E3"/>
                  </w:divBdr>
                  <w:divsChild>
                    <w:div w:id="116679697">
                      <w:marLeft w:val="0"/>
                      <w:marRight w:val="0"/>
                      <w:marTop w:val="0"/>
                      <w:marBottom w:val="0"/>
                      <w:divBdr>
                        <w:top w:val="single" w:sz="2" w:space="0" w:color="D9D9E3"/>
                        <w:left w:val="single" w:sz="2" w:space="0" w:color="D9D9E3"/>
                        <w:bottom w:val="single" w:sz="2" w:space="0" w:color="D9D9E3"/>
                        <w:right w:val="single" w:sz="2" w:space="0" w:color="D9D9E3"/>
                      </w:divBdr>
                      <w:divsChild>
                        <w:div w:id="2061830305">
                          <w:marLeft w:val="0"/>
                          <w:marRight w:val="0"/>
                          <w:marTop w:val="0"/>
                          <w:marBottom w:val="0"/>
                          <w:divBdr>
                            <w:top w:val="single" w:sz="2" w:space="0" w:color="auto"/>
                            <w:left w:val="single" w:sz="2" w:space="0" w:color="auto"/>
                            <w:bottom w:val="single" w:sz="6" w:space="0" w:color="auto"/>
                            <w:right w:val="single" w:sz="2" w:space="0" w:color="auto"/>
                          </w:divBdr>
                          <w:divsChild>
                            <w:div w:id="388237419">
                              <w:marLeft w:val="0"/>
                              <w:marRight w:val="0"/>
                              <w:marTop w:val="100"/>
                              <w:marBottom w:val="100"/>
                              <w:divBdr>
                                <w:top w:val="single" w:sz="2" w:space="0" w:color="D9D9E3"/>
                                <w:left w:val="single" w:sz="2" w:space="0" w:color="D9D9E3"/>
                                <w:bottom w:val="single" w:sz="2" w:space="0" w:color="D9D9E3"/>
                                <w:right w:val="single" w:sz="2" w:space="0" w:color="D9D9E3"/>
                              </w:divBdr>
                              <w:divsChild>
                                <w:div w:id="1660309697">
                                  <w:marLeft w:val="0"/>
                                  <w:marRight w:val="0"/>
                                  <w:marTop w:val="0"/>
                                  <w:marBottom w:val="0"/>
                                  <w:divBdr>
                                    <w:top w:val="single" w:sz="2" w:space="0" w:color="D9D9E3"/>
                                    <w:left w:val="single" w:sz="2" w:space="0" w:color="D9D9E3"/>
                                    <w:bottom w:val="single" w:sz="2" w:space="0" w:color="D9D9E3"/>
                                    <w:right w:val="single" w:sz="2" w:space="0" w:color="D9D9E3"/>
                                  </w:divBdr>
                                  <w:divsChild>
                                    <w:div w:id="514420166">
                                      <w:marLeft w:val="0"/>
                                      <w:marRight w:val="0"/>
                                      <w:marTop w:val="0"/>
                                      <w:marBottom w:val="0"/>
                                      <w:divBdr>
                                        <w:top w:val="single" w:sz="2" w:space="0" w:color="D9D9E3"/>
                                        <w:left w:val="single" w:sz="2" w:space="0" w:color="D9D9E3"/>
                                        <w:bottom w:val="single" w:sz="2" w:space="0" w:color="D9D9E3"/>
                                        <w:right w:val="single" w:sz="2" w:space="0" w:color="D9D9E3"/>
                                      </w:divBdr>
                                      <w:divsChild>
                                        <w:div w:id="1411731646">
                                          <w:marLeft w:val="0"/>
                                          <w:marRight w:val="0"/>
                                          <w:marTop w:val="0"/>
                                          <w:marBottom w:val="0"/>
                                          <w:divBdr>
                                            <w:top w:val="single" w:sz="2" w:space="0" w:color="D9D9E3"/>
                                            <w:left w:val="single" w:sz="2" w:space="0" w:color="D9D9E3"/>
                                            <w:bottom w:val="single" w:sz="2" w:space="0" w:color="D9D9E3"/>
                                            <w:right w:val="single" w:sz="2" w:space="0" w:color="D9D9E3"/>
                                          </w:divBdr>
                                          <w:divsChild>
                                            <w:div w:id="1481456289">
                                              <w:marLeft w:val="0"/>
                                              <w:marRight w:val="0"/>
                                              <w:marTop w:val="0"/>
                                              <w:marBottom w:val="0"/>
                                              <w:divBdr>
                                                <w:top w:val="single" w:sz="2" w:space="0" w:color="D9D9E3"/>
                                                <w:left w:val="single" w:sz="2" w:space="0" w:color="D9D9E3"/>
                                                <w:bottom w:val="single" w:sz="2" w:space="0" w:color="D9D9E3"/>
                                                <w:right w:val="single" w:sz="2" w:space="0" w:color="D9D9E3"/>
                                              </w:divBdr>
                                              <w:divsChild>
                                                <w:div w:id="9773015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541795072">
          <w:marLeft w:val="0"/>
          <w:marRight w:val="0"/>
          <w:marTop w:val="0"/>
          <w:marBottom w:val="0"/>
          <w:divBdr>
            <w:top w:val="none" w:sz="0" w:space="0" w:color="auto"/>
            <w:left w:val="none" w:sz="0" w:space="0" w:color="auto"/>
            <w:bottom w:val="none" w:sz="0" w:space="0" w:color="auto"/>
            <w:right w:val="none" w:sz="0" w:space="0" w:color="auto"/>
          </w:divBdr>
          <w:divsChild>
            <w:div w:id="269319936">
              <w:marLeft w:val="0"/>
              <w:marRight w:val="0"/>
              <w:marTop w:val="0"/>
              <w:marBottom w:val="0"/>
              <w:divBdr>
                <w:top w:val="single" w:sz="2" w:space="0" w:color="D9D9E3"/>
                <w:left w:val="single" w:sz="2" w:space="0" w:color="D9D9E3"/>
                <w:bottom w:val="single" w:sz="2" w:space="0" w:color="D9D9E3"/>
                <w:right w:val="single" w:sz="2" w:space="0" w:color="D9D9E3"/>
              </w:divBdr>
              <w:divsChild>
                <w:div w:id="1006788441">
                  <w:marLeft w:val="0"/>
                  <w:marRight w:val="0"/>
                  <w:marTop w:val="0"/>
                  <w:marBottom w:val="0"/>
                  <w:divBdr>
                    <w:top w:val="single" w:sz="2" w:space="0" w:color="D9D9E3"/>
                    <w:left w:val="single" w:sz="2" w:space="0" w:color="D9D9E3"/>
                    <w:bottom w:val="single" w:sz="2" w:space="0" w:color="D9D9E3"/>
                    <w:right w:val="single" w:sz="2" w:space="0" w:color="D9D9E3"/>
                  </w:divBdr>
                  <w:divsChild>
                    <w:div w:id="3024283">
                      <w:marLeft w:val="0"/>
                      <w:marRight w:val="0"/>
                      <w:marTop w:val="0"/>
                      <w:marBottom w:val="0"/>
                      <w:divBdr>
                        <w:top w:val="single" w:sz="2" w:space="0" w:color="D9D9E3"/>
                        <w:left w:val="single" w:sz="2" w:space="0" w:color="D9D9E3"/>
                        <w:bottom w:val="single" w:sz="2" w:space="0" w:color="D9D9E3"/>
                        <w:right w:val="single" w:sz="2" w:space="0" w:color="D9D9E3"/>
                      </w:divBdr>
                      <w:divsChild>
                        <w:div w:id="1591308546">
                          <w:marLeft w:val="0"/>
                          <w:marRight w:val="0"/>
                          <w:marTop w:val="0"/>
                          <w:marBottom w:val="0"/>
                          <w:divBdr>
                            <w:top w:val="single" w:sz="2" w:space="0" w:color="D9D9E3"/>
                            <w:left w:val="single" w:sz="2" w:space="0" w:color="D9D9E3"/>
                            <w:bottom w:val="single" w:sz="2" w:space="0" w:color="D9D9E3"/>
                            <w:right w:val="single" w:sz="2" w:space="0" w:color="D9D9E3"/>
                          </w:divBdr>
                          <w:divsChild>
                            <w:div w:id="1650741233">
                              <w:marLeft w:val="0"/>
                              <w:marRight w:val="0"/>
                              <w:marTop w:val="0"/>
                              <w:marBottom w:val="0"/>
                              <w:divBdr>
                                <w:top w:val="single" w:sz="2" w:space="0" w:color="D9D9E3"/>
                                <w:left w:val="single" w:sz="2" w:space="0" w:color="D9D9E3"/>
                                <w:bottom w:val="single" w:sz="2" w:space="0" w:color="D9D9E3"/>
                                <w:right w:val="single" w:sz="2" w:space="0" w:color="D9D9E3"/>
                              </w:divBdr>
                              <w:divsChild>
                                <w:div w:id="19375961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353407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51222654">
      <w:bodyDiv w:val="1"/>
      <w:marLeft w:val="0"/>
      <w:marRight w:val="0"/>
      <w:marTop w:val="0"/>
      <w:marBottom w:val="0"/>
      <w:divBdr>
        <w:top w:val="none" w:sz="0" w:space="0" w:color="auto"/>
        <w:left w:val="none" w:sz="0" w:space="0" w:color="auto"/>
        <w:bottom w:val="none" w:sz="0" w:space="0" w:color="auto"/>
        <w:right w:val="none" w:sz="0" w:space="0" w:color="auto"/>
      </w:divBdr>
    </w:div>
    <w:div w:id="1364985135">
      <w:bodyDiv w:val="1"/>
      <w:marLeft w:val="0"/>
      <w:marRight w:val="0"/>
      <w:marTop w:val="0"/>
      <w:marBottom w:val="0"/>
      <w:divBdr>
        <w:top w:val="none" w:sz="0" w:space="0" w:color="auto"/>
        <w:left w:val="none" w:sz="0" w:space="0" w:color="auto"/>
        <w:bottom w:val="none" w:sz="0" w:space="0" w:color="auto"/>
        <w:right w:val="none" w:sz="0" w:space="0" w:color="auto"/>
      </w:divBdr>
      <w:divsChild>
        <w:div w:id="1703361840">
          <w:marLeft w:val="0"/>
          <w:marRight w:val="0"/>
          <w:marTop w:val="15"/>
          <w:marBottom w:val="0"/>
          <w:divBdr>
            <w:top w:val="single" w:sz="48" w:space="0" w:color="auto"/>
            <w:left w:val="single" w:sz="48" w:space="0" w:color="auto"/>
            <w:bottom w:val="single" w:sz="48" w:space="0" w:color="auto"/>
            <w:right w:val="single" w:sz="48" w:space="0" w:color="auto"/>
          </w:divBdr>
          <w:divsChild>
            <w:div w:id="1222910207">
              <w:marLeft w:val="0"/>
              <w:marRight w:val="0"/>
              <w:marTop w:val="0"/>
              <w:marBottom w:val="0"/>
              <w:divBdr>
                <w:top w:val="none" w:sz="0" w:space="0" w:color="auto"/>
                <w:left w:val="none" w:sz="0" w:space="0" w:color="auto"/>
                <w:bottom w:val="none" w:sz="0" w:space="0" w:color="auto"/>
                <w:right w:val="none" w:sz="0" w:space="0" w:color="auto"/>
              </w:divBdr>
              <w:divsChild>
                <w:div w:id="749348803">
                  <w:marLeft w:val="0"/>
                  <w:marRight w:val="0"/>
                  <w:marTop w:val="0"/>
                  <w:marBottom w:val="0"/>
                  <w:divBdr>
                    <w:top w:val="none" w:sz="0" w:space="0" w:color="auto"/>
                    <w:left w:val="none" w:sz="0" w:space="0" w:color="auto"/>
                    <w:bottom w:val="none" w:sz="0" w:space="0" w:color="auto"/>
                    <w:right w:val="none" w:sz="0" w:space="0" w:color="auto"/>
                  </w:divBdr>
                </w:div>
                <w:div w:id="1758281308">
                  <w:marLeft w:val="0"/>
                  <w:marRight w:val="0"/>
                  <w:marTop w:val="0"/>
                  <w:marBottom w:val="0"/>
                  <w:divBdr>
                    <w:top w:val="none" w:sz="0" w:space="0" w:color="auto"/>
                    <w:left w:val="none" w:sz="0" w:space="0" w:color="auto"/>
                    <w:bottom w:val="none" w:sz="0" w:space="0" w:color="auto"/>
                    <w:right w:val="none" w:sz="0" w:space="0" w:color="auto"/>
                  </w:divBdr>
                </w:div>
                <w:div w:id="2059161896">
                  <w:marLeft w:val="0"/>
                  <w:marRight w:val="0"/>
                  <w:marTop w:val="0"/>
                  <w:marBottom w:val="0"/>
                  <w:divBdr>
                    <w:top w:val="none" w:sz="0" w:space="0" w:color="auto"/>
                    <w:left w:val="none" w:sz="0" w:space="0" w:color="auto"/>
                    <w:bottom w:val="none" w:sz="0" w:space="0" w:color="auto"/>
                    <w:right w:val="none" w:sz="0" w:space="0" w:color="auto"/>
                  </w:divBdr>
                </w:div>
                <w:div w:id="373308987">
                  <w:marLeft w:val="0"/>
                  <w:marRight w:val="0"/>
                  <w:marTop w:val="0"/>
                  <w:marBottom w:val="0"/>
                  <w:divBdr>
                    <w:top w:val="none" w:sz="0" w:space="0" w:color="auto"/>
                    <w:left w:val="none" w:sz="0" w:space="0" w:color="auto"/>
                    <w:bottom w:val="none" w:sz="0" w:space="0" w:color="auto"/>
                    <w:right w:val="none" w:sz="0" w:space="0" w:color="auto"/>
                  </w:divBdr>
                </w:div>
                <w:div w:id="46993996">
                  <w:marLeft w:val="0"/>
                  <w:marRight w:val="0"/>
                  <w:marTop w:val="0"/>
                  <w:marBottom w:val="0"/>
                  <w:divBdr>
                    <w:top w:val="none" w:sz="0" w:space="0" w:color="auto"/>
                    <w:left w:val="none" w:sz="0" w:space="0" w:color="auto"/>
                    <w:bottom w:val="none" w:sz="0" w:space="0" w:color="auto"/>
                    <w:right w:val="none" w:sz="0" w:space="0" w:color="auto"/>
                  </w:divBdr>
                </w:div>
                <w:div w:id="173888256">
                  <w:marLeft w:val="0"/>
                  <w:marRight w:val="0"/>
                  <w:marTop w:val="0"/>
                  <w:marBottom w:val="0"/>
                  <w:divBdr>
                    <w:top w:val="none" w:sz="0" w:space="0" w:color="auto"/>
                    <w:left w:val="none" w:sz="0" w:space="0" w:color="auto"/>
                    <w:bottom w:val="none" w:sz="0" w:space="0" w:color="auto"/>
                    <w:right w:val="none" w:sz="0" w:space="0" w:color="auto"/>
                  </w:divBdr>
                </w:div>
                <w:div w:id="1237938323">
                  <w:marLeft w:val="0"/>
                  <w:marRight w:val="0"/>
                  <w:marTop w:val="0"/>
                  <w:marBottom w:val="0"/>
                  <w:divBdr>
                    <w:top w:val="none" w:sz="0" w:space="0" w:color="auto"/>
                    <w:left w:val="none" w:sz="0" w:space="0" w:color="auto"/>
                    <w:bottom w:val="none" w:sz="0" w:space="0" w:color="auto"/>
                    <w:right w:val="none" w:sz="0" w:space="0" w:color="auto"/>
                  </w:divBdr>
                </w:div>
                <w:div w:id="1730759983">
                  <w:marLeft w:val="0"/>
                  <w:marRight w:val="0"/>
                  <w:marTop w:val="0"/>
                  <w:marBottom w:val="0"/>
                  <w:divBdr>
                    <w:top w:val="none" w:sz="0" w:space="0" w:color="auto"/>
                    <w:left w:val="none" w:sz="0" w:space="0" w:color="auto"/>
                    <w:bottom w:val="none" w:sz="0" w:space="0" w:color="auto"/>
                    <w:right w:val="none" w:sz="0" w:space="0" w:color="auto"/>
                  </w:divBdr>
                </w:div>
                <w:div w:id="487598778">
                  <w:marLeft w:val="0"/>
                  <w:marRight w:val="0"/>
                  <w:marTop w:val="0"/>
                  <w:marBottom w:val="0"/>
                  <w:divBdr>
                    <w:top w:val="none" w:sz="0" w:space="0" w:color="auto"/>
                    <w:left w:val="none" w:sz="0" w:space="0" w:color="auto"/>
                    <w:bottom w:val="none" w:sz="0" w:space="0" w:color="auto"/>
                    <w:right w:val="none" w:sz="0" w:space="0" w:color="auto"/>
                  </w:divBdr>
                </w:div>
                <w:div w:id="749887914">
                  <w:marLeft w:val="0"/>
                  <w:marRight w:val="0"/>
                  <w:marTop w:val="0"/>
                  <w:marBottom w:val="0"/>
                  <w:divBdr>
                    <w:top w:val="none" w:sz="0" w:space="0" w:color="auto"/>
                    <w:left w:val="none" w:sz="0" w:space="0" w:color="auto"/>
                    <w:bottom w:val="none" w:sz="0" w:space="0" w:color="auto"/>
                    <w:right w:val="none" w:sz="0" w:space="0" w:color="auto"/>
                  </w:divBdr>
                </w:div>
                <w:div w:id="1387490432">
                  <w:marLeft w:val="0"/>
                  <w:marRight w:val="0"/>
                  <w:marTop w:val="0"/>
                  <w:marBottom w:val="0"/>
                  <w:divBdr>
                    <w:top w:val="none" w:sz="0" w:space="0" w:color="auto"/>
                    <w:left w:val="none" w:sz="0" w:space="0" w:color="auto"/>
                    <w:bottom w:val="none" w:sz="0" w:space="0" w:color="auto"/>
                    <w:right w:val="none" w:sz="0" w:space="0" w:color="auto"/>
                  </w:divBdr>
                </w:div>
                <w:div w:id="319893673">
                  <w:marLeft w:val="0"/>
                  <w:marRight w:val="0"/>
                  <w:marTop w:val="0"/>
                  <w:marBottom w:val="0"/>
                  <w:divBdr>
                    <w:top w:val="none" w:sz="0" w:space="0" w:color="auto"/>
                    <w:left w:val="none" w:sz="0" w:space="0" w:color="auto"/>
                    <w:bottom w:val="none" w:sz="0" w:space="0" w:color="auto"/>
                    <w:right w:val="none" w:sz="0" w:space="0" w:color="auto"/>
                  </w:divBdr>
                </w:div>
                <w:div w:id="1259411833">
                  <w:marLeft w:val="0"/>
                  <w:marRight w:val="0"/>
                  <w:marTop w:val="0"/>
                  <w:marBottom w:val="0"/>
                  <w:divBdr>
                    <w:top w:val="none" w:sz="0" w:space="0" w:color="auto"/>
                    <w:left w:val="none" w:sz="0" w:space="0" w:color="auto"/>
                    <w:bottom w:val="none" w:sz="0" w:space="0" w:color="auto"/>
                    <w:right w:val="none" w:sz="0" w:space="0" w:color="auto"/>
                  </w:divBdr>
                </w:div>
                <w:div w:id="1436946630">
                  <w:marLeft w:val="0"/>
                  <w:marRight w:val="0"/>
                  <w:marTop w:val="0"/>
                  <w:marBottom w:val="0"/>
                  <w:divBdr>
                    <w:top w:val="none" w:sz="0" w:space="0" w:color="auto"/>
                    <w:left w:val="none" w:sz="0" w:space="0" w:color="auto"/>
                    <w:bottom w:val="none" w:sz="0" w:space="0" w:color="auto"/>
                    <w:right w:val="none" w:sz="0" w:space="0" w:color="auto"/>
                  </w:divBdr>
                </w:div>
                <w:div w:id="65032324">
                  <w:marLeft w:val="0"/>
                  <w:marRight w:val="0"/>
                  <w:marTop w:val="0"/>
                  <w:marBottom w:val="0"/>
                  <w:divBdr>
                    <w:top w:val="none" w:sz="0" w:space="0" w:color="auto"/>
                    <w:left w:val="none" w:sz="0" w:space="0" w:color="auto"/>
                    <w:bottom w:val="none" w:sz="0" w:space="0" w:color="auto"/>
                    <w:right w:val="none" w:sz="0" w:space="0" w:color="auto"/>
                  </w:divBdr>
                </w:div>
                <w:div w:id="98572394">
                  <w:marLeft w:val="0"/>
                  <w:marRight w:val="0"/>
                  <w:marTop w:val="0"/>
                  <w:marBottom w:val="0"/>
                  <w:divBdr>
                    <w:top w:val="none" w:sz="0" w:space="0" w:color="auto"/>
                    <w:left w:val="none" w:sz="0" w:space="0" w:color="auto"/>
                    <w:bottom w:val="none" w:sz="0" w:space="0" w:color="auto"/>
                    <w:right w:val="none" w:sz="0" w:space="0" w:color="auto"/>
                  </w:divBdr>
                </w:div>
                <w:div w:id="570508611">
                  <w:marLeft w:val="0"/>
                  <w:marRight w:val="0"/>
                  <w:marTop w:val="0"/>
                  <w:marBottom w:val="0"/>
                  <w:divBdr>
                    <w:top w:val="none" w:sz="0" w:space="0" w:color="auto"/>
                    <w:left w:val="none" w:sz="0" w:space="0" w:color="auto"/>
                    <w:bottom w:val="none" w:sz="0" w:space="0" w:color="auto"/>
                    <w:right w:val="none" w:sz="0" w:space="0" w:color="auto"/>
                  </w:divBdr>
                </w:div>
                <w:div w:id="1033265928">
                  <w:marLeft w:val="0"/>
                  <w:marRight w:val="0"/>
                  <w:marTop w:val="0"/>
                  <w:marBottom w:val="0"/>
                  <w:divBdr>
                    <w:top w:val="none" w:sz="0" w:space="0" w:color="auto"/>
                    <w:left w:val="none" w:sz="0" w:space="0" w:color="auto"/>
                    <w:bottom w:val="none" w:sz="0" w:space="0" w:color="auto"/>
                    <w:right w:val="none" w:sz="0" w:space="0" w:color="auto"/>
                  </w:divBdr>
                </w:div>
                <w:div w:id="1519078524">
                  <w:marLeft w:val="0"/>
                  <w:marRight w:val="0"/>
                  <w:marTop w:val="0"/>
                  <w:marBottom w:val="0"/>
                  <w:divBdr>
                    <w:top w:val="none" w:sz="0" w:space="0" w:color="auto"/>
                    <w:left w:val="none" w:sz="0" w:space="0" w:color="auto"/>
                    <w:bottom w:val="none" w:sz="0" w:space="0" w:color="auto"/>
                    <w:right w:val="none" w:sz="0" w:space="0" w:color="auto"/>
                  </w:divBdr>
                </w:div>
                <w:div w:id="1570074432">
                  <w:marLeft w:val="0"/>
                  <w:marRight w:val="0"/>
                  <w:marTop w:val="0"/>
                  <w:marBottom w:val="0"/>
                  <w:divBdr>
                    <w:top w:val="none" w:sz="0" w:space="0" w:color="auto"/>
                    <w:left w:val="none" w:sz="0" w:space="0" w:color="auto"/>
                    <w:bottom w:val="none" w:sz="0" w:space="0" w:color="auto"/>
                    <w:right w:val="none" w:sz="0" w:space="0" w:color="auto"/>
                  </w:divBdr>
                </w:div>
                <w:div w:id="60099157">
                  <w:marLeft w:val="0"/>
                  <w:marRight w:val="0"/>
                  <w:marTop w:val="0"/>
                  <w:marBottom w:val="0"/>
                  <w:divBdr>
                    <w:top w:val="none" w:sz="0" w:space="0" w:color="auto"/>
                    <w:left w:val="none" w:sz="0" w:space="0" w:color="auto"/>
                    <w:bottom w:val="none" w:sz="0" w:space="0" w:color="auto"/>
                    <w:right w:val="none" w:sz="0" w:space="0" w:color="auto"/>
                  </w:divBdr>
                </w:div>
                <w:div w:id="2038853001">
                  <w:marLeft w:val="0"/>
                  <w:marRight w:val="0"/>
                  <w:marTop w:val="0"/>
                  <w:marBottom w:val="0"/>
                  <w:divBdr>
                    <w:top w:val="none" w:sz="0" w:space="0" w:color="auto"/>
                    <w:left w:val="none" w:sz="0" w:space="0" w:color="auto"/>
                    <w:bottom w:val="none" w:sz="0" w:space="0" w:color="auto"/>
                    <w:right w:val="none" w:sz="0" w:space="0" w:color="auto"/>
                  </w:divBdr>
                </w:div>
                <w:div w:id="1303315861">
                  <w:marLeft w:val="0"/>
                  <w:marRight w:val="0"/>
                  <w:marTop w:val="0"/>
                  <w:marBottom w:val="0"/>
                  <w:divBdr>
                    <w:top w:val="none" w:sz="0" w:space="0" w:color="auto"/>
                    <w:left w:val="none" w:sz="0" w:space="0" w:color="auto"/>
                    <w:bottom w:val="none" w:sz="0" w:space="0" w:color="auto"/>
                    <w:right w:val="none" w:sz="0" w:space="0" w:color="auto"/>
                  </w:divBdr>
                </w:div>
                <w:div w:id="670716593">
                  <w:marLeft w:val="0"/>
                  <w:marRight w:val="0"/>
                  <w:marTop w:val="0"/>
                  <w:marBottom w:val="0"/>
                  <w:divBdr>
                    <w:top w:val="none" w:sz="0" w:space="0" w:color="auto"/>
                    <w:left w:val="none" w:sz="0" w:space="0" w:color="auto"/>
                    <w:bottom w:val="none" w:sz="0" w:space="0" w:color="auto"/>
                    <w:right w:val="none" w:sz="0" w:space="0" w:color="auto"/>
                  </w:divBdr>
                </w:div>
                <w:div w:id="1976789492">
                  <w:marLeft w:val="0"/>
                  <w:marRight w:val="0"/>
                  <w:marTop w:val="0"/>
                  <w:marBottom w:val="0"/>
                  <w:divBdr>
                    <w:top w:val="none" w:sz="0" w:space="0" w:color="auto"/>
                    <w:left w:val="none" w:sz="0" w:space="0" w:color="auto"/>
                    <w:bottom w:val="none" w:sz="0" w:space="0" w:color="auto"/>
                    <w:right w:val="none" w:sz="0" w:space="0" w:color="auto"/>
                  </w:divBdr>
                </w:div>
                <w:div w:id="1494444398">
                  <w:marLeft w:val="0"/>
                  <w:marRight w:val="0"/>
                  <w:marTop w:val="0"/>
                  <w:marBottom w:val="0"/>
                  <w:divBdr>
                    <w:top w:val="none" w:sz="0" w:space="0" w:color="auto"/>
                    <w:left w:val="none" w:sz="0" w:space="0" w:color="auto"/>
                    <w:bottom w:val="none" w:sz="0" w:space="0" w:color="auto"/>
                    <w:right w:val="none" w:sz="0" w:space="0" w:color="auto"/>
                  </w:divBdr>
                </w:div>
                <w:div w:id="952595377">
                  <w:marLeft w:val="0"/>
                  <w:marRight w:val="0"/>
                  <w:marTop w:val="0"/>
                  <w:marBottom w:val="0"/>
                  <w:divBdr>
                    <w:top w:val="none" w:sz="0" w:space="0" w:color="auto"/>
                    <w:left w:val="none" w:sz="0" w:space="0" w:color="auto"/>
                    <w:bottom w:val="none" w:sz="0" w:space="0" w:color="auto"/>
                    <w:right w:val="none" w:sz="0" w:space="0" w:color="auto"/>
                  </w:divBdr>
                </w:div>
                <w:div w:id="1848327631">
                  <w:marLeft w:val="0"/>
                  <w:marRight w:val="0"/>
                  <w:marTop w:val="0"/>
                  <w:marBottom w:val="0"/>
                  <w:divBdr>
                    <w:top w:val="none" w:sz="0" w:space="0" w:color="auto"/>
                    <w:left w:val="none" w:sz="0" w:space="0" w:color="auto"/>
                    <w:bottom w:val="none" w:sz="0" w:space="0" w:color="auto"/>
                    <w:right w:val="none" w:sz="0" w:space="0" w:color="auto"/>
                  </w:divBdr>
                </w:div>
                <w:div w:id="1354725326">
                  <w:marLeft w:val="0"/>
                  <w:marRight w:val="0"/>
                  <w:marTop w:val="0"/>
                  <w:marBottom w:val="0"/>
                  <w:divBdr>
                    <w:top w:val="none" w:sz="0" w:space="0" w:color="auto"/>
                    <w:left w:val="none" w:sz="0" w:space="0" w:color="auto"/>
                    <w:bottom w:val="none" w:sz="0" w:space="0" w:color="auto"/>
                    <w:right w:val="none" w:sz="0" w:space="0" w:color="auto"/>
                  </w:divBdr>
                </w:div>
                <w:div w:id="1297024209">
                  <w:marLeft w:val="0"/>
                  <w:marRight w:val="0"/>
                  <w:marTop w:val="0"/>
                  <w:marBottom w:val="0"/>
                  <w:divBdr>
                    <w:top w:val="none" w:sz="0" w:space="0" w:color="auto"/>
                    <w:left w:val="none" w:sz="0" w:space="0" w:color="auto"/>
                    <w:bottom w:val="none" w:sz="0" w:space="0" w:color="auto"/>
                    <w:right w:val="none" w:sz="0" w:space="0" w:color="auto"/>
                  </w:divBdr>
                </w:div>
                <w:div w:id="1316571107">
                  <w:marLeft w:val="0"/>
                  <w:marRight w:val="0"/>
                  <w:marTop w:val="0"/>
                  <w:marBottom w:val="0"/>
                  <w:divBdr>
                    <w:top w:val="none" w:sz="0" w:space="0" w:color="auto"/>
                    <w:left w:val="none" w:sz="0" w:space="0" w:color="auto"/>
                    <w:bottom w:val="none" w:sz="0" w:space="0" w:color="auto"/>
                    <w:right w:val="none" w:sz="0" w:space="0" w:color="auto"/>
                  </w:divBdr>
                </w:div>
                <w:div w:id="2043510099">
                  <w:marLeft w:val="0"/>
                  <w:marRight w:val="0"/>
                  <w:marTop w:val="0"/>
                  <w:marBottom w:val="0"/>
                  <w:divBdr>
                    <w:top w:val="none" w:sz="0" w:space="0" w:color="auto"/>
                    <w:left w:val="none" w:sz="0" w:space="0" w:color="auto"/>
                    <w:bottom w:val="none" w:sz="0" w:space="0" w:color="auto"/>
                    <w:right w:val="none" w:sz="0" w:space="0" w:color="auto"/>
                  </w:divBdr>
                </w:div>
                <w:div w:id="2137797496">
                  <w:marLeft w:val="0"/>
                  <w:marRight w:val="0"/>
                  <w:marTop w:val="0"/>
                  <w:marBottom w:val="0"/>
                  <w:divBdr>
                    <w:top w:val="none" w:sz="0" w:space="0" w:color="auto"/>
                    <w:left w:val="none" w:sz="0" w:space="0" w:color="auto"/>
                    <w:bottom w:val="none" w:sz="0" w:space="0" w:color="auto"/>
                    <w:right w:val="none" w:sz="0" w:space="0" w:color="auto"/>
                  </w:divBdr>
                </w:div>
                <w:div w:id="431052367">
                  <w:marLeft w:val="0"/>
                  <w:marRight w:val="0"/>
                  <w:marTop w:val="0"/>
                  <w:marBottom w:val="0"/>
                  <w:divBdr>
                    <w:top w:val="none" w:sz="0" w:space="0" w:color="auto"/>
                    <w:left w:val="none" w:sz="0" w:space="0" w:color="auto"/>
                    <w:bottom w:val="none" w:sz="0" w:space="0" w:color="auto"/>
                    <w:right w:val="none" w:sz="0" w:space="0" w:color="auto"/>
                  </w:divBdr>
                </w:div>
                <w:div w:id="1047142096">
                  <w:marLeft w:val="0"/>
                  <w:marRight w:val="0"/>
                  <w:marTop w:val="0"/>
                  <w:marBottom w:val="0"/>
                  <w:divBdr>
                    <w:top w:val="none" w:sz="0" w:space="0" w:color="auto"/>
                    <w:left w:val="none" w:sz="0" w:space="0" w:color="auto"/>
                    <w:bottom w:val="none" w:sz="0" w:space="0" w:color="auto"/>
                    <w:right w:val="none" w:sz="0" w:space="0" w:color="auto"/>
                  </w:divBdr>
                </w:div>
                <w:div w:id="266040131">
                  <w:marLeft w:val="0"/>
                  <w:marRight w:val="0"/>
                  <w:marTop w:val="0"/>
                  <w:marBottom w:val="0"/>
                  <w:divBdr>
                    <w:top w:val="none" w:sz="0" w:space="0" w:color="auto"/>
                    <w:left w:val="none" w:sz="0" w:space="0" w:color="auto"/>
                    <w:bottom w:val="none" w:sz="0" w:space="0" w:color="auto"/>
                    <w:right w:val="none" w:sz="0" w:space="0" w:color="auto"/>
                  </w:divBdr>
                </w:div>
                <w:div w:id="2144157368">
                  <w:marLeft w:val="0"/>
                  <w:marRight w:val="0"/>
                  <w:marTop w:val="0"/>
                  <w:marBottom w:val="0"/>
                  <w:divBdr>
                    <w:top w:val="none" w:sz="0" w:space="0" w:color="auto"/>
                    <w:left w:val="none" w:sz="0" w:space="0" w:color="auto"/>
                    <w:bottom w:val="none" w:sz="0" w:space="0" w:color="auto"/>
                    <w:right w:val="none" w:sz="0" w:space="0" w:color="auto"/>
                  </w:divBdr>
                </w:div>
                <w:div w:id="641734791">
                  <w:marLeft w:val="0"/>
                  <w:marRight w:val="0"/>
                  <w:marTop w:val="0"/>
                  <w:marBottom w:val="0"/>
                  <w:divBdr>
                    <w:top w:val="none" w:sz="0" w:space="0" w:color="auto"/>
                    <w:left w:val="none" w:sz="0" w:space="0" w:color="auto"/>
                    <w:bottom w:val="none" w:sz="0" w:space="0" w:color="auto"/>
                    <w:right w:val="none" w:sz="0" w:space="0" w:color="auto"/>
                  </w:divBdr>
                </w:div>
                <w:div w:id="348727009">
                  <w:marLeft w:val="0"/>
                  <w:marRight w:val="0"/>
                  <w:marTop w:val="0"/>
                  <w:marBottom w:val="0"/>
                  <w:divBdr>
                    <w:top w:val="none" w:sz="0" w:space="0" w:color="auto"/>
                    <w:left w:val="none" w:sz="0" w:space="0" w:color="auto"/>
                    <w:bottom w:val="none" w:sz="0" w:space="0" w:color="auto"/>
                    <w:right w:val="none" w:sz="0" w:space="0" w:color="auto"/>
                  </w:divBdr>
                </w:div>
                <w:div w:id="322858524">
                  <w:marLeft w:val="0"/>
                  <w:marRight w:val="0"/>
                  <w:marTop w:val="0"/>
                  <w:marBottom w:val="0"/>
                  <w:divBdr>
                    <w:top w:val="none" w:sz="0" w:space="0" w:color="auto"/>
                    <w:left w:val="none" w:sz="0" w:space="0" w:color="auto"/>
                    <w:bottom w:val="none" w:sz="0" w:space="0" w:color="auto"/>
                    <w:right w:val="none" w:sz="0" w:space="0" w:color="auto"/>
                  </w:divBdr>
                </w:div>
                <w:div w:id="1195919509">
                  <w:marLeft w:val="0"/>
                  <w:marRight w:val="0"/>
                  <w:marTop w:val="0"/>
                  <w:marBottom w:val="0"/>
                  <w:divBdr>
                    <w:top w:val="none" w:sz="0" w:space="0" w:color="auto"/>
                    <w:left w:val="none" w:sz="0" w:space="0" w:color="auto"/>
                    <w:bottom w:val="none" w:sz="0" w:space="0" w:color="auto"/>
                    <w:right w:val="none" w:sz="0" w:space="0" w:color="auto"/>
                  </w:divBdr>
                </w:div>
                <w:div w:id="522324808">
                  <w:marLeft w:val="0"/>
                  <w:marRight w:val="0"/>
                  <w:marTop w:val="0"/>
                  <w:marBottom w:val="0"/>
                  <w:divBdr>
                    <w:top w:val="none" w:sz="0" w:space="0" w:color="auto"/>
                    <w:left w:val="none" w:sz="0" w:space="0" w:color="auto"/>
                    <w:bottom w:val="none" w:sz="0" w:space="0" w:color="auto"/>
                    <w:right w:val="none" w:sz="0" w:space="0" w:color="auto"/>
                  </w:divBdr>
                </w:div>
                <w:div w:id="1470125547">
                  <w:marLeft w:val="0"/>
                  <w:marRight w:val="0"/>
                  <w:marTop w:val="0"/>
                  <w:marBottom w:val="0"/>
                  <w:divBdr>
                    <w:top w:val="none" w:sz="0" w:space="0" w:color="auto"/>
                    <w:left w:val="none" w:sz="0" w:space="0" w:color="auto"/>
                    <w:bottom w:val="none" w:sz="0" w:space="0" w:color="auto"/>
                    <w:right w:val="none" w:sz="0" w:space="0" w:color="auto"/>
                  </w:divBdr>
                </w:div>
                <w:div w:id="1004742665">
                  <w:marLeft w:val="0"/>
                  <w:marRight w:val="0"/>
                  <w:marTop w:val="0"/>
                  <w:marBottom w:val="0"/>
                  <w:divBdr>
                    <w:top w:val="none" w:sz="0" w:space="0" w:color="auto"/>
                    <w:left w:val="none" w:sz="0" w:space="0" w:color="auto"/>
                    <w:bottom w:val="none" w:sz="0" w:space="0" w:color="auto"/>
                    <w:right w:val="none" w:sz="0" w:space="0" w:color="auto"/>
                  </w:divBdr>
                </w:div>
                <w:div w:id="1994217424">
                  <w:marLeft w:val="0"/>
                  <w:marRight w:val="0"/>
                  <w:marTop w:val="0"/>
                  <w:marBottom w:val="0"/>
                  <w:divBdr>
                    <w:top w:val="none" w:sz="0" w:space="0" w:color="auto"/>
                    <w:left w:val="none" w:sz="0" w:space="0" w:color="auto"/>
                    <w:bottom w:val="none" w:sz="0" w:space="0" w:color="auto"/>
                    <w:right w:val="none" w:sz="0" w:space="0" w:color="auto"/>
                  </w:divBdr>
                </w:div>
                <w:div w:id="1832287748">
                  <w:marLeft w:val="0"/>
                  <w:marRight w:val="0"/>
                  <w:marTop w:val="0"/>
                  <w:marBottom w:val="0"/>
                  <w:divBdr>
                    <w:top w:val="none" w:sz="0" w:space="0" w:color="auto"/>
                    <w:left w:val="none" w:sz="0" w:space="0" w:color="auto"/>
                    <w:bottom w:val="none" w:sz="0" w:space="0" w:color="auto"/>
                    <w:right w:val="none" w:sz="0" w:space="0" w:color="auto"/>
                  </w:divBdr>
                </w:div>
                <w:div w:id="466121107">
                  <w:marLeft w:val="0"/>
                  <w:marRight w:val="0"/>
                  <w:marTop w:val="0"/>
                  <w:marBottom w:val="0"/>
                  <w:divBdr>
                    <w:top w:val="none" w:sz="0" w:space="0" w:color="auto"/>
                    <w:left w:val="none" w:sz="0" w:space="0" w:color="auto"/>
                    <w:bottom w:val="none" w:sz="0" w:space="0" w:color="auto"/>
                    <w:right w:val="none" w:sz="0" w:space="0" w:color="auto"/>
                  </w:divBdr>
                </w:div>
                <w:div w:id="1240215304">
                  <w:marLeft w:val="0"/>
                  <w:marRight w:val="0"/>
                  <w:marTop w:val="0"/>
                  <w:marBottom w:val="0"/>
                  <w:divBdr>
                    <w:top w:val="none" w:sz="0" w:space="0" w:color="auto"/>
                    <w:left w:val="none" w:sz="0" w:space="0" w:color="auto"/>
                    <w:bottom w:val="none" w:sz="0" w:space="0" w:color="auto"/>
                    <w:right w:val="none" w:sz="0" w:space="0" w:color="auto"/>
                  </w:divBdr>
                </w:div>
                <w:div w:id="1419788608">
                  <w:marLeft w:val="0"/>
                  <w:marRight w:val="0"/>
                  <w:marTop w:val="0"/>
                  <w:marBottom w:val="0"/>
                  <w:divBdr>
                    <w:top w:val="none" w:sz="0" w:space="0" w:color="auto"/>
                    <w:left w:val="none" w:sz="0" w:space="0" w:color="auto"/>
                    <w:bottom w:val="none" w:sz="0" w:space="0" w:color="auto"/>
                    <w:right w:val="none" w:sz="0" w:space="0" w:color="auto"/>
                  </w:divBdr>
                </w:div>
                <w:div w:id="1267422891">
                  <w:marLeft w:val="0"/>
                  <w:marRight w:val="0"/>
                  <w:marTop w:val="0"/>
                  <w:marBottom w:val="0"/>
                  <w:divBdr>
                    <w:top w:val="none" w:sz="0" w:space="0" w:color="auto"/>
                    <w:left w:val="none" w:sz="0" w:space="0" w:color="auto"/>
                    <w:bottom w:val="none" w:sz="0" w:space="0" w:color="auto"/>
                    <w:right w:val="none" w:sz="0" w:space="0" w:color="auto"/>
                  </w:divBdr>
                </w:div>
                <w:div w:id="2090928903">
                  <w:marLeft w:val="0"/>
                  <w:marRight w:val="0"/>
                  <w:marTop w:val="0"/>
                  <w:marBottom w:val="0"/>
                  <w:divBdr>
                    <w:top w:val="none" w:sz="0" w:space="0" w:color="auto"/>
                    <w:left w:val="none" w:sz="0" w:space="0" w:color="auto"/>
                    <w:bottom w:val="none" w:sz="0" w:space="0" w:color="auto"/>
                    <w:right w:val="none" w:sz="0" w:space="0" w:color="auto"/>
                  </w:divBdr>
                </w:div>
                <w:div w:id="451634609">
                  <w:marLeft w:val="0"/>
                  <w:marRight w:val="0"/>
                  <w:marTop w:val="0"/>
                  <w:marBottom w:val="0"/>
                  <w:divBdr>
                    <w:top w:val="none" w:sz="0" w:space="0" w:color="auto"/>
                    <w:left w:val="none" w:sz="0" w:space="0" w:color="auto"/>
                    <w:bottom w:val="none" w:sz="0" w:space="0" w:color="auto"/>
                    <w:right w:val="none" w:sz="0" w:space="0" w:color="auto"/>
                  </w:divBdr>
                </w:div>
                <w:div w:id="1617104035">
                  <w:marLeft w:val="0"/>
                  <w:marRight w:val="0"/>
                  <w:marTop w:val="0"/>
                  <w:marBottom w:val="0"/>
                  <w:divBdr>
                    <w:top w:val="none" w:sz="0" w:space="0" w:color="auto"/>
                    <w:left w:val="none" w:sz="0" w:space="0" w:color="auto"/>
                    <w:bottom w:val="none" w:sz="0" w:space="0" w:color="auto"/>
                    <w:right w:val="none" w:sz="0" w:space="0" w:color="auto"/>
                  </w:divBdr>
                </w:div>
                <w:div w:id="1314873751">
                  <w:marLeft w:val="0"/>
                  <w:marRight w:val="0"/>
                  <w:marTop w:val="0"/>
                  <w:marBottom w:val="0"/>
                  <w:divBdr>
                    <w:top w:val="none" w:sz="0" w:space="0" w:color="auto"/>
                    <w:left w:val="none" w:sz="0" w:space="0" w:color="auto"/>
                    <w:bottom w:val="none" w:sz="0" w:space="0" w:color="auto"/>
                    <w:right w:val="none" w:sz="0" w:space="0" w:color="auto"/>
                  </w:divBdr>
                </w:div>
                <w:div w:id="26368932">
                  <w:marLeft w:val="0"/>
                  <w:marRight w:val="0"/>
                  <w:marTop w:val="0"/>
                  <w:marBottom w:val="0"/>
                  <w:divBdr>
                    <w:top w:val="none" w:sz="0" w:space="0" w:color="auto"/>
                    <w:left w:val="none" w:sz="0" w:space="0" w:color="auto"/>
                    <w:bottom w:val="none" w:sz="0" w:space="0" w:color="auto"/>
                    <w:right w:val="none" w:sz="0" w:space="0" w:color="auto"/>
                  </w:divBdr>
                </w:div>
                <w:div w:id="866915110">
                  <w:marLeft w:val="0"/>
                  <w:marRight w:val="0"/>
                  <w:marTop w:val="0"/>
                  <w:marBottom w:val="0"/>
                  <w:divBdr>
                    <w:top w:val="none" w:sz="0" w:space="0" w:color="auto"/>
                    <w:left w:val="none" w:sz="0" w:space="0" w:color="auto"/>
                    <w:bottom w:val="none" w:sz="0" w:space="0" w:color="auto"/>
                    <w:right w:val="none" w:sz="0" w:space="0" w:color="auto"/>
                  </w:divBdr>
                </w:div>
                <w:div w:id="581960967">
                  <w:marLeft w:val="0"/>
                  <w:marRight w:val="0"/>
                  <w:marTop w:val="0"/>
                  <w:marBottom w:val="0"/>
                  <w:divBdr>
                    <w:top w:val="none" w:sz="0" w:space="0" w:color="auto"/>
                    <w:left w:val="none" w:sz="0" w:space="0" w:color="auto"/>
                    <w:bottom w:val="none" w:sz="0" w:space="0" w:color="auto"/>
                    <w:right w:val="none" w:sz="0" w:space="0" w:color="auto"/>
                  </w:divBdr>
                </w:div>
                <w:div w:id="1750273748">
                  <w:marLeft w:val="0"/>
                  <w:marRight w:val="0"/>
                  <w:marTop w:val="0"/>
                  <w:marBottom w:val="0"/>
                  <w:divBdr>
                    <w:top w:val="none" w:sz="0" w:space="0" w:color="auto"/>
                    <w:left w:val="none" w:sz="0" w:space="0" w:color="auto"/>
                    <w:bottom w:val="none" w:sz="0" w:space="0" w:color="auto"/>
                    <w:right w:val="none" w:sz="0" w:space="0" w:color="auto"/>
                  </w:divBdr>
                </w:div>
                <w:div w:id="1868641167">
                  <w:marLeft w:val="0"/>
                  <w:marRight w:val="0"/>
                  <w:marTop w:val="0"/>
                  <w:marBottom w:val="0"/>
                  <w:divBdr>
                    <w:top w:val="none" w:sz="0" w:space="0" w:color="auto"/>
                    <w:left w:val="none" w:sz="0" w:space="0" w:color="auto"/>
                    <w:bottom w:val="none" w:sz="0" w:space="0" w:color="auto"/>
                    <w:right w:val="none" w:sz="0" w:space="0" w:color="auto"/>
                  </w:divBdr>
                </w:div>
                <w:div w:id="62684260">
                  <w:marLeft w:val="0"/>
                  <w:marRight w:val="0"/>
                  <w:marTop w:val="0"/>
                  <w:marBottom w:val="0"/>
                  <w:divBdr>
                    <w:top w:val="none" w:sz="0" w:space="0" w:color="auto"/>
                    <w:left w:val="none" w:sz="0" w:space="0" w:color="auto"/>
                    <w:bottom w:val="none" w:sz="0" w:space="0" w:color="auto"/>
                    <w:right w:val="none" w:sz="0" w:space="0" w:color="auto"/>
                  </w:divBdr>
                </w:div>
                <w:div w:id="842277083">
                  <w:marLeft w:val="0"/>
                  <w:marRight w:val="0"/>
                  <w:marTop w:val="0"/>
                  <w:marBottom w:val="0"/>
                  <w:divBdr>
                    <w:top w:val="none" w:sz="0" w:space="0" w:color="auto"/>
                    <w:left w:val="none" w:sz="0" w:space="0" w:color="auto"/>
                    <w:bottom w:val="none" w:sz="0" w:space="0" w:color="auto"/>
                    <w:right w:val="none" w:sz="0" w:space="0" w:color="auto"/>
                  </w:divBdr>
                </w:div>
                <w:div w:id="179322653">
                  <w:marLeft w:val="0"/>
                  <w:marRight w:val="0"/>
                  <w:marTop w:val="0"/>
                  <w:marBottom w:val="0"/>
                  <w:divBdr>
                    <w:top w:val="none" w:sz="0" w:space="0" w:color="auto"/>
                    <w:left w:val="none" w:sz="0" w:space="0" w:color="auto"/>
                    <w:bottom w:val="none" w:sz="0" w:space="0" w:color="auto"/>
                    <w:right w:val="none" w:sz="0" w:space="0" w:color="auto"/>
                  </w:divBdr>
                </w:div>
                <w:div w:id="1222406663">
                  <w:marLeft w:val="0"/>
                  <w:marRight w:val="0"/>
                  <w:marTop w:val="0"/>
                  <w:marBottom w:val="0"/>
                  <w:divBdr>
                    <w:top w:val="none" w:sz="0" w:space="0" w:color="auto"/>
                    <w:left w:val="none" w:sz="0" w:space="0" w:color="auto"/>
                    <w:bottom w:val="none" w:sz="0" w:space="0" w:color="auto"/>
                    <w:right w:val="none" w:sz="0" w:space="0" w:color="auto"/>
                  </w:divBdr>
                </w:div>
                <w:div w:id="557982112">
                  <w:marLeft w:val="0"/>
                  <w:marRight w:val="0"/>
                  <w:marTop w:val="0"/>
                  <w:marBottom w:val="0"/>
                  <w:divBdr>
                    <w:top w:val="none" w:sz="0" w:space="0" w:color="auto"/>
                    <w:left w:val="none" w:sz="0" w:space="0" w:color="auto"/>
                    <w:bottom w:val="none" w:sz="0" w:space="0" w:color="auto"/>
                    <w:right w:val="none" w:sz="0" w:space="0" w:color="auto"/>
                  </w:divBdr>
                </w:div>
                <w:div w:id="18629669">
                  <w:marLeft w:val="0"/>
                  <w:marRight w:val="0"/>
                  <w:marTop w:val="0"/>
                  <w:marBottom w:val="0"/>
                  <w:divBdr>
                    <w:top w:val="none" w:sz="0" w:space="0" w:color="auto"/>
                    <w:left w:val="none" w:sz="0" w:space="0" w:color="auto"/>
                    <w:bottom w:val="none" w:sz="0" w:space="0" w:color="auto"/>
                    <w:right w:val="none" w:sz="0" w:space="0" w:color="auto"/>
                  </w:divBdr>
                </w:div>
                <w:div w:id="1482884579">
                  <w:marLeft w:val="0"/>
                  <w:marRight w:val="0"/>
                  <w:marTop w:val="0"/>
                  <w:marBottom w:val="0"/>
                  <w:divBdr>
                    <w:top w:val="none" w:sz="0" w:space="0" w:color="auto"/>
                    <w:left w:val="none" w:sz="0" w:space="0" w:color="auto"/>
                    <w:bottom w:val="none" w:sz="0" w:space="0" w:color="auto"/>
                    <w:right w:val="none" w:sz="0" w:space="0" w:color="auto"/>
                  </w:divBdr>
                </w:div>
                <w:div w:id="1916739408">
                  <w:marLeft w:val="0"/>
                  <w:marRight w:val="0"/>
                  <w:marTop w:val="0"/>
                  <w:marBottom w:val="0"/>
                  <w:divBdr>
                    <w:top w:val="none" w:sz="0" w:space="0" w:color="auto"/>
                    <w:left w:val="none" w:sz="0" w:space="0" w:color="auto"/>
                    <w:bottom w:val="none" w:sz="0" w:space="0" w:color="auto"/>
                    <w:right w:val="none" w:sz="0" w:space="0" w:color="auto"/>
                  </w:divBdr>
                </w:div>
                <w:div w:id="1294016006">
                  <w:marLeft w:val="0"/>
                  <w:marRight w:val="0"/>
                  <w:marTop w:val="0"/>
                  <w:marBottom w:val="0"/>
                  <w:divBdr>
                    <w:top w:val="none" w:sz="0" w:space="0" w:color="auto"/>
                    <w:left w:val="none" w:sz="0" w:space="0" w:color="auto"/>
                    <w:bottom w:val="none" w:sz="0" w:space="0" w:color="auto"/>
                    <w:right w:val="none" w:sz="0" w:space="0" w:color="auto"/>
                  </w:divBdr>
                </w:div>
                <w:div w:id="1472556629">
                  <w:marLeft w:val="0"/>
                  <w:marRight w:val="0"/>
                  <w:marTop w:val="0"/>
                  <w:marBottom w:val="0"/>
                  <w:divBdr>
                    <w:top w:val="none" w:sz="0" w:space="0" w:color="auto"/>
                    <w:left w:val="none" w:sz="0" w:space="0" w:color="auto"/>
                    <w:bottom w:val="none" w:sz="0" w:space="0" w:color="auto"/>
                    <w:right w:val="none" w:sz="0" w:space="0" w:color="auto"/>
                  </w:divBdr>
                </w:div>
                <w:div w:id="1674605452">
                  <w:marLeft w:val="0"/>
                  <w:marRight w:val="0"/>
                  <w:marTop w:val="0"/>
                  <w:marBottom w:val="0"/>
                  <w:divBdr>
                    <w:top w:val="none" w:sz="0" w:space="0" w:color="auto"/>
                    <w:left w:val="none" w:sz="0" w:space="0" w:color="auto"/>
                    <w:bottom w:val="none" w:sz="0" w:space="0" w:color="auto"/>
                    <w:right w:val="none" w:sz="0" w:space="0" w:color="auto"/>
                  </w:divBdr>
                </w:div>
                <w:div w:id="1984001576">
                  <w:marLeft w:val="0"/>
                  <w:marRight w:val="0"/>
                  <w:marTop w:val="0"/>
                  <w:marBottom w:val="0"/>
                  <w:divBdr>
                    <w:top w:val="none" w:sz="0" w:space="0" w:color="auto"/>
                    <w:left w:val="none" w:sz="0" w:space="0" w:color="auto"/>
                    <w:bottom w:val="none" w:sz="0" w:space="0" w:color="auto"/>
                    <w:right w:val="none" w:sz="0" w:space="0" w:color="auto"/>
                  </w:divBdr>
                </w:div>
                <w:div w:id="208614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258">
          <w:marLeft w:val="0"/>
          <w:marRight w:val="0"/>
          <w:marTop w:val="15"/>
          <w:marBottom w:val="0"/>
          <w:divBdr>
            <w:top w:val="single" w:sz="48" w:space="0" w:color="auto"/>
            <w:left w:val="single" w:sz="48" w:space="0" w:color="auto"/>
            <w:bottom w:val="single" w:sz="48" w:space="0" w:color="auto"/>
            <w:right w:val="single" w:sz="48" w:space="0" w:color="auto"/>
          </w:divBdr>
          <w:divsChild>
            <w:div w:id="364403348">
              <w:marLeft w:val="0"/>
              <w:marRight w:val="0"/>
              <w:marTop w:val="0"/>
              <w:marBottom w:val="0"/>
              <w:divBdr>
                <w:top w:val="none" w:sz="0" w:space="0" w:color="auto"/>
                <w:left w:val="none" w:sz="0" w:space="0" w:color="auto"/>
                <w:bottom w:val="none" w:sz="0" w:space="0" w:color="auto"/>
                <w:right w:val="none" w:sz="0" w:space="0" w:color="auto"/>
              </w:divBdr>
              <w:divsChild>
                <w:div w:id="1940526295">
                  <w:marLeft w:val="0"/>
                  <w:marRight w:val="0"/>
                  <w:marTop w:val="0"/>
                  <w:marBottom w:val="0"/>
                  <w:divBdr>
                    <w:top w:val="none" w:sz="0" w:space="0" w:color="auto"/>
                    <w:left w:val="none" w:sz="0" w:space="0" w:color="auto"/>
                    <w:bottom w:val="none" w:sz="0" w:space="0" w:color="auto"/>
                    <w:right w:val="none" w:sz="0" w:space="0" w:color="auto"/>
                  </w:divBdr>
                </w:div>
                <w:div w:id="122583469">
                  <w:marLeft w:val="0"/>
                  <w:marRight w:val="0"/>
                  <w:marTop w:val="0"/>
                  <w:marBottom w:val="0"/>
                  <w:divBdr>
                    <w:top w:val="none" w:sz="0" w:space="0" w:color="auto"/>
                    <w:left w:val="none" w:sz="0" w:space="0" w:color="auto"/>
                    <w:bottom w:val="none" w:sz="0" w:space="0" w:color="auto"/>
                    <w:right w:val="none" w:sz="0" w:space="0" w:color="auto"/>
                  </w:divBdr>
                </w:div>
                <w:div w:id="21441320">
                  <w:marLeft w:val="0"/>
                  <w:marRight w:val="0"/>
                  <w:marTop w:val="0"/>
                  <w:marBottom w:val="0"/>
                  <w:divBdr>
                    <w:top w:val="none" w:sz="0" w:space="0" w:color="auto"/>
                    <w:left w:val="none" w:sz="0" w:space="0" w:color="auto"/>
                    <w:bottom w:val="none" w:sz="0" w:space="0" w:color="auto"/>
                    <w:right w:val="none" w:sz="0" w:space="0" w:color="auto"/>
                  </w:divBdr>
                </w:div>
                <w:div w:id="842091712">
                  <w:marLeft w:val="0"/>
                  <w:marRight w:val="0"/>
                  <w:marTop w:val="0"/>
                  <w:marBottom w:val="0"/>
                  <w:divBdr>
                    <w:top w:val="none" w:sz="0" w:space="0" w:color="auto"/>
                    <w:left w:val="none" w:sz="0" w:space="0" w:color="auto"/>
                    <w:bottom w:val="none" w:sz="0" w:space="0" w:color="auto"/>
                    <w:right w:val="none" w:sz="0" w:space="0" w:color="auto"/>
                  </w:divBdr>
                </w:div>
                <w:div w:id="14621851">
                  <w:marLeft w:val="0"/>
                  <w:marRight w:val="0"/>
                  <w:marTop w:val="0"/>
                  <w:marBottom w:val="0"/>
                  <w:divBdr>
                    <w:top w:val="none" w:sz="0" w:space="0" w:color="auto"/>
                    <w:left w:val="none" w:sz="0" w:space="0" w:color="auto"/>
                    <w:bottom w:val="none" w:sz="0" w:space="0" w:color="auto"/>
                    <w:right w:val="none" w:sz="0" w:space="0" w:color="auto"/>
                  </w:divBdr>
                </w:div>
                <w:div w:id="2040813576">
                  <w:marLeft w:val="0"/>
                  <w:marRight w:val="0"/>
                  <w:marTop w:val="0"/>
                  <w:marBottom w:val="0"/>
                  <w:divBdr>
                    <w:top w:val="none" w:sz="0" w:space="0" w:color="auto"/>
                    <w:left w:val="none" w:sz="0" w:space="0" w:color="auto"/>
                    <w:bottom w:val="none" w:sz="0" w:space="0" w:color="auto"/>
                    <w:right w:val="none" w:sz="0" w:space="0" w:color="auto"/>
                  </w:divBdr>
                </w:div>
                <w:div w:id="1248885339">
                  <w:marLeft w:val="0"/>
                  <w:marRight w:val="0"/>
                  <w:marTop w:val="0"/>
                  <w:marBottom w:val="0"/>
                  <w:divBdr>
                    <w:top w:val="none" w:sz="0" w:space="0" w:color="auto"/>
                    <w:left w:val="none" w:sz="0" w:space="0" w:color="auto"/>
                    <w:bottom w:val="none" w:sz="0" w:space="0" w:color="auto"/>
                    <w:right w:val="none" w:sz="0" w:space="0" w:color="auto"/>
                  </w:divBdr>
                </w:div>
                <w:div w:id="288899268">
                  <w:marLeft w:val="0"/>
                  <w:marRight w:val="0"/>
                  <w:marTop w:val="0"/>
                  <w:marBottom w:val="0"/>
                  <w:divBdr>
                    <w:top w:val="none" w:sz="0" w:space="0" w:color="auto"/>
                    <w:left w:val="none" w:sz="0" w:space="0" w:color="auto"/>
                    <w:bottom w:val="none" w:sz="0" w:space="0" w:color="auto"/>
                    <w:right w:val="none" w:sz="0" w:space="0" w:color="auto"/>
                  </w:divBdr>
                </w:div>
                <w:div w:id="825436060">
                  <w:marLeft w:val="0"/>
                  <w:marRight w:val="0"/>
                  <w:marTop w:val="0"/>
                  <w:marBottom w:val="0"/>
                  <w:divBdr>
                    <w:top w:val="none" w:sz="0" w:space="0" w:color="auto"/>
                    <w:left w:val="none" w:sz="0" w:space="0" w:color="auto"/>
                    <w:bottom w:val="none" w:sz="0" w:space="0" w:color="auto"/>
                    <w:right w:val="none" w:sz="0" w:space="0" w:color="auto"/>
                  </w:divBdr>
                </w:div>
                <w:div w:id="410782032">
                  <w:marLeft w:val="0"/>
                  <w:marRight w:val="0"/>
                  <w:marTop w:val="0"/>
                  <w:marBottom w:val="0"/>
                  <w:divBdr>
                    <w:top w:val="none" w:sz="0" w:space="0" w:color="auto"/>
                    <w:left w:val="none" w:sz="0" w:space="0" w:color="auto"/>
                    <w:bottom w:val="none" w:sz="0" w:space="0" w:color="auto"/>
                    <w:right w:val="none" w:sz="0" w:space="0" w:color="auto"/>
                  </w:divBdr>
                </w:div>
                <w:div w:id="1238124783">
                  <w:marLeft w:val="0"/>
                  <w:marRight w:val="0"/>
                  <w:marTop w:val="0"/>
                  <w:marBottom w:val="0"/>
                  <w:divBdr>
                    <w:top w:val="none" w:sz="0" w:space="0" w:color="auto"/>
                    <w:left w:val="none" w:sz="0" w:space="0" w:color="auto"/>
                    <w:bottom w:val="none" w:sz="0" w:space="0" w:color="auto"/>
                    <w:right w:val="none" w:sz="0" w:space="0" w:color="auto"/>
                  </w:divBdr>
                </w:div>
                <w:div w:id="661666816">
                  <w:marLeft w:val="0"/>
                  <w:marRight w:val="0"/>
                  <w:marTop w:val="0"/>
                  <w:marBottom w:val="0"/>
                  <w:divBdr>
                    <w:top w:val="none" w:sz="0" w:space="0" w:color="auto"/>
                    <w:left w:val="none" w:sz="0" w:space="0" w:color="auto"/>
                    <w:bottom w:val="none" w:sz="0" w:space="0" w:color="auto"/>
                    <w:right w:val="none" w:sz="0" w:space="0" w:color="auto"/>
                  </w:divBdr>
                </w:div>
                <w:div w:id="1997148312">
                  <w:marLeft w:val="0"/>
                  <w:marRight w:val="0"/>
                  <w:marTop w:val="0"/>
                  <w:marBottom w:val="0"/>
                  <w:divBdr>
                    <w:top w:val="none" w:sz="0" w:space="0" w:color="auto"/>
                    <w:left w:val="none" w:sz="0" w:space="0" w:color="auto"/>
                    <w:bottom w:val="none" w:sz="0" w:space="0" w:color="auto"/>
                    <w:right w:val="none" w:sz="0" w:space="0" w:color="auto"/>
                  </w:divBdr>
                </w:div>
                <w:div w:id="739520382">
                  <w:marLeft w:val="0"/>
                  <w:marRight w:val="0"/>
                  <w:marTop w:val="0"/>
                  <w:marBottom w:val="0"/>
                  <w:divBdr>
                    <w:top w:val="none" w:sz="0" w:space="0" w:color="auto"/>
                    <w:left w:val="none" w:sz="0" w:space="0" w:color="auto"/>
                    <w:bottom w:val="none" w:sz="0" w:space="0" w:color="auto"/>
                    <w:right w:val="none" w:sz="0" w:space="0" w:color="auto"/>
                  </w:divBdr>
                </w:div>
                <w:div w:id="383067723">
                  <w:marLeft w:val="0"/>
                  <w:marRight w:val="0"/>
                  <w:marTop w:val="0"/>
                  <w:marBottom w:val="0"/>
                  <w:divBdr>
                    <w:top w:val="none" w:sz="0" w:space="0" w:color="auto"/>
                    <w:left w:val="none" w:sz="0" w:space="0" w:color="auto"/>
                    <w:bottom w:val="none" w:sz="0" w:space="0" w:color="auto"/>
                    <w:right w:val="none" w:sz="0" w:space="0" w:color="auto"/>
                  </w:divBdr>
                </w:div>
                <w:div w:id="258830743">
                  <w:marLeft w:val="0"/>
                  <w:marRight w:val="0"/>
                  <w:marTop w:val="0"/>
                  <w:marBottom w:val="0"/>
                  <w:divBdr>
                    <w:top w:val="none" w:sz="0" w:space="0" w:color="auto"/>
                    <w:left w:val="none" w:sz="0" w:space="0" w:color="auto"/>
                    <w:bottom w:val="none" w:sz="0" w:space="0" w:color="auto"/>
                    <w:right w:val="none" w:sz="0" w:space="0" w:color="auto"/>
                  </w:divBdr>
                </w:div>
                <w:div w:id="1344209807">
                  <w:marLeft w:val="0"/>
                  <w:marRight w:val="0"/>
                  <w:marTop w:val="0"/>
                  <w:marBottom w:val="0"/>
                  <w:divBdr>
                    <w:top w:val="none" w:sz="0" w:space="0" w:color="auto"/>
                    <w:left w:val="none" w:sz="0" w:space="0" w:color="auto"/>
                    <w:bottom w:val="none" w:sz="0" w:space="0" w:color="auto"/>
                    <w:right w:val="none" w:sz="0" w:space="0" w:color="auto"/>
                  </w:divBdr>
                </w:div>
                <w:div w:id="307903095">
                  <w:marLeft w:val="0"/>
                  <w:marRight w:val="0"/>
                  <w:marTop w:val="0"/>
                  <w:marBottom w:val="0"/>
                  <w:divBdr>
                    <w:top w:val="none" w:sz="0" w:space="0" w:color="auto"/>
                    <w:left w:val="none" w:sz="0" w:space="0" w:color="auto"/>
                    <w:bottom w:val="none" w:sz="0" w:space="0" w:color="auto"/>
                    <w:right w:val="none" w:sz="0" w:space="0" w:color="auto"/>
                  </w:divBdr>
                </w:div>
                <w:div w:id="1866163947">
                  <w:marLeft w:val="0"/>
                  <w:marRight w:val="0"/>
                  <w:marTop w:val="0"/>
                  <w:marBottom w:val="0"/>
                  <w:divBdr>
                    <w:top w:val="none" w:sz="0" w:space="0" w:color="auto"/>
                    <w:left w:val="none" w:sz="0" w:space="0" w:color="auto"/>
                    <w:bottom w:val="none" w:sz="0" w:space="0" w:color="auto"/>
                    <w:right w:val="none" w:sz="0" w:space="0" w:color="auto"/>
                  </w:divBdr>
                </w:div>
                <w:div w:id="1561553854">
                  <w:marLeft w:val="0"/>
                  <w:marRight w:val="0"/>
                  <w:marTop w:val="0"/>
                  <w:marBottom w:val="0"/>
                  <w:divBdr>
                    <w:top w:val="none" w:sz="0" w:space="0" w:color="auto"/>
                    <w:left w:val="none" w:sz="0" w:space="0" w:color="auto"/>
                    <w:bottom w:val="none" w:sz="0" w:space="0" w:color="auto"/>
                    <w:right w:val="none" w:sz="0" w:space="0" w:color="auto"/>
                  </w:divBdr>
                </w:div>
                <w:div w:id="63570320">
                  <w:marLeft w:val="0"/>
                  <w:marRight w:val="0"/>
                  <w:marTop w:val="0"/>
                  <w:marBottom w:val="0"/>
                  <w:divBdr>
                    <w:top w:val="none" w:sz="0" w:space="0" w:color="auto"/>
                    <w:left w:val="none" w:sz="0" w:space="0" w:color="auto"/>
                    <w:bottom w:val="none" w:sz="0" w:space="0" w:color="auto"/>
                    <w:right w:val="none" w:sz="0" w:space="0" w:color="auto"/>
                  </w:divBdr>
                </w:div>
                <w:div w:id="1790782936">
                  <w:marLeft w:val="0"/>
                  <w:marRight w:val="0"/>
                  <w:marTop w:val="0"/>
                  <w:marBottom w:val="0"/>
                  <w:divBdr>
                    <w:top w:val="none" w:sz="0" w:space="0" w:color="auto"/>
                    <w:left w:val="none" w:sz="0" w:space="0" w:color="auto"/>
                    <w:bottom w:val="none" w:sz="0" w:space="0" w:color="auto"/>
                    <w:right w:val="none" w:sz="0" w:space="0" w:color="auto"/>
                  </w:divBdr>
                </w:div>
                <w:div w:id="1262223431">
                  <w:marLeft w:val="0"/>
                  <w:marRight w:val="0"/>
                  <w:marTop w:val="0"/>
                  <w:marBottom w:val="0"/>
                  <w:divBdr>
                    <w:top w:val="none" w:sz="0" w:space="0" w:color="auto"/>
                    <w:left w:val="none" w:sz="0" w:space="0" w:color="auto"/>
                    <w:bottom w:val="none" w:sz="0" w:space="0" w:color="auto"/>
                    <w:right w:val="none" w:sz="0" w:space="0" w:color="auto"/>
                  </w:divBdr>
                </w:div>
                <w:div w:id="426972862">
                  <w:marLeft w:val="0"/>
                  <w:marRight w:val="0"/>
                  <w:marTop w:val="0"/>
                  <w:marBottom w:val="0"/>
                  <w:divBdr>
                    <w:top w:val="none" w:sz="0" w:space="0" w:color="auto"/>
                    <w:left w:val="none" w:sz="0" w:space="0" w:color="auto"/>
                    <w:bottom w:val="none" w:sz="0" w:space="0" w:color="auto"/>
                    <w:right w:val="none" w:sz="0" w:space="0" w:color="auto"/>
                  </w:divBdr>
                </w:div>
                <w:div w:id="68575326">
                  <w:marLeft w:val="0"/>
                  <w:marRight w:val="0"/>
                  <w:marTop w:val="0"/>
                  <w:marBottom w:val="0"/>
                  <w:divBdr>
                    <w:top w:val="none" w:sz="0" w:space="0" w:color="auto"/>
                    <w:left w:val="none" w:sz="0" w:space="0" w:color="auto"/>
                    <w:bottom w:val="none" w:sz="0" w:space="0" w:color="auto"/>
                    <w:right w:val="none" w:sz="0" w:space="0" w:color="auto"/>
                  </w:divBdr>
                </w:div>
                <w:div w:id="413279378">
                  <w:marLeft w:val="0"/>
                  <w:marRight w:val="0"/>
                  <w:marTop w:val="0"/>
                  <w:marBottom w:val="0"/>
                  <w:divBdr>
                    <w:top w:val="none" w:sz="0" w:space="0" w:color="auto"/>
                    <w:left w:val="none" w:sz="0" w:space="0" w:color="auto"/>
                    <w:bottom w:val="none" w:sz="0" w:space="0" w:color="auto"/>
                    <w:right w:val="none" w:sz="0" w:space="0" w:color="auto"/>
                  </w:divBdr>
                </w:div>
                <w:div w:id="9382480">
                  <w:marLeft w:val="0"/>
                  <w:marRight w:val="0"/>
                  <w:marTop w:val="0"/>
                  <w:marBottom w:val="0"/>
                  <w:divBdr>
                    <w:top w:val="none" w:sz="0" w:space="0" w:color="auto"/>
                    <w:left w:val="none" w:sz="0" w:space="0" w:color="auto"/>
                    <w:bottom w:val="none" w:sz="0" w:space="0" w:color="auto"/>
                    <w:right w:val="none" w:sz="0" w:space="0" w:color="auto"/>
                  </w:divBdr>
                </w:div>
                <w:div w:id="1219975684">
                  <w:marLeft w:val="0"/>
                  <w:marRight w:val="0"/>
                  <w:marTop w:val="0"/>
                  <w:marBottom w:val="0"/>
                  <w:divBdr>
                    <w:top w:val="none" w:sz="0" w:space="0" w:color="auto"/>
                    <w:left w:val="none" w:sz="0" w:space="0" w:color="auto"/>
                    <w:bottom w:val="none" w:sz="0" w:space="0" w:color="auto"/>
                    <w:right w:val="none" w:sz="0" w:space="0" w:color="auto"/>
                  </w:divBdr>
                </w:div>
                <w:div w:id="1690444116">
                  <w:marLeft w:val="0"/>
                  <w:marRight w:val="0"/>
                  <w:marTop w:val="0"/>
                  <w:marBottom w:val="0"/>
                  <w:divBdr>
                    <w:top w:val="none" w:sz="0" w:space="0" w:color="auto"/>
                    <w:left w:val="none" w:sz="0" w:space="0" w:color="auto"/>
                    <w:bottom w:val="none" w:sz="0" w:space="0" w:color="auto"/>
                    <w:right w:val="none" w:sz="0" w:space="0" w:color="auto"/>
                  </w:divBdr>
                </w:div>
                <w:div w:id="509030807">
                  <w:marLeft w:val="0"/>
                  <w:marRight w:val="0"/>
                  <w:marTop w:val="0"/>
                  <w:marBottom w:val="0"/>
                  <w:divBdr>
                    <w:top w:val="none" w:sz="0" w:space="0" w:color="auto"/>
                    <w:left w:val="none" w:sz="0" w:space="0" w:color="auto"/>
                    <w:bottom w:val="none" w:sz="0" w:space="0" w:color="auto"/>
                    <w:right w:val="none" w:sz="0" w:space="0" w:color="auto"/>
                  </w:divBdr>
                </w:div>
                <w:div w:id="323631993">
                  <w:marLeft w:val="0"/>
                  <w:marRight w:val="0"/>
                  <w:marTop w:val="0"/>
                  <w:marBottom w:val="0"/>
                  <w:divBdr>
                    <w:top w:val="none" w:sz="0" w:space="0" w:color="auto"/>
                    <w:left w:val="none" w:sz="0" w:space="0" w:color="auto"/>
                    <w:bottom w:val="none" w:sz="0" w:space="0" w:color="auto"/>
                    <w:right w:val="none" w:sz="0" w:space="0" w:color="auto"/>
                  </w:divBdr>
                </w:div>
                <w:div w:id="569996427">
                  <w:marLeft w:val="0"/>
                  <w:marRight w:val="0"/>
                  <w:marTop w:val="0"/>
                  <w:marBottom w:val="0"/>
                  <w:divBdr>
                    <w:top w:val="none" w:sz="0" w:space="0" w:color="auto"/>
                    <w:left w:val="none" w:sz="0" w:space="0" w:color="auto"/>
                    <w:bottom w:val="none" w:sz="0" w:space="0" w:color="auto"/>
                    <w:right w:val="none" w:sz="0" w:space="0" w:color="auto"/>
                  </w:divBdr>
                </w:div>
                <w:div w:id="507060846">
                  <w:marLeft w:val="0"/>
                  <w:marRight w:val="0"/>
                  <w:marTop w:val="0"/>
                  <w:marBottom w:val="0"/>
                  <w:divBdr>
                    <w:top w:val="none" w:sz="0" w:space="0" w:color="auto"/>
                    <w:left w:val="none" w:sz="0" w:space="0" w:color="auto"/>
                    <w:bottom w:val="none" w:sz="0" w:space="0" w:color="auto"/>
                    <w:right w:val="none" w:sz="0" w:space="0" w:color="auto"/>
                  </w:divBdr>
                </w:div>
                <w:div w:id="1460104443">
                  <w:marLeft w:val="0"/>
                  <w:marRight w:val="0"/>
                  <w:marTop w:val="0"/>
                  <w:marBottom w:val="0"/>
                  <w:divBdr>
                    <w:top w:val="none" w:sz="0" w:space="0" w:color="auto"/>
                    <w:left w:val="none" w:sz="0" w:space="0" w:color="auto"/>
                    <w:bottom w:val="none" w:sz="0" w:space="0" w:color="auto"/>
                    <w:right w:val="none" w:sz="0" w:space="0" w:color="auto"/>
                  </w:divBdr>
                </w:div>
                <w:div w:id="221986112">
                  <w:marLeft w:val="0"/>
                  <w:marRight w:val="0"/>
                  <w:marTop w:val="0"/>
                  <w:marBottom w:val="0"/>
                  <w:divBdr>
                    <w:top w:val="none" w:sz="0" w:space="0" w:color="auto"/>
                    <w:left w:val="none" w:sz="0" w:space="0" w:color="auto"/>
                    <w:bottom w:val="none" w:sz="0" w:space="0" w:color="auto"/>
                    <w:right w:val="none" w:sz="0" w:space="0" w:color="auto"/>
                  </w:divBdr>
                </w:div>
                <w:div w:id="1238634035">
                  <w:marLeft w:val="0"/>
                  <w:marRight w:val="0"/>
                  <w:marTop w:val="0"/>
                  <w:marBottom w:val="0"/>
                  <w:divBdr>
                    <w:top w:val="none" w:sz="0" w:space="0" w:color="auto"/>
                    <w:left w:val="none" w:sz="0" w:space="0" w:color="auto"/>
                    <w:bottom w:val="none" w:sz="0" w:space="0" w:color="auto"/>
                    <w:right w:val="none" w:sz="0" w:space="0" w:color="auto"/>
                  </w:divBdr>
                </w:div>
                <w:div w:id="962275555">
                  <w:marLeft w:val="0"/>
                  <w:marRight w:val="0"/>
                  <w:marTop w:val="0"/>
                  <w:marBottom w:val="0"/>
                  <w:divBdr>
                    <w:top w:val="none" w:sz="0" w:space="0" w:color="auto"/>
                    <w:left w:val="none" w:sz="0" w:space="0" w:color="auto"/>
                    <w:bottom w:val="none" w:sz="0" w:space="0" w:color="auto"/>
                    <w:right w:val="none" w:sz="0" w:space="0" w:color="auto"/>
                  </w:divBdr>
                </w:div>
                <w:div w:id="266892482">
                  <w:marLeft w:val="0"/>
                  <w:marRight w:val="0"/>
                  <w:marTop w:val="0"/>
                  <w:marBottom w:val="0"/>
                  <w:divBdr>
                    <w:top w:val="none" w:sz="0" w:space="0" w:color="auto"/>
                    <w:left w:val="none" w:sz="0" w:space="0" w:color="auto"/>
                    <w:bottom w:val="none" w:sz="0" w:space="0" w:color="auto"/>
                    <w:right w:val="none" w:sz="0" w:space="0" w:color="auto"/>
                  </w:divBdr>
                </w:div>
                <w:div w:id="1756897526">
                  <w:marLeft w:val="0"/>
                  <w:marRight w:val="0"/>
                  <w:marTop w:val="0"/>
                  <w:marBottom w:val="0"/>
                  <w:divBdr>
                    <w:top w:val="none" w:sz="0" w:space="0" w:color="auto"/>
                    <w:left w:val="none" w:sz="0" w:space="0" w:color="auto"/>
                    <w:bottom w:val="none" w:sz="0" w:space="0" w:color="auto"/>
                    <w:right w:val="none" w:sz="0" w:space="0" w:color="auto"/>
                  </w:divBdr>
                </w:div>
                <w:div w:id="29132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314098">
      <w:bodyDiv w:val="1"/>
      <w:marLeft w:val="0"/>
      <w:marRight w:val="0"/>
      <w:marTop w:val="0"/>
      <w:marBottom w:val="0"/>
      <w:divBdr>
        <w:top w:val="none" w:sz="0" w:space="0" w:color="auto"/>
        <w:left w:val="none" w:sz="0" w:space="0" w:color="auto"/>
        <w:bottom w:val="none" w:sz="0" w:space="0" w:color="auto"/>
        <w:right w:val="none" w:sz="0" w:space="0" w:color="auto"/>
      </w:divBdr>
    </w:div>
    <w:div w:id="1459256933">
      <w:bodyDiv w:val="1"/>
      <w:marLeft w:val="0"/>
      <w:marRight w:val="0"/>
      <w:marTop w:val="0"/>
      <w:marBottom w:val="0"/>
      <w:divBdr>
        <w:top w:val="none" w:sz="0" w:space="0" w:color="auto"/>
        <w:left w:val="none" w:sz="0" w:space="0" w:color="auto"/>
        <w:bottom w:val="none" w:sz="0" w:space="0" w:color="auto"/>
        <w:right w:val="none" w:sz="0" w:space="0" w:color="auto"/>
      </w:divBdr>
    </w:div>
    <w:div w:id="1493257578">
      <w:bodyDiv w:val="1"/>
      <w:marLeft w:val="0"/>
      <w:marRight w:val="0"/>
      <w:marTop w:val="0"/>
      <w:marBottom w:val="0"/>
      <w:divBdr>
        <w:top w:val="none" w:sz="0" w:space="0" w:color="auto"/>
        <w:left w:val="none" w:sz="0" w:space="0" w:color="auto"/>
        <w:bottom w:val="none" w:sz="0" w:space="0" w:color="auto"/>
        <w:right w:val="none" w:sz="0" w:space="0" w:color="auto"/>
      </w:divBdr>
    </w:div>
    <w:div w:id="1495142081">
      <w:bodyDiv w:val="1"/>
      <w:marLeft w:val="0"/>
      <w:marRight w:val="0"/>
      <w:marTop w:val="0"/>
      <w:marBottom w:val="0"/>
      <w:divBdr>
        <w:top w:val="none" w:sz="0" w:space="0" w:color="auto"/>
        <w:left w:val="none" w:sz="0" w:space="0" w:color="auto"/>
        <w:bottom w:val="none" w:sz="0" w:space="0" w:color="auto"/>
        <w:right w:val="none" w:sz="0" w:space="0" w:color="auto"/>
      </w:divBdr>
    </w:div>
    <w:div w:id="1509827596">
      <w:bodyDiv w:val="1"/>
      <w:marLeft w:val="0"/>
      <w:marRight w:val="0"/>
      <w:marTop w:val="0"/>
      <w:marBottom w:val="0"/>
      <w:divBdr>
        <w:top w:val="none" w:sz="0" w:space="0" w:color="auto"/>
        <w:left w:val="none" w:sz="0" w:space="0" w:color="auto"/>
        <w:bottom w:val="none" w:sz="0" w:space="0" w:color="auto"/>
        <w:right w:val="none" w:sz="0" w:space="0" w:color="auto"/>
      </w:divBdr>
      <w:divsChild>
        <w:div w:id="1778721510">
          <w:marLeft w:val="0"/>
          <w:marRight w:val="0"/>
          <w:marTop w:val="0"/>
          <w:marBottom w:val="0"/>
          <w:divBdr>
            <w:top w:val="none" w:sz="0" w:space="0" w:color="auto"/>
            <w:left w:val="none" w:sz="0" w:space="0" w:color="auto"/>
            <w:bottom w:val="none" w:sz="0" w:space="0" w:color="auto"/>
            <w:right w:val="none" w:sz="0" w:space="0" w:color="auto"/>
          </w:divBdr>
        </w:div>
      </w:divsChild>
    </w:div>
    <w:div w:id="1538162330">
      <w:bodyDiv w:val="1"/>
      <w:marLeft w:val="0"/>
      <w:marRight w:val="0"/>
      <w:marTop w:val="0"/>
      <w:marBottom w:val="0"/>
      <w:divBdr>
        <w:top w:val="none" w:sz="0" w:space="0" w:color="auto"/>
        <w:left w:val="none" w:sz="0" w:space="0" w:color="auto"/>
        <w:bottom w:val="none" w:sz="0" w:space="0" w:color="auto"/>
        <w:right w:val="none" w:sz="0" w:space="0" w:color="auto"/>
      </w:divBdr>
    </w:div>
    <w:div w:id="1558280480">
      <w:bodyDiv w:val="1"/>
      <w:marLeft w:val="0"/>
      <w:marRight w:val="0"/>
      <w:marTop w:val="0"/>
      <w:marBottom w:val="0"/>
      <w:divBdr>
        <w:top w:val="none" w:sz="0" w:space="0" w:color="auto"/>
        <w:left w:val="none" w:sz="0" w:space="0" w:color="auto"/>
        <w:bottom w:val="none" w:sz="0" w:space="0" w:color="auto"/>
        <w:right w:val="none" w:sz="0" w:space="0" w:color="auto"/>
      </w:divBdr>
    </w:div>
    <w:div w:id="1569338401">
      <w:bodyDiv w:val="1"/>
      <w:marLeft w:val="0"/>
      <w:marRight w:val="0"/>
      <w:marTop w:val="0"/>
      <w:marBottom w:val="0"/>
      <w:divBdr>
        <w:top w:val="none" w:sz="0" w:space="0" w:color="auto"/>
        <w:left w:val="none" w:sz="0" w:space="0" w:color="auto"/>
        <w:bottom w:val="none" w:sz="0" w:space="0" w:color="auto"/>
        <w:right w:val="none" w:sz="0" w:space="0" w:color="auto"/>
      </w:divBdr>
    </w:div>
    <w:div w:id="1577324139">
      <w:bodyDiv w:val="1"/>
      <w:marLeft w:val="0"/>
      <w:marRight w:val="0"/>
      <w:marTop w:val="0"/>
      <w:marBottom w:val="0"/>
      <w:divBdr>
        <w:top w:val="none" w:sz="0" w:space="0" w:color="auto"/>
        <w:left w:val="none" w:sz="0" w:space="0" w:color="auto"/>
        <w:bottom w:val="none" w:sz="0" w:space="0" w:color="auto"/>
        <w:right w:val="none" w:sz="0" w:space="0" w:color="auto"/>
      </w:divBdr>
    </w:div>
    <w:div w:id="1658338125">
      <w:bodyDiv w:val="1"/>
      <w:marLeft w:val="0"/>
      <w:marRight w:val="0"/>
      <w:marTop w:val="0"/>
      <w:marBottom w:val="0"/>
      <w:divBdr>
        <w:top w:val="none" w:sz="0" w:space="0" w:color="auto"/>
        <w:left w:val="none" w:sz="0" w:space="0" w:color="auto"/>
        <w:bottom w:val="none" w:sz="0" w:space="0" w:color="auto"/>
        <w:right w:val="none" w:sz="0" w:space="0" w:color="auto"/>
      </w:divBdr>
    </w:div>
    <w:div w:id="1661231689">
      <w:bodyDiv w:val="1"/>
      <w:marLeft w:val="0"/>
      <w:marRight w:val="0"/>
      <w:marTop w:val="0"/>
      <w:marBottom w:val="0"/>
      <w:divBdr>
        <w:top w:val="none" w:sz="0" w:space="0" w:color="auto"/>
        <w:left w:val="none" w:sz="0" w:space="0" w:color="auto"/>
        <w:bottom w:val="none" w:sz="0" w:space="0" w:color="auto"/>
        <w:right w:val="none" w:sz="0" w:space="0" w:color="auto"/>
      </w:divBdr>
    </w:div>
    <w:div w:id="1693604320">
      <w:bodyDiv w:val="1"/>
      <w:marLeft w:val="0"/>
      <w:marRight w:val="0"/>
      <w:marTop w:val="0"/>
      <w:marBottom w:val="0"/>
      <w:divBdr>
        <w:top w:val="none" w:sz="0" w:space="0" w:color="auto"/>
        <w:left w:val="none" w:sz="0" w:space="0" w:color="auto"/>
        <w:bottom w:val="none" w:sz="0" w:space="0" w:color="auto"/>
        <w:right w:val="none" w:sz="0" w:space="0" w:color="auto"/>
      </w:divBdr>
    </w:div>
    <w:div w:id="1701197580">
      <w:bodyDiv w:val="1"/>
      <w:marLeft w:val="0"/>
      <w:marRight w:val="0"/>
      <w:marTop w:val="0"/>
      <w:marBottom w:val="0"/>
      <w:divBdr>
        <w:top w:val="none" w:sz="0" w:space="0" w:color="auto"/>
        <w:left w:val="none" w:sz="0" w:space="0" w:color="auto"/>
        <w:bottom w:val="none" w:sz="0" w:space="0" w:color="auto"/>
        <w:right w:val="none" w:sz="0" w:space="0" w:color="auto"/>
      </w:divBdr>
    </w:div>
    <w:div w:id="1740320119">
      <w:bodyDiv w:val="1"/>
      <w:marLeft w:val="0"/>
      <w:marRight w:val="0"/>
      <w:marTop w:val="0"/>
      <w:marBottom w:val="0"/>
      <w:divBdr>
        <w:top w:val="none" w:sz="0" w:space="0" w:color="auto"/>
        <w:left w:val="none" w:sz="0" w:space="0" w:color="auto"/>
        <w:bottom w:val="none" w:sz="0" w:space="0" w:color="auto"/>
        <w:right w:val="none" w:sz="0" w:space="0" w:color="auto"/>
      </w:divBdr>
    </w:div>
    <w:div w:id="1741127245">
      <w:bodyDiv w:val="1"/>
      <w:marLeft w:val="0"/>
      <w:marRight w:val="0"/>
      <w:marTop w:val="0"/>
      <w:marBottom w:val="0"/>
      <w:divBdr>
        <w:top w:val="none" w:sz="0" w:space="0" w:color="auto"/>
        <w:left w:val="none" w:sz="0" w:space="0" w:color="auto"/>
        <w:bottom w:val="none" w:sz="0" w:space="0" w:color="auto"/>
        <w:right w:val="none" w:sz="0" w:space="0" w:color="auto"/>
      </w:divBdr>
    </w:div>
    <w:div w:id="1751730470">
      <w:bodyDiv w:val="1"/>
      <w:marLeft w:val="0"/>
      <w:marRight w:val="0"/>
      <w:marTop w:val="0"/>
      <w:marBottom w:val="0"/>
      <w:divBdr>
        <w:top w:val="none" w:sz="0" w:space="0" w:color="auto"/>
        <w:left w:val="none" w:sz="0" w:space="0" w:color="auto"/>
        <w:bottom w:val="none" w:sz="0" w:space="0" w:color="auto"/>
        <w:right w:val="none" w:sz="0" w:space="0" w:color="auto"/>
      </w:divBdr>
    </w:div>
    <w:div w:id="1823766589">
      <w:bodyDiv w:val="1"/>
      <w:marLeft w:val="0"/>
      <w:marRight w:val="0"/>
      <w:marTop w:val="0"/>
      <w:marBottom w:val="0"/>
      <w:divBdr>
        <w:top w:val="none" w:sz="0" w:space="0" w:color="auto"/>
        <w:left w:val="none" w:sz="0" w:space="0" w:color="auto"/>
        <w:bottom w:val="none" w:sz="0" w:space="0" w:color="auto"/>
        <w:right w:val="none" w:sz="0" w:space="0" w:color="auto"/>
      </w:divBdr>
      <w:divsChild>
        <w:div w:id="1019937171">
          <w:marLeft w:val="0"/>
          <w:marRight w:val="0"/>
          <w:marTop w:val="0"/>
          <w:marBottom w:val="0"/>
          <w:divBdr>
            <w:top w:val="single" w:sz="2" w:space="0" w:color="auto"/>
            <w:left w:val="single" w:sz="2" w:space="0" w:color="auto"/>
            <w:bottom w:val="single" w:sz="6" w:space="0" w:color="auto"/>
            <w:right w:val="single" w:sz="2" w:space="0" w:color="auto"/>
          </w:divBdr>
          <w:divsChild>
            <w:div w:id="1728062808">
              <w:marLeft w:val="0"/>
              <w:marRight w:val="0"/>
              <w:marTop w:val="100"/>
              <w:marBottom w:val="100"/>
              <w:divBdr>
                <w:top w:val="single" w:sz="2" w:space="0" w:color="D9D9E3"/>
                <w:left w:val="single" w:sz="2" w:space="0" w:color="D9D9E3"/>
                <w:bottom w:val="single" w:sz="2" w:space="0" w:color="D9D9E3"/>
                <w:right w:val="single" w:sz="2" w:space="0" w:color="D9D9E3"/>
              </w:divBdr>
              <w:divsChild>
                <w:div w:id="1265041878">
                  <w:marLeft w:val="0"/>
                  <w:marRight w:val="0"/>
                  <w:marTop w:val="0"/>
                  <w:marBottom w:val="0"/>
                  <w:divBdr>
                    <w:top w:val="single" w:sz="2" w:space="0" w:color="D9D9E3"/>
                    <w:left w:val="single" w:sz="2" w:space="0" w:color="D9D9E3"/>
                    <w:bottom w:val="single" w:sz="2" w:space="0" w:color="D9D9E3"/>
                    <w:right w:val="single" w:sz="2" w:space="0" w:color="D9D9E3"/>
                  </w:divBdr>
                  <w:divsChild>
                    <w:div w:id="89664794">
                      <w:marLeft w:val="0"/>
                      <w:marRight w:val="0"/>
                      <w:marTop w:val="0"/>
                      <w:marBottom w:val="0"/>
                      <w:divBdr>
                        <w:top w:val="single" w:sz="2" w:space="0" w:color="D9D9E3"/>
                        <w:left w:val="single" w:sz="2" w:space="0" w:color="D9D9E3"/>
                        <w:bottom w:val="single" w:sz="2" w:space="0" w:color="D9D9E3"/>
                        <w:right w:val="single" w:sz="2" w:space="0" w:color="D9D9E3"/>
                      </w:divBdr>
                      <w:divsChild>
                        <w:div w:id="773671608">
                          <w:marLeft w:val="0"/>
                          <w:marRight w:val="0"/>
                          <w:marTop w:val="0"/>
                          <w:marBottom w:val="0"/>
                          <w:divBdr>
                            <w:top w:val="single" w:sz="2" w:space="0" w:color="D9D9E3"/>
                            <w:left w:val="single" w:sz="2" w:space="0" w:color="D9D9E3"/>
                            <w:bottom w:val="single" w:sz="2" w:space="0" w:color="D9D9E3"/>
                            <w:right w:val="single" w:sz="2" w:space="0" w:color="D9D9E3"/>
                          </w:divBdr>
                          <w:divsChild>
                            <w:div w:id="1215579345">
                              <w:marLeft w:val="0"/>
                              <w:marRight w:val="0"/>
                              <w:marTop w:val="0"/>
                              <w:marBottom w:val="0"/>
                              <w:divBdr>
                                <w:top w:val="single" w:sz="2" w:space="0" w:color="D9D9E3"/>
                                <w:left w:val="single" w:sz="2" w:space="0" w:color="D9D9E3"/>
                                <w:bottom w:val="single" w:sz="2" w:space="0" w:color="D9D9E3"/>
                                <w:right w:val="single" w:sz="2" w:space="0" w:color="D9D9E3"/>
                              </w:divBdr>
                              <w:divsChild>
                                <w:div w:id="15708408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29588886">
      <w:bodyDiv w:val="1"/>
      <w:marLeft w:val="0"/>
      <w:marRight w:val="0"/>
      <w:marTop w:val="0"/>
      <w:marBottom w:val="0"/>
      <w:divBdr>
        <w:top w:val="none" w:sz="0" w:space="0" w:color="auto"/>
        <w:left w:val="none" w:sz="0" w:space="0" w:color="auto"/>
        <w:bottom w:val="none" w:sz="0" w:space="0" w:color="auto"/>
        <w:right w:val="none" w:sz="0" w:space="0" w:color="auto"/>
      </w:divBdr>
      <w:divsChild>
        <w:div w:id="1835413657">
          <w:marLeft w:val="0"/>
          <w:marRight w:val="0"/>
          <w:marTop w:val="0"/>
          <w:marBottom w:val="0"/>
          <w:divBdr>
            <w:top w:val="none" w:sz="0" w:space="0" w:color="auto"/>
            <w:left w:val="none" w:sz="0" w:space="0" w:color="auto"/>
            <w:bottom w:val="none" w:sz="0" w:space="0" w:color="auto"/>
            <w:right w:val="none" w:sz="0" w:space="0" w:color="auto"/>
          </w:divBdr>
        </w:div>
      </w:divsChild>
    </w:div>
    <w:div w:id="1832479544">
      <w:bodyDiv w:val="1"/>
      <w:marLeft w:val="0"/>
      <w:marRight w:val="0"/>
      <w:marTop w:val="0"/>
      <w:marBottom w:val="0"/>
      <w:divBdr>
        <w:top w:val="none" w:sz="0" w:space="0" w:color="auto"/>
        <w:left w:val="none" w:sz="0" w:space="0" w:color="auto"/>
        <w:bottom w:val="none" w:sz="0" w:space="0" w:color="auto"/>
        <w:right w:val="none" w:sz="0" w:space="0" w:color="auto"/>
      </w:divBdr>
      <w:divsChild>
        <w:div w:id="998189118">
          <w:marLeft w:val="0"/>
          <w:marRight w:val="0"/>
          <w:marTop w:val="0"/>
          <w:marBottom w:val="0"/>
          <w:divBdr>
            <w:top w:val="none" w:sz="0" w:space="0" w:color="auto"/>
            <w:left w:val="none" w:sz="0" w:space="0" w:color="auto"/>
            <w:bottom w:val="none" w:sz="0" w:space="0" w:color="auto"/>
            <w:right w:val="none" w:sz="0" w:space="0" w:color="auto"/>
          </w:divBdr>
        </w:div>
      </w:divsChild>
    </w:div>
    <w:div w:id="1863981012">
      <w:bodyDiv w:val="1"/>
      <w:marLeft w:val="0"/>
      <w:marRight w:val="0"/>
      <w:marTop w:val="0"/>
      <w:marBottom w:val="0"/>
      <w:divBdr>
        <w:top w:val="none" w:sz="0" w:space="0" w:color="auto"/>
        <w:left w:val="none" w:sz="0" w:space="0" w:color="auto"/>
        <w:bottom w:val="none" w:sz="0" w:space="0" w:color="auto"/>
        <w:right w:val="none" w:sz="0" w:space="0" w:color="auto"/>
      </w:divBdr>
      <w:divsChild>
        <w:div w:id="640696582">
          <w:marLeft w:val="0"/>
          <w:marRight w:val="0"/>
          <w:marTop w:val="0"/>
          <w:marBottom w:val="0"/>
          <w:divBdr>
            <w:top w:val="none" w:sz="0" w:space="0" w:color="auto"/>
            <w:left w:val="none" w:sz="0" w:space="0" w:color="auto"/>
            <w:bottom w:val="none" w:sz="0" w:space="0" w:color="auto"/>
            <w:right w:val="none" w:sz="0" w:space="0" w:color="auto"/>
          </w:divBdr>
        </w:div>
        <w:div w:id="419762823">
          <w:marLeft w:val="0"/>
          <w:marRight w:val="0"/>
          <w:marTop w:val="0"/>
          <w:marBottom w:val="0"/>
          <w:divBdr>
            <w:top w:val="none" w:sz="0" w:space="0" w:color="auto"/>
            <w:left w:val="none" w:sz="0" w:space="0" w:color="auto"/>
            <w:bottom w:val="none" w:sz="0" w:space="0" w:color="auto"/>
            <w:right w:val="none" w:sz="0" w:space="0" w:color="auto"/>
          </w:divBdr>
        </w:div>
        <w:div w:id="1069155938">
          <w:marLeft w:val="0"/>
          <w:marRight w:val="0"/>
          <w:marTop w:val="0"/>
          <w:marBottom w:val="0"/>
          <w:divBdr>
            <w:top w:val="none" w:sz="0" w:space="0" w:color="auto"/>
            <w:left w:val="none" w:sz="0" w:space="0" w:color="auto"/>
            <w:bottom w:val="none" w:sz="0" w:space="0" w:color="auto"/>
            <w:right w:val="none" w:sz="0" w:space="0" w:color="auto"/>
          </w:divBdr>
        </w:div>
      </w:divsChild>
    </w:div>
    <w:div w:id="1892841799">
      <w:bodyDiv w:val="1"/>
      <w:marLeft w:val="0"/>
      <w:marRight w:val="0"/>
      <w:marTop w:val="0"/>
      <w:marBottom w:val="0"/>
      <w:divBdr>
        <w:top w:val="none" w:sz="0" w:space="0" w:color="auto"/>
        <w:left w:val="none" w:sz="0" w:space="0" w:color="auto"/>
        <w:bottom w:val="none" w:sz="0" w:space="0" w:color="auto"/>
        <w:right w:val="none" w:sz="0" w:space="0" w:color="auto"/>
      </w:divBdr>
    </w:div>
    <w:div w:id="1909218774">
      <w:bodyDiv w:val="1"/>
      <w:marLeft w:val="0"/>
      <w:marRight w:val="0"/>
      <w:marTop w:val="0"/>
      <w:marBottom w:val="0"/>
      <w:divBdr>
        <w:top w:val="none" w:sz="0" w:space="0" w:color="auto"/>
        <w:left w:val="none" w:sz="0" w:space="0" w:color="auto"/>
        <w:bottom w:val="none" w:sz="0" w:space="0" w:color="auto"/>
        <w:right w:val="none" w:sz="0" w:space="0" w:color="auto"/>
      </w:divBdr>
    </w:div>
    <w:div w:id="1914967174">
      <w:bodyDiv w:val="1"/>
      <w:marLeft w:val="0"/>
      <w:marRight w:val="0"/>
      <w:marTop w:val="0"/>
      <w:marBottom w:val="0"/>
      <w:divBdr>
        <w:top w:val="none" w:sz="0" w:space="0" w:color="auto"/>
        <w:left w:val="none" w:sz="0" w:space="0" w:color="auto"/>
        <w:bottom w:val="none" w:sz="0" w:space="0" w:color="auto"/>
        <w:right w:val="none" w:sz="0" w:space="0" w:color="auto"/>
      </w:divBdr>
    </w:div>
    <w:div w:id="1931154308">
      <w:bodyDiv w:val="1"/>
      <w:marLeft w:val="0"/>
      <w:marRight w:val="0"/>
      <w:marTop w:val="0"/>
      <w:marBottom w:val="0"/>
      <w:divBdr>
        <w:top w:val="none" w:sz="0" w:space="0" w:color="auto"/>
        <w:left w:val="none" w:sz="0" w:space="0" w:color="auto"/>
        <w:bottom w:val="none" w:sz="0" w:space="0" w:color="auto"/>
        <w:right w:val="none" w:sz="0" w:space="0" w:color="auto"/>
      </w:divBdr>
    </w:div>
    <w:div w:id="1957979220">
      <w:bodyDiv w:val="1"/>
      <w:marLeft w:val="0"/>
      <w:marRight w:val="0"/>
      <w:marTop w:val="0"/>
      <w:marBottom w:val="0"/>
      <w:divBdr>
        <w:top w:val="none" w:sz="0" w:space="0" w:color="auto"/>
        <w:left w:val="none" w:sz="0" w:space="0" w:color="auto"/>
        <w:bottom w:val="none" w:sz="0" w:space="0" w:color="auto"/>
        <w:right w:val="none" w:sz="0" w:space="0" w:color="auto"/>
      </w:divBdr>
      <w:divsChild>
        <w:div w:id="1970283178">
          <w:marLeft w:val="0"/>
          <w:marRight w:val="0"/>
          <w:marTop w:val="0"/>
          <w:marBottom w:val="0"/>
          <w:divBdr>
            <w:top w:val="none" w:sz="0" w:space="0" w:color="auto"/>
            <w:left w:val="none" w:sz="0" w:space="0" w:color="auto"/>
            <w:bottom w:val="none" w:sz="0" w:space="0" w:color="auto"/>
            <w:right w:val="none" w:sz="0" w:space="0" w:color="auto"/>
          </w:divBdr>
        </w:div>
      </w:divsChild>
    </w:div>
    <w:div w:id="1959487194">
      <w:bodyDiv w:val="1"/>
      <w:marLeft w:val="0"/>
      <w:marRight w:val="0"/>
      <w:marTop w:val="0"/>
      <w:marBottom w:val="0"/>
      <w:divBdr>
        <w:top w:val="none" w:sz="0" w:space="0" w:color="auto"/>
        <w:left w:val="none" w:sz="0" w:space="0" w:color="auto"/>
        <w:bottom w:val="none" w:sz="0" w:space="0" w:color="auto"/>
        <w:right w:val="none" w:sz="0" w:space="0" w:color="auto"/>
      </w:divBdr>
    </w:div>
    <w:div w:id="1991666536">
      <w:bodyDiv w:val="1"/>
      <w:marLeft w:val="0"/>
      <w:marRight w:val="0"/>
      <w:marTop w:val="0"/>
      <w:marBottom w:val="0"/>
      <w:divBdr>
        <w:top w:val="none" w:sz="0" w:space="0" w:color="auto"/>
        <w:left w:val="none" w:sz="0" w:space="0" w:color="auto"/>
        <w:bottom w:val="none" w:sz="0" w:space="0" w:color="auto"/>
        <w:right w:val="none" w:sz="0" w:space="0" w:color="auto"/>
      </w:divBdr>
    </w:div>
    <w:div w:id="1994216295">
      <w:bodyDiv w:val="1"/>
      <w:marLeft w:val="0"/>
      <w:marRight w:val="0"/>
      <w:marTop w:val="0"/>
      <w:marBottom w:val="0"/>
      <w:divBdr>
        <w:top w:val="none" w:sz="0" w:space="0" w:color="auto"/>
        <w:left w:val="none" w:sz="0" w:space="0" w:color="auto"/>
        <w:bottom w:val="none" w:sz="0" w:space="0" w:color="auto"/>
        <w:right w:val="none" w:sz="0" w:space="0" w:color="auto"/>
      </w:divBdr>
    </w:div>
    <w:div w:id="2019655585">
      <w:bodyDiv w:val="1"/>
      <w:marLeft w:val="0"/>
      <w:marRight w:val="0"/>
      <w:marTop w:val="0"/>
      <w:marBottom w:val="0"/>
      <w:divBdr>
        <w:top w:val="none" w:sz="0" w:space="0" w:color="auto"/>
        <w:left w:val="none" w:sz="0" w:space="0" w:color="auto"/>
        <w:bottom w:val="none" w:sz="0" w:space="0" w:color="auto"/>
        <w:right w:val="none" w:sz="0" w:space="0" w:color="auto"/>
      </w:divBdr>
    </w:div>
    <w:div w:id="2036152086">
      <w:bodyDiv w:val="1"/>
      <w:marLeft w:val="0"/>
      <w:marRight w:val="0"/>
      <w:marTop w:val="0"/>
      <w:marBottom w:val="0"/>
      <w:divBdr>
        <w:top w:val="none" w:sz="0" w:space="0" w:color="auto"/>
        <w:left w:val="none" w:sz="0" w:space="0" w:color="auto"/>
        <w:bottom w:val="none" w:sz="0" w:space="0" w:color="auto"/>
        <w:right w:val="none" w:sz="0" w:space="0" w:color="auto"/>
      </w:divBdr>
    </w:div>
    <w:div w:id="2048094656">
      <w:bodyDiv w:val="1"/>
      <w:marLeft w:val="0"/>
      <w:marRight w:val="0"/>
      <w:marTop w:val="0"/>
      <w:marBottom w:val="0"/>
      <w:divBdr>
        <w:top w:val="none" w:sz="0" w:space="0" w:color="auto"/>
        <w:left w:val="none" w:sz="0" w:space="0" w:color="auto"/>
        <w:bottom w:val="none" w:sz="0" w:space="0" w:color="auto"/>
        <w:right w:val="none" w:sz="0" w:space="0" w:color="auto"/>
      </w:divBdr>
    </w:div>
    <w:div w:id="2069306599">
      <w:bodyDiv w:val="1"/>
      <w:marLeft w:val="0"/>
      <w:marRight w:val="0"/>
      <w:marTop w:val="0"/>
      <w:marBottom w:val="0"/>
      <w:divBdr>
        <w:top w:val="none" w:sz="0" w:space="0" w:color="auto"/>
        <w:left w:val="none" w:sz="0" w:space="0" w:color="auto"/>
        <w:bottom w:val="none" w:sz="0" w:space="0" w:color="auto"/>
        <w:right w:val="none" w:sz="0" w:space="0" w:color="auto"/>
      </w:divBdr>
      <w:divsChild>
        <w:div w:id="554512462">
          <w:marLeft w:val="0"/>
          <w:marRight w:val="0"/>
          <w:marTop w:val="0"/>
          <w:marBottom w:val="0"/>
          <w:divBdr>
            <w:top w:val="none" w:sz="0" w:space="0" w:color="auto"/>
            <w:left w:val="none" w:sz="0" w:space="0" w:color="auto"/>
            <w:bottom w:val="none" w:sz="0" w:space="0" w:color="auto"/>
            <w:right w:val="none" w:sz="0" w:space="0" w:color="auto"/>
          </w:divBdr>
          <w:divsChild>
            <w:div w:id="29692961">
              <w:marLeft w:val="0"/>
              <w:marRight w:val="0"/>
              <w:marTop w:val="0"/>
              <w:marBottom w:val="0"/>
              <w:divBdr>
                <w:top w:val="none" w:sz="0" w:space="0" w:color="auto"/>
                <w:left w:val="none" w:sz="0" w:space="0" w:color="auto"/>
                <w:bottom w:val="none" w:sz="0" w:space="0" w:color="auto"/>
                <w:right w:val="none" w:sz="0" w:space="0" w:color="auto"/>
              </w:divBdr>
              <w:divsChild>
                <w:div w:id="5452180">
                  <w:marLeft w:val="0"/>
                  <w:marRight w:val="0"/>
                  <w:marTop w:val="0"/>
                  <w:marBottom w:val="0"/>
                  <w:divBdr>
                    <w:top w:val="none" w:sz="0" w:space="0" w:color="auto"/>
                    <w:left w:val="none" w:sz="0" w:space="0" w:color="auto"/>
                    <w:bottom w:val="none" w:sz="0" w:space="0" w:color="auto"/>
                    <w:right w:val="none" w:sz="0" w:space="0" w:color="auto"/>
                  </w:divBdr>
                  <w:divsChild>
                    <w:div w:id="294674868">
                      <w:marLeft w:val="0"/>
                      <w:marRight w:val="0"/>
                      <w:marTop w:val="0"/>
                      <w:marBottom w:val="0"/>
                      <w:divBdr>
                        <w:top w:val="none" w:sz="0" w:space="0" w:color="auto"/>
                        <w:left w:val="none" w:sz="0" w:space="0" w:color="auto"/>
                        <w:bottom w:val="none" w:sz="0" w:space="0" w:color="auto"/>
                        <w:right w:val="none" w:sz="0" w:space="0" w:color="auto"/>
                      </w:divBdr>
                    </w:div>
                    <w:div w:id="153808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262434">
              <w:marLeft w:val="0"/>
              <w:marRight w:val="0"/>
              <w:marTop w:val="0"/>
              <w:marBottom w:val="0"/>
              <w:divBdr>
                <w:top w:val="none" w:sz="0" w:space="0" w:color="auto"/>
                <w:left w:val="none" w:sz="0" w:space="0" w:color="auto"/>
                <w:bottom w:val="none" w:sz="0" w:space="0" w:color="auto"/>
                <w:right w:val="none" w:sz="0" w:space="0" w:color="auto"/>
              </w:divBdr>
              <w:divsChild>
                <w:div w:id="889027876">
                  <w:marLeft w:val="180"/>
                  <w:marRight w:val="0"/>
                  <w:marTop w:val="0"/>
                  <w:marBottom w:val="0"/>
                  <w:divBdr>
                    <w:top w:val="none" w:sz="0" w:space="0" w:color="auto"/>
                    <w:left w:val="none" w:sz="0" w:space="0" w:color="auto"/>
                    <w:bottom w:val="none" w:sz="0" w:space="0" w:color="auto"/>
                    <w:right w:val="none" w:sz="0" w:space="0" w:color="auto"/>
                  </w:divBdr>
                  <w:divsChild>
                    <w:div w:id="9343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91917">
          <w:marLeft w:val="0"/>
          <w:marRight w:val="0"/>
          <w:marTop w:val="0"/>
          <w:marBottom w:val="0"/>
          <w:divBdr>
            <w:top w:val="none" w:sz="0" w:space="0" w:color="auto"/>
            <w:left w:val="none" w:sz="0" w:space="0" w:color="auto"/>
            <w:bottom w:val="none" w:sz="0" w:space="0" w:color="auto"/>
            <w:right w:val="none" w:sz="0" w:space="0" w:color="auto"/>
          </w:divBdr>
          <w:divsChild>
            <w:div w:id="486287345">
              <w:marLeft w:val="0"/>
              <w:marRight w:val="0"/>
              <w:marTop w:val="0"/>
              <w:marBottom w:val="0"/>
              <w:divBdr>
                <w:top w:val="none" w:sz="0" w:space="0" w:color="auto"/>
                <w:left w:val="none" w:sz="0" w:space="0" w:color="auto"/>
                <w:bottom w:val="none" w:sz="0" w:space="0" w:color="auto"/>
                <w:right w:val="none" w:sz="0" w:space="0" w:color="auto"/>
              </w:divBdr>
              <w:divsChild>
                <w:div w:id="2030256130">
                  <w:marLeft w:val="0"/>
                  <w:marRight w:val="0"/>
                  <w:marTop w:val="0"/>
                  <w:marBottom w:val="0"/>
                  <w:divBdr>
                    <w:top w:val="none" w:sz="0" w:space="0" w:color="auto"/>
                    <w:left w:val="none" w:sz="0" w:space="0" w:color="auto"/>
                    <w:bottom w:val="none" w:sz="0" w:space="0" w:color="auto"/>
                    <w:right w:val="none" w:sz="0" w:space="0" w:color="auto"/>
                  </w:divBdr>
                  <w:divsChild>
                    <w:div w:id="982320432">
                      <w:marLeft w:val="0"/>
                      <w:marRight w:val="0"/>
                      <w:marTop w:val="0"/>
                      <w:marBottom w:val="0"/>
                      <w:divBdr>
                        <w:top w:val="none" w:sz="0" w:space="0" w:color="auto"/>
                        <w:left w:val="none" w:sz="0" w:space="0" w:color="auto"/>
                        <w:bottom w:val="none" w:sz="0" w:space="0" w:color="auto"/>
                        <w:right w:val="none" w:sz="0" w:space="0" w:color="auto"/>
                      </w:divBdr>
                      <w:divsChild>
                        <w:div w:id="9170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221413">
      <w:bodyDiv w:val="1"/>
      <w:marLeft w:val="0"/>
      <w:marRight w:val="0"/>
      <w:marTop w:val="0"/>
      <w:marBottom w:val="0"/>
      <w:divBdr>
        <w:top w:val="none" w:sz="0" w:space="0" w:color="auto"/>
        <w:left w:val="none" w:sz="0" w:space="0" w:color="auto"/>
        <w:bottom w:val="none" w:sz="0" w:space="0" w:color="auto"/>
        <w:right w:val="none" w:sz="0" w:space="0" w:color="auto"/>
      </w:divBdr>
      <w:divsChild>
        <w:div w:id="891115253">
          <w:marLeft w:val="0"/>
          <w:marRight w:val="0"/>
          <w:marTop w:val="0"/>
          <w:marBottom w:val="0"/>
          <w:divBdr>
            <w:top w:val="single" w:sz="2" w:space="0" w:color="D9D9E3"/>
            <w:left w:val="single" w:sz="2" w:space="0" w:color="D9D9E3"/>
            <w:bottom w:val="single" w:sz="2" w:space="0" w:color="D9D9E3"/>
            <w:right w:val="single" w:sz="2" w:space="0" w:color="D9D9E3"/>
          </w:divBdr>
          <w:divsChild>
            <w:div w:id="102385123">
              <w:marLeft w:val="0"/>
              <w:marRight w:val="0"/>
              <w:marTop w:val="0"/>
              <w:marBottom w:val="0"/>
              <w:divBdr>
                <w:top w:val="single" w:sz="2" w:space="0" w:color="D9D9E3"/>
                <w:left w:val="single" w:sz="2" w:space="0" w:color="D9D9E3"/>
                <w:bottom w:val="single" w:sz="2" w:space="0" w:color="D9D9E3"/>
                <w:right w:val="single" w:sz="2" w:space="0" w:color="D9D9E3"/>
              </w:divBdr>
              <w:divsChild>
                <w:div w:id="1582064173">
                  <w:marLeft w:val="0"/>
                  <w:marRight w:val="0"/>
                  <w:marTop w:val="0"/>
                  <w:marBottom w:val="0"/>
                  <w:divBdr>
                    <w:top w:val="single" w:sz="2" w:space="0" w:color="D9D9E3"/>
                    <w:left w:val="single" w:sz="2" w:space="0" w:color="D9D9E3"/>
                    <w:bottom w:val="single" w:sz="2" w:space="0" w:color="D9D9E3"/>
                    <w:right w:val="single" w:sz="2" w:space="0" w:color="D9D9E3"/>
                  </w:divBdr>
                  <w:divsChild>
                    <w:div w:id="275648896">
                      <w:marLeft w:val="0"/>
                      <w:marRight w:val="0"/>
                      <w:marTop w:val="0"/>
                      <w:marBottom w:val="0"/>
                      <w:divBdr>
                        <w:top w:val="single" w:sz="2" w:space="0" w:color="D9D9E3"/>
                        <w:left w:val="single" w:sz="2" w:space="0" w:color="D9D9E3"/>
                        <w:bottom w:val="single" w:sz="2" w:space="0" w:color="D9D9E3"/>
                        <w:right w:val="single" w:sz="2" w:space="0" w:color="D9D9E3"/>
                      </w:divBdr>
                      <w:divsChild>
                        <w:div w:id="6292110">
                          <w:marLeft w:val="0"/>
                          <w:marRight w:val="0"/>
                          <w:marTop w:val="0"/>
                          <w:marBottom w:val="0"/>
                          <w:divBdr>
                            <w:top w:val="single" w:sz="2" w:space="0" w:color="auto"/>
                            <w:left w:val="single" w:sz="2" w:space="0" w:color="auto"/>
                            <w:bottom w:val="single" w:sz="6" w:space="0" w:color="auto"/>
                            <w:right w:val="single" w:sz="2" w:space="0" w:color="auto"/>
                          </w:divBdr>
                          <w:divsChild>
                            <w:div w:id="325128753">
                              <w:marLeft w:val="0"/>
                              <w:marRight w:val="0"/>
                              <w:marTop w:val="100"/>
                              <w:marBottom w:val="100"/>
                              <w:divBdr>
                                <w:top w:val="single" w:sz="2" w:space="0" w:color="D9D9E3"/>
                                <w:left w:val="single" w:sz="2" w:space="0" w:color="D9D9E3"/>
                                <w:bottom w:val="single" w:sz="2" w:space="0" w:color="D9D9E3"/>
                                <w:right w:val="single" w:sz="2" w:space="0" w:color="D9D9E3"/>
                              </w:divBdr>
                              <w:divsChild>
                                <w:div w:id="1056703852">
                                  <w:marLeft w:val="0"/>
                                  <w:marRight w:val="0"/>
                                  <w:marTop w:val="0"/>
                                  <w:marBottom w:val="0"/>
                                  <w:divBdr>
                                    <w:top w:val="single" w:sz="2" w:space="0" w:color="D9D9E3"/>
                                    <w:left w:val="single" w:sz="2" w:space="0" w:color="D9D9E3"/>
                                    <w:bottom w:val="single" w:sz="2" w:space="0" w:color="D9D9E3"/>
                                    <w:right w:val="single" w:sz="2" w:space="0" w:color="D9D9E3"/>
                                  </w:divBdr>
                                  <w:divsChild>
                                    <w:div w:id="251401092">
                                      <w:marLeft w:val="0"/>
                                      <w:marRight w:val="0"/>
                                      <w:marTop w:val="0"/>
                                      <w:marBottom w:val="0"/>
                                      <w:divBdr>
                                        <w:top w:val="single" w:sz="2" w:space="0" w:color="D9D9E3"/>
                                        <w:left w:val="single" w:sz="2" w:space="0" w:color="D9D9E3"/>
                                        <w:bottom w:val="single" w:sz="2" w:space="0" w:color="D9D9E3"/>
                                        <w:right w:val="single" w:sz="2" w:space="0" w:color="D9D9E3"/>
                                      </w:divBdr>
                                      <w:divsChild>
                                        <w:div w:id="1271284190">
                                          <w:marLeft w:val="0"/>
                                          <w:marRight w:val="0"/>
                                          <w:marTop w:val="0"/>
                                          <w:marBottom w:val="0"/>
                                          <w:divBdr>
                                            <w:top w:val="single" w:sz="2" w:space="0" w:color="D9D9E3"/>
                                            <w:left w:val="single" w:sz="2" w:space="0" w:color="D9D9E3"/>
                                            <w:bottom w:val="single" w:sz="2" w:space="0" w:color="D9D9E3"/>
                                            <w:right w:val="single" w:sz="2" w:space="0" w:color="D9D9E3"/>
                                          </w:divBdr>
                                          <w:divsChild>
                                            <w:div w:id="1133905075">
                                              <w:marLeft w:val="0"/>
                                              <w:marRight w:val="0"/>
                                              <w:marTop w:val="0"/>
                                              <w:marBottom w:val="0"/>
                                              <w:divBdr>
                                                <w:top w:val="single" w:sz="2" w:space="0" w:color="D9D9E3"/>
                                                <w:left w:val="single" w:sz="2" w:space="0" w:color="D9D9E3"/>
                                                <w:bottom w:val="single" w:sz="2" w:space="0" w:color="D9D9E3"/>
                                                <w:right w:val="single" w:sz="2" w:space="0" w:color="D9D9E3"/>
                                              </w:divBdr>
                                              <w:divsChild>
                                                <w:div w:id="14926792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72363822">
          <w:marLeft w:val="0"/>
          <w:marRight w:val="0"/>
          <w:marTop w:val="0"/>
          <w:marBottom w:val="0"/>
          <w:divBdr>
            <w:top w:val="none" w:sz="0" w:space="0" w:color="auto"/>
            <w:left w:val="none" w:sz="0" w:space="0" w:color="auto"/>
            <w:bottom w:val="none" w:sz="0" w:space="0" w:color="auto"/>
            <w:right w:val="none" w:sz="0" w:space="0" w:color="auto"/>
          </w:divBdr>
        </w:div>
      </w:divsChild>
    </w:div>
    <w:div w:id="2087803035">
      <w:bodyDiv w:val="1"/>
      <w:marLeft w:val="0"/>
      <w:marRight w:val="0"/>
      <w:marTop w:val="0"/>
      <w:marBottom w:val="0"/>
      <w:divBdr>
        <w:top w:val="none" w:sz="0" w:space="0" w:color="auto"/>
        <w:left w:val="none" w:sz="0" w:space="0" w:color="auto"/>
        <w:bottom w:val="none" w:sz="0" w:space="0" w:color="auto"/>
        <w:right w:val="none" w:sz="0" w:space="0" w:color="auto"/>
      </w:divBdr>
      <w:divsChild>
        <w:div w:id="1517118180">
          <w:marLeft w:val="0"/>
          <w:marRight w:val="0"/>
          <w:marTop w:val="0"/>
          <w:marBottom w:val="0"/>
          <w:divBdr>
            <w:top w:val="none" w:sz="0" w:space="0" w:color="auto"/>
            <w:left w:val="none" w:sz="0" w:space="0" w:color="auto"/>
            <w:bottom w:val="none" w:sz="0" w:space="0" w:color="auto"/>
            <w:right w:val="none" w:sz="0" w:space="0" w:color="auto"/>
          </w:divBdr>
        </w:div>
      </w:divsChild>
    </w:div>
    <w:div w:id="2114861039">
      <w:bodyDiv w:val="1"/>
      <w:marLeft w:val="0"/>
      <w:marRight w:val="0"/>
      <w:marTop w:val="0"/>
      <w:marBottom w:val="0"/>
      <w:divBdr>
        <w:top w:val="none" w:sz="0" w:space="0" w:color="auto"/>
        <w:left w:val="none" w:sz="0" w:space="0" w:color="auto"/>
        <w:bottom w:val="none" w:sz="0" w:space="0" w:color="auto"/>
        <w:right w:val="none" w:sz="0" w:space="0" w:color="auto"/>
      </w:divBdr>
      <w:divsChild>
        <w:div w:id="611669478">
          <w:marLeft w:val="0"/>
          <w:marRight w:val="0"/>
          <w:marTop w:val="0"/>
          <w:marBottom w:val="0"/>
          <w:divBdr>
            <w:top w:val="none" w:sz="0" w:space="0" w:color="auto"/>
            <w:left w:val="none" w:sz="0" w:space="0" w:color="auto"/>
            <w:bottom w:val="none" w:sz="0" w:space="0" w:color="auto"/>
            <w:right w:val="none" w:sz="0" w:space="0" w:color="auto"/>
          </w:divBdr>
        </w:div>
      </w:divsChild>
    </w:div>
    <w:div w:id="2126150593">
      <w:bodyDiv w:val="1"/>
      <w:marLeft w:val="0"/>
      <w:marRight w:val="0"/>
      <w:marTop w:val="0"/>
      <w:marBottom w:val="0"/>
      <w:divBdr>
        <w:top w:val="none" w:sz="0" w:space="0" w:color="auto"/>
        <w:left w:val="none" w:sz="0" w:space="0" w:color="auto"/>
        <w:bottom w:val="none" w:sz="0" w:space="0" w:color="auto"/>
        <w:right w:val="none" w:sz="0" w:space="0" w:color="auto"/>
      </w:divBdr>
      <w:divsChild>
        <w:div w:id="1088035321">
          <w:marLeft w:val="0"/>
          <w:marRight w:val="0"/>
          <w:marTop w:val="0"/>
          <w:marBottom w:val="0"/>
          <w:divBdr>
            <w:top w:val="none" w:sz="0" w:space="0" w:color="auto"/>
            <w:left w:val="none" w:sz="0" w:space="0" w:color="auto"/>
            <w:bottom w:val="none" w:sz="0" w:space="0" w:color="auto"/>
            <w:right w:val="none" w:sz="0" w:space="0" w:color="auto"/>
          </w:divBdr>
        </w:div>
      </w:divsChild>
    </w:div>
    <w:div w:id="2130707970">
      <w:bodyDiv w:val="1"/>
      <w:marLeft w:val="0"/>
      <w:marRight w:val="0"/>
      <w:marTop w:val="0"/>
      <w:marBottom w:val="0"/>
      <w:divBdr>
        <w:top w:val="none" w:sz="0" w:space="0" w:color="auto"/>
        <w:left w:val="none" w:sz="0" w:space="0" w:color="auto"/>
        <w:bottom w:val="none" w:sz="0" w:space="0" w:color="auto"/>
        <w:right w:val="none" w:sz="0" w:space="0" w:color="auto"/>
      </w:divBdr>
      <w:divsChild>
        <w:div w:id="2105420493">
          <w:marLeft w:val="0"/>
          <w:marRight w:val="0"/>
          <w:marTop w:val="0"/>
          <w:marBottom w:val="0"/>
          <w:divBdr>
            <w:top w:val="none" w:sz="0" w:space="0" w:color="auto"/>
            <w:left w:val="none" w:sz="0" w:space="0" w:color="auto"/>
            <w:bottom w:val="none" w:sz="0" w:space="0" w:color="auto"/>
            <w:right w:val="none" w:sz="0" w:space="0" w:color="auto"/>
          </w:divBdr>
        </w:div>
      </w:divsChild>
    </w:div>
    <w:div w:id="214330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uisianaPTA.org/register" TargetMode="External"/><Relationship Id="rId18" Type="http://schemas.openxmlformats.org/officeDocument/2006/relationships/hyperlink" Target="http://www.LouisanaPTA.org/affiliation" TargetMode="External"/><Relationship Id="rId26" Type="http://schemas.openxmlformats.org/officeDocument/2006/relationships/hyperlink" Target="https://www.louisianapta.org/grants" TargetMode="External"/><Relationship Id="rId39" Type="http://schemas.openxmlformats.org/officeDocument/2006/relationships/hyperlink" Target="https://www.nea.org" TargetMode="External"/><Relationship Id="rId21" Type="http://schemas.openxmlformats.org/officeDocument/2006/relationships/hyperlink" Target="https://www.louisianapta.org/register" TargetMode="External"/><Relationship Id="rId34" Type="http://schemas.openxmlformats.org/officeDocument/2006/relationships/hyperlink" Target="https://www.louisianapta.org/grants" TargetMode="External"/><Relationship Id="rId42" Type="http://schemas.openxmlformats.org/officeDocument/2006/relationships/hyperlink" Target="https://www.louisianapta.org/register" TargetMode="External"/><Relationship Id="rId7" Type="http://schemas.openxmlformats.org/officeDocument/2006/relationships/endnotes" Target="endnotes.xml"/><Relationship Id="rId200" Type="http://schemas.openxmlformats.org/officeDocument/2006/relationships/image" Target="media/image19.png"/><Relationship Id="rId2" Type="http://schemas.openxmlformats.org/officeDocument/2006/relationships/numbering" Target="numbering.xml"/><Relationship Id="rId16" Type="http://schemas.openxmlformats.org/officeDocument/2006/relationships/hyperlink" Target="https://louisianapta.org/bylaws" TargetMode="External"/><Relationship Id="rId29" Type="http://schemas.openxmlformats.org/officeDocument/2006/relationships/hyperlink" Target="https://www.louisianapta.org/membership" TargetMode="External"/><Relationship Id="rId11" Type="http://schemas.openxmlformats.org/officeDocument/2006/relationships/image" Target="media/image3.png"/><Relationship Id="rId24" Type="http://schemas.openxmlformats.org/officeDocument/2006/relationships/hyperlink" Target="https://www.louisianapta.org/training" TargetMode="External"/><Relationship Id="rId32" Type="http://schemas.openxmlformats.org/officeDocument/2006/relationships/hyperlink" Target="https://www.LouisianaPTA.org/contest" TargetMode="External"/><Relationship Id="rId37" Type="http://schemas.openxmlformats.org/officeDocument/2006/relationships/hyperlink" Target="https://www.louisianapta.org/membership" TargetMode="External"/><Relationship Id="rId40" Type="http://schemas.openxmlformats.org/officeDocument/2006/relationships/hyperlink" Target="https://www.louisianapta.org/membership" TargetMode="External"/><Relationship Id="rId45" Type="http://schemas.openxmlformats.org/officeDocument/2006/relationships/customXml" Target="ink/ink1.xml"/><Relationship Id="rId5" Type="http://schemas.openxmlformats.org/officeDocument/2006/relationships/webSettings" Target="webSettings.xml"/><Relationship Id="rId186" Type="http://schemas.openxmlformats.org/officeDocument/2006/relationships/image" Target="media/image13.png"/><Relationship Id="rId199" Type="http://schemas.openxmlformats.org/officeDocument/2006/relationships/customXml" Target="ink/ink3.xml"/><Relationship Id="rId20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yperlink" Target="https://www.louisianapta.org/calendar" TargetMode="External"/><Relationship Id="rId31" Type="http://schemas.openxmlformats.org/officeDocument/2006/relationships/hyperlink" Target="https://www.PTA.org/home/programs/family-reading" TargetMode="External"/><Relationship Id="rId44" Type="http://schemas.openxmlformats.org/officeDocument/2006/relationships/hyperlink" Target="https://www.louisianapta.org/register" TargetMode="External"/><Relationship Id="rId198"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ouisianaPTA.org/training" TargetMode="External"/><Relationship Id="rId22" Type="http://schemas.openxmlformats.org/officeDocument/2006/relationships/hyperlink" Target="https://www.louisianapta.org/affiliation" TargetMode="External"/><Relationship Id="rId27" Type="http://schemas.openxmlformats.org/officeDocument/2006/relationships/hyperlink" Target="https://www.louisianapta.org/membership" TargetMode="External"/><Relationship Id="rId30" Type="http://schemas.openxmlformats.org/officeDocument/2006/relationships/hyperlink" Target="https://www.louisianapta.org/affiliation" TargetMode="External"/><Relationship Id="rId35" Type="http://schemas.openxmlformats.org/officeDocument/2006/relationships/hyperlink" Target="https://www.louisianapta.org/membership" TargetMode="External"/><Relationship Id="rId43" Type="http://schemas.openxmlformats.org/officeDocument/2006/relationships/hyperlink" Target="https://www.louisianapta.org/membership" TargetMode="External"/><Relationship Id="rId202"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201" Type="http://schemas.openxmlformats.org/officeDocument/2006/relationships/footer" Target="footer2.xml"/><Relationship Id="rId12" Type="http://schemas.openxmlformats.org/officeDocument/2006/relationships/hyperlink" Target="mailto:President@LouisianaPTA.org" TargetMode="External"/><Relationship Id="rId17" Type="http://schemas.openxmlformats.org/officeDocument/2006/relationships/hyperlink" Target="https://louisianapta.org/elections" TargetMode="External"/><Relationship Id="rId25" Type="http://schemas.openxmlformats.org/officeDocument/2006/relationships/hyperlink" Target="http://www.PTA.org" TargetMode="External"/><Relationship Id="rId33" Type="http://schemas.openxmlformats.org/officeDocument/2006/relationships/hyperlink" Target="https://www.louisianapta.org/theme" TargetMode="External"/><Relationship Id="rId38" Type="http://schemas.openxmlformats.org/officeDocument/2006/relationships/hyperlink" Target="https://www.louisianapta.org/membership" TargetMode="External"/><Relationship Id="rId20" Type="http://schemas.openxmlformats.org/officeDocument/2006/relationships/hyperlink" Target="https://www.louisianapta.org/register" TargetMode="External"/><Relationship Id="rId41" Type="http://schemas.openxmlformats.org/officeDocument/2006/relationships/hyperlink" Target="https://www.louisianapta.org/membership" TargetMode="External"/><Relationship Id="rId187" Type="http://schemas.openxmlformats.org/officeDocument/2006/relationships/customXml" Target="ink/ink2.xml"/><Relationship Id="rId1" Type="http://schemas.openxmlformats.org/officeDocument/2006/relationships/customXml" Target="../customXml/item1.xml"/><Relationship Id="rId6" Type="http://schemas.openxmlformats.org/officeDocument/2006/relationships/footnotes" Target="footnotes.xml"/><Relationship Id="rId204" Type="http://schemas.openxmlformats.org/officeDocument/2006/relationships/theme" Target="theme/theme1.xml"/><Relationship Id="rId15" Type="http://schemas.openxmlformats.org/officeDocument/2006/relationships/hyperlink" Target="https://LouisianaPTA.org/affiliation" TargetMode="External"/><Relationship Id="rId23" Type="http://schemas.openxmlformats.org/officeDocument/2006/relationships/hyperlink" Target="https://www.louisianapta.org/membership" TargetMode="External"/><Relationship Id="rId28" Type="http://schemas.openxmlformats.org/officeDocument/2006/relationships/hyperlink" Target="https://www.LouisianaPTA.org/contest" TargetMode="External"/><Relationship Id="rId36" Type="http://schemas.openxmlformats.org/officeDocument/2006/relationships/hyperlink" Target="https://www.louisianapta.org/membershi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4DFD9692672407CBEB4EF756C6E6AA1"/>
        <w:category>
          <w:name w:val="General"/>
          <w:gallery w:val="placeholder"/>
        </w:category>
        <w:types>
          <w:type w:val="bbPlcHdr"/>
        </w:types>
        <w:behaviors>
          <w:behavior w:val="content"/>
        </w:behaviors>
        <w:guid w:val="{0A209FB8-6E6D-4F84-B836-FA99703F573D}"/>
      </w:docPartPr>
      <w:docPartBody>
        <w:p w:rsidR="000F6670" w:rsidRDefault="00AF225E" w:rsidP="00AF225E">
          <w:pPr>
            <w:pStyle w:val="24DFD9692672407CBEB4EF756C6E6AA1"/>
          </w:pPr>
          <w:r>
            <w:t>[Your School PTA Meeting]</w:t>
          </w:r>
        </w:p>
      </w:docPartBody>
    </w:docPart>
    <w:docPart>
      <w:docPartPr>
        <w:name w:val="6DF46EF138FD472BA9AE6707ACFC1C1D"/>
        <w:category>
          <w:name w:val="General"/>
          <w:gallery w:val="placeholder"/>
        </w:category>
        <w:types>
          <w:type w:val="bbPlcHdr"/>
        </w:types>
        <w:behaviors>
          <w:behavior w:val="content"/>
        </w:behaviors>
        <w:guid w:val="{C85B1EA9-15B1-45C3-96CF-8BFE7E556F7F}"/>
      </w:docPartPr>
      <w:docPartBody>
        <w:p w:rsidR="000F6670" w:rsidRDefault="00AF225E" w:rsidP="00AF225E">
          <w:pPr>
            <w:pStyle w:val="6DF46EF138FD472BA9AE6707ACFC1C1D"/>
          </w:pPr>
          <w:r>
            <w:t>[Name]</w:t>
          </w:r>
        </w:p>
      </w:docPartBody>
    </w:docPart>
    <w:docPart>
      <w:docPartPr>
        <w:name w:val="12AA8D241A1B483EAE5FE6E099FD70CA"/>
        <w:category>
          <w:name w:val="General"/>
          <w:gallery w:val="placeholder"/>
        </w:category>
        <w:types>
          <w:type w:val="bbPlcHdr"/>
        </w:types>
        <w:behaviors>
          <w:behavior w:val="content"/>
        </w:behaviors>
        <w:guid w:val="{EA0079BE-4402-4E56-82FB-1C7E91372497}"/>
      </w:docPartPr>
      <w:docPartBody>
        <w:p w:rsidR="000F6670" w:rsidRDefault="00AF225E" w:rsidP="00AF225E">
          <w:pPr>
            <w:pStyle w:val="12AA8D241A1B483EAE5FE6E099FD70CA"/>
          </w:pPr>
          <w:r>
            <w:t>[Name,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Varela Round">
    <w:panose1 w:val="02000000000000000000"/>
    <w:charset w:val="00"/>
    <w:family w:val="auto"/>
    <w:pitch w:val="variable"/>
    <w:sig w:usb0="00000003" w:usb1="00000000" w:usb2="00000000" w:usb3="00000000" w:csb0="00000001" w:csb1="00000000"/>
  </w:font>
  <w:font w:name="Mokoto">
    <w:panose1 w:val="00000000000000000000"/>
    <w:charset w:val="00"/>
    <w:family w:val="auto"/>
    <w:pitch w:val="variable"/>
    <w:sig w:usb0="80000007" w:usb1="00000002" w:usb2="00000000" w:usb3="00000000" w:csb0="00000001" w:csb1="00000000"/>
  </w:font>
  <w:font w:name="Steamy">
    <w:panose1 w:val="02000503000000020004"/>
    <w:charset w:val="00"/>
    <w:family w:val="modern"/>
    <w:notTrueType/>
    <w:pitch w:val="variable"/>
    <w:sig w:usb0="80000203" w:usb1="00000048" w:usb2="00000000" w:usb3="00000000" w:csb0="00000005" w:csb1="00000000"/>
  </w:font>
  <w:font w:name="Arial-BoldMT">
    <w:altName w:val="Klee One"/>
    <w:panose1 w:val="00000000000000000000"/>
    <w:charset w:val="80"/>
    <w:family w:val="auto"/>
    <w:notTrueType/>
    <w:pitch w:val="default"/>
    <w:sig w:usb0="00000003" w:usb1="08070000" w:usb2="00000010" w:usb3="00000000" w:csb0="00020001" w:csb1="00000000"/>
  </w:font>
  <w:font w:name="ArialMT">
    <w:altName w:val="Klee One"/>
    <w:charset w:val="80"/>
    <w:family w:val="auto"/>
    <w:pitch w:val="default"/>
    <w:sig w:usb0="00000001" w:usb1="08070000" w:usb2="00000010" w:usb3="00000000" w:csb0="00020000"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534"/>
    <w:rsid w:val="00002504"/>
    <w:rsid w:val="00006A17"/>
    <w:rsid w:val="000141D4"/>
    <w:rsid w:val="00023806"/>
    <w:rsid w:val="00026104"/>
    <w:rsid w:val="00062132"/>
    <w:rsid w:val="00082F86"/>
    <w:rsid w:val="000D2D00"/>
    <w:rsid w:val="000D78D2"/>
    <w:rsid w:val="000F6670"/>
    <w:rsid w:val="00106B8C"/>
    <w:rsid w:val="0012439E"/>
    <w:rsid w:val="001408FE"/>
    <w:rsid w:val="00140B3A"/>
    <w:rsid w:val="001450B6"/>
    <w:rsid w:val="00160B7A"/>
    <w:rsid w:val="00166B42"/>
    <w:rsid w:val="001724FF"/>
    <w:rsid w:val="00194838"/>
    <w:rsid w:val="001A0B31"/>
    <w:rsid w:val="001A64DB"/>
    <w:rsid w:val="001B7E05"/>
    <w:rsid w:val="001C5313"/>
    <w:rsid w:val="001F7A1F"/>
    <w:rsid w:val="00202684"/>
    <w:rsid w:val="00213F65"/>
    <w:rsid w:val="00217AB6"/>
    <w:rsid w:val="00233BC5"/>
    <w:rsid w:val="0026288C"/>
    <w:rsid w:val="00273CE9"/>
    <w:rsid w:val="002833FA"/>
    <w:rsid w:val="002B5313"/>
    <w:rsid w:val="0030314D"/>
    <w:rsid w:val="00304D4F"/>
    <w:rsid w:val="0030767E"/>
    <w:rsid w:val="00324C29"/>
    <w:rsid w:val="00337CAF"/>
    <w:rsid w:val="00350F30"/>
    <w:rsid w:val="003C5AF6"/>
    <w:rsid w:val="00407A64"/>
    <w:rsid w:val="00440B38"/>
    <w:rsid w:val="004439E5"/>
    <w:rsid w:val="004643B4"/>
    <w:rsid w:val="004A1F82"/>
    <w:rsid w:val="004B4148"/>
    <w:rsid w:val="004C104E"/>
    <w:rsid w:val="004C1E5A"/>
    <w:rsid w:val="0051074F"/>
    <w:rsid w:val="005145F2"/>
    <w:rsid w:val="00543468"/>
    <w:rsid w:val="005F2534"/>
    <w:rsid w:val="005F4A9D"/>
    <w:rsid w:val="00621F0E"/>
    <w:rsid w:val="0062663F"/>
    <w:rsid w:val="00631C06"/>
    <w:rsid w:val="006E53E0"/>
    <w:rsid w:val="006F06D6"/>
    <w:rsid w:val="00702CF5"/>
    <w:rsid w:val="007104AA"/>
    <w:rsid w:val="00713F95"/>
    <w:rsid w:val="00750E67"/>
    <w:rsid w:val="0079708D"/>
    <w:rsid w:val="007D322F"/>
    <w:rsid w:val="007D5FD5"/>
    <w:rsid w:val="007E7A09"/>
    <w:rsid w:val="007F09DA"/>
    <w:rsid w:val="007F3906"/>
    <w:rsid w:val="007F7F7F"/>
    <w:rsid w:val="0080515A"/>
    <w:rsid w:val="008451CD"/>
    <w:rsid w:val="00865E93"/>
    <w:rsid w:val="008709DC"/>
    <w:rsid w:val="0088017C"/>
    <w:rsid w:val="008B110A"/>
    <w:rsid w:val="008B4F1B"/>
    <w:rsid w:val="008C567A"/>
    <w:rsid w:val="008E3F3E"/>
    <w:rsid w:val="008E711A"/>
    <w:rsid w:val="009A07CC"/>
    <w:rsid w:val="009A71E1"/>
    <w:rsid w:val="009A7BE9"/>
    <w:rsid w:val="009F61EA"/>
    <w:rsid w:val="00A071EA"/>
    <w:rsid w:val="00A13F2F"/>
    <w:rsid w:val="00A201C1"/>
    <w:rsid w:val="00A3563C"/>
    <w:rsid w:val="00A40E63"/>
    <w:rsid w:val="00A5356F"/>
    <w:rsid w:val="00A61FDD"/>
    <w:rsid w:val="00A72C5B"/>
    <w:rsid w:val="00A8096F"/>
    <w:rsid w:val="00A84ED0"/>
    <w:rsid w:val="00AB6979"/>
    <w:rsid w:val="00AD11BB"/>
    <w:rsid w:val="00AD14F7"/>
    <w:rsid w:val="00AD5B4F"/>
    <w:rsid w:val="00AF225E"/>
    <w:rsid w:val="00B450AB"/>
    <w:rsid w:val="00B7642F"/>
    <w:rsid w:val="00B84E50"/>
    <w:rsid w:val="00BB7B1C"/>
    <w:rsid w:val="00BE7721"/>
    <w:rsid w:val="00C006A4"/>
    <w:rsid w:val="00C3696F"/>
    <w:rsid w:val="00C6092D"/>
    <w:rsid w:val="00CA543D"/>
    <w:rsid w:val="00CB32C1"/>
    <w:rsid w:val="00CC3967"/>
    <w:rsid w:val="00D03747"/>
    <w:rsid w:val="00D23B7E"/>
    <w:rsid w:val="00D414D4"/>
    <w:rsid w:val="00D94044"/>
    <w:rsid w:val="00D9562A"/>
    <w:rsid w:val="00D969BF"/>
    <w:rsid w:val="00DC0F2C"/>
    <w:rsid w:val="00DC0F43"/>
    <w:rsid w:val="00DD3198"/>
    <w:rsid w:val="00DF08BA"/>
    <w:rsid w:val="00DF2507"/>
    <w:rsid w:val="00E20ABF"/>
    <w:rsid w:val="00E35802"/>
    <w:rsid w:val="00E432A0"/>
    <w:rsid w:val="00E43CB5"/>
    <w:rsid w:val="00E56A7B"/>
    <w:rsid w:val="00E753DD"/>
    <w:rsid w:val="00ED7408"/>
    <w:rsid w:val="00F022F2"/>
    <w:rsid w:val="00F03F64"/>
    <w:rsid w:val="00F21CC3"/>
    <w:rsid w:val="00F31F6D"/>
    <w:rsid w:val="00F51F0F"/>
    <w:rsid w:val="00F5659E"/>
    <w:rsid w:val="00FC1133"/>
    <w:rsid w:val="00FD5479"/>
    <w:rsid w:val="00FF0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E09AD0B7554CA5AED685953D31B8FF">
    <w:name w:val="A5E09AD0B7554CA5AED685953D31B8FF"/>
    <w:rsid w:val="00A84ED0"/>
  </w:style>
  <w:style w:type="paragraph" w:customStyle="1" w:styleId="25139EAAE26E41A3B4771E186DC55DBB">
    <w:name w:val="25139EAAE26E41A3B4771E186DC55DBB"/>
    <w:rsid w:val="00A84ED0"/>
  </w:style>
  <w:style w:type="paragraph" w:customStyle="1" w:styleId="4270D761C32249E39D0AF7540AE6819B">
    <w:name w:val="4270D761C32249E39D0AF7540AE6819B"/>
    <w:rsid w:val="00A84ED0"/>
  </w:style>
  <w:style w:type="paragraph" w:customStyle="1" w:styleId="24DFD9692672407CBEB4EF756C6E6AA1">
    <w:name w:val="24DFD9692672407CBEB4EF756C6E6AA1"/>
    <w:rsid w:val="00AF225E"/>
    <w:rPr>
      <w:kern w:val="2"/>
      <w14:ligatures w14:val="standardContextual"/>
    </w:rPr>
  </w:style>
  <w:style w:type="paragraph" w:customStyle="1" w:styleId="6DF46EF138FD472BA9AE6707ACFC1C1D">
    <w:name w:val="6DF46EF138FD472BA9AE6707ACFC1C1D"/>
    <w:rsid w:val="00AF225E"/>
    <w:rPr>
      <w:kern w:val="2"/>
      <w14:ligatures w14:val="standardContextual"/>
    </w:rPr>
  </w:style>
  <w:style w:type="paragraph" w:customStyle="1" w:styleId="12AA8D241A1B483EAE5FE6E099FD70CA">
    <w:name w:val="12AA8D241A1B483EAE5FE6E099FD70CA"/>
    <w:rsid w:val="00AF225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29T22:34:05.092"/>
    </inkml:context>
    <inkml:brush xml:id="br0">
      <inkml:brushProperty name="width" value="0.025" units="cm"/>
      <inkml:brushProperty name="height" value="0.025" units="cm"/>
      <inkml:brushProperty name="color" value="#004F8B"/>
    </inkml:brush>
  </inkml:definitions>
  <inkml:trace contextRef="#ctx0" brushRef="#br0">1 190 24575,'0'-1'0,"-1"0"0,1 0 0,0 0 0,0 0 0,0 0 0,0 0 0,0 0 0,0 0 0,0 0 0,0 1 0,0-1 0,1 0 0,-1 0 0,0 0 0,0 0 0,1 0 0,-1 0 0,1-1 0,0 1 0,4-10 0,0 1 0,1-1 0,0 1 0,1 1 0,0-1 0,15-15 0,-10 13 0,1 0 0,0 1 0,1 1 0,15-10 0,-25 18 0,0 0 0,0 0 0,0 0 0,0 0 0,1 1 0,-1 0 0,1-1 0,-1 2 0,8-2 0,-9 2 0,0 0 0,0 0 0,0 1 0,0-1 0,0 1 0,0 0 0,0 0 0,0 0 0,0 0 0,-1 0 0,1 0 0,0 1 0,-1 0 0,1-1 0,2 4 0,2 1 0,-2 0 0,1 0 0,-1 1 0,1 0 0,-2 0 0,1 1 0,-1-1 0,0 1 0,-1 0 0,0 0 0,0 0 0,2 13 0,0 2 0,-2 0 0,0 0 0,-1 34 0,-4-7 0,-1-1 0,-3 0 0,-2 0 0,-2-1 0,-20 57 0,26-93 0,0-1 0,-8 15 0,6-18 0,6-8 0,-1 0 0,1 1 0,0-1 0,0 0 0,0 0 0,0 0 0,-1 0 0,1 0 0,0 0 0,0 0 0,0 0 0,0 0 0,-1 0 0,1 0 0,0 0 0,0 0 0,0 0 0,-1 0 0,1 0 0,0 0 0,0 0 0,0 0 0,-1 0 0,1 0 0,0 0 0,0 0 0,-1-1 0,0 0 0,1 0 0,-1 0 0,1 1 0,-1-1 0,1 0 0,-1 0 0,1 0 0,-1 0 0,1 0 0,0 0 0,0 0 0,-1 0 0,1-2 0,-2-16 0,1 0 0,1 1 0,2-21 0,9-58 0,-10 89 0,7-48 0,26-93 0,-27 126 0,2 1 0,0 0 0,1 0 0,0 1 0,2 0 0,24-32 0,-30 45 0,1 1 0,0 0 0,0 0 0,10-7 0,-14 12 0,0 0 0,0 1 0,0-1 0,0 1 0,0-1 0,0 1 0,4-1 0,-5 2 0,-1 0 0,1-1 0,0 1 0,0 0 0,-1 0 0,1 0 0,0 1 0,-1-1 0,1 0 0,0 0 0,-1 1 0,1-1 0,-1 1 0,1 0 0,1 0 0,-1 1 0,0-1 0,0 1 0,-1 0 0,1-1 0,0 1 0,-1 0 0,0 0 0,1 0 0,-1 0 0,0 0 0,0 1 0,0-1 0,0 0 0,0 0 0,-1 1 0,1-1 0,-1 0 0,1 1 0,-1-1 0,0 5 0,0 4 0,0 0 0,-1 0 0,-3 13 0,-2 6 0,-2 0 0,-2 0 0,0-1 0,-2-1 0,-1 0 0,-1 0 0,-1-1 0,-37 47 0,47-67 0,3-4 0,0 0 0,-1 0 0,1 0 0,-1 0 0,0 0 0,0-1 0,0 1 0,0-1 0,-4 3 0,7-5 0,0 0 0,0 0 0,-1 0 0,1 0 0,0 0 0,0 0 0,0 0 0,0 0 0,0 0 0,0 0 0,0 0 0,0 0 0,0 0 0,-1 0 0,1 0 0,0 0 0,0 0 0,0 0 0,0 0 0,0 0 0,0 0 0,0 0 0,0 0 0,0 0 0,0 0 0,-1 0 0,1 0 0,0-1 0,0 1 0,0 0 0,0 0 0,0 0 0,0 0 0,0 0 0,0 0 0,0 0 0,0 0 0,0 0 0,0 0 0,0 0 0,0-1 0,0 1 0,0 0 0,0 0 0,0 0 0,0 0 0,0 0 0,0 0 0,0 0 0,0 0 0,0-1 0,0 1 0,0 0 0,0 0 0,0 0 0,0 0 0,0 0 0,0 0 0,0 0 0,0 0 0,0 0 0,3-8 0,3-5 0,1 1 0,1 0 0,0 1 0,13-15 0,-3 7 0,28-25 0,-35 35 0,-1 1 0,1 0 0,1 1 0,-1 0 0,1 1 0,25-9 0,-33 14 0,1 0 0,0 0 0,0 0 0,0 0 0,-1 1 0,1 0 0,0 0 0,0 0 0,8 2 0,-9-1 0,-1 0 0,1 0 0,-1 0 0,0 1 0,0-1 0,0 1 0,0 0 0,0 0 0,0 0 0,0 1 0,-1-1 0,1 0 0,-1 1 0,4 5 0,-2-2 0,-1-1 0,0 1 0,-1 0 0,0 1 0,0-1 0,0 0 0,0 0 0,-1 0 0,0 0 0,-1 1 0,1-1 0,-1 0 0,0 1 0,-2 8 0,0 2 0,-1 1 0,-1 0 0,-12 30 0,8-27 0,-1 0 0,-1-1 0,-16 24 0,20-34 0,-1 0 0,0-1 0,-1 0 0,0-1 0,-1 1 0,0-2 0,0 1 0,-10 6 0,16-13 0,1 1 0,-1-1 0,0 1 0,0-1 0,0 0 0,0 0 0,0 0 0,0-1 0,0 1 0,0-1 0,0 0 0,0 1 0,0-1 0,-6-1 0,7 0 0,0 1 0,1-1 0,-1 1 0,0-1 0,1 0 0,-1 0 0,1 0 0,-1 0 0,1 0 0,-1 0 0,1 0 0,0-1 0,-1 1 0,1 0 0,0-1 0,0 1 0,0-1 0,0 1 0,0-1 0,0 1 0,1-1 0,-1 0 0,0 0 0,1 1 0,-1-1 0,1-2 0,-1 3 0,1-1 0,0 1 0,0-1 0,-1 1 0,1-1 0,0 1 0,0-1 0,1 1 0,-1-1 0,0 1 0,0-1 0,1 1 0,-1-1 0,1 1 0,-1 0 0,1-1 0,0 1 0,-1 0 0,1-1 0,0 1 0,0 0 0,0 0 0,0 0 0,0 0 0,0 0 0,0 0 0,0 0 0,0 0 0,1 0 0,-1 0 0,0 1 0,1-1 0,-1 0 0,3 0 0,4-1 0,0 0 0,0 0 0,0 1 0,16-1 0,-20 2 0,39-3 0,54-9 0,-81 8 0,0 0 0,0 0 0,0-2 0,-1 0 0,0-1 0,22-13 0,-22 10 0,0-1 0,-1 0 0,0-1 0,-1-1 0,-1 0 0,13-17 0,-17 20 0,-1 0 0,-1-1 0,1 0 0,-2 0 0,0-1 0,0 1 0,-1-1 0,0 0 0,3-22 0,-7 34 0,2-24 0,-2 23 0,0 0 0,0 0 0,0 0 0,0 0 0,0 0 0,-1 0 0,1 0 0,0 0 0,0 0 0,-1 0 0,1 0 0,0 0 0,-1 1 0,1-1 0,-1 0 0,0 0 0,1 0 0,-1 0 0,-1-1 0,2 2 0,-1 0 0,1 0 0,0 0 0,-1 0 0,1 0 0,-1 0 0,1 0 0,-1 0 0,1 0 0,-1 1 0,1-1 0,-1 0 0,1 0 0,0 0 0,-1 0 0,1 1 0,-1-1 0,1 0 0,0 0 0,-1 1 0,1-1 0,-1 0 0,1 1 0,0-1 0,0 0 0,-1 1 0,1-1 0,0 1 0,0-1 0,-1 1 0,-8 15 0,8-14 0,-7 15 0,0 2 0,1-1 0,1 1 0,1 0 0,-4 32 0,5-18 0,2 0 0,2 51 0,1-78 0,0 11 0,4 24 0,-4-37 0,-1-1 0,1 1 0,1 0 0,-1-1 0,0 1 0,1-1 0,0 0 0,-1 1 0,1-1 0,1 0 0,-1 0 0,5 5 0,-6-7 0,1 0 0,0 0 0,0 0 0,0 0 0,0 0 0,-1 0 0,1-1 0,0 1 0,0-1 0,1 1 0,-1-1 0,0 0 0,0 0 0,0 1 0,0-2 0,0 1 0,0 0 0,0 0 0,0-1 0,0 1 0,0-1 0,0 1 0,0-1 0,2-1 0,3-1 0,0-1 0,-1 0 0,1 0 0,-1 0 0,9-9 0,0-2 0,0-1 0,-2 0 0,1-1 0,-2-1 0,0 0 0,11-24 0,-8 10 0,-1 0 0,-2-1 0,8-37 0,-16 55 0,0 0 0,-2-1 0,0 1 0,0-17 0,-2 32 0,0 0 0,0 0 0,1 0 0,-1-1 0,0 1 0,0 0 0,0 0 0,0 0 0,0 0 0,0-1 0,0 1 0,0 0 0,0 0 0,0 0 0,0 0 0,0-1 0,0 1 0,0 0 0,0 0 0,0 0 0,0 0 0,0-1 0,-1 1 0,1 0 0,0 0 0,0 0 0,0 0 0,0 0 0,0-1 0,0 1 0,0 0 0,-1 0 0,1 0 0,0 0 0,0 0 0,0 0 0,0-1 0,-4 10 0,-5 38 0,2 2 0,-2 58 0,6 1 0,3-90 0,2-1 0,0 0 0,0 0 0,7 21 0,-8-36 0,0 0 0,-1 0 0,1 1 0,0-1 0,0 0 0,1 0 0,-1 0 0,0 0 0,4 4 0,-4-6 0,0 1 0,0 0 0,0-1 0,0 1 0,0-1 0,0 1 0,0-1 0,0 1 0,0-1 0,0 0 0,0 0 0,0 1 0,0-1 0,0 0 0,0 0 0,1 0 0,-1 0 0,0 0 0,0 0 0,0-1 0,0 1 0,0 0 0,2-1 0,2-1 0,0 0 0,0-1 0,0 0 0,0 1 0,-1-2 0,1 1 0,-1 0 0,8-9 0,1-3 0,14-19 0,-4 0 0,-1-1 0,-2 0 0,18-46 0,-14 22 0,21-85 0,-45 142 0,6-18 0,3-30 0,-9 44 0,-2 11 0,-4 12 0,-66 246 0,8-25 0,63-236 0,-2 11 0,3-11 0,3-6 0,8-15 0,62-103 0,-57 98 0,2 0 0,37-39 0,-50 59 0,-1 0 0,1 0 0,0 0 0,9-5 0,-12 8 0,-1 0 0,1 0 0,-1 1 0,1-1 0,-1 1 0,1-1 0,-1 1 0,1 0 0,0-1 0,-1 1 0,1 0 0,0 0 0,-1 0 0,1 0 0,0 1 0,-1-1 0,1 0 0,0 1 0,-1-1 0,1 1 0,-1 0 0,3 0 0,0 2 0,-1 0 0,1 0 0,0 0 0,-1 1 0,0-1 0,1 1 0,-1-1 0,-1 1 0,4 6 0,3 7 0,7 17 0,-15-30 0,15 39 0,5 11 0,-18-46 0,1-1 0,0-1 0,0 1 0,0-1 0,7 8 0,-9-12 4,0 0 1,0 0-1,0 0 0,0 0 0,1-1 0,-1 1 0,1 0 0,-1-1 0,1 0 1,-1 0-1,1 0 0,0 0 0,0 0 0,0 0 0,-1-1 0,1 1 0,0-1 1,0 0-1,0 0 0,0 0 0,0 0 0,0 0 0,0-1 0,-1 1 0,1-1 1,0 0-1,0 0 0,4-2 0,0 0-139,-1-1 0,0 0 0,0 0 0,0 0 0,0-1 0,0 0 0,-1 0 0,0 0 0,0-1 0,4-6 0,2-5-6691</inkml:trace>
  <inkml:trace contextRef="#ctx0" brushRef="#br0" timeOffset="357.41">1007 614 24575,'0'-1'0,"7"-2"0,10-5 0,16-7 0,14-7 0,11-6 0,7-5 0,-9 5-8191</inkml:trace>
  <inkml:trace contextRef="#ctx0" brushRef="#br0" timeOffset="-118195.35">2445 274 24575,'0'-15'0,"1"-6"0,-2 0 0,-4-30 0,4 46 0,0 0 0,0 0 0,0 0 0,-1 0 0,0 0 0,0 1 0,0-1 0,0 1 0,-1-1 0,1 1 0,-1 0 0,-1 0 0,1 0 0,0 1 0,-8-7 0,10 9 0,-1 0 0,0 0 0,0 0 0,0 0 0,0 0 0,0 0 0,0 0 0,0 1 0,-1-1 0,1 1 0,0 0 0,0-1 0,0 1 0,0 0 0,-5 1 0,3 0 0,1 0 0,-1 0 0,1 0 0,-1 0 0,1 1 0,-1-1 0,1 1 0,-5 4 0,-1 1 0,0 1 0,0 0 0,1 0 0,1 1 0,-8 10 0,6-6 0,1 0 0,1 0 0,0 1 0,1 0 0,0 0 0,1 1 0,1-1 0,0 1 0,1 0 0,1 1 0,0 0 0,1 19 0,1-20 0,1 1 0,0-1 0,1 1 0,1-1 0,1 0 0,0 0 0,1 0 0,0-1 0,1 1 0,1-1 0,0-1 0,11 16 0,-15-25 0,0 0 0,1 1 0,0-1 0,-1-1 0,1 1 0,1 0 0,-1-1 0,1 0 0,-1 0 0,1 0 0,0-1 0,0 0 0,0 1 0,9 1 0,-8-3 0,0 0 0,1 0 0,-1-1 0,0 0 0,0 0 0,0-1 0,0 1 0,0-1 0,0-1 0,0 1 0,0-1 0,0 0 0,5-3 0,6-3 0,-2-1 0,1 0 0,-2-1 0,1-1 0,-1 0 0,-1-1 0,16-18 0,-11 9 0,0 0 0,-2-2 0,-1 0 0,13-27 0,-19 33 0,-2 0 0,10-32 0,-15 42 0,0 1 0,-1-1 0,0-1 0,0 1 0,-1 0 0,0 0 0,0 0 0,0 0 0,-1 0 0,-2-9 0,2 14 0,1 1 0,-1-1 0,1 0 0,-1 0 0,0 1 0,0-1 0,0 0 0,0 1 0,0-1 0,0 1 0,-2-2 0,2 2 0,1 1 0,-1 0 0,0-1 0,1 1 0,-1 0 0,1 0 0,-1-1 0,0 1 0,1 0 0,-1 0 0,0 0 0,1 0 0,-1 0 0,1 0 0,-1 0 0,0 0 0,1 0 0,-1 0 0,0 0 0,1 0 0,-1 1 0,0-1 0,1 0 0,-1 0 0,1 1 0,-1-1 0,1 0 0,-1 1 0,1-1 0,-1 0 0,1 1 0,-1-1 0,1 1 0,-1-1 0,1 1 0,-1 0 0,-4 5 0,0 0 0,0 1 0,1-1 0,0 1 0,-6 14 0,-12 40 0,16-42 0,-27 99 0,28-96 0,2-1 0,0 1 0,1 35 0,3-50 0,-1-1 0,1 1 0,0-1 0,0 1 0,1-1 0,3 8 0,-5-12 0,1 0 0,0 0 0,0 0 0,0 0 0,1 0 0,-1 0 0,0-1 0,1 1 0,-1 0 0,1-1 0,0 1 0,-1-1 0,1 0 0,0 0 0,0 1 0,0-1 0,0 0 0,0 0 0,0-1 0,0 1 0,0 0 0,3 0 0,1-1 0,1 0 0,-1 0 0,1 0 0,-1-1 0,1 0 0,-1 0 0,0 0 0,0-1 0,1 0 0,-1 0 0,0-1 0,5-3 0,8-4 0,-2-1 0,24-18 0,-18 10 0,0 0 0,23-27 0,-37 36 0,-1 1 0,0-2 0,-1 1 0,0-1 0,-1-1 0,0 1 0,7-20 0,-13 30 0,1 0 0,-1 0 0,0 0 0,1 0 0,-1 0 0,0-1 0,0 1 0,0 0 0,0 0 0,0 0 0,0 0 0,0 0 0,0 0 0,0 0 0,-1 0 0,1 0 0,0 0 0,-1-2 0,0 2 0,0 1 0,1 0 0,-1-1 0,0 1 0,1-1 0,-1 1 0,0 0 0,1-1 0,-1 1 0,0 0 0,0 0 0,1 0 0,-1 0 0,0 0 0,0 0 0,1-1 0,-1 2 0,0-1 0,0 0 0,0 0 0,1 0 0,-1 0 0,0 0 0,0 1 0,1-1 0,-1 0 0,0 1 0,-7 2 0,0 1 0,1-1 0,0 2 0,-1-1 0,2 1 0,-1 0 0,0 0 0,-8 11 0,4-5 0,1 1 0,1 0 0,-15 25 0,17-24 0,1 0 0,-7 18 0,11-24 0,0 0 0,0 0 0,1 0 0,0 0 0,0 0 0,0 13 0,1-19 0,0 0 0,0 1 0,1-1 0,-1 0 0,0 0 0,0 1 0,1-1 0,-1 0 0,1 0 0,-1 0 0,1 0 0,-1 0 0,1 1 0,0-1 0,-1 0 0,1 0 0,0-1 0,0 1 0,0 0 0,0 0 0,2 1 0,-2-1 0,1 0 0,0-1 0,0 1 0,0-1 0,-1 1 0,1-1 0,0 0 0,0 0 0,0 0 0,0 0 0,0 0 0,3-1 0,3 0 0,0-1 0,0-1 0,0 1 0,-1-1 0,12-7 0,3-3 0,-1-1 0,0-1 0,-1-1 0,0-1 0,18-20 0,-9 4 0,-1-1 0,27-44 0,-55 78 0,0 0 0,0 0 0,1-1 0,-1 1 0,0 0 0,0 0 0,0-1 0,0 1 0,0 0 0,1 0 0,-1 0 0,0-1 0,0 1 0,1 0 0,-1 0 0,0 0 0,0 0 0,1-1 0,-1 1 0,0 0 0,0 0 0,1 0 0,-1 0 0,0 0 0,0 0 0,1 0 0,3 6 0,-2 17 0,-2-20 0,0 50 0,2 18 0,-1-62 0,0 1 0,1 0 0,0-1 0,0 0 0,5 11 0,-6-18 0,0 1 0,0-1 0,0 0 0,1 0 0,-1 0 0,0 0 0,1 0 0,-1 0 0,1-1 0,0 1 0,0 0 0,0-1 0,-1 1 0,1-1 0,1 0 0,-1 0 0,0 0 0,0 0 0,0 0 0,1 0 0,-1 0 0,3 0 0,-2-1 0,0 0 0,0 0 0,-1 0 0,1 0 0,0 0 0,0-1 0,0 0 0,0 1 0,-1-1 0,1 0 0,0 0 0,-1 0 0,1-1 0,-1 1 0,1-1 0,-1 1 0,0-1 0,4-3 0,0 0 0,-1-2 0,1 1 0,-1-1 0,0 1 0,-1-2 0,1 1 0,3-10 0,-6 12 0,1-1 0,-2 1 0,1 0 0,0-1 0,-1 0 0,0 1 0,-1-1 0,1 0 0,-1 1 0,0-1 0,-1-9 0,-4 3 0,3 6 0,3 6 0,-1-1 0,1 1 0,-1 0 0,1 0 0,-1 0 0,1 0 0,-1 0 0,1 0 0,0 0 0,-1 0 0,1 0 0,-1 0 0,1 0 0,-1 1 0,1-1 0,0 0 0,-1 0 0,24 7 0,0-2 0,50 4 0,-67-9 0,1 0 0,-1-1 0,1 1 0,-1-1 0,1-1 0,-1 0 0,0 0 0,1 0 0,-1-1 0,0 0 0,-1 0 0,1-1 0,0 1 0,6-7 0,-6 5 0,-1-1 0,1 0 0,-1-1 0,6-8 0,-10 12 0,1 0 0,-1-1 0,0 0 0,0 1 0,-1-1 0,1 0 0,-1 0 0,1 0 0,-1 0 0,-1 0 0,2-4 0,-2 7 0,0 1 0,0-1 0,0 1 0,0-1 0,0 0 0,0 1 0,0-1 0,0 1 0,-1-1 0,1 1 0,0-1 0,0 0 0,0 1 0,-1-1 0,1 1 0,-1-1 0,1 0 0,0 1 0,0 0 0,0 0 0,-1 0 0,1 0 0,0 0 0,0 0 0,-1 0 0,1 0 0,0 0 0,0 0 0,-1 0 0,1 0 0,0 0 0,0 0 0,0 0 0,-1 0 0,1 0 0,0 0 0,0 0 0,-1 0 0,1 0 0,0 0 0,0 0 0,-1 0 0,1 1 0,-2 0 0,0 0 0,1 0 0,-1 1 0,1-1 0,-1 1 0,1-1 0,-3 4 0,-1 4 0,1 0 0,-1 0 0,1 1 0,1-1 0,0 1 0,0 0 0,1 0 0,0 0 0,0 11 0,1-6 0,1 0 0,0 0 0,1 0 0,1 0 0,5 22 0,-5-29 0,0-1 0,1 0 0,0 1 0,0-1 0,0 0 0,1-1 0,6 9 0,-8-12 0,0-1 0,0 1 0,0-1 0,1 0 0,-1 1 0,1-1 0,-1-1 0,1 1 0,0 0 0,0-1 0,0 1 0,0-1 0,0 0 0,0 0 0,0 0 0,1 0 0,-1-1 0,0 0 0,6 1 0,-2-2 0,-1 1 0,1-2 0,0 1 0,-1-1 0,1 0 0,-1 0 0,1 0 0,-1-1 0,0 0 0,0-1 0,0 1 0,9-9 0,0 0 0,0-1 0,-1-1 0,14-19 0,-12 13 0,-1-1 0,-2 0 0,0-1 0,-1 0 0,10-28 0,-14 31 0,-2-1 0,0 0 0,-1-1 0,-1 0 0,-1 0 0,0-34 0,-3 45 0,-1 1 0,-2-18 0,2 24 0,0-1 0,0 1 0,0-1 0,0 1 0,-1 0 0,0-1 0,1 1 0,-1 0 0,0 0 0,-4-4 0,6 6 0,-1 1 0,0-1 0,0 0 0,1 1 0,-1-1 0,0 1 0,0-1 0,0 1 0,0-1 0,0 1 0,0 0 0,0 0 0,0-1 0,0 1 0,0 0 0,0 0 0,0 0 0,0 0 0,0 0 0,0 0 0,1 0 0,-1 0 0,0 0 0,0 1 0,0-1 0,0 0 0,0 0 0,0 1 0,0-1 0,0 1 0,0-1 0,0 1 0,1-1 0,-2 2 0,-2 1 0,0 1 0,0 0 0,0-1 0,1 1 0,-4 6 0,-3 5 0,1 0 0,0 1 0,1 0 0,1 1 0,1-1 0,-6 26 0,6-18 0,2-1 0,0 1 0,2 0 0,0 32 0,3-43 0,0 1 0,0 0 0,2-1 0,-1 1 0,2-1 0,6 17 0,-9-25 0,1-1 0,0 0 0,1 1 0,-1-1 0,1 0 0,-1 0 0,1-1 0,1 1 0,-1 0 0,0-1 0,1 0 0,-1 0 0,1 0 0,0 0 0,0-1 0,0 1 0,1-1 0,-1 0 0,0-1 0,1 1 0,7 1 0,-4-2 0,-1 0 0,1-1 0,0 0 0,0-1 0,0 0 0,0 0 0,0 0 0,0-1 0,-1 0 0,1-1 0,-1 0 0,13-6 0,-2-1 0,-1-1 0,0 0 0,27-25 0,-27 21 0,0-1 0,24-33 0,-33 39 0,-1-1 0,0 0 0,-1 0 0,0-1 0,-1 0 0,6-17 0,-11 28 0,0 0 0,1 0 0,-1 0 0,0 0 0,0-1 0,1 1 0,-1 0 0,0 0 0,0 0 0,0 0 0,-1-1 0,1-1 0,0 3 0,0 0 0,0 0 0,-1 0 0,1 0 0,0-1 0,0 1 0,0 0 0,0 0 0,-1 0 0,1 0 0,0 0 0,0 0 0,0-1 0,0 1 0,-1 0 0,1 0 0,0 0 0,0 0 0,-1 0 0,1 0 0,0 0 0,0 0 0,0 0 0,-1 0 0,-9 3 0,2 1 0,0 1 0,0 0 0,1 1 0,-1 0 0,1 0 0,1 0 0,-12 14 0,5-3 0,1 0 0,-14 25 0,16-23 0,-13 35 0,20-47 0,1 0 0,0 0 0,1 1 0,-1-1 0,1 0 0,1 1 0,-1-1 0,2 13 0,-1-19 0,0 0 0,0 0 0,0-1 0,1 1 0,-1 0 0,0 0 0,0 0 0,1 0 0,-1-1 0,0 1 0,1 0 0,-1 0 0,1-1 0,-1 1 0,1 0 0,-1-1 0,1 1 0,-1-1 0,1 1 0,0-1 0,-1 1 0,1-1 0,0 1 0,0-1 0,-1 1 0,1-1 0,0 0 0,0 1 0,0-1 0,-1 0 0,1 0 0,0 0 0,0 0 0,0 0 0,0 0 0,-1 0 0,1 0 0,2 0 0,1-1 0,-1 0 0,1 0 0,0 0 0,0-1 0,-1 1 0,1-1 0,3-2 0,5-4 0,0-1 0,-1 0 0,0-1 0,-1 0 0,0 0 0,15-22 0,-9 10 0,-2-1 0,20-42 0,-32 60 0,1-1 0,0 0 0,-1 0 0,0 0 0,2-9 0,-10 50 0,1-10 0,-2 33 0,7-7 0,0-45 0,1 1 0,0-1 0,0 0 0,1 0 0,3 12 0,-4-17 0,-1 0 0,1 0 0,-1 0 0,1 0 0,-1 0 0,1 0 0,0 0 0,-1-1 0,1 1 0,0 0 0,0 0 0,-1-1 0,1 1 0,0 0 0,0-1 0,0 1 0,0-1 0,0 1 0,0-1 0,2 1 0,-1-1 0,-1 0 0,1 0 0,0 0 0,-1 0 0,1 0 0,0 0 0,-1-1 0,1 1 0,0-1 0,-1 1 0,1-1 0,1 0 0,5-3 0,-1-1 0,0 0 0,0 0 0,7-7 0,-12 10 0,34-33 0,64-79 0,-100 114 0,0 0 0,0 0 0,0 0 0,1-1 0,-1 1 0,0 0 0,0 0 0,0 0 0,0 0 0,1-1 0,-1 1 0,0 0 0,0 0 0,0 0 0,1 0 0,-1 0 0,0 0 0,0 0 0,1-1 0,-1 1 0,0 0 0,0 0 0,0 0 0,1 0 0,-1 0 0,0 0 0,0 0 0,1 0 0,-1 0 0,0 0 0,0 1 0,1-1 0,-1 0 0,0 0 0,1 0 0,5 9 0,2 16 0,-8-24 0,13 72 0,-5-27 0,-8-45 0,0-1 0,0 0 0,0 0 0,0 0 0,0 1 0,0-1 0,0 0 0,0 0 0,0 0 0,0 0 0,0 1 0,0-1 0,0 0 0,1 0 0,-1 0 0,0 0 0,0 0 0,0 1 0,0-1 0,0 0 0,0 0 0,1 0 0,-1 0 0,0 0 0,0 0 0,0 0 0,0 0 0,1 1 0,-1-1 0,0 0 0,0 0 0,0 0 0,7-3 0,6-11 0,-12 12 0,39-50 0,10-10 0,-49 60 0,0 1 0,0 0 0,1-1 0,-1 1 0,0 0 0,1 0 0,-1 0 0,1 0 0,0 0 0,2-1 0,-3 2 0,0 0 0,-1 0 0,1 0 0,0 0 0,-1 0 0,1 0 0,0 1 0,0-1 0,-1 0 0,1 0 0,0 0 0,-1 1 0,1-1 0,0 0 0,-1 1 0,1-1 0,-1 1 0,1-1 0,0 1 0,-1-1 0,1 1 0,-1-1 0,1 1 0,-1-1 0,0 1 0,1 0 0,-1-1 0,1 2 0,31 64 0,-24-48 0,0-1 0,1 0 0,14 19 0,-22-34 0,1 0 0,-1 0 0,1-1 0,-1 1 0,1 0 0,0-1 0,0 1 0,0-1 0,0 0 0,0 0 0,0 0 0,0 0 0,1 0 0,-1 0 0,0 0 0,0 0 0,1-1 0,3 1 0,-2-1 0,0 0 0,1-1 0,-1 1 0,0-1 0,1 0 0,-1 0 0,0-1 0,0 1 0,5-3 0,13-7 0,-1-2 0,-1 0 0,32-26 0,-34 24 0,2 0 0,0 2 0,39-21 0,-57 33 0,1 0 0,-1 0 0,1 0 0,0 0 0,0 0 0,0 1 0,-1-1 0,1 1 0,0 0 0,0 0 0,0 0 0,0 0 0,0 1 0,-1-1 0,5 2 0,-2 0 0,1 0 0,-1 1 0,1 0 0,-1 0 0,10 8 0,-14-9 0,2-1 0,-1 1 0,0-1 0,0 0 0,0 1 0,4 0 0,-6-2 0,0 0 0,1 0 0,-1 0 0,0 0 0,1 0 0,-1 0 0,0 0 0,0 0 0,1 0 0,-1 0 0,0 0 0,1 0 0,-1 0 0,0 0 0,0 0 0,1 0 0,-1 0 0,0 0 0,1-1 0,-1 1 0,0 0 0,0 0 0,0 0 0,1-1 0,-1 1 0,1-1 0,-1 0 0,0 1 0,1-1 0,-1 0 0,0 1 0,0-1 0,0 0 0,0 1 0,0-1 0,1 0 0,-1 0 0,0 1 0,-1-2 0,1-1 0,0 0 0,-1 1 0,0-1 0,1 0 0,-1 1 0,0-1 0,0 0 0,-1 1 0,1 0 0,0-1 0,-4-3 0,5 5 0,-1 1 0,1-1 0,-1 0 0,0 0 0,0 0 0,1 1 0,-1-1 0,0 0 0,0 1 0,0-1 0,0 1 0,0-1 0,0 1 0,0 0 0,0-1 0,0 1 0,0 0 0,0-1 0,0 1 0,0 0 0,0 0 0,0 0 0,0 0 0,0 0 0,0 0 0,0 0 0,0 1 0,0-1 0,0 0 0,0 0 0,0 1 0,0-1 0,-1 1 0,-2 2 0,0 0 0,1 0 0,-1 0 0,1 1 0,-1-1 0,1 1 0,0-1 0,1 1 0,-1 0 0,-2 6 0,-2 5 0,-9 23 0,11-23 0,1 1 0,-4 19 0,7-27 0,0 0 0,0 0 0,1 0 0,0 0 0,1 0 0,1 11 0,-1-17 0,-1 0 0,1 0 0,-1 0 0,1 0 0,0-1 0,-1 1 0,1 0 0,0 0 0,0-1 0,1 1 0,-1-1 0,0 1 0,2 1 0,-2-2 0,0-1 0,0 1 0,0-1 0,0 1 0,0-1 0,1 1 0,-1-1 0,0 1 0,0-1 0,0 0 0,1 0 0,-1 0 0,0 0 0,0 0 0,0 0 0,1 0 0,-1 0 0,0 0 0,0 0 0,0-1 0,1 1 0,0-1 0,4-2 0,-1 1 0,1-1 0,-1-1 0,0 1 0,0-1 0,0 0 0,0 0 0,-1 0 0,7-9 0,1-1 0,-2-1 0,10-17 0,-9 13 0,-2-1 0,0 0 0,-1 0 0,-1-1 0,7-32 0,-11 35 0,-1 0 0,0 0 0,-1 0 0,-1-1 0,0 1 0,-2 0 0,-3-20 0,3 29 0,-1 0 0,1 1 0,-2-1 0,1 0 0,-1 1 0,-7-11 0,9 16 0,0 0 0,0 1 0,0-1 0,0 0 0,-1 1 0,1 0 0,-1 0 0,0 0 0,-3-2 0,4 3 0,1 0 0,-1 0 0,0 1 0,0-1 0,0 1 0,0-1 0,0 1 0,0 0 0,0-1 0,0 1 0,0 0 0,0 0 0,0 1 0,0-1 0,0 0 0,-3 2 0,2-1 0,0 0 0,-1 1 0,1-1 0,0 1 0,0 0 0,0 0 0,1 1 0,-1-1 0,1 0 0,-1 1 0,1-1 0,0 1 0,-1 0 0,1 0 0,1 0 0,-1 0 0,0 0 0,0 4 0,-2 2 0,1 0 0,0 0 0,1 0 0,0 0 0,-1 16 0,3-13 0,0-1 0,0 0 0,1 0 0,0-1 0,1 1 0,0 0 0,1 0 0,0-1 0,1 0 0,8 18 0,-5-15 0,1-1 0,0 0 0,1-1 0,0 0 0,1 0 0,0-1 0,17 14 0,-4-8 0,1-1 0,0 0 0,1-2 0,0-1 0,1 0 0,0-3 0,53 14 0,-36-14-273,1-1 0,-1-2 0,1-2 0,83-4 0,-116-1-6553</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07T17:35:36.504"/>
    </inkml:context>
    <inkml:brush xml:id="br0">
      <inkml:brushProperty name="width" value="0.02504" units="cm"/>
      <inkml:brushProperty name="height" value="0.02504" units="cm"/>
      <inkml:brushProperty name="color" value="#004F8B"/>
    </inkml:brush>
  </inkml:definitions>
  <inkml:trace contextRef="#ctx0" brushRef="#br0">14 498 24575,'-1'0'0,"0"0"0,1 0 0,-1-1 0,1 1 0,-1 0 0,1 0 0,-1 0 0,0-1 0,1 1 0,-1 0 0,1-1 0,-1 1 0,1 0 0,-1-1 0,1 1 0,0-1 0,-1 1 0,1 0 0,-1-1 0,1 1 0,0-1 0,0 1 0,-1-1 0,1 0 0,0 1 0,0-1 0,-1 1 0,1-1 0,0 1 0,0-1 0,0 0 0,0 1 0,0-1 0,0 1 0,0-1 0,0 0 0,0 1 0,0-1 0,0 1 0,1-2 0,6-31 0,-5 24 0,95-321 0,-90 309 0,-5 10 0,2 1 0,0 0 0,0 0 0,7-12 0,-10 23 0,-1-1 0,1 0 0,-1 0 0,1 0 0,-1 1 0,1-1 0,-1 0 0,0 0 0,1 1 0,-1-1 0,1 0 0,-1 1 0,0-1 0,1 1 0,-1-1 0,0 0 0,1 1 0,-1-1 0,0 1 0,1-1 0,-1 1 0,0 0 0,9 13 0,-2 1 0,0 0 0,0 1 0,-2 0 0,6 26 0,6 68 0,-13-72 0,2-1 0,11 38 0,-14-64 0,1-1 0,0-1 0,9 16 0,-11-21 0,0-1 0,0 1 0,1-1 0,-1 0 0,1 0 0,0 0 0,0-1 0,0 1 0,0-1 0,0 1 0,0-1 0,1 0 0,3 1 0,-5-2 0,-1-1 0,1 0 0,-1 0 0,1 1 0,-1-1 0,1 0 0,-1-1 0,1 1 0,0 0 0,-1 0 0,1-1 0,-1 1 0,1-1 0,-1 1 0,1-1 0,-1 1 0,0-1 0,1 0 0,-1 0 0,0 0 0,0 0 0,1 0 0,-1 0 0,0 0 0,0 0 0,0 0 0,0-1 0,0 1 0,-1 0 0,1-1 0,1-1 0,2-6 0,1 0 0,-2 1 0,6-17 0,18-91 0,-20 82 0,1 0 0,1 0 0,2 0 0,19-39 0,-23 61-1365</inkml:trace>
  <inkml:trace contextRef="#ctx0" brushRef="#br0" timeOffset="1">579 506 24575,'0'0'0,"-1"-1"0,0 1 0,1-1 0,-1 0 0,0 1 0,1-1 0,-1 0 0,1 0 0,-1 0 0,1 1 0,0-1 0,-1 0 0,1 0 0,0 0 0,-1 0 0,1 0 0,0 0 0,0 0 0,0 1 0,0-1 0,0 0 0,0 0 0,0 0 0,0 0 0,1-2 0,6-28 0,-5 22 0,51-163 0,-30 101 0,-16 46 0,2 1 0,1 1 0,0-1 0,2 1 0,1 1 0,26-36 0,-39 58 0,0 0 0,1 0 0,-1 0 0,0 0 0,0 0 0,1 0 0,-1-1 0,0 1 0,0 0 0,0 0 0,1 0 0,-1 0 0,0 0 0,0 0 0,1 0 0,-1 0 0,0 0 0,0 1 0,0-1 0,1 0 0,-1 0 0,0 0 0,0 0 0,0 0 0,1 0 0,-1 0 0,0 0 0,0 1 0,0-1 0,1 0 0,-1 0 0,0 0 0,0 0 0,0 1 0,0-1 0,0 0 0,0 0 0,1 0 0,-1 1 0,0-1 0,0 0 0,0 0 0,0 0 0,0 1 0,0-1 0,0 0 0,6 15 0,-4-12 0,10 32 0,11 58 0,-14-55 0,18 51 0,-2-32 0,-17-42 0,0 1 0,-2 0 0,0 0 0,0 1 0,5 32 0,-13-32-1365</inkml:trace>
  <inkml:trace contextRef="#ctx0" brushRef="#br0" timeOffset="2">613 310 24575,'5'-2'0,"0"1"0,0-1 0,0 1 0,0 0 0,8 0 0,3-1 0,135-21-1365,-139 22-5461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07T17:35:36.507"/>
    </inkml:context>
    <inkml:brush xml:id="br0">
      <inkml:brushProperty name="width" value="0.025" units="cm"/>
      <inkml:brushProperty name="height" value="0.025" units="cm"/>
      <inkml:brushProperty name="color" value="#004F8B"/>
    </inkml:brush>
  </inkml:definitions>
  <inkml:trace contextRef="#ctx0" brushRef="#br0">17 143 24575,'-9'127'0,"1"17"0,8-141-1365</inkml:trace>
  <inkml:trace contextRef="#ctx0" brushRef="#br0" timeOffset="1">239 241 24575,'-3'206'-1365,"3"-201"-5461</inkml:trace>
  <inkml:trace contextRef="#ctx0" brushRef="#br0" timeOffset="2">204 830 24575,'22'-23'0,"-9"10"0,13-18 0,5-15 0,46-87 0,13-59 0,-35 71 0,-36 78 0,5-9 0,59-95 0,-82 144-114,1 1 1,-1 0-1,1-1 0,0 1 0,0 0 1,0 0-1,0 0 0,1 0 0,-1 0 1,0 1-1,5-3 0,0 2-6712</inkml:trace>
  <inkml:trace contextRef="#ctx0" brushRef="#br0" timeOffset="3">720 209 24575,'7'94'0,"-5"-40"50,2 27-1465</inkml:trace>
  <inkml:trace contextRef="#ctx0" brushRef="#br0" timeOffset="4">965 274 24575,'4'-4'0,"0"1"0,1 0 0,-1-1 0,1 2 0,0-1 0,9-3 0,-3 1 0,23-5 0,-28 9 0,-1 0 0,0 0 0,0 1 0,1-1 0,-1 1 0,0 1 0,1-1 0,-1 0 0,0 1 0,8 2 0,-11-2 0,1 0 0,-1 0 0,1 1 0,-1-1 0,1 0 0,-1 1 0,0 0 0,0-1 0,0 1 0,0 0 0,0 0 0,0 0 0,-1 0 0,1 1 0,0-1 0,-1 0 0,0 1 0,0-1 0,0 1 0,0-1 0,1 6 0,0-3 0,-1 0 0,0 0 0,-1 1 0,1-1 0,-1 0 0,0 0 0,0 1 0,-1-1 0,0 0 0,0 0 0,0 0 0,-3 8 0,2-9 0,1-1 0,-1 1 0,0-1 0,0 0 0,0 0 0,0 0 0,-1 0 0,0 0 0,1 0 0,-1-1 0,0 1 0,0-1 0,0 0 0,0 0 0,-1 0 0,1 0 0,-1-1 0,-3 2 0,1-1 0,0 0 0,0-1 0,0 1 0,-1-1 0,1-1 0,0 1 0,-10-1 0,13-1 0,0 1 0,-1-1 0,1 0 0,-1 1 0,1-1 0,0-1 0,0 1 0,0 0 0,0-1 0,0 0 0,0 0 0,0 0 0,0 0 0,1 0 0,-4-3 0,22 6 0,-1 3 30,-1 1-1,1 0 0,15 9 0,-17-8-399,1 0-1,-1 0 1,22 4-1,-22-7-6455</inkml:trace>
  <inkml:trace contextRef="#ctx0" brushRef="#br0" timeOffset="5">1457 76 24575,'-38'79'0,"-34"74"0,41-80-118,-137 289-1129,164-355-5579</inkml:trace>
  <inkml:trace contextRef="#ctx0" brushRef="#br0" timeOffset="6">1631 331 24575,'4'-4'0,"2"-1"0,0-1 0,0 1 0,0 0 0,1 1 0,0 0 0,8-4 0,-9 5 0,0 1 0,-1 1 0,1-1 0,0 1 0,0 0 0,0 0 0,0 0 0,0 1 0,0 0 0,0 0 0,6 2 0,-9-2 0,-1 1 0,1 0 0,0 0 0,0 0 0,0 0 0,-1 0 0,1 0 0,0 1 0,-1-1 0,1 1 0,-1 0 0,0 0 0,0 0 0,0 0 0,0 0 0,0 1 0,0-1 0,0 0 0,-1 1 0,1-1 0,-1 1 0,1 0 0,0 5 0,0-2 0,-1-1 0,0 1 0,-1-1 0,0 1 0,1 0 0,-2 0 0,1-1 0,-1 1 0,0 0 0,0-1 0,0 1 0,-1-1 0,0 0 0,-4 10 0,3-9 0,-1 1 0,1-1 0,-1 0 0,0 0 0,-1-1 0,1 1 0,-1-1 0,0 0 0,0 0 0,-1-1 0,-9 7 0,10-9 0,0 1 0,-1-1 0,0 0 0,1-1 0,-1 1 0,0-1 0,0 0 0,1 0 0,-12-1 0,14 0 0,0 0 0,0 0 0,-1 0 0,1-1 0,1 0 0,-1 1 0,0-1 0,0 0 0,0 0 0,0 0 0,0-1 0,1 1 0,-1-1 0,1 1 0,-1-1 0,1 0 0,0 0 0,-1 0 0,1 0 0,-3-5 0,4 6 0,1 1 0,0-1 0,-1 1 0,1-1 0,0 0 0,-1 1 0,1-1 0,0 1 0,0-1 0,0 0 0,0 1 0,-1-1 0,1 0 0,0 1 0,0-1 0,0 0 0,0 1 0,1-1 0,-1 0 0,0 1 0,0-1 0,0 0 0,0 1 0,1-1 0,-1 0 0,1 0 0,0 0 0,0 0 0,-1 0 0,1 1 0,0-1 0,0 0 0,0 1 0,0-1 0,0 0 0,0 1 0,0 0 0,1-1 0,0 0 0,3 0 0,0 0 0,-1 1 0,1-1 0,0 1 0,0 0 0,5 0 0,-1 2 0,-1 0 0,1 0 0,0 1 0,-1 0 0,1 0 0,-1 1 0,10 6 0,51 37 0,-68-45-151,1-1-1,0 0 0,0 1 0,0-1 1,0 0-1,0 0 0,0 0 1,4 1-1,-2-2-6674</inkml:trace>
  <inkml:trace contextRef="#ctx0" brushRef="#br0" timeOffset="7">1959 264 24575,'38'-8'0,"-32"8"0,0 0 0,0 0 0,-1 0 0,1 1 0,0 0 0,0 0 0,-1 0 0,1 1 0,-1-1 0,1 1 0,-1 1 0,0-1 0,0 1 0,0 0 0,0 0 0,0 0 0,0 1 0,-1 0 0,0 0 0,0 0 0,0 0 0,0 1 0,-1-1 0,0 1 0,0 0 0,0 0 0,0 0 0,-1 1 0,0-1 0,0 0 0,0 1 0,-1 0 0,1-1 0,-1 1 0,-1 0 0,1-1 0,-1 9 0,-1-5 0,1-1 0,-1 1 0,-1 0 0,0-1 0,-3 11 0,4-16 0,-1 1 0,1-1 0,0 0 0,-1 0 0,0 0 0,1 0 0,-1 0 0,0-1 0,-1 1 0,1 0 0,0-1 0,-1 1 0,0-1 0,1 0 0,-1 0 0,-4 2 0,5-3 0,0-1 0,-1 1 0,1-1 0,0 0 0,-1 1 0,1-1 0,-1 0 0,1 0 0,-1-1 0,1 1 0,0 0 0,-1-1 0,1 0 0,0 1 0,-1-1 0,1 0 0,0 0 0,0 0 0,0-1 0,0 1 0,0 0 0,0-1 0,-3-2 0,-1-1 0,0-1 0,1 0 0,0 0 0,0 0 0,-9-14 0,13 18 0,0 0 0,0 0 0,0 0 0,0 0 0,1 0 0,-1 0 0,1 0 0,-1 0 0,1-1 0,-1-2 0,1 4 0,0 1 0,1-1 0,-1 0 0,0 0 0,0 1 0,1-1 0,-1 0 0,0 0 0,1 1 0,-1-1 0,0 0 0,1 1 0,-1-1 0,1 0 0,-1 1 0,1-1 0,0 1 0,-1-1 0,1 1 0,0-1 0,-1 1 0,1-1 0,0 1 0,-1 0 0,1-1 0,0 1 0,0 0 0,-1 0 0,1 0 0,0-1 0,1 1 0,4 0 0,0-1 0,0 1 0,0 0 0,0 1 0,0-1 0,0 1 0,-1 1 0,1-1 0,6 3 0,5 2 0,27 15 0,-19-7-455,-1 1 0,26 21 0,-41-29-6371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18BA1-EF1C-4FF2-A038-78AF28DB8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16</Pages>
  <Words>5624</Words>
  <Characters>32061</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37610</CharactersWithSpaces>
  <SharedDoc>false</SharedDoc>
  <HLinks>
    <vt:vector size="450" baseType="variant">
      <vt:variant>
        <vt:i4>5242978</vt:i4>
      </vt:variant>
      <vt:variant>
        <vt:i4>222</vt:i4>
      </vt:variant>
      <vt:variant>
        <vt:i4>0</vt:i4>
      </vt:variant>
      <vt:variant>
        <vt:i4>5</vt:i4>
      </vt:variant>
      <vt:variant>
        <vt:lpwstr>mailto:office@louisianapta.org</vt:lpwstr>
      </vt:variant>
      <vt:variant>
        <vt:lpwstr/>
      </vt:variant>
      <vt:variant>
        <vt:i4>5242978</vt:i4>
      </vt:variant>
      <vt:variant>
        <vt:i4>219</vt:i4>
      </vt:variant>
      <vt:variant>
        <vt:i4>0</vt:i4>
      </vt:variant>
      <vt:variant>
        <vt:i4>5</vt:i4>
      </vt:variant>
      <vt:variant>
        <vt:lpwstr>mailto:office@louisianapta.org</vt:lpwstr>
      </vt:variant>
      <vt:variant>
        <vt:lpwstr/>
      </vt:variant>
      <vt:variant>
        <vt:i4>3866660</vt:i4>
      </vt:variant>
      <vt:variant>
        <vt:i4>216</vt:i4>
      </vt:variant>
      <vt:variant>
        <vt:i4>0</vt:i4>
      </vt:variant>
      <vt:variant>
        <vt:i4>5</vt:i4>
      </vt:variant>
      <vt:variant>
        <vt:lpwstr>LouisianaPTA.org/submit-officer-data-1</vt:lpwstr>
      </vt:variant>
      <vt:variant>
        <vt:lpwstr/>
      </vt:variant>
      <vt:variant>
        <vt:i4>7733293</vt:i4>
      </vt:variant>
      <vt:variant>
        <vt:i4>213</vt:i4>
      </vt:variant>
      <vt:variant>
        <vt:i4>0</vt:i4>
      </vt:variant>
      <vt:variant>
        <vt:i4>5</vt:i4>
      </vt:variant>
      <vt:variant>
        <vt:lpwstr>https://www.pta.org/home/run-your-pta/marketplace/PTA-Fundraising-Marketplace/Fundraising/Questions-to-Consider-When-Developing-Fundraising-Strategies</vt:lpwstr>
      </vt:variant>
      <vt:variant>
        <vt:lpwstr/>
      </vt:variant>
      <vt:variant>
        <vt:i4>6619232</vt:i4>
      </vt:variant>
      <vt:variant>
        <vt:i4>210</vt:i4>
      </vt:variant>
      <vt:variant>
        <vt:i4>0</vt:i4>
      </vt:variant>
      <vt:variant>
        <vt:i4>5</vt:i4>
      </vt:variant>
      <vt:variant>
        <vt:lpwstr>javascript: void(0)</vt:lpwstr>
      </vt:variant>
      <vt:variant>
        <vt:lpwstr/>
      </vt:variant>
      <vt:variant>
        <vt:i4>3014707</vt:i4>
      </vt:variant>
      <vt:variant>
        <vt:i4>207</vt:i4>
      </vt:variant>
      <vt:variant>
        <vt:i4>0</vt:i4>
      </vt:variant>
      <vt:variant>
        <vt:i4>5</vt:i4>
      </vt:variant>
      <vt:variant>
        <vt:lpwstr>https://support.cheddarup.com/hc/en-us/articles/360035586731-About-fees</vt:lpwstr>
      </vt:variant>
      <vt:variant>
        <vt:lpwstr/>
      </vt:variant>
      <vt:variant>
        <vt:i4>3014707</vt:i4>
      </vt:variant>
      <vt:variant>
        <vt:i4>204</vt:i4>
      </vt:variant>
      <vt:variant>
        <vt:i4>0</vt:i4>
      </vt:variant>
      <vt:variant>
        <vt:i4>5</vt:i4>
      </vt:variant>
      <vt:variant>
        <vt:lpwstr>https://support.cheddarup.com/hc/en-us/articles/360035586731-About-fees</vt:lpwstr>
      </vt:variant>
      <vt:variant>
        <vt:lpwstr/>
      </vt:variant>
      <vt:variant>
        <vt:i4>3014707</vt:i4>
      </vt:variant>
      <vt:variant>
        <vt:i4>201</vt:i4>
      </vt:variant>
      <vt:variant>
        <vt:i4>0</vt:i4>
      </vt:variant>
      <vt:variant>
        <vt:i4>5</vt:i4>
      </vt:variant>
      <vt:variant>
        <vt:lpwstr>https://support.cheddarup.com/hc/en-us/articles/360035586731-About-fees</vt:lpwstr>
      </vt:variant>
      <vt:variant>
        <vt:lpwstr/>
      </vt:variant>
      <vt:variant>
        <vt:i4>2556018</vt:i4>
      </vt:variant>
      <vt:variant>
        <vt:i4>198</vt:i4>
      </vt:variant>
      <vt:variant>
        <vt:i4>0</vt:i4>
      </vt:variant>
      <vt:variant>
        <vt:i4>5</vt:i4>
      </vt:variant>
      <vt:variant>
        <vt:lpwstr>https://www.pta.org/home/run-your-pta/Awards-Grants</vt:lpwstr>
      </vt:variant>
      <vt:variant>
        <vt:lpwstr/>
      </vt:variant>
      <vt:variant>
        <vt:i4>524316</vt:i4>
      </vt:variant>
      <vt:variant>
        <vt:i4>195</vt:i4>
      </vt:variant>
      <vt:variant>
        <vt:i4>0</vt:i4>
      </vt:variant>
      <vt:variant>
        <vt:i4>5</vt:i4>
      </vt:variant>
      <vt:variant>
        <vt:lpwstr>https://www.pta.org/home/programs/Connect-for-RespectBullying</vt:lpwstr>
      </vt:variant>
      <vt:variant>
        <vt:lpwstr/>
      </vt:variant>
      <vt:variant>
        <vt:i4>7143528</vt:i4>
      </vt:variant>
      <vt:variant>
        <vt:i4>192</vt:i4>
      </vt:variant>
      <vt:variant>
        <vt:i4>0</vt:i4>
      </vt:variant>
      <vt:variant>
        <vt:i4>5</vt:i4>
      </vt:variant>
      <vt:variant>
        <vt:lpwstr>https://www.pta.org/home/programs/connected</vt:lpwstr>
      </vt:variant>
      <vt:variant>
        <vt:lpwstr/>
      </vt:variant>
      <vt:variant>
        <vt:i4>4259861</vt:i4>
      </vt:variant>
      <vt:variant>
        <vt:i4>189</vt:i4>
      </vt:variant>
      <vt:variant>
        <vt:i4>0</vt:i4>
      </vt:variant>
      <vt:variant>
        <vt:i4>5</vt:i4>
      </vt:variant>
      <vt:variant>
        <vt:lpwstr>https://www.pta.org/home/programs/Healthy-Lifestyles</vt:lpwstr>
      </vt:variant>
      <vt:variant>
        <vt:lpwstr/>
      </vt:variant>
      <vt:variant>
        <vt:i4>7536738</vt:i4>
      </vt:variant>
      <vt:variant>
        <vt:i4>186</vt:i4>
      </vt:variant>
      <vt:variant>
        <vt:i4>0</vt:i4>
      </vt:variant>
      <vt:variant>
        <vt:i4>5</vt:i4>
      </vt:variant>
      <vt:variant>
        <vt:lpwstr>https://www.pta.org/home/programs/stem</vt:lpwstr>
      </vt:variant>
      <vt:variant>
        <vt:lpwstr/>
      </vt:variant>
      <vt:variant>
        <vt:i4>393297</vt:i4>
      </vt:variant>
      <vt:variant>
        <vt:i4>183</vt:i4>
      </vt:variant>
      <vt:variant>
        <vt:i4>0</vt:i4>
      </vt:variant>
      <vt:variant>
        <vt:i4>5</vt:i4>
      </vt:variant>
      <vt:variant>
        <vt:lpwstr>https://www.pta.org/home/programs/family-reading</vt:lpwstr>
      </vt:variant>
      <vt:variant>
        <vt:lpwstr/>
      </vt:variant>
      <vt:variant>
        <vt:i4>458782</vt:i4>
      </vt:variant>
      <vt:variant>
        <vt:i4>180</vt:i4>
      </vt:variant>
      <vt:variant>
        <vt:i4>0</vt:i4>
      </vt:variant>
      <vt:variant>
        <vt:i4>5</vt:i4>
      </vt:variant>
      <vt:variant>
        <vt:lpwstr>https://www.pta.org/home/programs/reflections</vt:lpwstr>
      </vt:variant>
      <vt:variant>
        <vt:lpwstr/>
      </vt:variant>
      <vt:variant>
        <vt:i4>2228265</vt:i4>
      </vt:variant>
      <vt:variant>
        <vt:i4>177</vt:i4>
      </vt:variant>
      <vt:variant>
        <vt:i4>0</vt:i4>
      </vt:variant>
      <vt:variant>
        <vt:i4>5</vt:i4>
      </vt:variant>
      <vt:variant>
        <vt:lpwstr>https://www.pta.org/home/programs/National-PTA-School-of-Excellence</vt:lpwstr>
      </vt:variant>
      <vt:variant>
        <vt:lpwstr/>
      </vt:variant>
      <vt:variant>
        <vt:i4>25</vt:i4>
      </vt:variant>
      <vt:variant>
        <vt:i4>174</vt:i4>
      </vt:variant>
      <vt:variant>
        <vt:i4>0</vt:i4>
      </vt:variant>
      <vt:variant>
        <vt:i4>5</vt:i4>
      </vt:variant>
      <vt:variant>
        <vt:lpwstr>PTA.org/programs</vt:lpwstr>
      </vt:variant>
      <vt:variant>
        <vt:lpwstr/>
      </vt:variant>
      <vt:variant>
        <vt:i4>6094943</vt:i4>
      </vt:variant>
      <vt:variant>
        <vt:i4>171</vt:i4>
      </vt:variant>
      <vt:variant>
        <vt:i4>0</vt:i4>
      </vt:variant>
      <vt:variant>
        <vt:i4>5</vt:i4>
      </vt:variant>
      <vt:variant>
        <vt:lpwstr>https://www.pta.org/docs/default-source/files/programs/programs-home-page/programs-flyer.pdf</vt:lpwstr>
      </vt:variant>
      <vt:variant>
        <vt:lpwstr/>
      </vt:variant>
      <vt:variant>
        <vt:i4>7536740</vt:i4>
      </vt:variant>
      <vt:variant>
        <vt:i4>168</vt:i4>
      </vt:variant>
      <vt:variant>
        <vt:i4>0</vt:i4>
      </vt:variant>
      <vt:variant>
        <vt:i4>5</vt:i4>
      </vt:variant>
      <vt:variant>
        <vt:lpwstr>https://www.louisianapta.org/submit-officer-data-1</vt:lpwstr>
      </vt:variant>
      <vt:variant>
        <vt:lpwstr/>
      </vt:variant>
      <vt:variant>
        <vt:i4>3080240</vt:i4>
      </vt:variant>
      <vt:variant>
        <vt:i4>165</vt:i4>
      </vt:variant>
      <vt:variant>
        <vt:i4>0</vt:i4>
      </vt:variant>
      <vt:variant>
        <vt:i4>5</vt:i4>
      </vt:variant>
      <vt:variant>
        <vt:lpwstr>https://www.louisianapta.org/membership</vt:lpwstr>
      </vt:variant>
      <vt:variant>
        <vt:lpwstr/>
      </vt:variant>
      <vt:variant>
        <vt:i4>5177433</vt:i4>
      </vt:variant>
      <vt:variant>
        <vt:i4>162</vt:i4>
      </vt:variant>
      <vt:variant>
        <vt:i4>0</vt:i4>
      </vt:variant>
      <vt:variant>
        <vt:i4>5</vt:i4>
      </vt:variant>
      <vt:variant>
        <vt:lpwstr>https://www.pta.org/</vt:lpwstr>
      </vt:variant>
      <vt:variant>
        <vt:lpwstr/>
      </vt:variant>
      <vt:variant>
        <vt:i4>7536740</vt:i4>
      </vt:variant>
      <vt:variant>
        <vt:i4>159</vt:i4>
      </vt:variant>
      <vt:variant>
        <vt:i4>0</vt:i4>
      </vt:variant>
      <vt:variant>
        <vt:i4>5</vt:i4>
      </vt:variant>
      <vt:variant>
        <vt:lpwstr>https://www.louisianapta.org/submit-officer-data-1</vt:lpwstr>
      </vt:variant>
      <vt:variant>
        <vt:lpwstr/>
      </vt:variant>
      <vt:variant>
        <vt:i4>3080240</vt:i4>
      </vt:variant>
      <vt:variant>
        <vt:i4>156</vt:i4>
      </vt:variant>
      <vt:variant>
        <vt:i4>0</vt:i4>
      </vt:variant>
      <vt:variant>
        <vt:i4>5</vt:i4>
      </vt:variant>
      <vt:variant>
        <vt:lpwstr>https://www.louisianapta.org/membership</vt:lpwstr>
      </vt:variant>
      <vt:variant>
        <vt:lpwstr/>
      </vt:variant>
      <vt:variant>
        <vt:i4>7536740</vt:i4>
      </vt:variant>
      <vt:variant>
        <vt:i4>153</vt:i4>
      </vt:variant>
      <vt:variant>
        <vt:i4>0</vt:i4>
      </vt:variant>
      <vt:variant>
        <vt:i4>5</vt:i4>
      </vt:variant>
      <vt:variant>
        <vt:lpwstr>https://www.louisianapta.org/submit-officer-data-1</vt:lpwstr>
      </vt:variant>
      <vt:variant>
        <vt:lpwstr/>
      </vt:variant>
      <vt:variant>
        <vt:i4>3080240</vt:i4>
      </vt:variant>
      <vt:variant>
        <vt:i4>150</vt:i4>
      </vt:variant>
      <vt:variant>
        <vt:i4>0</vt:i4>
      </vt:variant>
      <vt:variant>
        <vt:i4>5</vt:i4>
      </vt:variant>
      <vt:variant>
        <vt:lpwstr>https://www.louisianapta.org/membership</vt:lpwstr>
      </vt:variant>
      <vt:variant>
        <vt:lpwstr/>
      </vt:variant>
      <vt:variant>
        <vt:i4>2228273</vt:i4>
      </vt:variant>
      <vt:variant>
        <vt:i4>147</vt:i4>
      </vt:variant>
      <vt:variant>
        <vt:i4>0</vt:i4>
      </vt:variant>
      <vt:variant>
        <vt:i4>5</vt:i4>
      </vt:variant>
      <vt:variant>
        <vt:lpwstr>https://www.louisianapta.org/grants</vt:lpwstr>
      </vt:variant>
      <vt:variant>
        <vt:lpwstr/>
      </vt:variant>
      <vt:variant>
        <vt:i4>3080240</vt:i4>
      </vt:variant>
      <vt:variant>
        <vt:i4>144</vt:i4>
      </vt:variant>
      <vt:variant>
        <vt:i4>0</vt:i4>
      </vt:variant>
      <vt:variant>
        <vt:i4>5</vt:i4>
      </vt:variant>
      <vt:variant>
        <vt:lpwstr>https://www.louisianapta.org/membership</vt:lpwstr>
      </vt:variant>
      <vt:variant>
        <vt:lpwstr/>
      </vt:variant>
      <vt:variant>
        <vt:i4>6160455</vt:i4>
      </vt:variant>
      <vt:variant>
        <vt:i4>141</vt:i4>
      </vt:variant>
      <vt:variant>
        <vt:i4>0</vt:i4>
      </vt:variant>
      <vt:variant>
        <vt:i4>5</vt:i4>
      </vt:variant>
      <vt:variant>
        <vt:lpwstr>https://www.nea.org/</vt:lpwstr>
      </vt:variant>
      <vt:variant>
        <vt:lpwstr/>
      </vt:variant>
      <vt:variant>
        <vt:i4>3080240</vt:i4>
      </vt:variant>
      <vt:variant>
        <vt:i4>138</vt:i4>
      </vt:variant>
      <vt:variant>
        <vt:i4>0</vt:i4>
      </vt:variant>
      <vt:variant>
        <vt:i4>5</vt:i4>
      </vt:variant>
      <vt:variant>
        <vt:lpwstr>https://www.louisianapta.org/membership</vt:lpwstr>
      </vt:variant>
      <vt:variant>
        <vt:lpwstr/>
      </vt:variant>
      <vt:variant>
        <vt:i4>3080240</vt:i4>
      </vt:variant>
      <vt:variant>
        <vt:i4>135</vt:i4>
      </vt:variant>
      <vt:variant>
        <vt:i4>0</vt:i4>
      </vt:variant>
      <vt:variant>
        <vt:i4>5</vt:i4>
      </vt:variant>
      <vt:variant>
        <vt:lpwstr>https://www.louisianapta.org/membership</vt:lpwstr>
      </vt:variant>
      <vt:variant>
        <vt:lpwstr/>
      </vt:variant>
      <vt:variant>
        <vt:i4>3080240</vt:i4>
      </vt:variant>
      <vt:variant>
        <vt:i4>132</vt:i4>
      </vt:variant>
      <vt:variant>
        <vt:i4>0</vt:i4>
      </vt:variant>
      <vt:variant>
        <vt:i4>5</vt:i4>
      </vt:variant>
      <vt:variant>
        <vt:lpwstr>https://www.louisianapta.org/membership</vt:lpwstr>
      </vt:variant>
      <vt:variant>
        <vt:lpwstr/>
      </vt:variant>
      <vt:variant>
        <vt:i4>3080240</vt:i4>
      </vt:variant>
      <vt:variant>
        <vt:i4>129</vt:i4>
      </vt:variant>
      <vt:variant>
        <vt:i4>0</vt:i4>
      </vt:variant>
      <vt:variant>
        <vt:i4>5</vt:i4>
      </vt:variant>
      <vt:variant>
        <vt:lpwstr>https://www.louisianapta.org/membership</vt:lpwstr>
      </vt:variant>
      <vt:variant>
        <vt:lpwstr/>
      </vt:variant>
      <vt:variant>
        <vt:i4>393297</vt:i4>
      </vt:variant>
      <vt:variant>
        <vt:i4>126</vt:i4>
      </vt:variant>
      <vt:variant>
        <vt:i4>0</vt:i4>
      </vt:variant>
      <vt:variant>
        <vt:i4>5</vt:i4>
      </vt:variant>
      <vt:variant>
        <vt:lpwstr>https://www.pta.org/home/programs/family-reading</vt:lpwstr>
      </vt:variant>
      <vt:variant>
        <vt:lpwstr/>
      </vt:variant>
      <vt:variant>
        <vt:i4>3080240</vt:i4>
      </vt:variant>
      <vt:variant>
        <vt:i4>123</vt:i4>
      </vt:variant>
      <vt:variant>
        <vt:i4>0</vt:i4>
      </vt:variant>
      <vt:variant>
        <vt:i4>5</vt:i4>
      </vt:variant>
      <vt:variant>
        <vt:lpwstr>https://www.louisianapta.org/membership</vt:lpwstr>
      </vt:variant>
      <vt:variant>
        <vt:lpwstr/>
      </vt:variant>
      <vt:variant>
        <vt:i4>3080240</vt:i4>
      </vt:variant>
      <vt:variant>
        <vt:i4>120</vt:i4>
      </vt:variant>
      <vt:variant>
        <vt:i4>0</vt:i4>
      </vt:variant>
      <vt:variant>
        <vt:i4>5</vt:i4>
      </vt:variant>
      <vt:variant>
        <vt:lpwstr>https://www.louisianapta.org/membership</vt:lpwstr>
      </vt:variant>
      <vt:variant>
        <vt:lpwstr/>
      </vt:variant>
      <vt:variant>
        <vt:i4>3080240</vt:i4>
      </vt:variant>
      <vt:variant>
        <vt:i4>117</vt:i4>
      </vt:variant>
      <vt:variant>
        <vt:i4>0</vt:i4>
      </vt:variant>
      <vt:variant>
        <vt:i4>5</vt:i4>
      </vt:variant>
      <vt:variant>
        <vt:lpwstr>https://www.louisianapta.org/membership</vt:lpwstr>
      </vt:variant>
      <vt:variant>
        <vt:lpwstr/>
      </vt:variant>
      <vt:variant>
        <vt:i4>4784153</vt:i4>
      </vt:variant>
      <vt:variant>
        <vt:i4>114</vt:i4>
      </vt:variant>
      <vt:variant>
        <vt:i4>0</vt:i4>
      </vt:variant>
      <vt:variant>
        <vt:i4>5</vt:i4>
      </vt:variant>
      <vt:variant>
        <vt:lpwstr>https://www.louisianapta.org/reflections-program</vt:lpwstr>
      </vt:variant>
      <vt:variant>
        <vt:lpwstr/>
      </vt:variant>
      <vt:variant>
        <vt:i4>3080240</vt:i4>
      </vt:variant>
      <vt:variant>
        <vt:i4>111</vt:i4>
      </vt:variant>
      <vt:variant>
        <vt:i4>0</vt:i4>
      </vt:variant>
      <vt:variant>
        <vt:i4>5</vt:i4>
      </vt:variant>
      <vt:variant>
        <vt:lpwstr>https://www.louisianapta.org/membership</vt:lpwstr>
      </vt:variant>
      <vt:variant>
        <vt:lpwstr/>
      </vt:variant>
      <vt:variant>
        <vt:i4>7536740</vt:i4>
      </vt:variant>
      <vt:variant>
        <vt:i4>108</vt:i4>
      </vt:variant>
      <vt:variant>
        <vt:i4>0</vt:i4>
      </vt:variant>
      <vt:variant>
        <vt:i4>5</vt:i4>
      </vt:variant>
      <vt:variant>
        <vt:lpwstr>https://www.louisianapta.org/submit-officer-data-1</vt:lpwstr>
      </vt:variant>
      <vt:variant>
        <vt:lpwstr/>
      </vt:variant>
      <vt:variant>
        <vt:i4>7471229</vt:i4>
      </vt:variant>
      <vt:variant>
        <vt:i4>105</vt:i4>
      </vt:variant>
      <vt:variant>
        <vt:i4>0</vt:i4>
      </vt:variant>
      <vt:variant>
        <vt:i4>5</vt:i4>
      </vt:variant>
      <vt:variant>
        <vt:lpwstr/>
      </vt:variant>
      <vt:variant>
        <vt:lpwstr>confidentiality</vt:lpwstr>
      </vt:variant>
      <vt:variant>
        <vt:i4>6291577</vt:i4>
      </vt:variant>
      <vt:variant>
        <vt:i4>102</vt:i4>
      </vt:variant>
      <vt:variant>
        <vt:i4>0</vt:i4>
      </vt:variant>
      <vt:variant>
        <vt:i4>5</vt:i4>
      </vt:variant>
      <vt:variant>
        <vt:lpwstr/>
      </vt:variant>
      <vt:variant>
        <vt:lpwstr>formalmeetingscript</vt:lpwstr>
      </vt:variant>
      <vt:variant>
        <vt:i4>1835026</vt:i4>
      </vt:variant>
      <vt:variant>
        <vt:i4>99</vt:i4>
      </vt:variant>
      <vt:variant>
        <vt:i4>0</vt:i4>
      </vt:variant>
      <vt:variant>
        <vt:i4>5</vt:i4>
      </vt:variant>
      <vt:variant>
        <vt:lpwstr/>
      </vt:variant>
      <vt:variant>
        <vt:lpwstr>sampleagenda</vt:lpwstr>
      </vt:variant>
      <vt:variant>
        <vt:i4>8192122</vt:i4>
      </vt:variant>
      <vt:variant>
        <vt:i4>96</vt:i4>
      </vt:variant>
      <vt:variant>
        <vt:i4>0</vt:i4>
      </vt:variant>
      <vt:variant>
        <vt:i4>5</vt:i4>
      </vt:variant>
      <vt:variant>
        <vt:lpwstr/>
      </vt:variant>
      <vt:variant>
        <vt:lpwstr>icebreakers</vt:lpwstr>
      </vt:variant>
      <vt:variant>
        <vt:i4>1441792</vt:i4>
      </vt:variant>
      <vt:variant>
        <vt:i4>93</vt:i4>
      </vt:variant>
      <vt:variant>
        <vt:i4>0</vt:i4>
      </vt:variant>
      <vt:variant>
        <vt:i4>5</vt:i4>
      </vt:variant>
      <vt:variant>
        <vt:lpwstr/>
      </vt:variant>
      <vt:variant>
        <vt:lpwstr>activeaffiliationplanofaction</vt:lpwstr>
      </vt:variant>
      <vt:variant>
        <vt:i4>7405683</vt:i4>
      </vt:variant>
      <vt:variant>
        <vt:i4>90</vt:i4>
      </vt:variant>
      <vt:variant>
        <vt:i4>0</vt:i4>
      </vt:variant>
      <vt:variant>
        <vt:i4>5</vt:i4>
      </vt:variant>
      <vt:variant>
        <vt:lpwstr/>
      </vt:variant>
      <vt:variant>
        <vt:lpwstr>activeaffiliationcoverpage</vt:lpwstr>
      </vt:variant>
      <vt:variant>
        <vt:i4>720899</vt:i4>
      </vt:variant>
      <vt:variant>
        <vt:i4>87</vt:i4>
      </vt:variant>
      <vt:variant>
        <vt:i4>0</vt:i4>
      </vt:variant>
      <vt:variant>
        <vt:i4>5</vt:i4>
      </vt:variant>
      <vt:variant>
        <vt:lpwstr/>
      </vt:variant>
      <vt:variant>
        <vt:lpwstr>activeaffiliationoverview</vt:lpwstr>
      </vt:variant>
      <vt:variant>
        <vt:i4>1179675</vt:i4>
      </vt:variant>
      <vt:variant>
        <vt:i4>84</vt:i4>
      </vt:variant>
      <vt:variant>
        <vt:i4>0</vt:i4>
      </vt:variant>
      <vt:variant>
        <vt:i4>5</vt:i4>
      </vt:variant>
      <vt:variant>
        <vt:lpwstr/>
      </vt:variant>
      <vt:variant>
        <vt:lpwstr>reactivationphase</vt:lpwstr>
      </vt:variant>
      <vt:variant>
        <vt:i4>655363</vt:i4>
      </vt:variant>
      <vt:variant>
        <vt:i4>81</vt:i4>
      </vt:variant>
      <vt:variant>
        <vt:i4>0</vt:i4>
      </vt:variant>
      <vt:variant>
        <vt:i4>5</vt:i4>
      </vt:variant>
      <vt:variant>
        <vt:lpwstr/>
      </vt:variant>
      <vt:variant>
        <vt:lpwstr>retentionplan</vt:lpwstr>
      </vt:variant>
      <vt:variant>
        <vt:i4>8192127</vt:i4>
      </vt:variant>
      <vt:variant>
        <vt:i4>78</vt:i4>
      </vt:variant>
      <vt:variant>
        <vt:i4>0</vt:i4>
      </vt:variant>
      <vt:variant>
        <vt:i4>5</vt:i4>
      </vt:variant>
      <vt:variant>
        <vt:lpwstr/>
      </vt:variant>
      <vt:variant>
        <vt:lpwstr>whatisactiveaffiliation</vt:lpwstr>
      </vt:variant>
      <vt:variant>
        <vt:i4>917509</vt:i4>
      </vt:variant>
      <vt:variant>
        <vt:i4>75</vt:i4>
      </vt:variant>
      <vt:variant>
        <vt:i4>0</vt:i4>
      </vt:variant>
      <vt:variant>
        <vt:i4>5</vt:i4>
      </vt:variant>
      <vt:variant>
        <vt:lpwstr/>
      </vt:variant>
      <vt:variant>
        <vt:lpwstr>inventoryaccount</vt:lpwstr>
      </vt:variant>
      <vt:variant>
        <vt:i4>589837</vt:i4>
      </vt:variant>
      <vt:variant>
        <vt:i4>72</vt:i4>
      </vt:variant>
      <vt:variant>
        <vt:i4>0</vt:i4>
      </vt:variant>
      <vt:variant>
        <vt:i4>5</vt:i4>
      </vt:variant>
      <vt:variant>
        <vt:lpwstr/>
      </vt:variant>
      <vt:variant>
        <vt:lpwstr>yearendchecklist</vt:lpwstr>
      </vt:variant>
      <vt:variant>
        <vt:i4>1703940</vt:i4>
      </vt:variant>
      <vt:variant>
        <vt:i4>69</vt:i4>
      </vt:variant>
      <vt:variant>
        <vt:i4>0</vt:i4>
      </vt:variant>
      <vt:variant>
        <vt:i4>5</vt:i4>
      </vt:variant>
      <vt:variant>
        <vt:lpwstr/>
      </vt:variant>
      <vt:variant>
        <vt:lpwstr>fundraisingstrategies</vt:lpwstr>
      </vt:variant>
      <vt:variant>
        <vt:i4>7143540</vt:i4>
      </vt:variant>
      <vt:variant>
        <vt:i4>66</vt:i4>
      </vt:variant>
      <vt:variant>
        <vt:i4>0</vt:i4>
      </vt:variant>
      <vt:variant>
        <vt:i4>5</vt:i4>
      </vt:variant>
      <vt:variant>
        <vt:lpwstr/>
      </vt:variant>
      <vt:variant>
        <vt:lpwstr>samplepasswords</vt:lpwstr>
      </vt:variant>
      <vt:variant>
        <vt:i4>8323177</vt:i4>
      </vt:variant>
      <vt:variant>
        <vt:i4>63</vt:i4>
      </vt:variant>
      <vt:variant>
        <vt:i4>0</vt:i4>
      </vt:variant>
      <vt:variant>
        <vt:i4>5</vt:i4>
      </vt:variant>
      <vt:variant>
        <vt:lpwstr/>
      </vt:variant>
      <vt:variant>
        <vt:lpwstr>BINDER</vt:lpwstr>
      </vt:variant>
      <vt:variant>
        <vt:i4>8323179</vt:i4>
      </vt:variant>
      <vt:variant>
        <vt:i4>60</vt:i4>
      </vt:variant>
      <vt:variant>
        <vt:i4>0</vt:i4>
      </vt:variant>
      <vt:variant>
        <vt:i4>5</vt:i4>
      </vt:variant>
      <vt:variant>
        <vt:lpwstr/>
      </vt:variant>
      <vt:variant>
        <vt:lpwstr>doteachers</vt:lpwstr>
      </vt:variant>
      <vt:variant>
        <vt:i4>6422632</vt:i4>
      </vt:variant>
      <vt:variant>
        <vt:i4>57</vt:i4>
      </vt:variant>
      <vt:variant>
        <vt:i4>0</vt:i4>
      </vt:variant>
      <vt:variant>
        <vt:i4>5</vt:i4>
      </vt:variant>
      <vt:variant>
        <vt:lpwstr/>
      </vt:variant>
      <vt:variant>
        <vt:lpwstr>doadmin</vt:lpwstr>
      </vt:variant>
      <vt:variant>
        <vt:i4>7995492</vt:i4>
      </vt:variant>
      <vt:variant>
        <vt:i4>54</vt:i4>
      </vt:variant>
      <vt:variant>
        <vt:i4>0</vt:i4>
      </vt:variant>
      <vt:variant>
        <vt:i4>5</vt:i4>
      </vt:variant>
      <vt:variant>
        <vt:lpwstr/>
      </vt:variant>
      <vt:variant>
        <vt:lpwstr>presdutieschecklist</vt:lpwstr>
      </vt:variant>
      <vt:variant>
        <vt:i4>983047</vt:i4>
      </vt:variant>
      <vt:variant>
        <vt:i4>51</vt:i4>
      </vt:variant>
      <vt:variant>
        <vt:i4>0</vt:i4>
      </vt:variant>
      <vt:variant>
        <vt:i4>5</vt:i4>
      </vt:variant>
      <vt:variant>
        <vt:lpwstr/>
      </vt:variant>
      <vt:variant>
        <vt:lpwstr>problemsolve</vt:lpwstr>
      </vt:variant>
      <vt:variant>
        <vt:i4>1310737</vt:i4>
      </vt:variant>
      <vt:variant>
        <vt:i4>48</vt:i4>
      </vt:variant>
      <vt:variant>
        <vt:i4>0</vt:i4>
      </vt:variant>
      <vt:variant>
        <vt:i4>5</vt:i4>
      </vt:variant>
      <vt:variant>
        <vt:lpwstr/>
      </vt:variant>
      <vt:variant>
        <vt:lpwstr>parliamentarylaw</vt:lpwstr>
      </vt:variant>
      <vt:variant>
        <vt:i4>6815840</vt:i4>
      </vt:variant>
      <vt:variant>
        <vt:i4>45</vt:i4>
      </vt:variant>
      <vt:variant>
        <vt:i4>0</vt:i4>
      </vt:variant>
      <vt:variant>
        <vt:i4>5</vt:i4>
      </vt:variant>
      <vt:variant>
        <vt:lpwstr/>
      </vt:variant>
      <vt:variant>
        <vt:lpwstr>agendas</vt:lpwstr>
      </vt:variant>
      <vt:variant>
        <vt:i4>7733353</vt:i4>
      </vt:variant>
      <vt:variant>
        <vt:i4>42</vt:i4>
      </vt:variant>
      <vt:variant>
        <vt:i4>0</vt:i4>
      </vt:variant>
      <vt:variant>
        <vt:i4>5</vt:i4>
      </vt:variant>
      <vt:variant>
        <vt:lpwstr/>
      </vt:variant>
      <vt:variant>
        <vt:lpwstr>elementatsofsuccessmeet</vt:lpwstr>
      </vt:variant>
      <vt:variant>
        <vt:i4>524314</vt:i4>
      </vt:variant>
      <vt:variant>
        <vt:i4>39</vt:i4>
      </vt:variant>
      <vt:variant>
        <vt:i4>0</vt:i4>
      </vt:variant>
      <vt:variant>
        <vt:i4>5</vt:i4>
      </vt:variant>
      <vt:variant>
        <vt:lpwstr/>
      </vt:variant>
      <vt:variant>
        <vt:lpwstr>meetingtypes</vt:lpwstr>
      </vt:variant>
      <vt:variant>
        <vt:i4>1900572</vt:i4>
      </vt:variant>
      <vt:variant>
        <vt:i4>36</vt:i4>
      </vt:variant>
      <vt:variant>
        <vt:i4>0</vt:i4>
      </vt:variant>
      <vt:variant>
        <vt:i4>5</vt:i4>
      </vt:variant>
      <vt:variant>
        <vt:lpwstr/>
      </vt:variant>
      <vt:variant>
        <vt:lpwstr>customizelogo</vt:lpwstr>
      </vt:variant>
      <vt:variant>
        <vt:i4>7143551</vt:i4>
      </vt:variant>
      <vt:variant>
        <vt:i4>33</vt:i4>
      </vt:variant>
      <vt:variant>
        <vt:i4>0</vt:i4>
      </vt:variant>
      <vt:variant>
        <vt:i4>5</vt:i4>
      </vt:variant>
      <vt:variant>
        <vt:lpwstr/>
      </vt:variant>
      <vt:variant>
        <vt:lpwstr>membership</vt:lpwstr>
      </vt:variant>
      <vt:variant>
        <vt:i4>1507341</vt:i4>
      </vt:variant>
      <vt:variant>
        <vt:i4>30</vt:i4>
      </vt:variant>
      <vt:variant>
        <vt:i4>0</vt:i4>
      </vt:variant>
      <vt:variant>
        <vt:i4>5</vt:i4>
      </vt:variant>
      <vt:variant>
        <vt:lpwstr/>
      </vt:variant>
      <vt:variant>
        <vt:lpwstr>cheddarupandmoney</vt:lpwstr>
      </vt:variant>
      <vt:variant>
        <vt:i4>1572867</vt:i4>
      </vt:variant>
      <vt:variant>
        <vt:i4>27</vt:i4>
      </vt:variant>
      <vt:variant>
        <vt:i4>0</vt:i4>
      </vt:variant>
      <vt:variant>
        <vt:i4>5</vt:i4>
      </vt:variant>
      <vt:variant>
        <vt:lpwstr/>
      </vt:variant>
      <vt:variant>
        <vt:lpwstr>finances</vt:lpwstr>
      </vt:variant>
      <vt:variant>
        <vt:i4>8257639</vt:i4>
      </vt:variant>
      <vt:variant>
        <vt:i4>24</vt:i4>
      </vt:variant>
      <vt:variant>
        <vt:i4>0</vt:i4>
      </vt:variant>
      <vt:variant>
        <vt:i4>5</vt:i4>
      </vt:variant>
      <vt:variant>
        <vt:lpwstr/>
      </vt:variant>
      <vt:variant>
        <vt:lpwstr>leadershiptraining</vt:lpwstr>
      </vt:variant>
      <vt:variant>
        <vt:i4>1572895</vt:i4>
      </vt:variant>
      <vt:variant>
        <vt:i4>21</vt:i4>
      </vt:variant>
      <vt:variant>
        <vt:i4>0</vt:i4>
      </vt:variant>
      <vt:variant>
        <vt:i4>5</vt:i4>
      </vt:variant>
      <vt:variant>
        <vt:lpwstr/>
      </vt:variant>
      <vt:variant>
        <vt:lpwstr>pickyourprograms</vt:lpwstr>
      </vt:variant>
      <vt:variant>
        <vt:i4>1572877</vt:i4>
      </vt:variant>
      <vt:variant>
        <vt:i4>18</vt:i4>
      </vt:variant>
      <vt:variant>
        <vt:i4>0</vt:i4>
      </vt:variant>
      <vt:variant>
        <vt:i4>5</vt:i4>
      </vt:variant>
      <vt:variant>
        <vt:lpwstr/>
      </vt:variant>
      <vt:variant>
        <vt:lpwstr>buildingtheboard</vt:lpwstr>
      </vt:variant>
      <vt:variant>
        <vt:i4>8192126</vt:i4>
      </vt:variant>
      <vt:variant>
        <vt:i4>15</vt:i4>
      </vt:variant>
      <vt:variant>
        <vt:i4>0</vt:i4>
      </vt:variant>
      <vt:variant>
        <vt:i4>5</vt:i4>
      </vt:variant>
      <vt:variant>
        <vt:lpwstr/>
      </vt:variant>
      <vt:variant>
        <vt:lpwstr>gettingstarted</vt:lpwstr>
      </vt:variant>
      <vt:variant>
        <vt:i4>786442</vt:i4>
      </vt:variant>
      <vt:variant>
        <vt:i4>12</vt:i4>
      </vt:variant>
      <vt:variant>
        <vt:i4>0</vt:i4>
      </vt:variant>
      <vt:variant>
        <vt:i4>5</vt:i4>
      </vt:variant>
      <vt:variant>
        <vt:lpwstr/>
      </vt:variant>
      <vt:variant>
        <vt:lpwstr>datesanddeadlines</vt:lpwstr>
      </vt:variant>
      <vt:variant>
        <vt:i4>6946918</vt:i4>
      </vt:variant>
      <vt:variant>
        <vt:i4>9</vt:i4>
      </vt:variant>
      <vt:variant>
        <vt:i4>0</vt:i4>
      </vt:variant>
      <vt:variant>
        <vt:i4>5</vt:i4>
      </vt:variant>
      <vt:variant>
        <vt:lpwstr/>
      </vt:variant>
      <vt:variant>
        <vt:lpwstr>essentialknowledge</vt:lpwstr>
      </vt:variant>
      <vt:variant>
        <vt:i4>2031633</vt:i4>
      </vt:variant>
      <vt:variant>
        <vt:i4>6</vt:i4>
      </vt:variant>
      <vt:variant>
        <vt:i4>0</vt:i4>
      </vt:variant>
      <vt:variant>
        <vt:i4>5</vt:i4>
      </vt:variant>
      <vt:variant>
        <vt:lpwstr/>
      </vt:variant>
      <vt:variant>
        <vt:lpwstr>importantdoc</vt:lpwstr>
      </vt:variant>
      <vt:variant>
        <vt:i4>196627</vt:i4>
      </vt:variant>
      <vt:variant>
        <vt:i4>3</vt:i4>
      </vt:variant>
      <vt:variant>
        <vt:i4>0</vt:i4>
      </vt:variant>
      <vt:variant>
        <vt:i4>5</vt:i4>
      </vt:variant>
      <vt:variant>
        <vt:lpwstr/>
      </vt:variant>
      <vt:variant>
        <vt:lpwstr>LeadershipTraits</vt:lpwstr>
      </vt:variant>
      <vt:variant>
        <vt:i4>851978</vt:i4>
      </vt:variant>
      <vt:variant>
        <vt:i4>0</vt:i4>
      </vt:variant>
      <vt:variant>
        <vt:i4>0</vt:i4>
      </vt:variant>
      <vt:variant>
        <vt:i4>5</vt:i4>
      </vt:variant>
      <vt:variant>
        <vt:lpwstr/>
      </vt:variant>
      <vt:variant>
        <vt:lpwstr>AboutNPTA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Maillho</dc:creator>
  <cp:keywords/>
  <dc:description/>
  <cp:lastModifiedBy>Beth Maillho</cp:lastModifiedBy>
  <cp:revision>3</cp:revision>
  <cp:lastPrinted>2025-04-29T18:35:00Z</cp:lastPrinted>
  <dcterms:created xsi:type="dcterms:W3CDTF">2025-04-29T20:01:00Z</dcterms:created>
  <dcterms:modified xsi:type="dcterms:W3CDTF">2025-04-29T20:02:00Z</dcterms:modified>
</cp:coreProperties>
</file>