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A212" w14:textId="31C8CD11" w:rsidR="00FC56ED" w:rsidRPr="00055471" w:rsidRDefault="00FC56ED" w:rsidP="001249F4">
      <w:pPr>
        <w:jc w:val="center"/>
        <w:rPr>
          <w:rFonts w:ascii="Arial" w:hAnsi="Arial" w:cs="Arial"/>
          <w:color w:val="000000" w:themeColor="text1"/>
          <w:sz w:val="120"/>
          <w:szCs w:val="120"/>
        </w:rPr>
      </w:pPr>
      <w:r w:rsidRPr="0019472D">
        <w:rPr>
          <w:rFonts w:ascii="Arial" w:hAnsi="Arial" w:cs="Arial"/>
          <w:color w:val="000000" w:themeColor="text1"/>
          <w:sz w:val="96"/>
          <w:szCs w:val="96"/>
        </w:rPr>
        <w:t>PTA Leader</w:t>
      </w:r>
    </w:p>
    <w:p w14:paraId="23F151ED" w14:textId="77777777" w:rsidR="00FC56ED" w:rsidRPr="0019472D" w:rsidRDefault="00FC56ED" w:rsidP="00F5686D">
      <w:pPr>
        <w:widowControl w:val="0"/>
        <w:tabs>
          <w:tab w:val="right" w:leader="dot" w:pos="5112"/>
        </w:tabs>
        <w:spacing w:after="0" w:line="240" w:lineRule="auto"/>
        <w:jc w:val="center"/>
        <w:rPr>
          <w:rFonts w:ascii="Arial" w:hAnsi="Arial" w:cs="Arial"/>
          <w:color w:val="000000" w:themeColor="text1"/>
          <w:sz w:val="96"/>
          <w:szCs w:val="96"/>
          <w14:ligatures w14:val="standardContextual"/>
        </w:rPr>
      </w:pPr>
      <w:r w:rsidRPr="0019472D">
        <w:rPr>
          <w:rFonts w:ascii="Arial" w:hAnsi="Arial" w:cs="Arial"/>
          <w:color w:val="000000" w:themeColor="text1"/>
          <w:sz w:val="200"/>
          <w:szCs w:val="200"/>
          <w14:ligatures w14:val="standardContextual"/>
        </w:rPr>
        <w:t xml:space="preserve">Toolkit </w:t>
      </w:r>
    </w:p>
    <w:p w14:paraId="7BE0AC36" w14:textId="77777777" w:rsidR="00FC56ED" w:rsidRPr="0019472D" w:rsidRDefault="00FC56ED" w:rsidP="00F5686D">
      <w:pPr>
        <w:widowControl w:val="0"/>
        <w:tabs>
          <w:tab w:val="right" w:leader="dot" w:pos="5112"/>
        </w:tabs>
        <w:spacing w:after="0" w:line="240" w:lineRule="auto"/>
        <w:jc w:val="center"/>
        <w:rPr>
          <w:rFonts w:ascii="Arial" w:hAnsi="Arial" w:cs="Arial"/>
          <w:color w:val="000000" w:themeColor="text1"/>
          <w:sz w:val="72"/>
          <w:szCs w:val="144"/>
          <w14:ligatures w14:val="standardContextual"/>
        </w:rPr>
      </w:pPr>
      <w:r w:rsidRPr="0019472D">
        <w:rPr>
          <w:rFonts w:ascii="Arial" w:hAnsi="Arial" w:cs="Arial"/>
          <w:color w:val="000000" w:themeColor="text1"/>
          <w:sz w:val="72"/>
          <w:szCs w:val="144"/>
          <w14:ligatures w14:val="standardContextual"/>
        </w:rPr>
        <w:t>2023 – 24</w:t>
      </w:r>
    </w:p>
    <w:p w14:paraId="753B9FE1" w14:textId="77777777" w:rsidR="00FC56ED" w:rsidRDefault="00FC56ED"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1BB43F3B" w14:textId="77777777" w:rsidR="00FC56ED" w:rsidRPr="0019472D" w:rsidRDefault="00FC56ED"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tbl>
      <w:tblPr>
        <w:tblStyle w:val="TableGrid"/>
        <w:tblpPr w:leftFromText="180" w:rightFromText="180" w:vertAnchor="text" w:horzAnchor="margin" w:tblpXSpec="center" w:tblpY="182"/>
        <w:tblW w:w="0" w:type="auto"/>
        <w:tblBorders>
          <w:top w:val="single" w:sz="48" w:space="0" w:color="auto"/>
          <w:left w:val="none" w:sz="0" w:space="0" w:color="auto"/>
          <w:bottom w:val="single" w:sz="48" w:space="0" w:color="auto"/>
          <w:right w:val="none" w:sz="0" w:space="0" w:color="auto"/>
          <w:insideH w:val="none" w:sz="0" w:space="0" w:color="auto"/>
          <w:insideV w:val="none" w:sz="0" w:space="0" w:color="auto"/>
        </w:tblBorders>
        <w:tblLook w:val="04A0" w:firstRow="1" w:lastRow="0" w:firstColumn="1" w:lastColumn="0" w:noHBand="0" w:noVBand="1"/>
      </w:tblPr>
      <w:tblGrid>
        <w:gridCol w:w="7195"/>
      </w:tblGrid>
      <w:tr w:rsidR="00FC56ED" w:rsidRPr="00883C54" w14:paraId="15FF0925" w14:textId="77777777" w:rsidTr="00F70FD9">
        <w:trPr>
          <w:trHeight w:val="2852"/>
        </w:trPr>
        <w:tc>
          <w:tcPr>
            <w:tcW w:w="7195" w:type="dxa"/>
            <w:vAlign w:val="center"/>
          </w:tcPr>
          <w:p w14:paraId="6CEA7F37" w14:textId="77777777" w:rsidR="00FC56ED" w:rsidRDefault="00FC56ED" w:rsidP="00F5686D">
            <w:pPr>
              <w:jc w:val="center"/>
              <w:rPr>
                <w:rFonts w:ascii="Arial" w:hAnsi="Arial" w:cs="Arial"/>
                <w:color w:val="1A3E6F"/>
                <w:sz w:val="48"/>
                <w:szCs w:val="56"/>
              </w:rPr>
            </w:pPr>
          </w:p>
          <w:p w14:paraId="7B1F5770" w14:textId="14E2C86D" w:rsidR="00FC56ED" w:rsidRDefault="00FC56ED" w:rsidP="00F5686D">
            <w:pPr>
              <w:jc w:val="center"/>
              <w:rPr>
                <w:rFonts w:ascii="Arial" w:hAnsi="Arial" w:cs="Arial"/>
                <w:color w:val="000000" w:themeColor="text1"/>
                <w:sz w:val="72"/>
                <w:szCs w:val="144"/>
              </w:rPr>
            </w:pPr>
            <w:r>
              <w:rPr>
                <w:rFonts w:ascii="Arial" w:hAnsi="Arial" w:cs="Arial"/>
                <w:color w:val="000000" w:themeColor="text1"/>
                <w:sz w:val="72"/>
                <w:szCs w:val="144"/>
              </w:rPr>
              <w:t>Section 3:</w:t>
            </w:r>
          </w:p>
          <w:p w14:paraId="7C6A6AA1" w14:textId="2975EE57" w:rsidR="00FC56ED" w:rsidRDefault="00FC56ED" w:rsidP="00F5686D">
            <w:pPr>
              <w:jc w:val="center"/>
              <w:rPr>
                <w:rFonts w:ascii="Arial" w:hAnsi="Arial" w:cs="Arial"/>
                <w:color w:val="000000" w:themeColor="text1"/>
                <w:sz w:val="72"/>
                <w:szCs w:val="144"/>
              </w:rPr>
            </w:pPr>
            <w:r>
              <w:rPr>
                <w:rFonts w:ascii="Arial" w:hAnsi="Arial" w:cs="Arial"/>
                <w:color w:val="000000" w:themeColor="text1"/>
                <w:sz w:val="72"/>
                <w:szCs w:val="144"/>
              </w:rPr>
              <w:t>Treasurer</w:t>
            </w:r>
          </w:p>
          <w:p w14:paraId="1989A7F0" w14:textId="77777777" w:rsidR="00FC56ED" w:rsidRDefault="00FC56ED" w:rsidP="00F5686D">
            <w:pPr>
              <w:jc w:val="center"/>
              <w:rPr>
                <w:rFonts w:ascii="Arial" w:hAnsi="Arial" w:cs="Arial"/>
                <w:color w:val="1A3E6F"/>
                <w:sz w:val="48"/>
                <w:szCs w:val="56"/>
              </w:rPr>
            </w:pPr>
          </w:p>
          <w:p w14:paraId="50FC68FE" w14:textId="743C295E" w:rsidR="00FC56ED" w:rsidRPr="00B47A94" w:rsidRDefault="00FC56ED" w:rsidP="00F5686D">
            <w:pPr>
              <w:jc w:val="center"/>
              <w:rPr>
                <w:rFonts w:ascii="Arial" w:hAnsi="Arial" w:cs="Arial"/>
                <w:color w:val="000000" w:themeColor="text1"/>
                <w:sz w:val="48"/>
                <w:szCs w:val="56"/>
              </w:rPr>
            </w:pPr>
            <w:r w:rsidRPr="00B47A94">
              <w:rPr>
                <w:rFonts w:ascii="Arial" w:hAnsi="Arial" w:cs="Arial"/>
                <w:color w:val="000000" w:themeColor="text1"/>
                <w:sz w:val="48"/>
                <w:szCs w:val="56"/>
              </w:rPr>
              <w:t>LouisianaPTA.org/</w:t>
            </w:r>
            <w:r w:rsidR="000A5741">
              <w:rPr>
                <w:rFonts w:ascii="Arial" w:hAnsi="Arial" w:cs="Arial"/>
                <w:color w:val="000000" w:themeColor="text1"/>
                <w:sz w:val="48"/>
                <w:szCs w:val="56"/>
              </w:rPr>
              <w:t>treasurer</w:t>
            </w:r>
          </w:p>
          <w:p w14:paraId="7E54CB0F" w14:textId="77777777" w:rsidR="00FC56ED" w:rsidRPr="00B47A94" w:rsidRDefault="00FC56ED" w:rsidP="00F5686D">
            <w:pPr>
              <w:jc w:val="center"/>
              <w:rPr>
                <w:rFonts w:ascii="Arial" w:hAnsi="Arial" w:cs="Arial"/>
                <w:color w:val="1A3E6F"/>
                <w:sz w:val="72"/>
                <w:szCs w:val="72"/>
              </w:rPr>
            </w:pPr>
          </w:p>
        </w:tc>
      </w:tr>
    </w:tbl>
    <w:p w14:paraId="740E8C4E" w14:textId="77777777" w:rsidR="00FC56ED" w:rsidRPr="0019472D" w:rsidRDefault="00FC56ED"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6D29918E" w14:textId="77777777" w:rsidR="00FC56ED" w:rsidRPr="0019472D" w:rsidRDefault="00FC56ED"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6EC1F34A" w14:textId="77777777" w:rsidR="00FC56ED" w:rsidRPr="0019472D" w:rsidRDefault="00FC56ED"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219F3DB8" w14:textId="77777777" w:rsidR="00FC56ED" w:rsidRPr="0019472D" w:rsidRDefault="00FC56ED"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50F7B9B" w14:textId="77777777" w:rsidR="00FC56ED" w:rsidRPr="0019472D" w:rsidRDefault="00FC56ED"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6E05D940" w14:textId="77777777" w:rsidR="00FC56ED" w:rsidRDefault="00FC56ED"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16C5479" w14:textId="77777777" w:rsidR="00FC56ED" w:rsidRDefault="00FC56ED"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63F19945" w14:textId="77777777" w:rsidR="00FC56ED" w:rsidRDefault="00FC56ED"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691DAE3" w14:textId="4732D386" w:rsidR="00FC56ED" w:rsidRDefault="00FC56ED"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856D5F0" w14:textId="03E99107" w:rsidR="00681F0E" w:rsidRDefault="0031556B"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r>
        <w:rPr>
          <w:rFonts w:ascii="Arial" w:eastAsiaTheme="majorEastAsia" w:hAnsi="Arial" w:cs="Arial"/>
          <w:b/>
          <w:bCs/>
          <w:noProof/>
          <w:color w:val="000000" w:themeColor="text1"/>
          <w:sz w:val="40"/>
          <w:szCs w:val="40"/>
          <w:u w:val="single"/>
        </w:rPr>
        <w:drawing>
          <wp:anchor distT="0" distB="0" distL="114300" distR="114300" simplePos="0" relativeHeight="251799552" behindDoc="0" locked="0" layoutInCell="1" allowOverlap="1" wp14:anchorId="339B50E0" wp14:editId="6F9CFDE0">
            <wp:simplePos x="0" y="0"/>
            <wp:positionH relativeFrom="margin">
              <wp:posOffset>2238375</wp:posOffset>
            </wp:positionH>
            <wp:positionV relativeFrom="margin">
              <wp:posOffset>7223963</wp:posOffset>
            </wp:positionV>
            <wp:extent cx="2373086" cy="898945"/>
            <wp:effectExtent l="0" t="0" r="8255" b="0"/>
            <wp:wrapNone/>
            <wp:docPr id="554165301" name="Picture 55416530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81218" name="Picture 12" descr="A blue and white logo&#10;&#10;Description automatically generated"/>
                    <pic:cNvPicPr/>
                  </pic:nvPicPr>
                  <pic:blipFill>
                    <a:blip r:embed="rId8" cstate="print">
                      <a:grayscl/>
                      <a:extLst>
                        <a:ext uri="{28A0092B-C50C-407E-A947-70E740481C1C}">
                          <a14:useLocalDpi xmlns:a14="http://schemas.microsoft.com/office/drawing/2010/main"/>
                        </a:ext>
                      </a:extLst>
                    </a:blip>
                    <a:stretch>
                      <a:fillRect/>
                    </a:stretch>
                  </pic:blipFill>
                  <pic:spPr>
                    <a:xfrm>
                      <a:off x="0" y="0"/>
                      <a:ext cx="2373086" cy="898945"/>
                    </a:xfrm>
                    <a:prstGeom prst="rect">
                      <a:avLst/>
                    </a:prstGeom>
                  </pic:spPr>
                </pic:pic>
              </a:graphicData>
            </a:graphic>
            <wp14:sizeRelH relativeFrom="margin">
              <wp14:pctWidth>0</wp14:pctWidth>
            </wp14:sizeRelH>
            <wp14:sizeRelV relativeFrom="margin">
              <wp14:pctHeight>0</wp14:pctHeight>
            </wp14:sizeRelV>
          </wp:anchor>
        </w:drawing>
      </w:r>
    </w:p>
    <w:p w14:paraId="0B8EDB9E" w14:textId="21E68752" w:rsidR="00681F0E" w:rsidRPr="0019472D" w:rsidRDefault="00681F0E"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648702BD" w14:textId="77777777" w:rsidR="00FC56ED" w:rsidRDefault="00FC56ED"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08E26235" w14:textId="77777777" w:rsidR="00E13D1D" w:rsidRPr="0019472D" w:rsidRDefault="00E13D1D" w:rsidP="00F5686D">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00128455" w14:textId="23E4780E" w:rsidR="007340DD" w:rsidRDefault="00FC56ED" w:rsidP="00251CFC">
      <w:pPr>
        <w:widowControl w:val="0"/>
        <w:tabs>
          <w:tab w:val="right" w:leader="dot" w:pos="5112"/>
          <w:tab w:val="center" w:pos="5400"/>
          <w:tab w:val="left" w:pos="9891"/>
        </w:tabs>
        <w:spacing w:after="0" w:line="240" w:lineRule="auto"/>
        <w:jc w:val="center"/>
        <w:rPr>
          <w:rFonts w:ascii="Arial Nova" w:hAnsi="Arial Nova" w:cs="Microsoft Sans Serif"/>
          <w:b/>
          <w:color w:val="000000" w:themeColor="text1"/>
          <w:sz w:val="40"/>
          <w:u w:val="single"/>
          <w14:ligatures w14:val="standardContextual"/>
        </w:rPr>
      </w:pPr>
      <w:r>
        <w:rPr>
          <w:rFonts w:ascii="Arial" w:hAnsi="Arial" w:cs="Arial"/>
          <w:color w:val="000000" w:themeColor="text1"/>
          <w:sz w:val="52"/>
          <w:szCs w:val="72"/>
          <w14:ligatures w14:val="standardContextual"/>
        </w:rPr>
        <w:t>LouisianaPTA.org</w:t>
      </w:r>
    </w:p>
    <w:p w14:paraId="63383C52" w14:textId="1867C7B1" w:rsidR="002A68E5" w:rsidRPr="00D04C8B" w:rsidRDefault="002A68E5" w:rsidP="00F5686D">
      <w:pPr>
        <w:widowControl w:val="0"/>
        <w:spacing w:after="0" w:line="240" w:lineRule="auto"/>
        <w:rPr>
          <w:rFonts w:ascii="Arial Nova" w:hAnsi="Arial Nova" w:cs="Microsoft Sans Serif"/>
          <w:b/>
          <w:color w:val="000000" w:themeColor="text1"/>
          <w:sz w:val="40"/>
          <w:u w:val="single"/>
          <w14:ligatures w14:val="standardContextual"/>
        </w:rPr>
      </w:pPr>
      <w:r w:rsidRPr="00D04C8B">
        <w:rPr>
          <w:rFonts w:ascii="Arial Nova" w:hAnsi="Arial Nova" w:cs="Microsoft Sans Serif"/>
          <w:b/>
          <w:color w:val="000000" w:themeColor="text1"/>
          <w:sz w:val="40"/>
          <w:u w:val="single"/>
          <w14:ligatures w14:val="standardContextual"/>
        </w:rPr>
        <w:lastRenderedPageBreak/>
        <w:t>INDEX</w:t>
      </w:r>
    </w:p>
    <w:p w14:paraId="2978E6C9" w14:textId="77777777" w:rsidR="003D4BE8" w:rsidRDefault="003D4BE8" w:rsidP="004A17CB">
      <w:pPr>
        <w:widowControl w:val="0"/>
        <w:tabs>
          <w:tab w:val="right" w:leader="dot" w:pos="5112"/>
        </w:tabs>
        <w:spacing w:after="0" w:line="240" w:lineRule="auto"/>
        <w:rPr>
          <w:rFonts w:ascii="Arial" w:hAnsi="Arial" w:cs="Arial"/>
          <w:bCs/>
          <w:color w:val="000000" w:themeColor="text1"/>
          <w14:ligatures w14:val="standardContextual"/>
        </w:rPr>
      </w:pPr>
    </w:p>
    <w:p w14:paraId="3A845062" w14:textId="6B7603B3"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Introduction</w:t>
      </w:r>
      <w:r w:rsidRPr="0019472D">
        <w:rPr>
          <w:rFonts w:ascii="Arial" w:hAnsi="Arial" w:cs="Arial"/>
          <w:bCs/>
          <w:color w:val="000000" w:themeColor="text1"/>
          <w14:ligatures w14:val="standardContextual"/>
        </w:rPr>
        <w:tab/>
        <w:t>4</w:t>
      </w:r>
      <w:r>
        <w:rPr>
          <w:rFonts w:ascii="Arial" w:hAnsi="Arial" w:cs="Arial"/>
          <w:bCs/>
          <w:color w:val="000000" w:themeColor="text1"/>
        </w:rPr>
        <w:t>5</w:t>
      </w:r>
    </w:p>
    <w:p w14:paraId="010C8C8F"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Responsibilities of the Treasurer</w:t>
      </w:r>
      <w:r w:rsidRPr="0019472D">
        <w:rPr>
          <w:rFonts w:ascii="Arial" w:hAnsi="Arial" w:cs="Arial"/>
          <w:bCs/>
          <w:color w:val="000000" w:themeColor="text1"/>
          <w14:ligatures w14:val="standardContextual"/>
        </w:rPr>
        <w:tab/>
      </w:r>
      <w:r>
        <w:rPr>
          <w:rFonts w:ascii="Arial" w:hAnsi="Arial" w:cs="Arial"/>
          <w:bCs/>
          <w:color w:val="000000" w:themeColor="text1"/>
        </w:rPr>
        <w:t>45</w:t>
      </w:r>
    </w:p>
    <w:p w14:paraId="5978EBF7"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Treasurer’s Binder</w:t>
      </w:r>
      <w:r w:rsidRPr="0019472D">
        <w:rPr>
          <w:rFonts w:ascii="Arial" w:hAnsi="Arial" w:cs="Arial"/>
          <w:bCs/>
          <w:color w:val="000000" w:themeColor="text1"/>
          <w14:ligatures w14:val="standardContextual"/>
        </w:rPr>
        <w:tab/>
      </w:r>
      <w:r>
        <w:rPr>
          <w:rFonts w:ascii="Arial" w:hAnsi="Arial" w:cs="Arial"/>
          <w:bCs/>
          <w:color w:val="000000" w:themeColor="text1"/>
        </w:rPr>
        <w:t>46</w:t>
      </w:r>
    </w:p>
    <w:p w14:paraId="0F014E68" w14:textId="537CCC75"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MoneyMinder</w:t>
      </w:r>
      <w:r>
        <w:rPr>
          <w:rFonts w:ascii="Arial" w:hAnsi="Arial" w:cs="Arial"/>
          <w:bCs/>
          <w:color w:val="000000" w:themeColor="text1"/>
        </w:rPr>
        <w:t xml:space="preserve"> and CheddarUp</w:t>
      </w:r>
      <w:r w:rsidRPr="0019472D">
        <w:rPr>
          <w:rFonts w:ascii="Arial" w:hAnsi="Arial" w:cs="Arial"/>
          <w:bCs/>
          <w:color w:val="000000" w:themeColor="text1"/>
          <w14:ligatures w14:val="standardContextual"/>
        </w:rPr>
        <w:tab/>
      </w:r>
      <w:r>
        <w:rPr>
          <w:rFonts w:ascii="Arial" w:hAnsi="Arial" w:cs="Arial"/>
          <w:bCs/>
          <w:color w:val="000000" w:themeColor="text1"/>
        </w:rPr>
        <w:t>4</w:t>
      </w:r>
      <w:r w:rsidR="00E12344">
        <w:rPr>
          <w:rFonts w:ascii="Arial" w:hAnsi="Arial" w:cs="Arial"/>
          <w:bCs/>
          <w:color w:val="000000" w:themeColor="text1"/>
        </w:rPr>
        <w:t>6</w:t>
      </w:r>
    </w:p>
    <w:p w14:paraId="4029AB65"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Principles of PTA Financial Management</w:t>
      </w:r>
      <w:r w:rsidRPr="0019472D">
        <w:rPr>
          <w:rFonts w:ascii="Arial" w:hAnsi="Arial" w:cs="Arial"/>
          <w:bCs/>
          <w:color w:val="000000" w:themeColor="text1"/>
          <w14:ligatures w14:val="standardContextual"/>
        </w:rPr>
        <w:tab/>
      </w:r>
      <w:r>
        <w:rPr>
          <w:rFonts w:ascii="Arial" w:hAnsi="Arial" w:cs="Arial"/>
          <w:bCs/>
          <w:color w:val="000000" w:themeColor="text1"/>
        </w:rPr>
        <w:t>47</w:t>
      </w:r>
    </w:p>
    <w:p w14:paraId="19A123B3"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Budget</w:t>
      </w:r>
      <w:r w:rsidRPr="0019472D">
        <w:rPr>
          <w:rFonts w:ascii="Arial" w:hAnsi="Arial" w:cs="Arial"/>
          <w:bCs/>
          <w:color w:val="000000" w:themeColor="text1"/>
          <w14:ligatures w14:val="standardContextual"/>
        </w:rPr>
        <w:tab/>
      </w:r>
      <w:r>
        <w:rPr>
          <w:rFonts w:ascii="Arial" w:hAnsi="Arial" w:cs="Arial"/>
          <w:bCs/>
          <w:color w:val="000000" w:themeColor="text1"/>
        </w:rPr>
        <w:t>48</w:t>
      </w:r>
    </w:p>
    <w:p w14:paraId="55E353FB"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Banking and E-Commerce Policy</w:t>
      </w:r>
      <w:r w:rsidRPr="0019472D">
        <w:rPr>
          <w:rFonts w:ascii="Arial" w:hAnsi="Arial" w:cs="Arial"/>
          <w:bCs/>
          <w:color w:val="000000" w:themeColor="text1"/>
          <w14:ligatures w14:val="standardContextual"/>
        </w:rPr>
        <w:tab/>
      </w:r>
      <w:r>
        <w:rPr>
          <w:rFonts w:ascii="Arial" w:hAnsi="Arial" w:cs="Arial"/>
          <w:bCs/>
          <w:color w:val="000000" w:themeColor="text1"/>
        </w:rPr>
        <w:t>49</w:t>
      </w:r>
    </w:p>
    <w:p w14:paraId="0D19A8BE"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Insurance and Bonding</w:t>
      </w:r>
      <w:r w:rsidRPr="0019472D">
        <w:rPr>
          <w:rFonts w:ascii="Arial" w:hAnsi="Arial" w:cs="Arial"/>
          <w:bCs/>
          <w:color w:val="000000" w:themeColor="text1"/>
          <w14:ligatures w14:val="standardContextual"/>
        </w:rPr>
        <w:tab/>
      </w:r>
      <w:r>
        <w:rPr>
          <w:rFonts w:ascii="Arial" w:hAnsi="Arial" w:cs="Arial"/>
          <w:bCs/>
          <w:color w:val="000000" w:themeColor="text1"/>
        </w:rPr>
        <w:t>52</w:t>
      </w:r>
    </w:p>
    <w:p w14:paraId="2C6B2B5C"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Audit Committee and Report</w:t>
      </w:r>
      <w:r w:rsidRPr="0019472D">
        <w:rPr>
          <w:rFonts w:ascii="Arial" w:hAnsi="Arial" w:cs="Arial"/>
          <w:bCs/>
          <w:color w:val="000000" w:themeColor="text1"/>
          <w14:ligatures w14:val="standardContextual"/>
        </w:rPr>
        <w:tab/>
      </w:r>
      <w:r>
        <w:rPr>
          <w:rFonts w:ascii="Arial" w:hAnsi="Arial" w:cs="Arial"/>
          <w:bCs/>
          <w:color w:val="000000" w:themeColor="text1"/>
        </w:rPr>
        <w:t>53</w:t>
      </w:r>
    </w:p>
    <w:p w14:paraId="266B33F4"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Raising Money</w:t>
      </w:r>
      <w:r w:rsidRPr="0019472D">
        <w:rPr>
          <w:rFonts w:ascii="Arial" w:hAnsi="Arial" w:cs="Arial"/>
          <w:bCs/>
          <w:color w:val="000000" w:themeColor="text1"/>
          <w14:ligatures w14:val="standardContextual"/>
        </w:rPr>
        <w:tab/>
      </w:r>
      <w:r>
        <w:rPr>
          <w:rFonts w:ascii="Arial" w:hAnsi="Arial" w:cs="Arial"/>
          <w:bCs/>
          <w:color w:val="000000" w:themeColor="text1"/>
        </w:rPr>
        <w:t>54</w:t>
      </w:r>
    </w:p>
    <w:p w14:paraId="79B4CEB6"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Articles of Incorporation</w:t>
      </w:r>
      <w:r w:rsidRPr="0019472D">
        <w:rPr>
          <w:rFonts w:ascii="Arial" w:hAnsi="Arial" w:cs="Arial"/>
          <w:bCs/>
          <w:color w:val="000000" w:themeColor="text1"/>
          <w14:ligatures w14:val="standardContextual"/>
        </w:rPr>
        <w:tab/>
      </w:r>
      <w:r>
        <w:rPr>
          <w:rFonts w:ascii="Arial" w:hAnsi="Arial" w:cs="Arial"/>
          <w:bCs/>
          <w:color w:val="000000" w:themeColor="text1"/>
        </w:rPr>
        <w:t>54</w:t>
      </w:r>
    </w:p>
    <w:p w14:paraId="286B095D"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Federal Taxes</w:t>
      </w:r>
      <w:r w:rsidRPr="0019472D">
        <w:rPr>
          <w:rFonts w:ascii="Arial" w:hAnsi="Arial" w:cs="Arial"/>
          <w:bCs/>
          <w:color w:val="000000" w:themeColor="text1"/>
          <w14:ligatures w14:val="standardContextual"/>
        </w:rPr>
        <w:tab/>
      </w:r>
      <w:r>
        <w:rPr>
          <w:rFonts w:ascii="Arial" w:hAnsi="Arial" w:cs="Arial"/>
          <w:bCs/>
          <w:color w:val="000000" w:themeColor="text1"/>
        </w:rPr>
        <w:t>54</w:t>
      </w:r>
    </w:p>
    <w:p w14:paraId="2D530855"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Pr>
          <w:rFonts w:ascii="Arial" w:hAnsi="Arial" w:cs="Arial"/>
          <w:bCs/>
          <w:color w:val="000000" w:themeColor="text1"/>
        </w:rPr>
        <w:t xml:space="preserve">State </w:t>
      </w:r>
      <w:r w:rsidRPr="0019472D">
        <w:rPr>
          <w:rFonts w:ascii="Arial" w:hAnsi="Arial" w:cs="Arial"/>
          <w:bCs/>
          <w:color w:val="000000" w:themeColor="text1"/>
          <w14:ligatures w14:val="standardContextual"/>
        </w:rPr>
        <w:t>Sales Tax</w:t>
      </w:r>
      <w:r w:rsidRPr="0019472D">
        <w:rPr>
          <w:rFonts w:ascii="Arial" w:hAnsi="Arial" w:cs="Arial"/>
          <w:bCs/>
          <w:color w:val="000000" w:themeColor="text1"/>
          <w14:ligatures w14:val="standardContextual"/>
        </w:rPr>
        <w:tab/>
      </w:r>
      <w:r>
        <w:rPr>
          <w:rFonts w:ascii="Arial" w:hAnsi="Arial" w:cs="Arial"/>
          <w:bCs/>
          <w:color w:val="000000" w:themeColor="text1"/>
        </w:rPr>
        <w:t>56</w:t>
      </w:r>
    </w:p>
    <w:p w14:paraId="65736CA9"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Gifts to Schools</w:t>
      </w:r>
      <w:r w:rsidRPr="0019472D">
        <w:rPr>
          <w:rFonts w:ascii="Arial" w:hAnsi="Arial" w:cs="Arial"/>
          <w:bCs/>
          <w:color w:val="000000" w:themeColor="text1"/>
          <w14:ligatures w14:val="standardContextual"/>
        </w:rPr>
        <w:tab/>
      </w:r>
      <w:r>
        <w:rPr>
          <w:rFonts w:ascii="Arial" w:hAnsi="Arial" w:cs="Arial"/>
          <w:bCs/>
          <w:color w:val="000000" w:themeColor="text1"/>
        </w:rPr>
        <w:t>57</w:t>
      </w:r>
    </w:p>
    <w:p w14:paraId="181C69B0"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Reports</w:t>
      </w:r>
      <w:r w:rsidRPr="0019472D">
        <w:rPr>
          <w:rFonts w:ascii="Arial" w:hAnsi="Arial" w:cs="Arial"/>
          <w:bCs/>
          <w:color w:val="000000" w:themeColor="text1"/>
          <w14:ligatures w14:val="standardContextual"/>
        </w:rPr>
        <w:tab/>
      </w:r>
      <w:r>
        <w:rPr>
          <w:rFonts w:ascii="Arial" w:hAnsi="Arial" w:cs="Arial"/>
          <w:bCs/>
          <w:color w:val="000000" w:themeColor="text1"/>
        </w:rPr>
        <w:t>57</w:t>
      </w:r>
    </w:p>
    <w:p w14:paraId="150F33B2"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 xml:space="preserve">Record Keeping &amp; Retention </w:t>
      </w:r>
      <w:r w:rsidRPr="0019472D">
        <w:rPr>
          <w:rFonts w:ascii="Arial" w:hAnsi="Arial" w:cs="Arial"/>
          <w:bCs/>
          <w:color w:val="000000" w:themeColor="text1"/>
          <w14:ligatures w14:val="standardContextual"/>
        </w:rPr>
        <w:tab/>
      </w:r>
      <w:r>
        <w:rPr>
          <w:rFonts w:ascii="Arial" w:hAnsi="Arial" w:cs="Arial"/>
          <w:bCs/>
          <w:color w:val="000000" w:themeColor="text1"/>
        </w:rPr>
        <w:t>58</w:t>
      </w:r>
    </w:p>
    <w:p w14:paraId="033EF455"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Additional Resources</w:t>
      </w:r>
      <w:r w:rsidRPr="0019472D">
        <w:rPr>
          <w:rFonts w:ascii="Arial" w:hAnsi="Arial" w:cs="Arial"/>
          <w:bCs/>
          <w:color w:val="000000" w:themeColor="text1"/>
          <w14:ligatures w14:val="standardContextual"/>
        </w:rPr>
        <w:tab/>
      </w:r>
      <w:r>
        <w:rPr>
          <w:rFonts w:ascii="Arial" w:hAnsi="Arial" w:cs="Arial"/>
          <w:bCs/>
          <w:color w:val="000000" w:themeColor="text1"/>
        </w:rPr>
        <w:t>58</w:t>
      </w:r>
    </w:p>
    <w:p w14:paraId="21300AFE" w14:textId="77777777" w:rsidR="004A17CB" w:rsidRDefault="004A17CB" w:rsidP="004A17CB">
      <w:pPr>
        <w:widowControl w:val="0"/>
        <w:tabs>
          <w:tab w:val="right" w:leader="dot" w:pos="5112"/>
        </w:tabs>
        <w:spacing w:after="0" w:line="240" w:lineRule="auto"/>
        <w:rPr>
          <w:rFonts w:ascii="Arial" w:hAnsi="Arial" w:cs="Arial"/>
          <w:bCs/>
          <w:color w:val="000000" w:themeColor="text1"/>
        </w:rPr>
      </w:pPr>
      <w:r w:rsidRPr="0019472D">
        <w:rPr>
          <w:rFonts w:ascii="Arial" w:hAnsi="Arial" w:cs="Arial"/>
          <w:bCs/>
          <w:color w:val="000000" w:themeColor="text1"/>
          <w14:ligatures w14:val="standardContextual"/>
        </w:rPr>
        <w:t>Active Affiliation</w:t>
      </w:r>
      <w:r w:rsidRPr="0019472D">
        <w:rPr>
          <w:rFonts w:ascii="Arial" w:hAnsi="Arial" w:cs="Arial"/>
          <w:bCs/>
          <w:color w:val="000000" w:themeColor="text1"/>
          <w14:ligatures w14:val="standardContextual"/>
        </w:rPr>
        <w:tab/>
      </w:r>
      <w:r>
        <w:rPr>
          <w:rFonts w:ascii="Arial" w:hAnsi="Arial" w:cs="Arial"/>
          <w:bCs/>
          <w:color w:val="000000" w:themeColor="text1"/>
        </w:rPr>
        <w:t>59</w:t>
      </w:r>
    </w:p>
    <w:p w14:paraId="4B2268E6"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Pr>
          <w:rFonts w:ascii="Arial" w:hAnsi="Arial" w:cs="Arial"/>
          <w:bCs/>
          <w:color w:val="000000" w:themeColor="text1"/>
        </w:rPr>
        <w:t>Retention Plan</w:t>
      </w:r>
      <w:r>
        <w:rPr>
          <w:rFonts w:ascii="Arial" w:hAnsi="Arial" w:cs="Arial"/>
          <w:bCs/>
          <w:color w:val="000000" w:themeColor="text1"/>
        </w:rPr>
        <w:tab/>
        <w:t>59</w:t>
      </w:r>
    </w:p>
    <w:p w14:paraId="021F19FF"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Inventory Accountability Form</w:t>
      </w:r>
      <w:r w:rsidRPr="0019472D">
        <w:rPr>
          <w:rFonts w:ascii="Arial" w:hAnsi="Arial" w:cs="Arial"/>
          <w:bCs/>
          <w:color w:val="000000" w:themeColor="text1"/>
          <w14:ligatures w14:val="standardContextual"/>
        </w:rPr>
        <w:tab/>
      </w:r>
      <w:r>
        <w:rPr>
          <w:rFonts w:ascii="Arial" w:hAnsi="Arial" w:cs="Arial"/>
          <w:bCs/>
          <w:color w:val="000000" w:themeColor="text1"/>
        </w:rPr>
        <w:t>60</w:t>
      </w:r>
    </w:p>
    <w:p w14:paraId="7E350853"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Treasurer’s Overview</w:t>
      </w:r>
      <w:r w:rsidRPr="0019472D">
        <w:rPr>
          <w:rFonts w:ascii="Arial" w:hAnsi="Arial" w:cs="Arial"/>
          <w:bCs/>
          <w:color w:val="000000" w:themeColor="text1"/>
          <w14:ligatures w14:val="standardContextual"/>
        </w:rPr>
        <w:tab/>
      </w:r>
      <w:r>
        <w:rPr>
          <w:rFonts w:ascii="Arial" w:hAnsi="Arial" w:cs="Arial"/>
          <w:bCs/>
          <w:color w:val="000000" w:themeColor="text1"/>
        </w:rPr>
        <w:t>61</w:t>
      </w:r>
    </w:p>
    <w:p w14:paraId="538D5D4D"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Budget Approval Form</w:t>
      </w:r>
      <w:r w:rsidRPr="0019472D">
        <w:rPr>
          <w:rFonts w:ascii="Arial" w:hAnsi="Arial" w:cs="Arial"/>
          <w:bCs/>
          <w:color w:val="000000" w:themeColor="text1"/>
          <w14:ligatures w14:val="standardContextual"/>
        </w:rPr>
        <w:tab/>
      </w:r>
      <w:r>
        <w:rPr>
          <w:rFonts w:ascii="Arial" w:hAnsi="Arial" w:cs="Arial"/>
          <w:bCs/>
          <w:color w:val="000000" w:themeColor="text1"/>
        </w:rPr>
        <w:t>62</w:t>
      </w:r>
    </w:p>
    <w:p w14:paraId="71413B32"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Sample Budgets and Comparison Reports</w:t>
      </w:r>
      <w:r w:rsidRPr="0019472D">
        <w:rPr>
          <w:rFonts w:ascii="Arial" w:hAnsi="Arial" w:cs="Arial"/>
          <w:bCs/>
          <w:color w:val="000000" w:themeColor="text1"/>
          <w14:ligatures w14:val="standardContextual"/>
        </w:rPr>
        <w:tab/>
      </w:r>
      <w:r>
        <w:rPr>
          <w:rFonts w:ascii="Arial" w:hAnsi="Arial" w:cs="Arial"/>
          <w:bCs/>
          <w:color w:val="000000" w:themeColor="text1"/>
        </w:rPr>
        <w:t>63</w:t>
      </w:r>
    </w:p>
    <w:p w14:paraId="6E88E067"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Year-End Financial Checklist</w:t>
      </w:r>
      <w:r w:rsidRPr="0019472D">
        <w:rPr>
          <w:rFonts w:ascii="Arial" w:hAnsi="Arial" w:cs="Arial"/>
          <w:bCs/>
          <w:color w:val="000000" w:themeColor="text1"/>
          <w14:ligatures w14:val="standardContextual"/>
        </w:rPr>
        <w:tab/>
      </w:r>
      <w:r>
        <w:rPr>
          <w:rFonts w:ascii="Arial" w:hAnsi="Arial" w:cs="Arial"/>
          <w:bCs/>
          <w:color w:val="000000" w:themeColor="text1"/>
        </w:rPr>
        <w:t>65</w:t>
      </w:r>
    </w:p>
    <w:p w14:paraId="1415B759"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Deposit Form</w:t>
      </w:r>
      <w:r w:rsidRPr="0019472D">
        <w:rPr>
          <w:rFonts w:ascii="Arial" w:hAnsi="Arial" w:cs="Arial"/>
          <w:bCs/>
          <w:color w:val="000000" w:themeColor="text1"/>
          <w14:ligatures w14:val="standardContextual"/>
        </w:rPr>
        <w:tab/>
      </w:r>
      <w:r>
        <w:rPr>
          <w:rFonts w:ascii="Arial" w:hAnsi="Arial" w:cs="Arial"/>
          <w:bCs/>
          <w:color w:val="000000" w:themeColor="text1"/>
        </w:rPr>
        <w:t>66</w:t>
      </w:r>
    </w:p>
    <w:p w14:paraId="2027826A"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Expense Form</w:t>
      </w:r>
      <w:r w:rsidRPr="0019472D">
        <w:rPr>
          <w:rFonts w:ascii="Arial" w:hAnsi="Arial" w:cs="Arial"/>
          <w:bCs/>
          <w:color w:val="000000" w:themeColor="text1"/>
          <w14:ligatures w14:val="standardContextual"/>
        </w:rPr>
        <w:tab/>
      </w:r>
      <w:r>
        <w:rPr>
          <w:rFonts w:ascii="Arial" w:hAnsi="Arial" w:cs="Arial"/>
          <w:bCs/>
          <w:color w:val="000000" w:themeColor="text1"/>
        </w:rPr>
        <w:t>67</w:t>
      </w:r>
    </w:p>
    <w:p w14:paraId="26C2CF03"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Bylaws and Amendments Approval Form</w:t>
      </w:r>
      <w:r w:rsidRPr="0019472D">
        <w:rPr>
          <w:rFonts w:ascii="Arial" w:hAnsi="Arial" w:cs="Arial"/>
          <w:bCs/>
          <w:color w:val="000000" w:themeColor="text1"/>
          <w14:ligatures w14:val="standardContextual"/>
        </w:rPr>
        <w:tab/>
      </w:r>
      <w:r>
        <w:rPr>
          <w:rFonts w:ascii="Arial" w:hAnsi="Arial" w:cs="Arial"/>
          <w:bCs/>
          <w:color w:val="000000" w:themeColor="text1"/>
        </w:rPr>
        <w:t>68</w:t>
      </w:r>
    </w:p>
    <w:p w14:paraId="1A8C69E7"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Audit Report Form</w:t>
      </w:r>
      <w:r w:rsidRPr="0019472D">
        <w:rPr>
          <w:rFonts w:ascii="Arial" w:hAnsi="Arial" w:cs="Arial"/>
          <w:bCs/>
          <w:color w:val="000000" w:themeColor="text1"/>
          <w14:ligatures w14:val="standardContextual"/>
        </w:rPr>
        <w:tab/>
      </w:r>
      <w:r>
        <w:rPr>
          <w:rFonts w:ascii="Arial" w:hAnsi="Arial" w:cs="Arial"/>
          <w:bCs/>
          <w:color w:val="000000" w:themeColor="text1"/>
        </w:rPr>
        <w:t>69</w:t>
      </w:r>
    </w:p>
    <w:p w14:paraId="17C78528"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Audit Procedures and Helpful Hints</w:t>
      </w:r>
      <w:r w:rsidRPr="0019472D">
        <w:rPr>
          <w:rFonts w:ascii="Arial" w:hAnsi="Arial" w:cs="Arial"/>
          <w:bCs/>
          <w:color w:val="000000" w:themeColor="text1"/>
          <w14:ligatures w14:val="standardContextual"/>
        </w:rPr>
        <w:tab/>
      </w:r>
      <w:r>
        <w:rPr>
          <w:rFonts w:ascii="Arial" w:hAnsi="Arial" w:cs="Arial"/>
          <w:bCs/>
          <w:color w:val="000000" w:themeColor="text1"/>
        </w:rPr>
        <w:t>70</w:t>
      </w:r>
    </w:p>
    <w:p w14:paraId="5C4C18E2"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Audit Worksheet</w:t>
      </w:r>
      <w:r w:rsidRPr="0019472D">
        <w:rPr>
          <w:rFonts w:ascii="Arial" w:hAnsi="Arial" w:cs="Arial"/>
          <w:bCs/>
          <w:color w:val="000000" w:themeColor="text1"/>
          <w14:ligatures w14:val="standardContextual"/>
        </w:rPr>
        <w:tab/>
      </w:r>
      <w:r>
        <w:rPr>
          <w:rFonts w:ascii="Arial" w:hAnsi="Arial" w:cs="Arial"/>
          <w:bCs/>
          <w:color w:val="000000" w:themeColor="text1"/>
        </w:rPr>
        <w:t>71</w:t>
      </w:r>
    </w:p>
    <w:p w14:paraId="6E638FA2"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Sample Letter for NSF Check</w:t>
      </w:r>
      <w:r w:rsidRPr="0019472D">
        <w:rPr>
          <w:rFonts w:ascii="Arial" w:hAnsi="Arial" w:cs="Arial"/>
          <w:bCs/>
          <w:color w:val="000000" w:themeColor="text1"/>
          <w14:ligatures w14:val="standardContextual"/>
        </w:rPr>
        <w:tab/>
      </w:r>
      <w:r>
        <w:rPr>
          <w:rFonts w:ascii="Arial" w:hAnsi="Arial" w:cs="Arial"/>
          <w:bCs/>
          <w:color w:val="000000" w:themeColor="text1"/>
        </w:rPr>
        <w:t>72</w:t>
      </w:r>
    </w:p>
    <w:p w14:paraId="7C8A2B84"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Monetary Donation to a School or District</w:t>
      </w:r>
      <w:r w:rsidRPr="0019472D">
        <w:rPr>
          <w:rFonts w:ascii="Arial" w:hAnsi="Arial" w:cs="Arial"/>
          <w:bCs/>
          <w:color w:val="000000" w:themeColor="text1"/>
          <w14:ligatures w14:val="standardContextual"/>
        </w:rPr>
        <w:tab/>
      </w:r>
      <w:r>
        <w:rPr>
          <w:rFonts w:ascii="Arial" w:hAnsi="Arial" w:cs="Arial"/>
          <w:bCs/>
          <w:color w:val="000000" w:themeColor="text1"/>
        </w:rPr>
        <w:t>73</w:t>
      </w:r>
    </w:p>
    <w:p w14:paraId="5BB455EC"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 xml:space="preserve">Equipment Purchased by a PTA for Its Use </w:t>
      </w:r>
      <w:r w:rsidRPr="0019472D">
        <w:rPr>
          <w:rFonts w:ascii="Arial" w:hAnsi="Arial" w:cs="Arial"/>
          <w:bCs/>
          <w:color w:val="000000" w:themeColor="text1"/>
          <w14:ligatures w14:val="standardContextual"/>
        </w:rPr>
        <w:tab/>
      </w:r>
      <w:r>
        <w:rPr>
          <w:rFonts w:ascii="Arial" w:hAnsi="Arial" w:cs="Arial"/>
          <w:bCs/>
          <w:color w:val="000000" w:themeColor="text1"/>
        </w:rPr>
        <w:t>74</w:t>
      </w:r>
    </w:p>
    <w:p w14:paraId="30511906" w14:textId="77777777"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Pr>
          <w:rFonts w:ascii="Arial" w:hAnsi="Arial" w:cs="Arial"/>
          <w:bCs/>
          <w:color w:val="000000" w:themeColor="text1"/>
        </w:rPr>
        <w:t xml:space="preserve">General </w:t>
      </w:r>
      <w:r w:rsidRPr="0019472D">
        <w:rPr>
          <w:rFonts w:ascii="Arial" w:hAnsi="Arial" w:cs="Arial"/>
          <w:bCs/>
          <w:color w:val="000000" w:themeColor="text1"/>
          <w14:ligatures w14:val="standardContextual"/>
        </w:rPr>
        <w:t xml:space="preserve">Donation </w:t>
      </w:r>
      <w:r>
        <w:rPr>
          <w:rFonts w:ascii="Arial" w:hAnsi="Arial" w:cs="Arial"/>
          <w:bCs/>
          <w:color w:val="000000" w:themeColor="text1"/>
        </w:rPr>
        <w:t>Agreement</w:t>
      </w:r>
      <w:r w:rsidRPr="0019472D">
        <w:rPr>
          <w:rFonts w:ascii="Arial" w:hAnsi="Arial" w:cs="Arial"/>
          <w:bCs/>
          <w:color w:val="000000" w:themeColor="text1"/>
          <w14:ligatures w14:val="standardContextual"/>
        </w:rPr>
        <w:tab/>
      </w:r>
      <w:r>
        <w:rPr>
          <w:rFonts w:ascii="Arial" w:hAnsi="Arial" w:cs="Arial"/>
          <w:bCs/>
          <w:color w:val="000000" w:themeColor="text1"/>
        </w:rPr>
        <w:t>75</w:t>
      </w:r>
    </w:p>
    <w:p w14:paraId="3239D04D" w14:textId="218175E4" w:rsidR="004A17CB" w:rsidRPr="0019472D" w:rsidRDefault="004A17CB" w:rsidP="004A17CB">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Passwords and Accounts Summary</w:t>
      </w:r>
      <w:r w:rsidRPr="0019472D">
        <w:rPr>
          <w:rFonts w:ascii="Arial" w:hAnsi="Arial" w:cs="Arial"/>
          <w:bCs/>
          <w:color w:val="000000" w:themeColor="text1"/>
          <w14:ligatures w14:val="standardContextual"/>
        </w:rPr>
        <w:tab/>
      </w:r>
      <w:r>
        <w:rPr>
          <w:rFonts w:ascii="Arial" w:hAnsi="Arial" w:cs="Arial"/>
          <w:bCs/>
          <w:color w:val="000000" w:themeColor="text1"/>
        </w:rPr>
        <w:t>76</w:t>
      </w:r>
    </w:p>
    <w:p w14:paraId="27B0E662" w14:textId="438C1D26" w:rsidR="002A68E5" w:rsidRDefault="002A68E5" w:rsidP="00F5686D">
      <w:pPr>
        <w:widowControl w:val="0"/>
        <w:tabs>
          <w:tab w:val="left" w:pos="810"/>
          <w:tab w:val="right" w:leader="dot" w:pos="10620"/>
        </w:tabs>
        <w:spacing w:after="0" w:line="240" w:lineRule="auto"/>
        <w:rPr>
          <w:rFonts w:ascii="Arial Nova" w:hAnsi="Arial Nova" w:cs="Microsoft Sans Serif"/>
          <w:bCs/>
          <w:color w:val="000000" w:themeColor="text1"/>
          <w:sz w:val="24"/>
          <w:szCs w:val="14"/>
          <w14:ligatures w14:val="standardContextual"/>
        </w:rPr>
      </w:pPr>
    </w:p>
    <w:p w14:paraId="465E4463" w14:textId="622BB334" w:rsidR="001249F4" w:rsidRDefault="001249F4" w:rsidP="00F5686D">
      <w:pPr>
        <w:widowControl w:val="0"/>
        <w:tabs>
          <w:tab w:val="left" w:pos="810"/>
          <w:tab w:val="right" w:leader="dot" w:pos="10620"/>
        </w:tabs>
        <w:spacing w:after="0" w:line="240" w:lineRule="auto"/>
        <w:rPr>
          <w:rFonts w:ascii="Arial Nova" w:hAnsi="Arial Nova" w:cs="Microsoft Sans Serif"/>
          <w:bCs/>
          <w:color w:val="000000" w:themeColor="text1"/>
          <w:sz w:val="24"/>
          <w:szCs w:val="14"/>
          <w14:ligatures w14:val="standardContextual"/>
        </w:rPr>
      </w:pPr>
    </w:p>
    <w:p w14:paraId="25741B9D" w14:textId="68D01394" w:rsidR="001249F4" w:rsidRDefault="001249F4" w:rsidP="00F5686D">
      <w:pPr>
        <w:widowControl w:val="0"/>
        <w:tabs>
          <w:tab w:val="left" w:pos="810"/>
          <w:tab w:val="right" w:leader="dot" w:pos="10620"/>
        </w:tabs>
        <w:spacing w:after="0" w:line="240" w:lineRule="auto"/>
        <w:rPr>
          <w:rFonts w:ascii="Arial Nova" w:hAnsi="Arial Nova" w:cs="Microsoft Sans Serif"/>
          <w:bCs/>
          <w:color w:val="000000" w:themeColor="text1"/>
          <w:sz w:val="24"/>
          <w:szCs w:val="14"/>
          <w14:ligatures w14:val="standardContextual"/>
        </w:rPr>
      </w:pPr>
    </w:p>
    <w:p w14:paraId="1D98F148" w14:textId="118C126C" w:rsidR="001249F4" w:rsidRDefault="00BF07BF" w:rsidP="00F5686D">
      <w:pPr>
        <w:widowControl w:val="0"/>
        <w:tabs>
          <w:tab w:val="left" w:pos="810"/>
          <w:tab w:val="right" w:leader="dot" w:pos="10620"/>
        </w:tabs>
        <w:spacing w:after="0" w:line="240" w:lineRule="auto"/>
        <w:rPr>
          <w:rFonts w:ascii="Arial Nova" w:hAnsi="Arial Nova" w:cs="Microsoft Sans Serif"/>
          <w:bCs/>
          <w:color w:val="000000" w:themeColor="text1"/>
          <w:sz w:val="24"/>
          <w:szCs w:val="14"/>
          <w14:ligatures w14:val="standardContextual"/>
        </w:rPr>
      </w:pPr>
      <w:r>
        <w:rPr>
          <w:rFonts w:ascii="Arial" w:eastAsiaTheme="majorEastAsia" w:hAnsi="Arial" w:cs="Arial"/>
          <w:b/>
          <w:bCs/>
          <w:noProof/>
          <w:color w:val="000000" w:themeColor="text1"/>
          <w:sz w:val="40"/>
          <w:szCs w:val="40"/>
          <w:u w:val="single"/>
        </w:rPr>
        <w:drawing>
          <wp:anchor distT="0" distB="0" distL="114300" distR="114300" simplePos="0" relativeHeight="251887616" behindDoc="0" locked="0" layoutInCell="1" allowOverlap="1" wp14:anchorId="3800F037" wp14:editId="016EA99C">
            <wp:simplePos x="0" y="0"/>
            <wp:positionH relativeFrom="margin">
              <wp:posOffset>1441337</wp:posOffset>
            </wp:positionH>
            <wp:positionV relativeFrom="margin">
              <wp:posOffset>6770370</wp:posOffset>
            </wp:positionV>
            <wp:extent cx="4006239" cy="2014135"/>
            <wp:effectExtent l="0" t="0" r="0" b="5715"/>
            <wp:wrapNone/>
            <wp:docPr id="765665843" name="Picture 765665843"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665843" name="Picture 765665843" descr="A black and white text&#10;&#10;Description automatically generated"/>
                    <pic:cNvPicPr/>
                  </pic:nvPicPr>
                  <pic:blipFill>
                    <a:blip r:embed="rId9"/>
                    <a:stretch>
                      <a:fillRect/>
                    </a:stretch>
                  </pic:blipFill>
                  <pic:spPr>
                    <a:xfrm>
                      <a:off x="0" y="0"/>
                      <a:ext cx="4006239" cy="2014135"/>
                    </a:xfrm>
                    <a:prstGeom prst="rect">
                      <a:avLst/>
                    </a:prstGeom>
                  </pic:spPr>
                </pic:pic>
              </a:graphicData>
            </a:graphic>
            <wp14:sizeRelH relativeFrom="margin">
              <wp14:pctWidth>0</wp14:pctWidth>
            </wp14:sizeRelH>
            <wp14:sizeRelV relativeFrom="margin">
              <wp14:pctHeight>0</wp14:pctHeight>
            </wp14:sizeRelV>
          </wp:anchor>
        </w:drawing>
      </w:r>
    </w:p>
    <w:p w14:paraId="6651AE1B" w14:textId="7B401C5B" w:rsidR="001249F4" w:rsidRDefault="001249F4" w:rsidP="00F5686D">
      <w:pPr>
        <w:widowControl w:val="0"/>
        <w:tabs>
          <w:tab w:val="left" w:pos="810"/>
          <w:tab w:val="right" w:leader="dot" w:pos="10620"/>
        </w:tabs>
        <w:spacing w:after="0" w:line="240" w:lineRule="auto"/>
        <w:rPr>
          <w:rFonts w:ascii="Arial Nova" w:hAnsi="Arial Nova" w:cs="Microsoft Sans Serif"/>
          <w:bCs/>
          <w:color w:val="000000" w:themeColor="text1"/>
          <w:sz w:val="24"/>
          <w:szCs w:val="14"/>
          <w14:ligatures w14:val="standardContextual"/>
        </w:rPr>
      </w:pPr>
    </w:p>
    <w:p w14:paraId="6BC1143A" w14:textId="77777777" w:rsidR="001249F4" w:rsidRDefault="001249F4" w:rsidP="00F5686D">
      <w:pPr>
        <w:widowControl w:val="0"/>
        <w:tabs>
          <w:tab w:val="left" w:pos="810"/>
          <w:tab w:val="right" w:leader="dot" w:pos="10620"/>
        </w:tabs>
        <w:spacing w:after="0" w:line="240" w:lineRule="auto"/>
        <w:rPr>
          <w:rFonts w:ascii="Arial Nova" w:hAnsi="Arial Nova" w:cs="Microsoft Sans Serif"/>
          <w:bCs/>
          <w:color w:val="000000" w:themeColor="text1"/>
          <w:sz w:val="24"/>
          <w:szCs w:val="14"/>
          <w14:ligatures w14:val="standardContextual"/>
        </w:rPr>
      </w:pPr>
    </w:p>
    <w:p w14:paraId="3B92DC13" w14:textId="77777777" w:rsidR="001249F4" w:rsidRDefault="001249F4" w:rsidP="00F5686D">
      <w:pPr>
        <w:widowControl w:val="0"/>
        <w:tabs>
          <w:tab w:val="left" w:pos="810"/>
          <w:tab w:val="right" w:leader="dot" w:pos="10620"/>
        </w:tabs>
        <w:spacing w:after="0" w:line="240" w:lineRule="auto"/>
        <w:rPr>
          <w:rFonts w:ascii="Arial Nova" w:hAnsi="Arial Nova" w:cs="Microsoft Sans Serif"/>
          <w:bCs/>
          <w:color w:val="000000" w:themeColor="text1"/>
          <w:sz w:val="24"/>
          <w:szCs w:val="14"/>
          <w14:ligatures w14:val="standardContextual"/>
        </w:rPr>
      </w:pPr>
    </w:p>
    <w:p w14:paraId="1B514D35" w14:textId="77777777" w:rsidR="001249F4" w:rsidRDefault="001249F4" w:rsidP="00F5686D">
      <w:pPr>
        <w:widowControl w:val="0"/>
        <w:tabs>
          <w:tab w:val="left" w:pos="810"/>
          <w:tab w:val="right" w:leader="dot" w:pos="10620"/>
        </w:tabs>
        <w:spacing w:after="0" w:line="240" w:lineRule="auto"/>
        <w:rPr>
          <w:rFonts w:ascii="Arial Nova" w:hAnsi="Arial Nova" w:cs="Microsoft Sans Serif"/>
          <w:bCs/>
          <w:color w:val="000000" w:themeColor="text1"/>
          <w:sz w:val="24"/>
          <w:szCs w:val="14"/>
          <w14:ligatures w14:val="standardContextual"/>
        </w:rPr>
      </w:pPr>
    </w:p>
    <w:p w14:paraId="6E303AC9" w14:textId="77777777" w:rsidR="001249F4" w:rsidRDefault="001249F4" w:rsidP="00F5686D">
      <w:pPr>
        <w:widowControl w:val="0"/>
        <w:tabs>
          <w:tab w:val="left" w:pos="810"/>
          <w:tab w:val="right" w:leader="dot" w:pos="10620"/>
        </w:tabs>
        <w:spacing w:after="0" w:line="240" w:lineRule="auto"/>
        <w:rPr>
          <w:rFonts w:ascii="Arial Nova" w:hAnsi="Arial Nova" w:cs="Microsoft Sans Serif"/>
          <w:bCs/>
          <w:color w:val="000000" w:themeColor="text1"/>
          <w:sz w:val="24"/>
          <w:szCs w:val="14"/>
          <w14:ligatures w14:val="standardContextual"/>
        </w:rPr>
      </w:pPr>
    </w:p>
    <w:p w14:paraId="402C8187" w14:textId="77777777" w:rsidR="001249F4" w:rsidRDefault="001249F4" w:rsidP="00F5686D">
      <w:pPr>
        <w:widowControl w:val="0"/>
        <w:tabs>
          <w:tab w:val="left" w:pos="810"/>
          <w:tab w:val="right" w:leader="dot" w:pos="10620"/>
        </w:tabs>
        <w:spacing w:after="0" w:line="240" w:lineRule="auto"/>
        <w:rPr>
          <w:rFonts w:ascii="Arial Nova" w:hAnsi="Arial Nova" w:cs="Microsoft Sans Serif"/>
          <w:bCs/>
          <w:color w:val="000000" w:themeColor="text1"/>
          <w:sz w:val="24"/>
          <w:szCs w:val="14"/>
          <w14:ligatures w14:val="standardContextual"/>
        </w:rPr>
      </w:pPr>
    </w:p>
    <w:p w14:paraId="5B92E5B2" w14:textId="77777777" w:rsidR="001249F4" w:rsidRDefault="001249F4" w:rsidP="00F5686D">
      <w:pPr>
        <w:widowControl w:val="0"/>
        <w:tabs>
          <w:tab w:val="left" w:pos="810"/>
          <w:tab w:val="right" w:leader="dot" w:pos="10620"/>
        </w:tabs>
        <w:spacing w:after="0" w:line="240" w:lineRule="auto"/>
        <w:rPr>
          <w:rFonts w:ascii="Arial Nova" w:hAnsi="Arial Nova" w:cs="Microsoft Sans Serif"/>
          <w:bCs/>
          <w:color w:val="000000" w:themeColor="text1"/>
          <w:sz w:val="24"/>
          <w:szCs w:val="14"/>
          <w14:ligatures w14:val="standardContextual"/>
        </w:rPr>
      </w:pPr>
    </w:p>
    <w:p w14:paraId="0D13E707" w14:textId="77777777" w:rsidR="001249F4" w:rsidRDefault="001249F4" w:rsidP="00F5686D">
      <w:pPr>
        <w:widowControl w:val="0"/>
        <w:tabs>
          <w:tab w:val="left" w:pos="810"/>
          <w:tab w:val="right" w:leader="dot" w:pos="10620"/>
        </w:tabs>
        <w:spacing w:after="0" w:line="240" w:lineRule="auto"/>
        <w:rPr>
          <w:rFonts w:ascii="Arial Nova" w:hAnsi="Arial Nova" w:cs="Microsoft Sans Serif"/>
          <w:bCs/>
          <w:color w:val="000000" w:themeColor="text1"/>
          <w:sz w:val="24"/>
          <w:szCs w:val="14"/>
          <w14:ligatures w14:val="standardContextual"/>
        </w:rPr>
      </w:pPr>
    </w:p>
    <w:p w14:paraId="4886D2B0" w14:textId="77777777" w:rsidR="001249F4" w:rsidRDefault="001249F4" w:rsidP="00F5686D">
      <w:pPr>
        <w:widowControl w:val="0"/>
        <w:tabs>
          <w:tab w:val="left" w:pos="810"/>
          <w:tab w:val="right" w:leader="dot" w:pos="10620"/>
        </w:tabs>
        <w:spacing w:after="0" w:line="240" w:lineRule="auto"/>
        <w:rPr>
          <w:rFonts w:ascii="Arial Nova" w:hAnsi="Arial Nova" w:cs="Microsoft Sans Serif"/>
          <w:bCs/>
          <w:color w:val="000000" w:themeColor="text1"/>
          <w:sz w:val="24"/>
          <w:szCs w:val="14"/>
          <w14:ligatures w14:val="standardContextual"/>
        </w:rPr>
      </w:pPr>
    </w:p>
    <w:p w14:paraId="72B4273F" w14:textId="77777777" w:rsidR="001249F4" w:rsidRPr="0019472D" w:rsidRDefault="001249F4" w:rsidP="00F5686D">
      <w:pPr>
        <w:widowControl w:val="0"/>
        <w:tabs>
          <w:tab w:val="left" w:pos="810"/>
          <w:tab w:val="right" w:leader="dot" w:pos="10620"/>
        </w:tabs>
        <w:spacing w:after="0" w:line="240" w:lineRule="auto"/>
        <w:rPr>
          <w:rFonts w:ascii="Arial Nova" w:hAnsi="Arial Nova" w:cs="Microsoft Sans Serif"/>
          <w:bCs/>
          <w:color w:val="000000" w:themeColor="text1"/>
          <w:sz w:val="24"/>
          <w:szCs w:val="14"/>
          <w14:ligatures w14:val="standardContextual"/>
        </w:rPr>
      </w:pPr>
    </w:p>
    <w:p w14:paraId="48830023" w14:textId="269FFE00" w:rsidR="002A68E5" w:rsidRPr="0019472D" w:rsidRDefault="002A68E5" w:rsidP="00F5686D">
      <w:pPr>
        <w:widowControl w:val="0"/>
        <w:spacing w:after="0" w:line="240" w:lineRule="auto"/>
        <w:rPr>
          <w:rFonts w:ascii="Arial Nova" w:eastAsia="Arial-BoldMT" w:hAnsi="Arial Nova" w:cs="Microsoft Sans Serif"/>
          <w:b/>
          <w:bCs/>
          <w:color w:val="000000" w:themeColor="text1"/>
          <w:sz w:val="40"/>
          <w:szCs w:val="44"/>
          <w:lang w:bidi="ar-SA"/>
          <w14:ligatures w14:val="standardContextual"/>
        </w:rPr>
      </w:pPr>
    </w:p>
    <w:p w14:paraId="53E0D9C7" w14:textId="77777777" w:rsidR="002A68E5" w:rsidRPr="008244E7" w:rsidRDefault="002A68E5" w:rsidP="00F5686D">
      <w:pPr>
        <w:widowControl w:val="0"/>
        <w:spacing w:after="0" w:line="240" w:lineRule="auto"/>
        <w:rPr>
          <w:rFonts w:ascii="Arial Nova" w:hAnsi="Arial Nova" w:cs="Microsoft Sans Serif"/>
          <w:b/>
          <w:color w:val="000000" w:themeColor="text1"/>
          <w:sz w:val="40"/>
          <w:u w:val="single"/>
          <w14:ligatures w14:val="standardContextual"/>
        </w:rPr>
      </w:pPr>
      <w:bookmarkStart w:id="0" w:name="Intro"/>
      <w:r w:rsidRPr="008244E7">
        <w:rPr>
          <w:rFonts w:ascii="Arial Nova" w:hAnsi="Arial Nova" w:cs="Microsoft Sans Serif"/>
          <w:b/>
          <w:color w:val="000000" w:themeColor="text1"/>
          <w:sz w:val="40"/>
          <w:u w:val="single"/>
          <w14:ligatures w14:val="standardContextual"/>
        </w:rPr>
        <w:lastRenderedPageBreak/>
        <w:t>INTRODUCTION</w:t>
      </w:r>
    </w:p>
    <w:bookmarkEnd w:id="0"/>
    <w:p w14:paraId="740F91C3"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1457EA51" w14:textId="5B460EF9"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The Treasurer is the authorized custodian of the funds of the PTA. The President, who bears full responsibility for the affairs of the unit, and Board members, who have a fiduciary responsibility to the PTA, should have a good understanding of all financial matters. The Treasurer receives and disburses all </w:t>
      </w:r>
      <w:r w:rsidR="00240D13">
        <w:rPr>
          <w:rFonts w:ascii="Arial Nova" w:hAnsi="Arial Nova" w:cs="Microsoft Sans Serif"/>
          <w:color w:val="000000" w:themeColor="text1"/>
          <w14:ligatures w14:val="standardContextual"/>
        </w:rPr>
        <w:t>money</w:t>
      </w:r>
      <w:r w:rsidRPr="0019472D">
        <w:rPr>
          <w:rFonts w:ascii="Arial Nova" w:hAnsi="Arial Nova" w:cs="Microsoft Sans Serif"/>
          <w:color w:val="000000" w:themeColor="text1"/>
          <w14:ligatures w14:val="standardContextual"/>
        </w:rPr>
        <w:t xml:space="preserve"> as prescribed in the Bylaws, the adopted budget, or as authorized by action of the PTA. Through adoption of the budget, the membership determines how all PTA funds will be earned and spent. If all money is received and spent within the rules set by the Bylaws, the budget, and the IRS, the chances </w:t>
      </w:r>
      <w:r w:rsidR="00742A27">
        <w:rPr>
          <w:rFonts w:ascii="Arial Nova" w:hAnsi="Arial Nova" w:cs="Microsoft Sans Serif"/>
          <w:color w:val="000000" w:themeColor="text1"/>
          <w14:ligatures w14:val="standardContextual"/>
        </w:rPr>
        <w:t xml:space="preserve">of </w:t>
      </w:r>
      <w:r w:rsidRPr="0019472D">
        <w:rPr>
          <w:rFonts w:ascii="Arial Nova" w:hAnsi="Arial Nova" w:cs="Microsoft Sans Serif"/>
          <w:color w:val="000000" w:themeColor="text1"/>
          <w14:ligatures w14:val="standardContextual"/>
        </w:rPr>
        <w:t>problems decrease dramatically.</w:t>
      </w:r>
    </w:p>
    <w:p w14:paraId="0BC4DE4D"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1A90DE48"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A unit’s money does not belong to the Treasurer. Even if the Treasurer does not agree with the membership’s decisions about the budget, he must follow the will of the organization. Additionally, the financial records are the property of the PTA, not an individual officer. A Treasurer shall turn all records over to their successor or to an Audit Committee. Many units move thousands of dollars through the PTA account. For the protection of both the PTA unit and the Treasurer, it is important that funds be managed in a manner that allows every dollar to be traced. Some requirements might seem tedious, but it is time well spent.</w:t>
      </w:r>
    </w:p>
    <w:p w14:paraId="42AC2D5F"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62557EB6" w14:textId="26AE8145" w:rsidR="002A68E5"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Familiarize yourself with </w:t>
      </w:r>
      <w:r w:rsidRPr="0019472D">
        <w:rPr>
          <w:rFonts w:ascii="Arial Nova" w:hAnsi="Arial Nova" w:cs="Microsoft Sans Serif"/>
          <w:b/>
          <w:bCs/>
          <w:color w:val="000000" w:themeColor="text1"/>
          <w14:ligatures w14:val="standardContextual"/>
        </w:rPr>
        <w:t>LouisianaPTA.org/treasurer</w:t>
      </w:r>
      <w:r w:rsidRPr="0019472D">
        <w:rPr>
          <w:rFonts w:ascii="Arial Nova" w:hAnsi="Arial Nova" w:cs="Microsoft Sans Serif"/>
          <w:color w:val="000000" w:themeColor="text1"/>
          <w14:ligatures w14:val="standardContextual"/>
        </w:rPr>
        <w:t xml:space="preserve">. This is important! </w:t>
      </w:r>
      <w:r w:rsidR="00FC7AB7">
        <w:rPr>
          <w:rFonts w:ascii="Arial Nova" w:hAnsi="Arial Nova" w:cs="Microsoft Sans Serif"/>
          <w:color w:val="000000" w:themeColor="text1"/>
          <w14:ligatures w14:val="standardContextual"/>
        </w:rPr>
        <w:t>C</w:t>
      </w:r>
      <w:r w:rsidRPr="0019472D">
        <w:rPr>
          <w:rFonts w:ascii="Arial Nova" w:hAnsi="Arial Nova" w:cs="Microsoft Sans Serif"/>
          <w:color w:val="000000" w:themeColor="text1"/>
          <w14:ligatures w14:val="standardContextual"/>
        </w:rPr>
        <w:t xml:space="preserve">ontact </w:t>
      </w:r>
      <w:r w:rsidR="00741791">
        <w:rPr>
          <w:rFonts w:ascii="Arial Nova" w:hAnsi="Arial Nova" w:cs="Microsoft Sans Serif"/>
          <w:color w:val="000000" w:themeColor="text1"/>
          <w14:ligatures w14:val="standardContextual"/>
        </w:rPr>
        <w:t>Ashley Snell</w:t>
      </w:r>
      <w:r w:rsidRPr="0019472D">
        <w:rPr>
          <w:rFonts w:ascii="Arial Nova" w:hAnsi="Arial Nova" w:cs="Microsoft Sans Serif"/>
          <w:color w:val="000000" w:themeColor="text1"/>
          <w14:ligatures w14:val="standardContextual"/>
        </w:rPr>
        <w:t xml:space="preserve">, LAPTA Treasurer, at </w:t>
      </w:r>
      <w:hyperlink r:id="rId10" w:history="1">
        <w:r w:rsidRPr="0019472D">
          <w:rPr>
            <w:rFonts w:ascii="Arial Nova" w:hAnsi="Arial Nova" w:cs="Microsoft Sans Serif"/>
            <w:color w:val="000000" w:themeColor="text1"/>
            <w:u w:val="single"/>
            <w14:ligatures w14:val="standardContextual"/>
          </w:rPr>
          <w:t>treasurer@LouisianaPTA.org</w:t>
        </w:r>
      </w:hyperlink>
      <w:r w:rsidR="00FC7AB7">
        <w:rPr>
          <w:rFonts w:ascii="Arial Nova" w:hAnsi="Arial Nova" w:cs="Microsoft Sans Serif"/>
          <w:color w:val="000000" w:themeColor="text1"/>
          <w14:ligatures w14:val="standardContextual"/>
        </w:rPr>
        <w:t xml:space="preserve"> with any questions or concerns.</w:t>
      </w:r>
      <w:r w:rsidRPr="0019472D">
        <w:rPr>
          <w:rFonts w:ascii="Arial Nova" w:hAnsi="Arial Nova" w:cs="Microsoft Sans Serif"/>
          <w:color w:val="000000" w:themeColor="text1"/>
          <w14:ligatures w14:val="standardContextual"/>
        </w:rPr>
        <w:t xml:space="preserve"> </w:t>
      </w:r>
    </w:p>
    <w:p w14:paraId="37BE7536" w14:textId="77777777" w:rsidR="004533C0" w:rsidRDefault="004533C0" w:rsidP="00F5686D">
      <w:pPr>
        <w:widowControl w:val="0"/>
        <w:spacing w:after="0" w:line="240" w:lineRule="auto"/>
        <w:rPr>
          <w:rFonts w:ascii="Arial Nova" w:hAnsi="Arial Nova" w:cs="Microsoft Sans Serif"/>
          <w:color w:val="000000" w:themeColor="text1"/>
          <w14:ligatures w14:val="standardContextual"/>
        </w:rPr>
      </w:pPr>
    </w:p>
    <w:p w14:paraId="6FDB7DD6" w14:textId="77777777" w:rsidR="000A5741" w:rsidRDefault="000A5741" w:rsidP="00F5686D">
      <w:pPr>
        <w:widowControl w:val="0"/>
        <w:spacing w:after="0" w:line="240" w:lineRule="auto"/>
        <w:rPr>
          <w:rFonts w:ascii="Arial Nova" w:hAnsi="Arial Nova" w:cs="Microsoft Sans Serif"/>
          <w:color w:val="000000" w:themeColor="text1"/>
          <w14:ligatures w14:val="standardContextual"/>
        </w:rPr>
      </w:pPr>
    </w:p>
    <w:p w14:paraId="2420F1ED" w14:textId="77777777" w:rsidR="002A68E5" w:rsidRPr="008244E7" w:rsidRDefault="002A68E5" w:rsidP="00F5686D">
      <w:pPr>
        <w:widowControl w:val="0"/>
        <w:spacing w:after="0" w:line="240" w:lineRule="auto"/>
        <w:outlineLvl w:val="0"/>
        <w:rPr>
          <w:rFonts w:ascii="Arial Nova" w:eastAsiaTheme="majorEastAsia" w:hAnsi="Arial Nova" w:cs="Microsoft Sans Serif"/>
          <w:b/>
          <w:bCs/>
          <w:color w:val="000000" w:themeColor="text1"/>
          <w:sz w:val="40"/>
          <w:szCs w:val="40"/>
          <w:u w:val="single"/>
        </w:rPr>
      </w:pPr>
      <w:bookmarkStart w:id="1" w:name="_RESPONSIBILITIES_OF_THE"/>
      <w:bookmarkStart w:id="2" w:name="responsibility"/>
      <w:bookmarkEnd w:id="1"/>
      <w:bookmarkEnd w:id="2"/>
      <w:r w:rsidRPr="008244E7">
        <w:rPr>
          <w:rFonts w:ascii="Arial Nova" w:eastAsiaTheme="majorEastAsia" w:hAnsi="Arial Nova" w:cs="Microsoft Sans Serif"/>
          <w:b/>
          <w:bCs/>
          <w:color w:val="000000" w:themeColor="text1"/>
          <w:sz w:val="40"/>
          <w:szCs w:val="40"/>
          <w:u w:val="single"/>
        </w:rPr>
        <w:t>RESPONSIBILITIES OF THE TREASURER</w:t>
      </w:r>
    </w:p>
    <w:p w14:paraId="1EEDE3D2" w14:textId="77777777" w:rsidR="002A68E5" w:rsidRPr="0019472D" w:rsidRDefault="002A68E5" w:rsidP="00F5686D">
      <w:pPr>
        <w:widowControl w:val="0"/>
        <w:spacing w:after="0" w:line="240" w:lineRule="auto"/>
        <w:rPr>
          <w:color w:val="000000" w:themeColor="text1"/>
          <w14:ligatures w14:val="standardContextual"/>
        </w:rPr>
      </w:pPr>
    </w:p>
    <w:p w14:paraId="2749B726" w14:textId="5954F217"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Register as a PTA Leader at LouisianaPTA.org/</w:t>
      </w:r>
      <w:r w:rsidR="00785AB5">
        <w:rPr>
          <w:rFonts w:ascii="Arial Nova" w:hAnsi="Arial Nova" w:cs="Microsoft Sans Serif"/>
          <w:color w:val="000000" w:themeColor="text1"/>
          <w:szCs w:val="20"/>
        </w:rPr>
        <w:t>register</w:t>
      </w:r>
      <w:r w:rsidRPr="0019472D">
        <w:rPr>
          <w:rFonts w:ascii="Arial Nova" w:hAnsi="Arial Nova" w:cs="Microsoft Sans Serif"/>
          <w:color w:val="000000" w:themeColor="text1"/>
          <w:szCs w:val="20"/>
        </w:rPr>
        <w:t>.</w:t>
      </w:r>
    </w:p>
    <w:p w14:paraId="5203E7B3" w14:textId="77777777"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Sign the LAPTA Confidentiality, Ethics, and Conflict of Interest Policy.</w:t>
      </w:r>
    </w:p>
    <w:p w14:paraId="7ADC8F06" w14:textId="77777777"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Study and know the PTA Bylaws, Standing Rules, and LAPTA Toolkit: Treasurer.</w:t>
      </w:r>
    </w:p>
    <w:p w14:paraId="7A67C094" w14:textId="473604B6"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 xml:space="preserve">Attend LAPTA training; if possible, attend National PTA </w:t>
      </w:r>
      <w:r w:rsidR="00785AB5" w:rsidRPr="0019472D">
        <w:rPr>
          <w:rFonts w:ascii="Arial Nova" w:hAnsi="Arial Nova" w:cs="Microsoft Sans Serif"/>
          <w:color w:val="000000" w:themeColor="text1"/>
          <w:szCs w:val="20"/>
        </w:rPr>
        <w:t>training</w:t>
      </w:r>
      <w:r w:rsidRPr="0019472D">
        <w:rPr>
          <w:rFonts w:ascii="Arial Nova" w:hAnsi="Arial Nova" w:cs="Microsoft Sans Serif"/>
          <w:color w:val="000000" w:themeColor="text1"/>
          <w:szCs w:val="20"/>
        </w:rPr>
        <w:t xml:space="preserve"> and</w:t>
      </w:r>
      <w:r w:rsidRPr="0019472D">
        <w:rPr>
          <w:rFonts w:ascii="Arial Nova" w:hAnsi="Arial Nova" w:cs="Microsoft Sans Serif"/>
          <w:color w:val="000000" w:themeColor="text1"/>
          <w:spacing w:val="-30"/>
          <w:szCs w:val="20"/>
        </w:rPr>
        <w:t xml:space="preserve"> </w:t>
      </w:r>
      <w:r w:rsidRPr="0019472D">
        <w:rPr>
          <w:rFonts w:ascii="Arial Nova" w:hAnsi="Arial Nova" w:cs="Microsoft Sans Serif"/>
          <w:color w:val="000000" w:themeColor="text1"/>
          <w:szCs w:val="20"/>
        </w:rPr>
        <w:t>conventions.</w:t>
      </w:r>
    </w:p>
    <w:p w14:paraId="7953E114" w14:textId="77777777"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Change signatures on all</w:t>
      </w:r>
      <w:r w:rsidRPr="0019472D">
        <w:rPr>
          <w:rFonts w:ascii="Arial Nova" w:hAnsi="Arial Nova" w:cs="Microsoft Sans Serif"/>
          <w:color w:val="000000" w:themeColor="text1"/>
          <w:spacing w:val="-3"/>
          <w:szCs w:val="20"/>
        </w:rPr>
        <w:t xml:space="preserve"> bank </w:t>
      </w:r>
      <w:r w:rsidRPr="0019472D">
        <w:rPr>
          <w:rFonts w:ascii="Arial Nova" w:hAnsi="Arial Nova" w:cs="Microsoft Sans Serif"/>
          <w:color w:val="000000" w:themeColor="text1"/>
          <w:szCs w:val="20"/>
        </w:rPr>
        <w:t>accounts. Use the school’s mailing address for the account.</w:t>
      </w:r>
    </w:p>
    <w:p w14:paraId="21EEAB16" w14:textId="77777777"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Function as sole custodian of the</w:t>
      </w:r>
      <w:r w:rsidRPr="0019472D">
        <w:rPr>
          <w:rFonts w:ascii="Arial Nova" w:hAnsi="Arial Nova" w:cs="Microsoft Sans Serif"/>
          <w:color w:val="000000" w:themeColor="text1"/>
          <w:spacing w:val="1"/>
          <w:szCs w:val="20"/>
        </w:rPr>
        <w:t xml:space="preserve"> </w:t>
      </w:r>
      <w:r w:rsidRPr="0019472D">
        <w:rPr>
          <w:rFonts w:ascii="Arial Nova" w:hAnsi="Arial Nova" w:cs="Microsoft Sans Serif"/>
          <w:color w:val="000000" w:themeColor="text1"/>
          <w:szCs w:val="20"/>
        </w:rPr>
        <w:t>checkbook.</w:t>
      </w:r>
    </w:p>
    <w:p w14:paraId="5C263758" w14:textId="77777777"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Maintain the Treasurer’s Binder with all required financial documents. See suggested tabs in the following section.</w:t>
      </w:r>
    </w:p>
    <w:p w14:paraId="41260854" w14:textId="77777777"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Chair the Budget Committee.</w:t>
      </w:r>
    </w:p>
    <w:p w14:paraId="6B1A64CA" w14:textId="77777777"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Present the proposed budget for</w:t>
      </w:r>
      <w:r w:rsidRPr="0019472D">
        <w:rPr>
          <w:rFonts w:ascii="Arial Nova" w:hAnsi="Arial Nova" w:cs="Microsoft Sans Serif"/>
          <w:color w:val="000000" w:themeColor="text1"/>
          <w:spacing w:val="-12"/>
          <w:szCs w:val="20"/>
        </w:rPr>
        <w:t xml:space="preserve"> </w:t>
      </w:r>
      <w:r w:rsidRPr="0019472D">
        <w:rPr>
          <w:rFonts w:ascii="Arial Nova" w:hAnsi="Arial Nova" w:cs="Microsoft Sans Serif"/>
          <w:color w:val="000000" w:themeColor="text1"/>
          <w:szCs w:val="20"/>
        </w:rPr>
        <w:t>approval by majority vote at the first General Membership meeting.</w:t>
      </w:r>
    </w:p>
    <w:p w14:paraId="6E999743" w14:textId="5CFED0CF"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Receive all mon</w:t>
      </w:r>
      <w:r w:rsidR="00A3171E">
        <w:rPr>
          <w:rFonts w:ascii="Arial Nova" w:hAnsi="Arial Nova" w:cs="Microsoft Sans Serif"/>
          <w:color w:val="000000" w:themeColor="text1"/>
          <w:szCs w:val="20"/>
        </w:rPr>
        <w:t>ey</w:t>
      </w:r>
      <w:r w:rsidRPr="0019472D">
        <w:rPr>
          <w:rFonts w:ascii="Arial Nova" w:hAnsi="Arial Nova" w:cs="Microsoft Sans Serif"/>
          <w:color w:val="000000" w:themeColor="text1"/>
          <w:szCs w:val="20"/>
        </w:rPr>
        <w:t xml:space="preserve"> and deposit </w:t>
      </w:r>
      <w:proofErr w:type="gramStart"/>
      <w:r w:rsidRPr="0019472D">
        <w:rPr>
          <w:rFonts w:ascii="Arial Nova" w:hAnsi="Arial Nova" w:cs="Microsoft Sans Serif"/>
          <w:color w:val="000000" w:themeColor="text1"/>
          <w:szCs w:val="20"/>
        </w:rPr>
        <w:t>them</w:t>
      </w:r>
      <w:proofErr w:type="gramEnd"/>
      <w:r w:rsidRPr="0019472D">
        <w:rPr>
          <w:rFonts w:ascii="Arial Nova" w:hAnsi="Arial Nova" w:cs="Microsoft Sans Serif"/>
          <w:color w:val="000000" w:themeColor="text1"/>
          <w:szCs w:val="20"/>
        </w:rPr>
        <w:t xml:space="preserve"> in a timely</w:t>
      </w:r>
      <w:r w:rsidRPr="0019472D">
        <w:rPr>
          <w:rFonts w:ascii="Arial Nova" w:hAnsi="Arial Nova" w:cs="Microsoft Sans Serif"/>
          <w:color w:val="000000" w:themeColor="text1"/>
          <w:spacing w:val="-6"/>
          <w:szCs w:val="20"/>
        </w:rPr>
        <w:t xml:space="preserve"> </w:t>
      </w:r>
      <w:r w:rsidRPr="0019472D">
        <w:rPr>
          <w:rFonts w:ascii="Arial Nova" w:hAnsi="Arial Nova" w:cs="Microsoft Sans Serif"/>
          <w:color w:val="000000" w:themeColor="text1"/>
          <w:szCs w:val="20"/>
        </w:rPr>
        <w:t>manner. National PTA suggests one day.</w:t>
      </w:r>
    </w:p>
    <w:p w14:paraId="154CC52D" w14:textId="77777777"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 xml:space="preserve">Make disbursements with a check or debit card as authorized </w:t>
      </w:r>
      <w:r w:rsidRPr="0019472D">
        <w:rPr>
          <w:rFonts w:ascii="Arial Nova" w:hAnsi="Arial Nova" w:cs="Microsoft Sans Serif"/>
          <w:color w:val="000000" w:themeColor="text1"/>
          <w:spacing w:val="3"/>
          <w:szCs w:val="20"/>
        </w:rPr>
        <w:t xml:space="preserve">by </w:t>
      </w:r>
      <w:r w:rsidRPr="0019472D">
        <w:rPr>
          <w:rFonts w:ascii="Arial Nova" w:hAnsi="Arial Nova" w:cs="Microsoft Sans Serif"/>
          <w:color w:val="000000" w:themeColor="text1"/>
          <w:szCs w:val="20"/>
        </w:rPr>
        <w:t>the PTA in accordance with the budget.</w:t>
      </w:r>
    </w:p>
    <w:p w14:paraId="3D350F1D" w14:textId="2816F160"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Keep an accurate and detailed account of all mon</w:t>
      </w:r>
      <w:r w:rsidR="00A3171E">
        <w:rPr>
          <w:rFonts w:ascii="Arial Nova" w:hAnsi="Arial Nova" w:cs="Microsoft Sans Serif"/>
          <w:color w:val="000000" w:themeColor="text1"/>
          <w:szCs w:val="20"/>
        </w:rPr>
        <w:t>ey</w:t>
      </w:r>
      <w:r w:rsidRPr="0019472D">
        <w:rPr>
          <w:rFonts w:ascii="Arial Nova" w:hAnsi="Arial Nova" w:cs="Microsoft Sans Serif"/>
          <w:color w:val="000000" w:themeColor="text1"/>
          <w:szCs w:val="20"/>
        </w:rPr>
        <w:t xml:space="preserve"> received and</w:t>
      </w:r>
      <w:r w:rsidRPr="0019472D">
        <w:rPr>
          <w:rFonts w:ascii="Arial Nova" w:hAnsi="Arial Nova" w:cs="Microsoft Sans Serif"/>
          <w:color w:val="000000" w:themeColor="text1"/>
          <w:spacing w:val="-10"/>
          <w:szCs w:val="20"/>
        </w:rPr>
        <w:t xml:space="preserve"> </w:t>
      </w:r>
      <w:r w:rsidRPr="0019472D">
        <w:rPr>
          <w:rFonts w:ascii="Arial Nova" w:hAnsi="Arial Nova" w:cs="Microsoft Sans Serif"/>
          <w:color w:val="000000" w:themeColor="text1"/>
          <w:szCs w:val="20"/>
        </w:rPr>
        <w:t>disbursed.</w:t>
      </w:r>
    </w:p>
    <w:p w14:paraId="3791951E" w14:textId="6AD7CFCC"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 xml:space="preserve">File the annual IRS taxes or hire a professional to file the annual taxes. </w:t>
      </w:r>
      <w:r w:rsidR="007E7D37">
        <w:rPr>
          <w:rFonts w:ascii="Arial Nova" w:hAnsi="Arial Nova" w:cs="Microsoft Sans Serif"/>
          <w:color w:val="000000" w:themeColor="text1"/>
          <w:szCs w:val="20"/>
        </w:rPr>
        <w:t xml:space="preserve">The </w:t>
      </w:r>
      <w:r w:rsidRPr="0019472D">
        <w:rPr>
          <w:rFonts w:ascii="Arial Nova" w:hAnsi="Arial Nova" w:cs="Microsoft Sans Serif"/>
          <w:color w:val="000000" w:themeColor="text1"/>
          <w:szCs w:val="20"/>
        </w:rPr>
        <w:t>fiscal year</w:t>
      </w:r>
      <w:r w:rsidR="007E7D37">
        <w:rPr>
          <w:rFonts w:ascii="Arial Nova" w:hAnsi="Arial Nova" w:cs="Microsoft Sans Serif"/>
          <w:color w:val="000000" w:themeColor="text1"/>
          <w:szCs w:val="20"/>
        </w:rPr>
        <w:t xml:space="preserve"> for</w:t>
      </w:r>
      <w:r w:rsidR="006C535D">
        <w:rPr>
          <w:rFonts w:ascii="Arial Nova" w:hAnsi="Arial Nova" w:cs="Microsoft Sans Serif"/>
          <w:color w:val="000000" w:themeColor="text1"/>
          <w:szCs w:val="20"/>
        </w:rPr>
        <w:t xml:space="preserve"> most PTAs</w:t>
      </w:r>
      <w:r w:rsidRPr="0019472D">
        <w:rPr>
          <w:rFonts w:ascii="Arial Nova" w:hAnsi="Arial Nova" w:cs="Microsoft Sans Serif"/>
          <w:color w:val="000000" w:themeColor="text1"/>
          <w:szCs w:val="20"/>
        </w:rPr>
        <w:t xml:space="preserve"> end</w:t>
      </w:r>
      <w:r w:rsidR="006C535D">
        <w:rPr>
          <w:rFonts w:ascii="Arial Nova" w:hAnsi="Arial Nova" w:cs="Microsoft Sans Serif"/>
          <w:color w:val="000000" w:themeColor="text1"/>
          <w:szCs w:val="20"/>
        </w:rPr>
        <w:t>s</w:t>
      </w:r>
      <w:r w:rsidRPr="0019472D">
        <w:rPr>
          <w:rFonts w:ascii="Arial Nova" w:hAnsi="Arial Nova" w:cs="Microsoft Sans Serif"/>
          <w:color w:val="000000" w:themeColor="text1"/>
          <w:szCs w:val="20"/>
        </w:rPr>
        <w:t xml:space="preserve"> on June 30 with taxes due 4 ½ months later which is November 15.</w:t>
      </w:r>
    </w:p>
    <w:p w14:paraId="6712619C" w14:textId="77777777"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Renew the annual Articles of Incorporation with the Louisiana Secretary of State at geauxbiz.com.</w:t>
      </w:r>
    </w:p>
    <w:p w14:paraId="473782FA" w14:textId="3593536F"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Renew the annual insurance policy</w:t>
      </w:r>
      <w:r w:rsidR="001C53FE">
        <w:rPr>
          <w:rFonts w:ascii="Arial Nova" w:hAnsi="Arial Nova" w:cs="Microsoft Sans Serif"/>
          <w:color w:val="000000" w:themeColor="text1"/>
          <w:szCs w:val="20"/>
        </w:rPr>
        <w:t xml:space="preserve"> (required)</w:t>
      </w:r>
      <w:r w:rsidRPr="0019472D">
        <w:rPr>
          <w:rFonts w:ascii="Arial Nova" w:hAnsi="Arial Nova" w:cs="Microsoft Sans Serif"/>
          <w:color w:val="000000" w:themeColor="text1"/>
          <w:szCs w:val="20"/>
        </w:rPr>
        <w:t xml:space="preserve">. </w:t>
      </w:r>
    </w:p>
    <w:p w14:paraId="37A87A7A" w14:textId="77777777" w:rsidR="002A68E5"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Reconcile all accounts monthly.</w:t>
      </w:r>
    </w:p>
    <w:p w14:paraId="15192B78" w14:textId="4517E847" w:rsidR="001C53FE" w:rsidRPr="0019472D" w:rsidRDefault="001C53FE"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Pr>
          <w:rFonts w:ascii="Arial Nova" w:hAnsi="Arial Nova" w:cs="Microsoft Sans Serif"/>
          <w:color w:val="000000" w:themeColor="text1"/>
          <w:szCs w:val="20"/>
        </w:rPr>
        <w:t>Transfer funds from all online accounts monthly, such as CheddarUp.</w:t>
      </w:r>
    </w:p>
    <w:p w14:paraId="556F6300" w14:textId="77777777"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Submit a budget report at all Board and General Membership meetings.</w:t>
      </w:r>
    </w:p>
    <w:p w14:paraId="2D35D82F" w14:textId="77777777"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Make an annual budget report to the</w:t>
      </w:r>
      <w:r w:rsidRPr="0019472D">
        <w:rPr>
          <w:rFonts w:ascii="Arial Nova" w:hAnsi="Arial Nova" w:cs="Microsoft Sans Serif"/>
          <w:color w:val="000000" w:themeColor="text1"/>
          <w:spacing w:val="-2"/>
          <w:szCs w:val="20"/>
        </w:rPr>
        <w:t xml:space="preserve"> </w:t>
      </w:r>
      <w:r w:rsidRPr="0019472D">
        <w:rPr>
          <w:rFonts w:ascii="Arial Nova" w:hAnsi="Arial Nova" w:cs="Microsoft Sans Serif"/>
          <w:color w:val="000000" w:themeColor="text1"/>
          <w:szCs w:val="20"/>
        </w:rPr>
        <w:t>PTA.</w:t>
      </w:r>
    </w:p>
    <w:p w14:paraId="05B34D1B" w14:textId="77777777"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Prepare the Treasurer’s Binder with the Year-End Financial Review Checklist.</w:t>
      </w:r>
    </w:p>
    <w:p w14:paraId="4AA1C9F8" w14:textId="77777777"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Present to the Audit Committee all materials necessary for the</w:t>
      </w:r>
      <w:r w:rsidRPr="0019472D">
        <w:rPr>
          <w:rFonts w:ascii="Arial Nova" w:hAnsi="Arial Nova" w:cs="Microsoft Sans Serif"/>
          <w:color w:val="000000" w:themeColor="text1"/>
          <w:spacing w:val="-12"/>
          <w:szCs w:val="20"/>
        </w:rPr>
        <w:t xml:space="preserve"> </w:t>
      </w:r>
      <w:r w:rsidRPr="0019472D">
        <w:rPr>
          <w:rFonts w:ascii="Arial Nova" w:hAnsi="Arial Nova" w:cs="Microsoft Sans Serif"/>
          <w:color w:val="000000" w:themeColor="text1"/>
          <w:szCs w:val="20"/>
        </w:rPr>
        <w:t>review.</w:t>
      </w:r>
    </w:p>
    <w:p w14:paraId="3BCDFBAC" w14:textId="77777777"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Purchase PTA memberships monthly from LAPTA at LouisianaPTA.org/membership.</w:t>
      </w:r>
    </w:p>
    <w:p w14:paraId="683CC162" w14:textId="77777777" w:rsidR="002A68E5" w:rsidRPr="0019472D" w:rsidRDefault="002A68E5" w:rsidP="002D35F4">
      <w:pPr>
        <w:widowControl w:val="0"/>
        <w:numPr>
          <w:ilvl w:val="0"/>
          <w:numId w:val="44"/>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Recruit new PTA leaders and PTA members.</w:t>
      </w:r>
    </w:p>
    <w:p w14:paraId="7DD3CCE0" w14:textId="77777777" w:rsidR="002A68E5" w:rsidRPr="0019472D" w:rsidRDefault="002A68E5" w:rsidP="00F5686D">
      <w:pPr>
        <w:widowControl w:val="0"/>
        <w:tabs>
          <w:tab w:val="left" w:pos="1588"/>
          <w:tab w:val="left" w:pos="1589"/>
        </w:tabs>
        <w:spacing w:after="0" w:line="240" w:lineRule="auto"/>
        <w:ind w:left="180"/>
        <w:rPr>
          <w:rFonts w:ascii="Arial Nova" w:hAnsi="Arial Nova" w:cs="Microsoft Sans Serif"/>
          <w:color w:val="000000" w:themeColor="text1"/>
          <w:szCs w:val="20"/>
        </w:rPr>
      </w:pPr>
    </w:p>
    <w:p w14:paraId="4167AC61" w14:textId="77777777" w:rsidR="002A68E5" w:rsidRPr="00095341" w:rsidRDefault="002A68E5" w:rsidP="00F5686D">
      <w:pPr>
        <w:widowControl w:val="0"/>
        <w:spacing w:after="0" w:line="240" w:lineRule="auto"/>
        <w:outlineLvl w:val="0"/>
        <w:rPr>
          <w:rFonts w:ascii="Arial Nova" w:eastAsiaTheme="majorEastAsia" w:hAnsi="Arial Nova" w:cs="Microsoft Sans Serif"/>
          <w:b/>
          <w:bCs/>
          <w:color w:val="000000" w:themeColor="text1"/>
          <w:sz w:val="40"/>
          <w:szCs w:val="40"/>
          <w:u w:val="single"/>
        </w:rPr>
      </w:pPr>
      <w:bookmarkStart w:id="3" w:name="_TREASURER’S_BINDER"/>
      <w:bookmarkEnd w:id="3"/>
      <w:r w:rsidRPr="00095341">
        <w:rPr>
          <w:rFonts w:ascii="Arial Nova" w:eastAsiaTheme="majorEastAsia" w:hAnsi="Arial Nova" w:cs="Microsoft Sans Serif"/>
          <w:b/>
          <w:bCs/>
          <w:color w:val="000000" w:themeColor="text1"/>
          <w:sz w:val="40"/>
          <w:szCs w:val="40"/>
          <w:u w:val="single"/>
        </w:rPr>
        <w:lastRenderedPageBreak/>
        <w:t>TREASURER’S BINDER</w:t>
      </w:r>
    </w:p>
    <w:p w14:paraId="414CDA95"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3C6A5BB3" w14:textId="69FE44C8"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It is important to keep an organized and up-to-date binder, which should include the following</w:t>
      </w:r>
      <w:r w:rsidR="002C0A76">
        <w:rPr>
          <w:rFonts w:ascii="Arial Nova" w:hAnsi="Arial Nova" w:cs="Microsoft Sans Serif"/>
          <w:color w:val="000000" w:themeColor="text1"/>
          <w14:ligatures w14:val="standardContextual"/>
        </w:rPr>
        <w:t xml:space="preserve"> sections</w:t>
      </w:r>
      <w:r w:rsidRPr="0019472D">
        <w:rPr>
          <w:rFonts w:ascii="Arial Nova" w:hAnsi="Arial Nova" w:cs="Microsoft Sans Serif"/>
          <w:color w:val="000000" w:themeColor="text1"/>
          <w14:ligatures w14:val="standardContextual"/>
        </w:rPr>
        <w:t>.</w:t>
      </w:r>
    </w:p>
    <w:p w14:paraId="574CA623" w14:textId="54227F6A" w:rsidR="002A68E5" w:rsidRPr="00206BC2" w:rsidRDefault="002A68E5" w:rsidP="00F5686D">
      <w:pPr>
        <w:widowControl w:val="0"/>
        <w:numPr>
          <w:ilvl w:val="0"/>
          <w:numId w:val="41"/>
        </w:numPr>
        <w:tabs>
          <w:tab w:val="left" w:pos="1876"/>
          <w:tab w:val="left" w:pos="1877"/>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Accounts &amp; passwords summary sheet</w:t>
      </w:r>
      <w:r w:rsidR="00A82FAF">
        <w:rPr>
          <w:rFonts w:ascii="Arial Nova" w:hAnsi="Arial Nova" w:cs="Microsoft Sans Serif"/>
          <w:color w:val="000000" w:themeColor="text1"/>
          <w:szCs w:val="20"/>
        </w:rPr>
        <w:t xml:space="preserve"> </w:t>
      </w:r>
      <w:r w:rsidR="00206BC2">
        <w:rPr>
          <w:rFonts w:ascii="Arial Nova" w:hAnsi="Arial Nova" w:cs="Microsoft Sans Serif"/>
          <w:color w:val="000000" w:themeColor="text1"/>
          <w:szCs w:val="20"/>
        </w:rPr>
        <w:t xml:space="preserve">including </w:t>
      </w:r>
      <w:r w:rsidR="00206BC2" w:rsidRPr="0019472D">
        <w:rPr>
          <w:rFonts w:ascii="Arial Nova" w:hAnsi="Arial Nova" w:cs="Microsoft Sans Serif"/>
          <w:color w:val="000000" w:themeColor="text1"/>
          <w:szCs w:val="20"/>
        </w:rPr>
        <w:t>account numbers</w:t>
      </w:r>
      <w:r w:rsidR="00206BC2">
        <w:rPr>
          <w:rFonts w:ascii="Arial Nova" w:hAnsi="Arial Nova" w:cs="Microsoft Sans Serif"/>
          <w:color w:val="000000" w:themeColor="text1"/>
          <w:szCs w:val="20"/>
        </w:rPr>
        <w:t xml:space="preserve"> </w:t>
      </w:r>
      <w:r w:rsidR="008244E7">
        <w:rPr>
          <w:rFonts w:ascii="Arial Nova" w:hAnsi="Arial Nova" w:cs="Microsoft Sans Serif"/>
          <w:color w:val="000000" w:themeColor="text1"/>
          <w:szCs w:val="20"/>
        </w:rPr>
        <w:t xml:space="preserve">for debit cards </w:t>
      </w:r>
      <w:r w:rsidR="00A82FAF" w:rsidRPr="00206BC2">
        <w:rPr>
          <w:rFonts w:ascii="Arial Nova" w:hAnsi="Arial Nova" w:cs="Microsoft Sans Serif"/>
          <w:color w:val="000000" w:themeColor="text1"/>
          <w:szCs w:val="20"/>
        </w:rPr>
        <w:t>and</w:t>
      </w:r>
      <w:r w:rsidRPr="00206BC2">
        <w:rPr>
          <w:rFonts w:ascii="Arial Nova" w:hAnsi="Arial Nova" w:cs="Microsoft Sans Serif"/>
          <w:color w:val="000000" w:themeColor="text1"/>
          <w:szCs w:val="20"/>
        </w:rPr>
        <w:t xml:space="preserve"> Board </w:t>
      </w:r>
      <w:proofErr w:type="gramStart"/>
      <w:r w:rsidRPr="00206BC2">
        <w:rPr>
          <w:rFonts w:ascii="Arial Nova" w:hAnsi="Arial Nova" w:cs="Microsoft Sans Serif"/>
          <w:color w:val="000000" w:themeColor="text1"/>
          <w:szCs w:val="20"/>
        </w:rPr>
        <w:t>roster</w:t>
      </w:r>
      <w:proofErr w:type="gramEnd"/>
    </w:p>
    <w:p w14:paraId="3B58DECB" w14:textId="5DD3EB6C" w:rsidR="00A82FAF" w:rsidRPr="0019472D" w:rsidRDefault="00B54B25" w:rsidP="00F5686D">
      <w:pPr>
        <w:widowControl w:val="0"/>
        <w:numPr>
          <w:ilvl w:val="0"/>
          <w:numId w:val="41"/>
        </w:numPr>
        <w:tabs>
          <w:tab w:val="left" w:pos="1588"/>
          <w:tab w:val="left" w:pos="1589"/>
        </w:tabs>
        <w:spacing w:after="0" w:line="240" w:lineRule="auto"/>
        <w:ind w:left="180" w:hanging="180"/>
        <w:rPr>
          <w:rFonts w:ascii="Arial Nova" w:hAnsi="Arial Nova" w:cs="Microsoft Sans Serif"/>
          <w:color w:val="000000" w:themeColor="text1"/>
          <w:szCs w:val="20"/>
        </w:rPr>
      </w:pPr>
      <w:r>
        <w:rPr>
          <w:rFonts w:ascii="Arial Nova" w:hAnsi="Arial Nova" w:cs="Microsoft Sans Serif"/>
          <w:color w:val="000000" w:themeColor="text1"/>
          <w:szCs w:val="20"/>
        </w:rPr>
        <w:t>Blank c</w:t>
      </w:r>
      <w:r w:rsidR="00A82FAF">
        <w:rPr>
          <w:rFonts w:ascii="Arial Nova" w:hAnsi="Arial Nova" w:cs="Microsoft Sans Serif"/>
          <w:color w:val="000000" w:themeColor="text1"/>
          <w:szCs w:val="20"/>
        </w:rPr>
        <w:t>opies of expense and deposit forms</w:t>
      </w:r>
    </w:p>
    <w:p w14:paraId="328E6AD3" w14:textId="77777777" w:rsidR="002A68E5" w:rsidRPr="0019472D" w:rsidRDefault="002A68E5" w:rsidP="00F5686D">
      <w:pPr>
        <w:widowControl w:val="0"/>
        <w:numPr>
          <w:ilvl w:val="0"/>
          <w:numId w:val="41"/>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 xml:space="preserve">Completed expense forms and </w:t>
      </w:r>
      <w:proofErr w:type="gramStart"/>
      <w:r w:rsidRPr="0019472D">
        <w:rPr>
          <w:rFonts w:ascii="Arial Nova" w:hAnsi="Arial Nova" w:cs="Microsoft Sans Serif"/>
          <w:color w:val="000000" w:themeColor="text1"/>
          <w:szCs w:val="20"/>
        </w:rPr>
        <w:t>receipts</w:t>
      </w:r>
      <w:proofErr w:type="gramEnd"/>
    </w:p>
    <w:p w14:paraId="1CA4FFE4" w14:textId="77777777" w:rsidR="002A68E5" w:rsidRPr="0019472D" w:rsidRDefault="002A68E5" w:rsidP="00F5686D">
      <w:pPr>
        <w:widowControl w:val="0"/>
        <w:numPr>
          <w:ilvl w:val="0"/>
          <w:numId w:val="41"/>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 xml:space="preserve">Completed deposit </w:t>
      </w:r>
      <w:proofErr w:type="gramStart"/>
      <w:r w:rsidRPr="0019472D">
        <w:rPr>
          <w:rFonts w:ascii="Arial Nova" w:hAnsi="Arial Nova" w:cs="Microsoft Sans Serif"/>
          <w:color w:val="000000" w:themeColor="text1"/>
          <w:szCs w:val="20"/>
        </w:rPr>
        <w:t>forms</w:t>
      </w:r>
      <w:proofErr w:type="gramEnd"/>
    </w:p>
    <w:p w14:paraId="00F97C23" w14:textId="77777777" w:rsidR="002A68E5" w:rsidRPr="0019472D" w:rsidRDefault="002A68E5" w:rsidP="00F5686D">
      <w:pPr>
        <w:widowControl w:val="0"/>
        <w:numPr>
          <w:ilvl w:val="0"/>
          <w:numId w:val="41"/>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Monthly bank statements and reconciliation reports</w:t>
      </w:r>
    </w:p>
    <w:p w14:paraId="7E1C07EE" w14:textId="77777777" w:rsidR="002A68E5" w:rsidRPr="0019472D" w:rsidRDefault="002A68E5" w:rsidP="00F5686D">
      <w:pPr>
        <w:widowControl w:val="0"/>
        <w:numPr>
          <w:ilvl w:val="0"/>
          <w:numId w:val="41"/>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 xml:space="preserve">Approved budget, Budget Approval Form, monthly budget reports </w:t>
      </w:r>
    </w:p>
    <w:p w14:paraId="14691EAA" w14:textId="77777777" w:rsidR="002A68E5" w:rsidRPr="0019472D" w:rsidRDefault="002A68E5" w:rsidP="00F5686D">
      <w:pPr>
        <w:widowControl w:val="0"/>
        <w:numPr>
          <w:ilvl w:val="0"/>
          <w:numId w:val="41"/>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All agendas and minutes from Executive Committee, Board of Directors, and General Membership</w:t>
      </w:r>
      <w:r w:rsidRPr="0019472D">
        <w:rPr>
          <w:rFonts w:ascii="Arial Nova" w:hAnsi="Arial Nova" w:cs="Microsoft Sans Serif"/>
          <w:color w:val="000000" w:themeColor="text1"/>
          <w:spacing w:val="-2"/>
          <w:szCs w:val="20"/>
        </w:rPr>
        <w:t xml:space="preserve"> </w:t>
      </w:r>
      <w:r w:rsidRPr="0019472D">
        <w:rPr>
          <w:rFonts w:ascii="Arial Nova" w:hAnsi="Arial Nova" w:cs="Microsoft Sans Serif"/>
          <w:color w:val="000000" w:themeColor="text1"/>
          <w:szCs w:val="20"/>
        </w:rPr>
        <w:t>meetings</w:t>
      </w:r>
    </w:p>
    <w:p w14:paraId="1FCA1FAD" w14:textId="6B192D8D" w:rsidR="002A68E5" w:rsidRPr="0019472D" w:rsidRDefault="002A68E5" w:rsidP="00F5686D">
      <w:pPr>
        <w:widowControl w:val="0"/>
        <w:numPr>
          <w:ilvl w:val="0"/>
          <w:numId w:val="41"/>
        </w:numPr>
        <w:tabs>
          <w:tab w:val="left" w:pos="1588"/>
          <w:tab w:val="left" w:pos="1589"/>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 xml:space="preserve">Charter information such as IRS tax filings, Bylaws, Standing Rules, LAPTA Toolkit: Treasurer plus Sections 1, 5 and 10, Secretary of State Articles of Incorporation Annual Report, insurance policy, and past </w:t>
      </w:r>
      <w:r w:rsidR="00F0655D">
        <w:rPr>
          <w:rFonts w:ascii="Arial Nova" w:hAnsi="Arial Nova" w:cs="Microsoft Sans Serif"/>
          <w:color w:val="000000" w:themeColor="text1"/>
          <w:szCs w:val="20"/>
        </w:rPr>
        <w:t>a</w:t>
      </w:r>
      <w:r w:rsidRPr="0019472D">
        <w:rPr>
          <w:rFonts w:ascii="Arial Nova" w:hAnsi="Arial Nova" w:cs="Microsoft Sans Serif"/>
          <w:color w:val="000000" w:themeColor="text1"/>
          <w:szCs w:val="20"/>
        </w:rPr>
        <w:t xml:space="preserve">udit </w:t>
      </w:r>
      <w:proofErr w:type="gramStart"/>
      <w:r w:rsidR="00F0655D">
        <w:rPr>
          <w:rFonts w:ascii="Arial Nova" w:hAnsi="Arial Nova" w:cs="Microsoft Sans Serif"/>
          <w:color w:val="000000" w:themeColor="text1"/>
          <w:szCs w:val="20"/>
        </w:rPr>
        <w:t>r</w:t>
      </w:r>
      <w:r w:rsidRPr="0019472D">
        <w:rPr>
          <w:rFonts w:ascii="Arial Nova" w:hAnsi="Arial Nova" w:cs="Microsoft Sans Serif"/>
          <w:color w:val="000000" w:themeColor="text1"/>
          <w:szCs w:val="20"/>
        </w:rPr>
        <w:t>eports</w:t>
      </w:r>
      <w:proofErr w:type="gramEnd"/>
    </w:p>
    <w:p w14:paraId="282DE101" w14:textId="77777777" w:rsidR="002A68E5" w:rsidRPr="0019472D" w:rsidRDefault="002A68E5" w:rsidP="00F5686D">
      <w:pPr>
        <w:widowControl w:val="0"/>
        <w:numPr>
          <w:ilvl w:val="0"/>
          <w:numId w:val="41"/>
        </w:numPr>
        <w:tabs>
          <w:tab w:val="left" w:pos="1876"/>
          <w:tab w:val="left" w:pos="1877"/>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Miscellaneous papers, including</w:t>
      </w:r>
      <w:r w:rsidRPr="0019472D">
        <w:rPr>
          <w:rFonts w:ascii="Arial Nova" w:hAnsi="Arial Nova" w:cs="Microsoft Sans Serif"/>
          <w:color w:val="000000" w:themeColor="text1"/>
          <w:spacing w:val="-2"/>
          <w:szCs w:val="20"/>
        </w:rPr>
        <w:t xml:space="preserve"> </w:t>
      </w:r>
      <w:proofErr w:type="gramStart"/>
      <w:r w:rsidRPr="0019472D">
        <w:rPr>
          <w:rFonts w:ascii="Arial Nova" w:hAnsi="Arial Nova" w:cs="Microsoft Sans Serif"/>
          <w:color w:val="000000" w:themeColor="text1"/>
          <w:szCs w:val="20"/>
        </w:rPr>
        <w:t>correspondence</w:t>
      </w:r>
      <w:proofErr w:type="gramEnd"/>
    </w:p>
    <w:p w14:paraId="031D9CD6" w14:textId="77777777" w:rsidR="002A68E5" w:rsidRPr="0019472D" w:rsidRDefault="002A68E5" w:rsidP="00F5686D">
      <w:pPr>
        <w:widowControl w:val="0"/>
        <w:numPr>
          <w:ilvl w:val="0"/>
          <w:numId w:val="41"/>
        </w:numPr>
        <w:tabs>
          <w:tab w:val="left" w:pos="1876"/>
          <w:tab w:val="left" w:pos="1877"/>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Receipt book to acknowledge cash</w:t>
      </w:r>
      <w:r w:rsidRPr="0019472D">
        <w:rPr>
          <w:rFonts w:ascii="Arial Nova" w:hAnsi="Arial Nova" w:cs="Microsoft Sans Serif"/>
          <w:color w:val="000000" w:themeColor="text1"/>
          <w:spacing w:val="-2"/>
          <w:szCs w:val="20"/>
        </w:rPr>
        <w:t xml:space="preserve"> </w:t>
      </w:r>
      <w:r w:rsidRPr="0019472D">
        <w:rPr>
          <w:rFonts w:ascii="Arial Nova" w:hAnsi="Arial Nova" w:cs="Microsoft Sans Serif"/>
          <w:color w:val="000000" w:themeColor="text1"/>
          <w:szCs w:val="20"/>
        </w:rPr>
        <w:t>received (not necessarily in the binder)</w:t>
      </w:r>
    </w:p>
    <w:p w14:paraId="22167D6F" w14:textId="77777777" w:rsidR="002A68E5" w:rsidRPr="0019472D" w:rsidRDefault="002A68E5" w:rsidP="00F5686D">
      <w:pPr>
        <w:widowControl w:val="0"/>
        <w:numPr>
          <w:ilvl w:val="0"/>
          <w:numId w:val="41"/>
        </w:numPr>
        <w:tabs>
          <w:tab w:val="left" w:pos="1876"/>
          <w:tab w:val="left" w:pos="1877"/>
        </w:tabs>
        <w:spacing w:after="0" w:line="240" w:lineRule="auto"/>
        <w:ind w:left="180" w:hanging="180"/>
        <w:rPr>
          <w:rFonts w:ascii="Arial Nova" w:hAnsi="Arial Nova" w:cs="Microsoft Sans Serif"/>
          <w:color w:val="000000" w:themeColor="text1"/>
          <w:szCs w:val="20"/>
        </w:rPr>
      </w:pPr>
      <w:r w:rsidRPr="0019472D">
        <w:rPr>
          <w:rFonts w:ascii="Arial Nova" w:hAnsi="Arial Nova" w:cs="Microsoft Sans Serif"/>
          <w:color w:val="000000" w:themeColor="text1"/>
          <w:szCs w:val="20"/>
        </w:rPr>
        <w:t>Checkbook to disburse funds as</w:t>
      </w:r>
      <w:r w:rsidRPr="0019472D">
        <w:rPr>
          <w:rFonts w:ascii="Arial Nova" w:hAnsi="Arial Nova" w:cs="Microsoft Sans Serif"/>
          <w:color w:val="000000" w:themeColor="text1"/>
          <w:spacing w:val="-10"/>
          <w:szCs w:val="20"/>
        </w:rPr>
        <w:t xml:space="preserve"> </w:t>
      </w:r>
      <w:r w:rsidRPr="0019472D">
        <w:rPr>
          <w:rFonts w:ascii="Arial Nova" w:hAnsi="Arial Nova" w:cs="Microsoft Sans Serif"/>
          <w:color w:val="000000" w:themeColor="text1"/>
          <w:szCs w:val="20"/>
        </w:rPr>
        <w:t>authorized (not necessarily in the binder)</w:t>
      </w:r>
    </w:p>
    <w:p w14:paraId="72A74D05" w14:textId="77777777" w:rsidR="002A68E5" w:rsidRDefault="002A68E5" w:rsidP="00F5686D">
      <w:pPr>
        <w:widowControl w:val="0"/>
        <w:tabs>
          <w:tab w:val="left" w:pos="1876"/>
          <w:tab w:val="left" w:pos="1877"/>
        </w:tabs>
        <w:spacing w:after="0" w:line="240" w:lineRule="auto"/>
        <w:rPr>
          <w:rFonts w:ascii="Arial Nova" w:hAnsi="Arial Nova" w:cs="Microsoft Sans Serif"/>
          <w:color w:val="000000" w:themeColor="text1"/>
          <w:szCs w:val="20"/>
          <w14:ligatures w14:val="standardContextual"/>
        </w:rPr>
      </w:pPr>
    </w:p>
    <w:p w14:paraId="1D4582BA" w14:textId="77777777" w:rsidR="00E1266C" w:rsidRPr="0019472D" w:rsidRDefault="00E1266C" w:rsidP="00F5686D">
      <w:pPr>
        <w:widowControl w:val="0"/>
        <w:tabs>
          <w:tab w:val="left" w:pos="1876"/>
          <w:tab w:val="left" w:pos="1877"/>
        </w:tabs>
        <w:spacing w:after="0" w:line="240" w:lineRule="auto"/>
        <w:rPr>
          <w:rFonts w:ascii="Arial Nova" w:hAnsi="Arial Nova" w:cs="Microsoft Sans Serif"/>
          <w:color w:val="000000" w:themeColor="text1"/>
          <w:szCs w:val="20"/>
          <w14:ligatures w14:val="standardContextual"/>
        </w:rPr>
      </w:pPr>
    </w:p>
    <w:p w14:paraId="70310A9E" w14:textId="77777777" w:rsidR="00E1266C" w:rsidRPr="00F675CC" w:rsidRDefault="00E1266C" w:rsidP="00F5686D">
      <w:pPr>
        <w:widowControl w:val="0"/>
        <w:spacing w:after="0" w:line="240" w:lineRule="auto"/>
        <w:rPr>
          <w:rFonts w:ascii="Arial Nova" w:hAnsi="Arial Nova"/>
          <w:b/>
          <w:bCs/>
          <w:color w:val="000000" w:themeColor="text1"/>
          <w:sz w:val="40"/>
          <w:szCs w:val="40"/>
          <w:u w:val="single"/>
        </w:rPr>
      </w:pPr>
      <w:bookmarkStart w:id="4" w:name="_PRINCIPLES_OF_PTA"/>
      <w:bookmarkEnd w:id="4"/>
      <w:r w:rsidRPr="00F675CC">
        <w:rPr>
          <w:rFonts w:ascii="Arial Nova" w:hAnsi="Arial Nova"/>
          <w:b/>
          <w:bCs/>
          <w:color w:val="000000" w:themeColor="text1"/>
          <w:sz w:val="40"/>
          <w:szCs w:val="40"/>
          <w:u w:val="single"/>
        </w:rPr>
        <w:t>MONEYMINDER</w:t>
      </w:r>
      <w:r>
        <w:rPr>
          <w:rFonts w:ascii="Arial Nova" w:hAnsi="Arial Nova"/>
          <w:b/>
          <w:bCs/>
          <w:color w:val="000000" w:themeColor="text1"/>
          <w:sz w:val="40"/>
          <w:szCs w:val="40"/>
          <w:u w:val="single"/>
        </w:rPr>
        <w:t xml:space="preserve"> AND </w:t>
      </w:r>
      <w:r w:rsidRPr="00F675CC">
        <w:rPr>
          <w:rFonts w:ascii="Arial Nova" w:hAnsi="Arial Nova"/>
          <w:b/>
          <w:bCs/>
          <w:color w:val="000000" w:themeColor="text1"/>
          <w:sz w:val="40"/>
          <w:szCs w:val="40"/>
          <w:u w:val="single"/>
        </w:rPr>
        <w:t>CHEDDARUP</w:t>
      </w:r>
    </w:p>
    <w:p w14:paraId="24714CC1" w14:textId="77777777" w:rsidR="00E1266C" w:rsidRDefault="00E1266C" w:rsidP="00F5686D">
      <w:pPr>
        <w:widowControl w:val="0"/>
        <w:spacing w:after="0" w:line="240" w:lineRule="auto"/>
        <w:jc w:val="both"/>
        <w:rPr>
          <w:rFonts w:ascii="Arial Nova" w:hAnsi="Arial Nova"/>
          <w:color w:val="000000" w:themeColor="text1"/>
        </w:rPr>
      </w:pPr>
    </w:p>
    <w:p w14:paraId="299A5D9C" w14:textId="77777777" w:rsidR="00E1266C" w:rsidRPr="0019472D" w:rsidRDefault="00E1266C"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Louisiana PTA encourages Local PTA Units to utilize online platforms to track finances and collect membership dues. While there are several platforms, LAPTA recommends and uses </w:t>
      </w:r>
      <w:r w:rsidRPr="0019472D">
        <w:rPr>
          <w:rFonts w:ascii="Arial Nova" w:hAnsi="Arial Nova"/>
          <w:b/>
          <w:bCs/>
          <w:color w:val="000000" w:themeColor="text1"/>
        </w:rPr>
        <w:t xml:space="preserve">CheddarUp.com </w:t>
      </w:r>
      <w:r w:rsidRPr="0019472D">
        <w:rPr>
          <w:rFonts w:ascii="Arial Nova" w:hAnsi="Arial Nova"/>
          <w:color w:val="000000" w:themeColor="text1"/>
        </w:rPr>
        <w:t>to collect membership dues and</w:t>
      </w:r>
      <w:r w:rsidRPr="0019472D">
        <w:rPr>
          <w:rFonts w:ascii="Arial Nova" w:hAnsi="Arial Nova"/>
          <w:b/>
          <w:bCs/>
          <w:color w:val="000000" w:themeColor="text1"/>
        </w:rPr>
        <w:t xml:space="preserve"> MoneyMinder.com</w:t>
      </w:r>
      <w:r w:rsidRPr="0019472D">
        <w:rPr>
          <w:rFonts w:ascii="Arial Nova" w:hAnsi="Arial Nova"/>
          <w:color w:val="000000" w:themeColor="text1"/>
        </w:rPr>
        <w:t xml:space="preserve"> to track finances. </w:t>
      </w:r>
      <w:r w:rsidRPr="0019472D">
        <w:rPr>
          <w:rFonts w:ascii="Arial Nova" w:hAnsi="Arial Nova"/>
          <w:b/>
          <w:bCs/>
          <w:color w:val="000000" w:themeColor="text1"/>
        </w:rPr>
        <w:t xml:space="preserve">MoneyMinder and CheddarUp partnered with each other. If you have </w:t>
      </w:r>
      <w:proofErr w:type="gramStart"/>
      <w:r w:rsidRPr="0019472D">
        <w:rPr>
          <w:rFonts w:ascii="Arial Nova" w:hAnsi="Arial Nova"/>
          <w:b/>
          <w:bCs/>
          <w:color w:val="000000" w:themeColor="text1"/>
        </w:rPr>
        <w:t>MoneyMinder</w:t>
      </w:r>
      <w:proofErr w:type="gramEnd"/>
      <w:r w:rsidRPr="0019472D">
        <w:rPr>
          <w:rFonts w:ascii="Arial Nova" w:hAnsi="Arial Nova"/>
          <w:b/>
          <w:bCs/>
          <w:color w:val="000000" w:themeColor="text1"/>
        </w:rPr>
        <w:t xml:space="preserve"> Pro account</w:t>
      </w:r>
      <w:r>
        <w:rPr>
          <w:rFonts w:ascii="Arial Nova" w:hAnsi="Arial Nova"/>
          <w:b/>
          <w:bCs/>
          <w:color w:val="000000" w:themeColor="text1"/>
        </w:rPr>
        <w:t xml:space="preserve"> ($179/year)</w:t>
      </w:r>
      <w:r w:rsidRPr="0019472D">
        <w:rPr>
          <w:rFonts w:ascii="Arial Nova" w:hAnsi="Arial Nova"/>
          <w:b/>
          <w:bCs/>
          <w:color w:val="000000" w:themeColor="text1"/>
        </w:rPr>
        <w:t xml:space="preserve">, </w:t>
      </w:r>
      <w:r w:rsidRPr="00B27FA2">
        <w:rPr>
          <w:rFonts w:ascii="Arial Nova" w:hAnsi="Arial Nova"/>
          <w:b/>
          <w:bCs/>
          <w:color w:val="000000" w:themeColor="text1"/>
          <w:u w:val="single"/>
        </w:rPr>
        <w:t>you get CheddarUp Team for free</w:t>
      </w:r>
      <w:r w:rsidRPr="0019472D">
        <w:rPr>
          <w:rFonts w:ascii="Arial Nova" w:hAnsi="Arial Nova"/>
          <w:b/>
          <w:bCs/>
          <w:color w:val="000000" w:themeColor="text1"/>
        </w:rPr>
        <w:t>!</w:t>
      </w:r>
    </w:p>
    <w:p w14:paraId="2205E6D1" w14:textId="77777777" w:rsidR="00E1266C" w:rsidRPr="0019472D" w:rsidRDefault="00E1266C" w:rsidP="00F5686D">
      <w:pPr>
        <w:widowControl w:val="0"/>
        <w:spacing w:after="0" w:line="240" w:lineRule="auto"/>
        <w:jc w:val="both"/>
        <w:rPr>
          <w:rFonts w:ascii="Arial Nova" w:hAnsi="Arial Nova"/>
          <w:b/>
          <w:bCs/>
          <w:color w:val="000000" w:themeColor="text1"/>
        </w:rPr>
      </w:pPr>
    </w:p>
    <w:p w14:paraId="57749BCB" w14:textId="633214F7" w:rsidR="00E1266C" w:rsidRPr="0019472D" w:rsidRDefault="00913C46" w:rsidP="00F5686D">
      <w:pPr>
        <w:widowControl w:val="0"/>
        <w:spacing w:after="0" w:line="240" w:lineRule="auto"/>
        <w:rPr>
          <w:rFonts w:ascii="Arial Nova" w:hAnsi="Arial Nova"/>
          <w:color w:val="000000" w:themeColor="text1"/>
        </w:rPr>
      </w:pPr>
      <w:hyperlink r:id="rId11" w:history="1">
        <w:r w:rsidR="00E1266C" w:rsidRPr="00B66902">
          <w:rPr>
            <w:rStyle w:val="Hyperlink"/>
            <w:rFonts w:ascii="Arial Nova" w:hAnsi="Arial Nova"/>
            <w:b/>
            <w:bCs/>
          </w:rPr>
          <w:t>MoneyMinder.com</w:t>
        </w:r>
      </w:hyperlink>
      <w:r w:rsidR="00E1266C" w:rsidRPr="0019472D">
        <w:rPr>
          <w:rFonts w:ascii="Arial Nova" w:hAnsi="Arial Nova"/>
          <w:b/>
          <w:bCs/>
          <w:color w:val="000000" w:themeColor="text1"/>
        </w:rPr>
        <w:t xml:space="preserve"> </w:t>
      </w:r>
      <w:r w:rsidR="00E1266C" w:rsidRPr="0019472D">
        <w:rPr>
          <w:rFonts w:ascii="Arial Nova" w:hAnsi="Arial Nova"/>
          <w:color w:val="000000" w:themeColor="text1"/>
        </w:rPr>
        <w:t xml:space="preserve">is simple accounting software for volunteers and makes tracking expenses and deposits and running reports as simple as possible. It is also easily shareable from one Board to the next with continual access to past years. </w:t>
      </w:r>
      <w:proofErr w:type="gramStart"/>
      <w:r w:rsidR="00E1266C" w:rsidRPr="0019472D">
        <w:rPr>
          <w:rFonts w:ascii="Arial Nova" w:hAnsi="Arial Nova"/>
          <w:color w:val="000000" w:themeColor="text1"/>
        </w:rPr>
        <w:t>Cost</w:t>
      </w:r>
      <w:proofErr w:type="gramEnd"/>
      <w:r w:rsidR="00E1266C" w:rsidRPr="0019472D">
        <w:rPr>
          <w:rFonts w:ascii="Arial Nova" w:hAnsi="Arial Nova"/>
          <w:color w:val="000000" w:themeColor="text1"/>
        </w:rPr>
        <w:t xml:space="preserve"> is $179 per year. MoneyMinder has a new feature that allows you to e-file Form 990-N </w:t>
      </w:r>
      <w:r w:rsidR="00E1266C">
        <w:rPr>
          <w:rFonts w:ascii="Arial Nova" w:hAnsi="Arial Nova"/>
          <w:color w:val="000000" w:themeColor="text1"/>
        </w:rPr>
        <w:t xml:space="preserve">and 990-EZ </w:t>
      </w:r>
      <w:r w:rsidR="00E1266C" w:rsidRPr="0019472D">
        <w:rPr>
          <w:rFonts w:ascii="Arial Nova" w:hAnsi="Arial Nova"/>
          <w:color w:val="000000" w:themeColor="text1"/>
        </w:rPr>
        <w:t>directly to the IRS</w:t>
      </w:r>
      <w:r w:rsidR="00E1266C">
        <w:rPr>
          <w:rFonts w:ascii="Arial Nova" w:hAnsi="Arial Nova"/>
          <w:color w:val="000000" w:themeColor="text1"/>
        </w:rPr>
        <w:t>.</w:t>
      </w:r>
      <w:r w:rsidR="00E1266C" w:rsidRPr="0019472D">
        <w:rPr>
          <w:rFonts w:ascii="Arial Nova" w:hAnsi="Arial Nova"/>
          <w:color w:val="000000" w:themeColor="text1"/>
        </w:rPr>
        <w:t xml:space="preserve"> Add </w:t>
      </w:r>
      <w:r w:rsidR="00E1266C" w:rsidRPr="0019472D">
        <w:rPr>
          <w:rFonts w:ascii="Arial Nova" w:hAnsi="Arial Nova"/>
          <w:i/>
          <w:iCs/>
          <w:color w:val="000000" w:themeColor="text1"/>
        </w:rPr>
        <w:t>easy tax filing</w:t>
      </w:r>
      <w:r w:rsidR="00E1266C" w:rsidRPr="0019472D">
        <w:rPr>
          <w:rFonts w:ascii="Arial Nova" w:hAnsi="Arial Nova"/>
          <w:color w:val="000000" w:themeColor="text1"/>
        </w:rPr>
        <w:t xml:space="preserve"> as another bonus!</w:t>
      </w:r>
      <w:r w:rsidR="00E1266C">
        <w:rPr>
          <w:rFonts w:ascii="Arial Nova" w:hAnsi="Arial Nova"/>
          <w:color w:val="000000" w:themeColor="text1"/>
        </w:rPr>
        <w:t xml:space="preserve"> A free alternative is the Wave App at </w:t>
      </w:r>
      <w:hyperlink r:id="rId12" w:history="1">
        <w:r w:rsidR="00E1266C" w:rsidRPr="00C850B3">
          <w:rPr>
            <w:rStyle w:val="Hyperlink"/>
            <w:rFonts w:ascii="Arial Nova" w:hAnsi="Arial Nova"/>
          </w:rPr>
          <w:t>waveapps.com</w:t>
        </w:r>
      </w:hyperlink>
      <w:r w:rsidR="00E1266C">
        <w:rPr>
          <w:rFonts w:ascii="Arial Nova" w:hAnsi="Arial Nova"/>
          <w:color w:val="000000" w:themeColor="text1"/>
        </w:rPr>
        <w:t>.</w:t>
      </w:r>
    </w:p>
    <w:p w14:paraId="2F89999B" w14:textId="77777777" w:rsidR="00E1266C" w:rsidRPr="0019472D" w:rsidRDefault="00E1266C" w:rsidP="00F5686D">
      <w:pPr>
        <w:widowControl w:val="0"/>
        <w:spacing w:after="0" w:line="240" w:lineRule="auto"/>
        <w:jc w:val="both"/>
        <w:outlineLvl w:val="2"/>
        <w:rPr>
          <w:rFonts w:ascii="Arial Nova" w:hAnsi="Arial Nova" w:cs="Microsoft Sans Serif"/>
          <w:color w:val="000000" w:themeColor="text1"/>
        </w:rPr>
      </w:pPr>
    </w:p>
    <w:p w14:paraId="4CD6A780" w14:textId="6D9F483E" w:rsidR="00E1266C" w:rsidRDefault="00913C46" w:rsidP="00F5686D">
      <w:pPr>
        <w:widowControl w:val="0"/>
        <w:spacing w:after="0" w:line="240" w:lineRule="auto"/>
        <w:outlineLvl w:val="2"/>
        <w:rPr>
          <w:rFonts w:ascii="Arial Nova" w:hAnsi="Arial Nova"/>
          <w:color w:val="000000" w:themeColor="text1"/>
        </w:rPr>
      </w:pPr>
      <w:hyperlink r:id="rId13" w:history="1">
        <w:r w:rsidR="00E1266C" w:rsidRPr="00B66902">
          <w:rPr>
            <w:rStyle w:val="Hyperlink"/>
            <w:rFonts w:ascii="Arial Nova" w:hAnsi="Arial Nova" w:cs="Microsoft Sans Serif"/>
            <w:b/>
            <w:bCs/>
          </w:rPr>
          <w:t>CheddarUp.com</w:t>
        </w:r>
      </w:hyperlink>
      <w:r w:rsidR="00E1266C">
        <w:rPr>
          <w:rFonts w:ascii="Arial Nova" w:hAnsi="Arial Nova" w:cs="Microsoft Sans Serif"/>
          <w:b/>
          <w:bCs/>
          <w:color w:val="000000" w:themeColor="text1"/>
        </w:rPr>
        <w:t xml:space="preserve"> </w:t>
      </w:r>
      <w:r w:rsidR="00E1266C">
        <w:rPr>
          <w:rFonts w:ascii="Arial Nova" w:hAnsi="Arial Nova" w:cs="Microsoft Sans Serif"/>
          <w:color w:val="000000" w:themeColor="text1"/>
        </w:rPr>
        <w:t xml:space="preserve">is a site that allows a PTA to create a custom website to sell items, collect membership dues, upload documents, and include forms or information collecting. The </w:t>
      </w:r>
      <w:r w:rsidR="00E1266C" w:rsidRPr="0019472D">
        <w:rPr>
          <w:rFonts w:ascii="Arial Nova" w:hAnsi="Arial Nova" w:cs="Microsoft Sans Serif"/>
          <w:color w:val="000000" w:themeColor="text1"/>
        </w:rPr>
        <w:t>account must be in the PTA’s name under the</w:t>
      </w:r>
      <w:r w:rsidR="00E1266C">
        <w:rPr>
          <w:rFonts w:ascii="Arial Nova" w:hAnsi="Arial Nova" w:cs="Microsoft Sans Serif"/>
          <w:color w:val="000000" w:themeColor="text1"/>
        </w:rPr>
        <w:t>ir</w:t>
      </w:r>
      <w:r w:rsidR="00E1266C" w:rsidRPr="0019472D">
        <w:rPr>
          <w:rFonts w:ascii="Arial Nova" w:hAnsi="Arial Nova" w:cs="Microsoft Sans Serif"/>
          <w:color w:val="000000" w:themeColor="text1"/>
        </w:rPr>
        <w:t xml:space="preserve"> EIN. CheddarUp also requires a personal Social Security Number to open an account, which must come from an authorized bank signer. This </w:t>
      </w:r>
      <w:r w:rsidR="00E1266C">
        <w:rPr>
          <w:rFonts w:ascii="Arial Nova" w:hAnsi="Arial Nova" w:cs="Microsoft Sans Serif"/>
          <w:color w:val="000000" w:themeColor="text1"/>
        </w:rPr>
        <w:t>should be changed</w:t>
      </w:r>
      <w:r w:rsidR="00E1266C" w:rsidRPr="0019472D">
        <w:rPr>
          <w:rFonts w:ascii="Arial Nova" w:hAnsi="Arial Nova" w:cs="Microsoft Sans Serif"/>
          <w:color w:val="000000" w:themeColor="text1"/>
        </w:rPr>
        <w:t xml:space="preserve"> for future Boards. CheddarUp has </w:t>
      </w:r>
      <w:r w:rsidR="00E1266C">
        <w:rPr>
          <w:rFonts w:ascii="Arial Nova" w:hAnsi="Arial Nova" w:cs="Microsoft Sans Serif"/>
          <w:color w:val="000000" w:themeColor="text1"/>
        </w:rPr>
        <w:t xml:space="preserve">spreadsheet </w:t>
      </w:r>
      <w:r w:rsidR="00E1266C" w:rsidRPr="0019472D">
        <w:rPr>
          <w:rFonts w:ascii="Arial Nova" w:hAnsi="Arial Nova" w:cs="Microsoft Sans Serif"/>
          <w:color w:val="000000" w:themeColor="text1"/>
        </w:rPr>
        <w:t xml:space="preserve">reports that show detailed information on </w:t>
      </w:r>
      <w:r w:rsidR="00E1266C">
        <w:rPr>
          <w:rFonts w:ascii="Arial Nova" w:hAnsi="Arial Nova" w:cs="Microsoft Sans Serif"/>
          <w:color w:val="000000" w:themeColor="text1"/>
        </w:rPr>
        <w:t>collections</w:t>
      </w:r>
      <w:r w:rsidR="00E1266C" w:rsidRPr="0019472D">
        <w:rPr>
          <w:rFonts w:ascii="Arial Nova" w:hAnsi="Arial Nova" w:cs="Microsoft Sans Serif"/>
          <w:color w:val="000000" w:themeColor="text1"/>
        </w:rPr>
        <w:t xml:space="preserve">. </w:t>
      </w:r>
      <w:r w:rsidR="00E1266C" w:rsidRPr="00874F92">
        <w:rPr>
          <w:rFonts w:ascii="Arial Nova" w:hAnsi="Arial Nova" w:cs="Microsoft Sans Serif"/>
          <w:color w:val="000000" w:themeColor="text1"/>
        </w:rPr>
        <w:t>All deposit transfers</w:t>
      </w:r>
      <w:r w:rsidR="00E1266C" w:rsidRPr="0019472D">
        <w:rPr>
          <w:rFonts w:ascii="Arial Nova" w:hAnsi="Arial Nova" w:cs="Microsoft Sans Serif"/>
          <w:color w:val="000000" w:themeColor="text1"/>
        </w:rPr>
        <w:t xml:space="preserve"> from CheddarUp must occur at least monthly directly into the PTA bank account and with a completed summary Deposit Form. </w:t>
      </w:r>
      <w:r w:rsidR="00E1266C">
        <w:rPr>
          <w:rFonts w:ascii="Arial Nova" w:hAnsi="Arial Nova"/>
          <w:color w:val="000000" w:themeColor="text1"/>
        </w:rPr>
        <w:t>The spreadsheet reports are compatible with Microsoft Excel or Libre Office which is free (</w:t>
      </w:r>
      <w:hyperlink r:id="rId14" w:history="1">
        <w:r w:rsidR="00E1266C" w:rsidRPr="00E46389">
          <w:rPr>
            <w:rStyle w:val="Hyperlink"/>
            <w:rFonts w:ascii="Arial Nova" w:hAnsi="Arial Nova"/>
          </w:rPr>
          <w:t>libreoffice.com</w:t>
        </w:r>
      </w:hyperlink>
      <w:r w:rsidR="00E1266C">
        <w:rPr>
          <w:rFonts w:ascii="Arial Nova" w:hAnsi="Arial Nova"/>
          <w:color w:val="000000" w:themeColor="text1"/>
        </w:rPr>
        <w:t xml:space="preserve">). To see a sample CheddarUp site, visit </w:t>
      </w:r>
      <w:hyperlink r:id="rId15" w:history="1">
        <w:r w:rsidR="00E1266C" w:rsidRPr="0047663B">
          <w:rPr>
            <w:rStyle w:val="Hyperlink"/>
            <w:rFonts w:ascii="Arial Nova" w:hAnsi="Arial Nova"/>
          </w:rPr>
          <w:t>FriendsofLAPTA.CheddarUp.com</w:t>
        </w:r>
      </w:hyperlink>
      <w:r w:rsidR="00E1266C">
        <w:rPr>
          <w:rFonts w:ascii="Arial Nova" w:hAnsi="Arial Nova"/>
          <w:color w:val="000000" w:themeColor="text1"/>
        </w:rPr>
        <w:t xml:space="preserve">. </w:t>
      </w:r>
    </w:p>
    <w:p w14:paraId="339B52DF" w14:textId="77777777" w:rsidR="001249F4" w:rsidRDefault="001249F4" w:rsidP="00F5686D">
      <w:pPr>
        <w:widowControl w:val="0"/>
        <w:spacing w:after="0" w:line="240" w:lineRule="auto"/>
        <w:outlineLvl w:val="2"/>
        <w:rPr>
          <w:rFonts w:ascii="Arial Nova" w:hAnsi="Arial Nova"/>
          <w:color w:val="000000" w:themeColor="text1"/>
        </w:rPr>
      </w:pPr>
    </w:p>
    <w:p w14:paraId="35192F52" w14:textId="77777777" w:rsidR="001249F4" w:rsidRDefault="001249F4" w:rsidP="00F5686D">
      <w:pPr>
        <w:widowControl w:val="0"/>
        <w:spacing w:after="0" w:line="240" w:lineRule="auto"/>
        <w:outlineLvl w:val="2"/>
        <w:rPr>
          <w:rFonts w:ascii="Arial Nova" w:hAnsi="Arial Nova"/>
          <w:color w:val="000000" w:themeColor="text1"/>
        </w:rPr>
      </w:pPr>
    </w:p>
    <w:p w14:paraId="05C3E941" w14:textId="77777777" w:rsidR="001249F4" w:rsidRDefault="001249F4" w:rsidP="00F5686D">
      <w:pPr>
        <w:widowControl w:val="0"/>
        <w:spacing w:after="0" w:line="240" w:lineRule="auto"/>
        <w:outlineLvl w:val="2"/>
        <w:rPr>
          <w:rFonts w:ascii="Arial Nova" w:hAnsi="Arial Nova"/>
          <w:color w:val="000000" w:themeColor="text1"/>
        </w:rPr>
      </w:pPr>
    </w:p>
    <w:p w14:paraId="46D74D68" w14:textId="77777777" w:rsidR="001249F4" w:rsidRDefault="001249F4" w:rsidP="00F5686D">
      <w:pPr>
        <w:widowControl w:val="0"/>
        <w:spacing w:after="0" w:line="240" w:lineRule="auto"/>
        <w:outlineLvl w:val="2"/>
        <w:rPr>
          <w:rFonts w:ascii="Arial Nova" w:hAnsi="Arial Nova"/>
          <w:color w:val="000000" w:themeColor="text1"/>
        </w:rPr>
      </w:pPr>
    </w:p>
    <w:p w14:paraId="35611035" w14:textId="77777777" w:rsidR="001249F4" w:rsidRDefault="001249F4" w:rsidP="00F5686D">
      <w:pPr>
        <w:widowControl w:val="0"/>
        <w:spacing w:after="0" w:line="240" w:lineRule="auto"/>
        <w:outlineLvl w:val="2"/>
        <w:rPr>
          <w:rFonts w:ascii="Arial Nova" w:hAnsi="Arial Nova"/>
          <w:color w:val="000000" w:themeColor="text1"/>
        </w:rPr>
      </w:pPr>
    </w:p>
    <w:p w14:paraId="081C4C89" w14:textId="77777777" w:rsidR="001249F4" w:rsidRDefault="001249F4" w:rsidP="00F5686D">
      <w:pPr>
        <w:widowControl w:val="0"/>
        <w:spacing w:after="0" w:line="240" w:lineRule="auto"/>
        <w:outlineLvl w:val="2"/>
        <w:rPr>
          <w:rFonts w:ascii="Arial Nova" w:hAnsi="Arial Nova"/>
          <w:color w:val="000000" w:themeColor="text1"/>
        </w:rPr>
      </w:pPr>
    </w:p>
    <w:p w14:paraId="5A97A50F" w14:textId="77777777" w:rsidR="001249F4" w:rsidRDefault="001249F4" w:rsidP="00F5686D">
      <w:pPr>
        <w:widowControl w:val="0"/>
        <w:spacing w:after="0" w:line="240" w:lineRule="auto"/>
        <w:outlineLvl w:val="2"/>
        <w:rPr>
          <w:rFonts w:ascii="Arial Nova" w:hAnsi="Arial Nova"/>
          <w:color w:val="000000" w:themeColor="text1"/>
        </w:rPr>
      </w:pPr>
    </w:p>
    <w:p w14:paraId="5F6D7C12" w14:textId="77777777" w:rsidR="001249F4" w:rsidRDefault="001249F4" w:rsidP="00F5686D">
      <w:pPr>
        <w:widowControl w:val="0"/>
        <w:spacing w:after="0" w:line="240" w:lineRule="auto"/>
        <w:outlineLvl w:val="2"/>
        <w:rPr>
          <w:rFonts w:ascii="Arial Nova" w:hAnsi="Arial Nova"/>
          <w:color w:val="000000" w:themeColor="text1"/>
        </w:rPr>
      </w:pPr>
    </w:p>
    <w:p w14:paraId="1742BB0B" w14:textId="0452A396" w:rsidR="002A68E5" w:rsidRDefault="002A68E5" w:rsidP="00F5686D">
      <w:pPr>
        <w:widowControl w:val="0"/>
        <w:spacing w:after="0" w:line="240" w:lineRule="auto"/>
        <w:rPr>
          <w:rFonts w:ascii="Arial Nova" w:hAnsi="Arial Nova" w:cs="Microsoft Sans Serif"/>
          <w:b/>
          <w:bCs/>
          <w:color w:val="000000" w:themeColor="text1"/>
          <w:sz w:val="40"/>
          <w:szCs w:val="40"/>
          <w14:ligatures w14:val="standardContextual"/>
        </w:rPr>
      </w:pPr>
    </w:p>
    <w:p w14:paraId="0279284B" w14:textId="77777777" w:rsidR="003C77B3" w:rsidRPr="0019472D" w:rsidRDefault="003C77B3" w:rsidP="00F5686D">
      <w:pPr>
        <w:widowControl w:val="0"/>
        <w:spacing w:after="0" w:line="240" w:lineRule="auto"/>
        <w:rPr>
          <w:rFonts w:ascii="Arial Nova" w:hAnsi="Arial Nova" w:cs="Microsoft Sans Serif"/>
          <w:b/>
          <w:bCs/>
          <w:color w:val="000000" w:themeColor="text1"/>
          <w:sz w:val="40"/>
          <w:szCs w:val="40"/>
          <w14:ligatures w14:val="standardContextual"/>
        </w:rPr>
      </w:pPr>
    </w:p>
    <w:p w14:paraId="760E6325" w14:textId="77777777" w:rsidR="002A68E5" w:rsidRPr="008244E7" w:rsidRDefault="002A68E5" w:rsidP="00F5686D">
      <w:pPr>
        <w:widowControl w:val="0"/>
        <w:spacing w:after="0" w:line="240" w:lineRule="auto"/>
        <w:outlineLvl w:val="0"/>
        <w:rPr>
          <w:rFonts w:ascii="Arial Nova" w:eastAsiaTheme="majorEastAsia" w:hAnsi="Arial Nova" w:cs="Microsoft Sans Serif"/>
          <w:b/>
          <w:bCs/>
          <w:color w:val="000000" w:themeColor="text1"/>
          <w:sz w:val="40"/>
          <w:szCs w:val="40"/>
          <w:u w:val="single"/>
        </w:rPr>
      </w:pPr>
      <w:r w:rsidRPr="008244E7">
        <w:rPr>
          <w:rFonts w:ascii="Arial Nova" w:eastAsiaTheme="majorEastAsia" w:hAnsi="Arial Nova" w:cs="Microsoft Sans Serif"/>
          <w:b/>
          <w:bCs/>
          <w:color w:val="000000" w:themeColor="text1"/>
          <w:sz w:val="40"/>
          <w:szCs w:val="40"/>
          <w:u w:val="single"/>
        </w:rPr>
        <w:lastRenderedPageBreak/>
        <w:t>PRINCIPLES OF PTA FINANCIAL MANAGEMENT</w:t>
      </w:r>
    </w:p>
    <w:p w14:paraId="20FE6D97" w14:textId="77777777" w:rsidR="002A68E5" w:rsidRPr="0019472D" w:rsidRDefault="002A68E5" w:rsidP="00F5686D">
      <w:pPr>
        <w:widowControl w:val="0"/>
        <w:spacing w:after="0" w:line="240" w:lineRule="auto"/>
        <w:rPr>
          <w:rFonts w:ascii="Arial Nova" w:hAnsi="Arial Nova" w:cs="Microsoft Sans Serif"/>
          <w:b/>
          <w:i/>
          <w:color w:val="000000" w:themeColor="text1"/>
          <w14:ligatures w14:val="standardContextual"/>
        </w:rPr>
      </w:pPr>
    </w:p>
    <w:p w14:paraId="5BBF0A1A" w14:textId="1247D834" w:rsidR="002A68E5" w:rsidRPr="0019472D" w:rsidRDefault="002A68E5" w:rsidP="00F5686D">
      <w:pPr>
        <w:widowControl w:val="0"/>
        <w:spacing w:after="0" w:line="240" w:lineRule="auto"/>
        <w:rPr>
          <w:rFonts w:ascii="Arial Nova" w:hAnsi="Arial Nova" w:cs="Microsoft Sans Serif"/>
          <w:b/>
          <w:i/>
          <w:color w:val="000000" w:themeColor="text1"/>
          <w14:ligatures w14:val="standardContextual"/>
        </w:rPr>
      </w:pPr>
      <w:r w:rsidRPr="0019472D">
        <w:rPr>
          <w:rFonts w:ascii="Arial Nova" w:hAnsi="Arial Nova" w:cs="Microsoft Sans Serif"/>
          <w:b/>
          <w:i/>
          <w:color w:val="000000" w:themeColor="text1"/>
          <w14:ligatures w14:val="standardContextual"/>
        </w:rPr>
        <w:t xml:space="preserve">All PTA funds must be deposited directly in the PTA’s bank account </w:t>
      </w:r>
      <w:r w:rsidR="008D272D">
        <w:rPr>
          <w:rFonts w:ascii="Arial Nova" w:hAnsi="Arial Nova" w:cs="Microsoft Sans Serif"/>
          <w:b/>
          <w:i/>
          <w:color w:val="000000" w:themeColor="text1"/>
          <w14:ligatures w14:val="standardContextual"/>
        </w:rPr>
        <w:t xml:space="preserve">and </w:t>
      </w:r>
      <w:r w:rsidRPr="0019472D">
        <w:rPr>
          <w:rFonts w:ascii="Arial Nova" w:hAnsi="Arial Nova" w:cs="Microsoft Sans Serif"/>
          <w:b/>
          <w:i/>
          <w:color w:val="000000" w:themeColor="text1"/>
          <w14:ligatures w14:val="standardContextual"/>
        </w:rPr>
        <w:t>never in a personal, school, or other organization’s account.</w:t>
      </w:r>
    </w:p>
    <w:p w14:paraId="4AF375E4" w14:textId="16D4FB69"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Each Local PTA Unit is an independent 501(c)(3) organization that collaborates closely with its supported school. PTA funds are considered by law to be private funds donated or raised by the membership and deposited for the exclusive use of the </w:t>
      </w:r>
      <w:r w:rsidR="008D272D">
        <w:rPr>
          <w:rFonts w:ascii="Arial Nova" w:hAnsi="Arial Nova" w:cs="Microsoft Sans Serif"/>
          <w:color w:val="000000" w:themeColor="text1"/>
          <w14:ligatures w14:val="standardContextual"/>
        </w:rPr>
        <w:t>association</w:t>
      </w:r>
      <w:r w:rsidRPr="0019472D">
        <w:rPr>
          <w:rFonts w:ascii="Arial Nova" w:hAnsi="Arial Nova" w:cs="Microsoft Sans Serif"/>
          <w:color w:val="000000" w:themeColor="text1"/>
          <w14:ligatures w14:val="standardContextual"/>
        </w:rPr>
        <w:t>. School accounts consist of public funds generated through taxes and distributed to the schools via legislation or other acts of government. The school is, therefore, accountable to the public for the expenditure of its funds. Funds raised by the PTA belong exclusively to the membership. They are not reportable except to the membership of the Local Unit</w:t>
      </w:r>
      <w:r w:rsidR="00674034">
        <w:rPr>
          <w:rFonts w:ascii="Arial Nova" w:hAnsi="Arial Nova" w:cs="Microsoft Sans Serif"/>
          <w:color w:val="000000" w:themeColor="text1"/>
          <w14:ligatures w14:val="standardContextual"/>
        </w:rPr>
        <w:t xml:space="preserve">, </w:t>
      </w:r>
      <w:r w:rsidR="00674034" w:rsidRPr="0019472D">
        <w:rPr>
          <w:rFonts w:ascii="Arial Nova" w:hAnsi="Arial Nova" w:cs="Microsoft Sans Serif"/>
          <w:color w:val="000000" w:themeColor="text1"/>
          <w14:ligatures w14:val="standardContextual"/>
        </w:rPr>
        <w:t>as are public funds</w:t>
      </w:r>
      <w:r w:rsidRPr="0019472D">
        <w:rPr>
          <w:rFonts w:ascii="Arial Nova" w:hAnsi="Arial Nova" w:cs="Microsoft Sans Serif"/>
          <w:color w:val="000000" w:themeColor="text1"/>
          <w14:ligatures w14:val="standardContextual"/>
        </w:rPr>
        <w:t xml:space="preserve">. PTAs are not required to provide financial reports to the school administration or school board. Therefore, all PTAs must maintain separately controlled accounts that are under the direct control of the PTA and its Board of Directors. School officials have no control over PTA funds except to the extent that a PTA works in cooperation with the principal to determine school needs and </w:t>
      </w:r>
      <w:r w:rsidR="00674034">
        <w:rPr>
          <w:rFonts w:ascii="Arial Nova" w:hAnsi="Arial Nova" w:cs="Microsoft Sans Serif"/>
          <w:color w:val="000000" w:themeColor="text1"/>
          <w14:ligatures w14:val="standardContextual"/>
        </w:rPr>
        <w:t xml:space="preserve">the </w:t>
      </w:r>
      <w:r w:rsidRPr="0019472D">
        <w:rPr>
          <w:rFonts w:ascii="Arial Nova" w:hAnsi="Arial Nova" w:cs="Microsoft Sans Serif"/>
          <w:color w:val="000000" w:themeColor="text1"/>
          <w14:ligatures w14:val="standardContextual"/>
        </w:rPr>
        <w:t>PTA</w:t>
      </w:r>
      <w:r w:rsidR="00674034">
        <w:rPr>
          <w:rFonts w:ascii="Arial Nova" w:hAnsi="Arial Nova" w:cs="Microsoft Sans Serif"/>
          <w:color w:val="000000" w:themeColor="text1"/>
          <w14:ligatures w14:val="standardContextual"/>
        </w:rPr>
        <w:t>’s</w:t>
      </w:r>
      <w:r w:rsidRPr="0019472D">
        <w:rPr>
          <w:rFonts w:ascii="Arial Nova" w:hAnsi="Arial Nova" w:cs="Microsoft Sans Serif"/>
          <w:color w:val="000000" w:themeColor="text1"/>
          <w14:ligatures w14:val="standardContextual"/>
        </w:rPr>
        <w:t xml:space="preserve"> assistance in meeting those</w:t>
      </w:r>
      <w:r w:rsidRPr="0019472D">
        <w:rPr>
          <w:rFonts w:ascii="Arial Nova" w:hAnsi="Arial Nova" w:cs="Microsoft Sans Serif"/>
          <w:color w:val="000000" w:themeColor="text1"/>
          <w:spacing w:val="-4"/>
          <w14:ligatures w14:val="standardContextual"/>
        </w:rPr>
        <w:t xml:space="preserve"> </w:t>
      </w:r>
      <w:r w:rsidRPr="0019472D">
        <w:rPr>
          <w:rFonts w:ascii="Arial Nova" w:hAnsi="Arial Nova" w:cs="Microsoft Sans Serif"/>
          <w:color w:val="000000" w:themeColor="text1"/>
          <w14:ligatures w14:val="standardContextual"/>
        </w:rPr>
        <w:t>needs.</w:t>
      </w:r>
    </w:p>
    <w:p w14:paraId="78FE7BA0"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55D9941F" w14:textId="77777777" w:rsidR="002A68E5" w:rsidRPr="0019472D" w:rsidRDefault="002A68E5" w:rsidP="00F5686D">
      <w:pPr>
        <w:widowControl w:val="0"/>
        <w:spacing w:after="0" w:line="240" w:lineRule="auto"/>
        <w:rPr>
          <w:rFonts w:ascii="Arial Nova" w:hAnsi="Arial Nova" w:cs="Microsoft Sans Serif"/>
          <w:b/>
          <w:i/>
          <w:color w:val="000000" w:themeColor="text1"/>
          <w14:ligatures w14:val="standardContextual"/>
        </w:rPr>
      </w:pPr>
      <w:r w:rsidRPr="0019472D">
        <w:rPr>
          <w:rFonts w:ascii="Arial Nova" w:hAnsi="Arial Nova" w:cs="Microsoft Sans Serif"/>
          <w:b/>
          <w:i/>
          <w:color w:val="000000" w:themeColor="text1"/>
          <w14:ligatures w14:val="standardContextual"/>
        </w:rPr>
        <w:t>Without an approved budget, there is no authorization to expend funds.</w:t>
      </w:r>
    </w:p>
    <w:p w14:paraId="171451CA" w14:textId="1B178323"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The proposed budget must be approved at the first General Membership meeting of the year. Until then, PTAs may only spend the amount of money listed in the previous year’s “Startup Funds” line item. Every budget must have a </w:t>
      </w:r>
      <w:r w:rsidR="0046182D">
        <w:rPr>
          <w:rFonts w:ascii="Arial Nova" w:hAnsi="Arial Nova" w:cs="Microsoft Sans Serif"/>
          <w:color w:val="000000" w:themeColor="text1"/>
          <w14:ligatures w14:val="standardContextual"/>
        </w:rPr>
        <w:t>“</w:t>
      </w:r>
      <w:r w:rsidRPr="0019472D">
        <w:rPr>
          <w:rFonts w:ascii="Arial Nova" w:hAnsi="Arial Nova" w:cs="Microsoft Sans Serif"/>
          <w:color w:val="000000" w:themeColor="text1"/>
          <w14:ligatures w14:val="standardContextual"/>
        </w:rPr>
        <w:t>Startup Funds</w:t>
      </w:r>
      <w:r w:rsidR="0046182D">
        <w:rPr>
          <w:rFonts w:ascii="Arial Nova" w:hAnsi="Arial Nova" w:cs="Microsoft Sans Serif"/>
          <w:color w:val="000000" w:themeColor="text1"/>
          <w14:ligatures w14:val="standardContextual"/>
        </w:rPr>
        <w:t>” line item</w:t>
      </w:r>
      <w:r w:rsidRPr="0019472D">
        <w:rPr>
          <w:rFonts w:ascii="Arial Nova" w:hAnsi="Arial Nova" w:cs="Microsoft Sans Serif"/>
          <w:color w:val="000000" w:themeColor="text1"/>
          <w14:ligatures w14:val="standardContextual"/>
        </w:rPr>
        <w:t xml:space="preserve"> to allow for purchases prior to budget</w:t>
      </w:r>
      <w:r w:rsidRPr="0019472D">
        <w:rPr>
          <w:rFonts w:ascii="Arial Nova" w:hAnsi="Arial Nova" w:cs="Microsoft Sans Serif"/>
          <w:color w:val="000000" w:themeColor="text1"/>
          <w:spacing w:val="-8"/>
          <w14:ligatures w14:val="standardContextual"/>
        </w:rPr>
        <w:t xml:space="preserve"> </w:t>
      </w:r>
      <w:r w:rsidRPr="0019472D">
        <w:rPr>
          <w:rFonts w:ascii="Arial Nova" w:hAnsi="Arial Nova" w:cs="Microsoft Sans Serif"/>
          <w:color w:val="000000" w:themeColor="text1"/>
          <w14:ligatures w14:val="standardContextual"/>
        </w:rPr>
        <w:t xml:space="preserve">approval. Any additional proposed expenditure or fundraising project not </w:t>
      </w:r>
      <w:r w:rsidR="008A2014">
        <w:rPr>
          <w:rFonts w:ascii="Arial Nova" w:hAnsi="Arial Nova" w:cs="Microsoft Sans Serif"/>
          <w:color w:val="000000" w:themeColor="text1"/>
          <w14:ligatures w14:val="standardContextual"/>
        </w:rPr>
        <w:t>included</w:t>
      </w:r>
      <w:r w:rsidRPr="0019472D">
        <w:rPr>
          <w:rFonts w:ascii="Arial Nova" w:hAnsi="Arial Nova" w:cs="Microsoft Sans Serif"/>
          <w:color w:val="000000" w:themeColor="text1"/>
          <w14:ligatures w14:val="standardContextual"/>
        </w:rPr>
        <w:t xml:space="preserve"> in the approved budget must be presented to the PTA for approval before proceeding with the project or payment.</w:t>
      </w:r>
    </w:p>
    <w:p w14:paraId="019274C6"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6A9680DB" w14:textId="77777777" w:rsidR="002A68E5" w:rsidRPr="0019472D" w:rsidRDefault="002A68E5" w:rsidP="00F5686D">
      <w:pPr>
        <w:widowControl w:val="0"/>
        <w:spacing w:after="0" w:line="240" w:lineRule="auto"/>
        <w:rPr>
          <w:rFonts w:ascii="Arial Nova" w:hAnsi="Arial Nova" w:cs="Microsoft Sans Serif"/>
          <w:b/>
          <w:i/>
          <w:color w:val="000000" w:themeColor="text1"/>
          <w14:ligatures w14:val="standardContextual"/>
        </w:rPr>
      </w:pPr>
      <w:r w:rsidRPr="0019472D">
        <w:rPr>
          <w:rFonts w:ascii="Arial Nova" w:hAnsi="Arial Nova" w:cs="Microsoft Sans Serif"/>
          <w:b/>
          <w:i/>
          <w:color w:val="000000" w:themeColor="text1"/>
          <w14:ligatures w14:val="standardContextual"/>
        </w:rPr>
        <w:t>When filing taxes with IRS, do not record the Louisiana and National PTA dues as income.</w:t>
      </w:r>
    </w:p>
    <w:p w14:paraId="2ADA42DA" w14:textId="147A23F0"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Local Units are required to submit member dues to LAPTA at $3.50 per member per year. LAPTA then pays National PTA $2.25 per member per year. These funds submitted to LAPTA are not to be calculated as gross income on the IRS tax filing. Only report the “net” income from member dues on </w:t>
      </w:r>
      <w:r w:rsidR="00BA0CD0">
        <w:rPr>
          <w:rFonts w:ascii="Arial Nova" w:hAnsi="Arial Nova" w:cs="Microsoft Sans Serif"/>
          <w:color w:val="000000" w:themeColor="text1"/>
          <w14:ligatures w14:val="standardContextual"/>
        </w:rPr>
        <w:t xml:space="preserve">the </w:t>
      </w:r>
      <w:r w:rsidRPr="0019472D">
        <w:rPr>
          <w:rFonts w:ascii="Arial Nova" w:hAnsi="Arial Nova" w:cs="Microsoft Sans Serif"/>
          <w:color w:val="000000" w:themeColor="text1"/>
          <w14:ligatures w14:val="standardContextual"/>
        </w:rPr>
        <w:t xml:space="preserve">tax report. However, the Local Unit </w:t>
      </w:r>
      <w:r w:rsidRPr="0019472D">
        <w:rPr>
          <w:rFonts w:ascii="Arial Nova" w:hAnsi="Arial Nova" w:cs="Microsoft Sans Serif"/>
          <w:b/>
          <w:bCs/>
          <w:color w:val="000000" w:themeColor="text1"/>
          <w14:ligatures w14:val="standardContextual"/>
        </w:rPr>
        <w:t>budget</w:t>
      </w:r>
      <w:r w:rsidRPr="0019472D">
        <w:rPr>
          <w:rFonts w:ascii="Arial Nova" w:hAnsi="Arial Nova" w:cs="Microsoft Sans Serif"/>
          <w:color w:val="000000" w:themeColor="text1"/>
          <w14:ligatures w14:val="standardContextual"/>
        </w:rPr>
        <w:t xml:space="preserve"> will reflect the actual gross and net income for dues. For example, a PTA collected 100 memberships for $750. The PTA then submitted 100 membership dues to LAPTA for $350. The net income from membership dues is $750 - $350 = $400. On the IRS filing, record only $400 as dues income. </w:t>
      </w:r>
    </w:p>
    <w:p w14:paraId="12437CB7" w14:textId="77777777" w:rsidR="002A68E5" w:rsidRPr="0019472D" w:rsidRDefault="002A68E5" w:rsidP="00F5686D">
      <w:pPr>
        <w:widowControl w:val="0"/>
        <w:spacing w:after="0" w:line="240" w:lineRule="auto"/>
        <w:rPr>
          <w:rFonts w:ascii="Arial Nova" w:hAnsi="Arial Nova" w:cs="Microsoft Sans Serif"/>
          <w:b/>
          <w:iCs/>
          <w:color w:val="000000" w:themeColor="text1"/>
          <w14:ligatures w14:val="standardContextual"/>
        </w:rPr>
      </w:pPr>
    </w:p>
    <w:p w14:paraId="421431F3" w14:textId="77777777" w:rsidR="002A68E5" w:rsidRPr="0019472D" w:rsidRDefault="002A68E5" w:rsidP="00F5686D">
      <w:pPr>
        <w:widowControl w:val="0"/>
        <w:spacing w:after="0" w:line="240" w:lineRule="auto"/>
        <w:rPr>
          <w:rFonts w:ascii="Arial Nova" w:hAnsi="Arial Nova" w:cs="Microsoft Sans Serif"/>
          <w:b/>
          <w:i/>
          <w:color w:val="000000" w:themeColor="text1"/>
          <w14:ligatures w14:val="standardContextual"/>
        </w:rPr>
      </w:pPr>
      <w:r w:rsidRPr="0019472D">
        <w:rPr>
          <w:rFonts w:ascii="Arial Nova" w:hAnsi="Arial Nova" w:cs="Microsoft Sans Serif"/>
          <w:b/>
          <w:i/>
          <w:color w:val="000000" w:themeColor="text1"/>
          <w14:ligatures w14:val="standardContextual"/>
        </w:rPr>
        <w:t>Never sign a blank check or make a check out to “cash.”</w:t>
      </w:r>
    </w:p>
    <w:p w14:paraId="1BCD1D55" w14:textId="7C28A0E9"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A check can be written in advance with everything filled in but the amount. Proper documentation is required as with any expenditure. Never write a check to cash. The check should be made payable to the person or business responsible for the fund.</w:t>
      </w:r>
    </w:p>
    <w:p w14:paraId="26EB087E"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21B18F9C" w14:textId="77777777" w:rsidR="002A68E5" w:rsidRPr="0019472D" w:rsidRDefault="002A68E5" w:rsidP="00F5686D">
      <w:pPr>
        <w:widowControl w:val="0"/>
        <w:spacing w:after="0" w:line="240" w:lineRule="auto"/>
        <w:rPr>
          <w:rFonts w:ascii="Arial Nova" w:hAnsi="Arial Nova" w:cs="Microsoft Sans Serif"/>
          <w:b/>
          <w:i/>
          <w:color w:val="000000" w:themeColor="text1"/>
          <w14:ligatures w14:val="standardContextual"/>
        </w:rPr>
      </w:pPr>
      <w:r w:rsidRPr="0019472D">
        <w:rPr>
          <w:rFonts w:ascii="Arial Nova" w:hAnsi="Arial Nova" w:cs="Microsoft Sans Serif"/>
          <w:b/>
          <w:i/>
          <w:color w:val="000000" w:themeColor="text1"/>
          <w14:ligatures w14:val="standardContextual"/>
        </w:rPr>
        <w:t>Always have two people sign every expenditure.</w:t>
      </w:r>
    </w:p>
    <w:p w14:paraId="33DF123D" w14:textId="5EB63C55"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All Bylaws require two signatures to authorize every purchase. Individuals authorized to sign checks may not be related to each other by marriage or any other relationship nor should they be a part of the same household. Local </w:t>
      </w:r>
      <w:r w:rsidR="00BC35E6">
        <w:rPr>
          <w:rFonts w:ascii="Arial Nova" w:hAnsi="Arial Nova" w:cs="Microsoft Sans Serif"/>
          <w:color w:val="000000" w:themeColor="text1"/>
          <w14:ligatures w14:val="standardContextual"/>
        </w:rPr>
        <w:t xml:space="preserve">PTA </w:t>
      </w:r>
      <w:r w:rsidRPr="0019472D">
        <w:rPr>
          <w:rFonts w:ascii="Arial Nova" w:hAnsi="Arial Nova" w:cs="Microsoft Sans Serif"/>
          <w:color w:val="000000" w:themeColor="text1"/>
          <w14:ligatures w14:val="standardContextual"/>
        </w:rPr>
        <w:t>Units may use debit cards issued only to those authorized on the bank account if every purchase is properly documented with receipts and two signatures</w:t>
      </w:r>
      <w:r w:rsidR="00BC35E6">
        <w:rPr>
          <w:rFonts w:ascii="Arial Nova" w:hAnsi="Arial Nova" w:cs="Microsoft Sans Serif"/>
          <w:color w:val="000000" w:themeColor="text1"/>
          <w14:ligatures w14:val="standardContextual"/>
        </w:rPr>
        <w:t xml:space="preserve"> on the Expense Form</w:t>
      </w:r>
      <w:r w:rsidRPr="0019472D">
        <w:rPr>
          <w:rFonts w:ascii="Arial Nova" w:hAnsi="Arial Nova" w:cs="Microsoft Sans Serif"/>
          <w:color w:val="000000" w:themeColor="text1"/>
          <w14:ligatures w14:val="standardContextual"/>
        </w:rPr>
        <w:t xml:space="preserve">. </w:t>
      </w:r>
    </w:p>
    <w:p w14:paraId="0FCB7B57"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0C476F88" w14:textId="77777777" w:rsidR="002A68E5" w:rsidRPr="0019472D" w:rsidRDefault="002A68E5" w:rsidP="00F5686D">
      <w:pPr>
        <w:widowControl w:val="0"/>
        <w:spacing w:after="0" w:line="240" w:lineRule="auto"/>
        <w:rPr>
          <w:rFonts w:ascii="Arial Nova" w:hAnsi="Arial Nova" w:cs="Microsoft Sans Serif"/>
          <w:b/>
          <w:i/>
          <w:color w:val="000000" w:themeColor="text1"/>
          <w14:ligatures w14:val="standardContextual"/>
        </w:rPr>
      </w:pPr>
      <w:r w:rsidRPr="0019472D">
        <w:rPr>
          <w:rFonts w:ascii="Arial Nova" w:hAnsi="Arial Nova" w:cs="Microsoft Sans Serif"/>
          <w:b/>
          <w:i/>
          <w:color w:val="000000" w:themeColor="text1"/>
          <w14:ligatures w14:val="standardContextual"/>
        </w:rPr>
        <w:t>Do not allow another organization (including the school) to pass its money through PTA accounts.</w:t>
      </w:r>
    </w:p>
    <w:p w14:paraId="2B8E6D5A"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All money deposited into a PTA account is considered PTA funds by the IRS and must be reported as</w:t>
      </w:r>
      <w:r w:rsidRPr="0019472D">
        <w:rPr>
          <w:rFonts w:ascii="Arial Nova" w:hAnsi="Arial Nova" w:cs="Microsoft Sans Serif"/>
          <w:color w:val="000000" w:themeColor="text1"/>
          <w:spacing w:val="-3"/>
          <w14:ligatures w14:val="standardContextual"/>
        </w:rPr>
        <w:t xml:space="preserve"> </w:t>
      </w:r>
      <w:r w:rsidRPr="0019472D">
        <w:rPr>
          <w:rFonts w:ascii="Arial Nova" w:hAnsi="Arial Nova" w:cs="Microsoft Sans Serif"/>
          <w:color w:val="000000" w:themeColor="text1"/>
          <w14:ligatures w14:val="standardContextual"/>
        </w:rPr>
        <w:t>such, excluding the portion of member dues paid to LAPTA and National PTA.</w:t>
      </w:r>
    </w:p>
    <w:p w14:paraId="1205F156"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09082957" w14:textId="77777777" w:rsidR="002A68E5" w:rsidRPr="0019472D" w:rsidRDefault="002A68E5" w:rsidP="00F5686D">
      <w:pPr>
        <w:widowControl w:val="0"/>
        <w:spacing w:after="0" w:line="240" w:lineRule="auto"/>
        <w:rPr>
          <w:rFonts w:ascii="Arial Nova" w:hAnsi="Arial Nova" w:cs="Microsoft Sans Serif"/>
          <w:b/>
          <w:i/>
          <w:color w:val="000000" w:themeColor="text1"/>
          <w14:ligatures w14:val="standardContextual"/>
        </w:rPr>
      </w:pPr>
      <w:r w:rsidRPr="0019472D">
        <w:rPr>
          <w:rFonts w:ascii="Arial Nova" w:hAnsi="Arial Nova" w:cs="Microsoft Sans Serif"/>
          <w:b/>
          <w:i/>
          <w:color w:val="000000" w:themeColor="text1"/>
          <w14:ligatures w14:val="standardContextual"/>
        </w:rPr>
        <w:t xml:space="preserve">Pay bills with a check or debit card. Never pay with cash. PTA </w:t>
      </w:r>
      <w:r w:rsidRPr="0019472D">
        <w:rPr>
          <w:rFonts w:ascii="Arial Nova" w:hAnsi="Arial Nova" w:cs="Microsoft Sans Serif"/>
          <w:b/>
          <w:i/>
          <w:color w:val="000000" w:themeColor="text1"/>
          <w:u w:val="single"/>
          <w14:ligatures w14:val="standardContextual"/>
        </w:rPr>
        <w:t>credit cards</w:t>
      </w:r>
      <w:r w:rsidRPr="0019472D">
        <w:rPr>
          <w:rFonts w:ascii="Arial Nova" w:hAnsi="Arial Nova" w:cs="Microsoft Sans Serif"/>
          <w:b/>
          <w:i/>
          <w:color w:val="000000" w:themeColor="text1"/>
          <w14:ligatures w14:val="standardContextual"/>
        </w:rPr>
        <w:t xml:space="preserve"> are </w:t>
      </w:r>
      <w:r w:rsidRPr="00E639AF">
        <w:rPr>
          <w:rFonts w:ascii="Arial Nova" w:hAnsi="Arial Nova" w:cs="Microsoft Sans Serif"/>
          <w:b/>
          <w:i/>
          <w:color w:val="000000" w:themeColor="text1"/>
          <w:u w:val="single"/>
          <w14:ligatures w14:val="standardContextual"/>
        </w:rPr>
        <w:t>not</w:t>
      </w:r>
      <w:r w:rsidRPr="0019472D">
        <w:rPr>
          <w:rFonts w:ascii="Arial Nova" w:hAnsi="Arial Nova" w:cs="Microsoft Sans Serif"/>
          <w:b/>
          <w:i/>
          <w:color w:val="000000" w:themeColor="text1"/>
          <w14:ligatures w14:val="standardContextual"/>
        </w:rPr>
        <w:t xml:space="preserve"> allowed.</w:t>
      </w:r>
    </w:p>
    <w:p w14:paraId="1926B1D2" w14:textId="7B233B6A" w:rsidR="002A68E5" w:rsidRPr="0019472D" w:rsidRDefault="002A68E5" w:rsidP="00F5686D">
      <w:pPr>
        <w:widowControl w:val="0"/>
        <w:spacing w:after="0" w:line="240" w:lineRule="auto"/>
        <w:rPr>
          <w:rFonts w:ascii="Arial Nova" w:hAnsi="Arial Nova" w:cs="Microsoft Sans Serif"/>
          <w:b/>
          <w:i/>
          <w:color w:val="000000" w:themeColor="text1"/>
          <w14:ligatures w14:val="standardContextual"/>
        </w:rPr>
      </w:pPr>
      <w:r w:rsidRPr="0019472D">
        <w:rPr>
          <w:rFonts w:ascii="Arial Nova" w:hAnsi="Arial Nova" w:cs="Microsoft Sans Serif"/>
          <w:b/>
          <w:i/>
          <w:color w:val="000000" w:themeColor="text1"/>
          <w14:ligatures w14:val="standardContextual"/>
        </w:rPr>
        <w:t>Bond all officers and chairs who oversee money to protect the PTA’s assets</w:t>
      </w:r>
      <w:r w:rsidR="00E639AF">
        <w:rPr>
          <w:rFonts w:ascii="Arial Nova" w:hAnsi="Arial Nova" w:cs="Microsoft Sans Serif"/>
          <w:b/>
          <w:i/>
          <w:color w:val="000000" w:themeColor="text1"/>
          <w14:ligatures w14:val="standardContextual"/>
        </w:rPr>
        <w:t xml:space="preserve"> through annual insurance.</w:t>
      </w:r>
    </w:p>
    <w:p w14:paraId="7C807624" w14:textId="10EF22FB" w:rsidR="002A68E5" w:rsidRPr="0019472D" w:rsidRDefault="002A68E5" w:rsidP="00F5686D">
      <w:pPr>
        <w:widowControl w:val="0"/>
        <w:spacing w:after="0" w:line="240" w:lineRule="auto"/>
        <w:rPr>
          <w:rFonts w:ascii="Arial Nova" w:hAnsi="Arial Nova" w:cs="Microsoft Sans Serif"/>
          <w:b/>
          <w:i/>
          <w:color w:val="000000" w:themeColor="text1"/>
          <w14:ligatures w14:val="standardContextual"/>
        </w:rPr>
      </w:pPr>
      <w:r w:rsidRPr="0019472D">
        <w:rPr>
          <w:rFonts w:ascii="Arial Nova" w:hAnsi="Arial Nova" w:cs="Microsoft Sans Serif"/>
          <w:b/>
          <w:i/>
          <w:color w:val="000000" w:themeColor="text1"/>
          <w14:ligatures w14:val="standardContextual"/>
        </w:rPr>
        <w:t xml:space="preserve">Always have </w:t>
      </w:r>
      <w:r w:rsidR="00E639AF">
        <w:rPr>
          <w:rFonts w:ascii="Arial Nova" w:hAnsi="Arial Nova" w:cs="Microsoft Sans Serif"/>
          <w:b/>
          <w:i/>
          <w:color w:val="000000" w:themeColor="text1"/>
          <w14:ligatures w14:val="standardContextual"/>
        </w:rPr>
        <w:t xml:space="preserve">cash </w:t>
      </w:r>
      <w:r w:rsidRPr="0019472D">
        <w:rPr>
          <w:rFonts w:ascii="Arial Nova" w:hAnsi="Arial Nova" w:cs="Microsoft Sans Serif"/>
          <w:b/>
          <w:i/>
          <w:color w:val="000000" w:themeColor="text1"/>
          <w14:ligatures w14:val="standardContextual"/>
        </w:rPr>
        <w:t>deposits counted and signed by two people.</w:t>
      </w:r>
    </w:p>
    <w:p w14:paraId="67412D66" w14:textId="77777777" w:rsidR="002A68E5" w:rsidRPr="0019472D" w:rsidRDefault="002A68E5" w:rsidP="00F5686D">
      <w:pPr>
        <w:widowControl w:val="0"/>
        <w:spacing w:after="0" w:line="240" w:lineRule="auto"/>
        <w:rPr>
          <w:rFonts w:ascii="Arial Nova" w:hAnsi="Arial Nova" w:cs="Microsoft Sans Serif"/>
          <w:b/>
          <w:i/>
          <w:color w:val="000000" w:themeColor="text1"/>
          <w14:ligatures w14:val="standardContextual"/>
        </w:rPr>
      </w:pPr>
      <w:r w:rsidRPr="0019472D">
        <w:rPr>
          <w:rFonts w:ascii="Arial Nova" w:hAnsi="Arial Nova" w:cs="Microsoft Sans Serif"/>
          <w:b/>
          <w:i/>
          <w:color w:val="000000" w:themeColor="text1"/>
          <w14:ligatures w14:val="standardContextual"/>
        </w:rPr>
        <w:t>Always issue a receipt for cash received.</w:t>
      </w:r>
    </w:p>
    <w:p w14:paraId="4A7798AA" w14:textId="77777777" w:rsidR="002A68E5" w:rsidRDefault="002A68E5" w:rsidP="00F5686D">
      <w:pPr>
        <w:widowControl w:val="0"/>
        <w:spacing w:after="0" w:line="240" w:lineRule="auto"/>
        <w:rPr>
          <w:rFonts w:ascii="Arial Nova" w:hAnsi="Arial Nova" w:cs="Microsoft Sans Serif"/>
          <w:b/>
          <w:i/>
          <w:color w:val="000000" w:themeColor="text1"/>
          <w14:ligatures w14:val="standardContextual"/>
        </w:rPr>
      </w:pPr>
    </w:p>
    <w:p w14:paraId="3BE3E5BA" w14:textId="77777777" w:rsidR="003C77B3" w:rsidRPr="0019472D" w:rsidRDefault="003C77B3" w:rsidP="00F5686D">
      <w:pPr>
        <w:widowControl w:val="0"/>
        <w:spacing w:after="0" w:line="240" w:lineRule="auto"/>
        <w:rPr>
          <w:rFonts w:ascii="Arial Nova" w:hAnsi="Arial Nova" w:cs="Microsoft Sans Serif"/>
          <w:b/>
          <w:i/>
          <w:color w:val="000000" w:themeColor="text1"/>
          <w14:ligatures w14:val="standardContextual"/>
        </w:rPr>
      </w:pPr>
    </w:p>
    <w:p w14:paraId="6928A033" w14:textId="2DEB9BA7" w:rsidR="002A68E5" w:rsidRPr="00E639AF" w:rsidRDefault="002A68E5" w:rsidP="00F5686D">
      <w:pPr>
        <w:widowControl w:val="0"/>
        <w:tabs>
          <w:tab w:val="center" w:pos="5400"/>
          <w:tab w:val="right" w:pos="10800"/>
        </w:tabs>
        <w:spacing w:after="0" w:line="240" w:lineRule="auto"/>
        <w:jc w:val="both"/>
        <w:outlineLvl w:val="0"/>
        <w:rPr>
          <w:rFonts w:ascii="Arial Nova" w:eastAsiaTheme="majorEastAsia" w:hAnsi="Arial Nova" w:cs="Microsoft Sans Serif"/>
          <w:b/>
          <w:bCs/>
          <w:color w:val="000000" w:themeColor="text1"/>
          <w:sz w:val="40"/>
          <w:szCs w:val="40"/>
          <w:u w:val="single"/>
        </w:rPr>
      </w:pPr>
      <w:bookmarkStart w:id="5" w:name="_THE_BUDGET"/>
      <w:bookmarkStart w:id="6" w:name="budget"/>
      <w:bookmarkEnd w:id="5"/>
      <w:bookmarkEnd w:id="6"/>
      <w:r w:rsidRPr="00E639AF">
        <w:rPr>
          <w:rFonts w:ascii="Arial Nova" w:eastAsiaTheme="majorEastAsia" w:hAnsi="Arial Nova" w:cs="Microsoft Sans Serif"/>
          <w:b/>
          <w:bCs/>
          <w:color w:val="000000" w:themeColor="text1"/>
          <w:sz w:val="40"/>
          <w:szCs w:val="40"/>
          <w:u w:val="single"/>
        </w:rPr>
        <w:lastRenderedPageBreak/>
        <w:t>BUDGET</w:t>
      </w:r>
    </w:p>
    <w:p w14:paraId="5696BAB0"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6F84DCEF" w14:textId="10E2C5FF" w:rsidR="002A68E5" w:rsidRPr="0019472D" w:rsidRDefault="002A68E5" w:rsidP="00F5686D">
      <w:pPr>
        <w:widowControl w:val="0"/>
        <w:spacing w:after="0" w:line="240" w:lineRule="auto"/>
        <w:jc w:val="both"/>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The budget is a financial guide that outlines estimated income and expenditures based on the Local PTA Unit’s goals. To be effective, the budget must determine what realistic expenses will be for the year and how to secure the necessary funds to meet these disbursements. The budget should cover </w:t>
      </w:r>
      <w:r w:rsidR="00E639AF">
        <w:rPr>
          <w:rFonts w:ascii="Arial Nova" w:hAnsi="Arial Nova" w:cs="Microsoft Sans Serif"/>
          <w:color w:val="000000" w:themeColor="text1"/>
          <w14:ligatures w14:val="standardContextual"/>
        </w:rPr>
        <w:t>the</w:t>
      </w:r>
      <w:r w:rsidRPr="0019472D">
        <w:rPr>
          <w:rFonts w:ascii="Arial Nova" w:hAnsi="Arial Nova" w:cs="Microsoft Sans Serif"/>
          <w:color w:val="000000" w:themeColor="text1"/>
          <w14:ligatures w14:val="standardContextual"/>
        </w:rPr>
        <w:t xml:space="preserve"> fiscal year which is a 12-month period. The Bylaws specify a unit’s fiscal year with most units starting on July 1 and ending on June 30.</w:t>
      </w:r>
    </w:p>
    <w:p w14:paraId="571CA559"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01003029" w14:textId="2AC81640"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shd w:val="clear" w:color="auto" w:fill="FFFFFF"/>
          <w14:ligatures w14:val="standardContextual"/>
        </w:rPr>
        <w:t xml:space="preserve">It is important to note that while PTAs help raise significant resources for schools and children, fundraising is not part of the primary mission of PTA which is </w:t>
      </w:r>
      <w:r w:rsidRPr="0019472D">
        <w:rPr>
          <w:rFonts w:ascii="Arial Nova" w:hAnsi="Arial Nova" w:cs="Microsoft Sans Serif"/>
          <w:b/>
          <w:bCs/>
          <w:color w:val="000000" w:themeColor="text1"/>
          <w:shd w:val="clear" w:color="auto" w:fill="FFFFFF"/>
          <w14:ligatures w14:val="standardContextual"/>
        </w:rPr>
        <w:t>to make every child’s potential a reality by engaging and empowering families and communities to advocate for all children</w:t>
      </w:r>
      <w:r w:rsidRPr="0019472D">
        <w:rPr>
          <w:rFonts w:ascii="Arial Nova" w:hAnsi="Arial Nova" w:cs="Microsoft Sans Serif"/>
          <w:color w:val="000000" w:themeColor="text1"/>
          <w:shd w:val="clear" w:color="auto" w:fill="FFFFFF"/>
          <w14:ligatures w14:val="standardContextual"/>
        </w:rPr>
        <w:t xml:space="preserve">. PTAs fundraise to support the vital programs and services on campus that support student learning and family engagement. </w:t>
      </w:r>
      <w:r w:rsidRPr="0019472D">
        <w:rPr>
          <w:rFonts w:ascii="Arial Nova" w:hAnsi="Arial Nova" w:cs="Microsoft Sans Serif"/>
          <w:color w:val="000000" w:themeColor="text1"/>
          <w14:ligatures w14:val="standardContextual"/>
        </w:rPr>
        <w:t xml:space="preserve">A unit should raise only what is needed to meet expenses. Money raising activities should not absorb so much time, thought, and effort that other projects are </w:t>
      </w:r>
      <w:proofErr w:type="gramStart"/>
      <w:r w:rsidRPr="0019472D">
        <w:rPr>
          <w:rFonts w:ascii="Arial Nova" w:hAnsi="Arial Nova" w:cs="Microsoft Sans Serif"/>
          <w:color w:val="000000" w:themeColor="text1"/>
          <w14:ligatures w14:val="standardContextual"/>
        </w:rPr>
        <w:t>neglected</w:t>
      </w:r>
      <w:proofErr w:type="gramEnd"/>
      <w:r w:rsidRPr="0019472D">
        <w:rPr>
          <w:rFonts w:ascii="Arial Nova" w:hAnsi="Arial Nova" w:cs="Microsoft Sans Serif"/>
          <w:color w:val="000000" w:themeColor="text1"/>
          <w14:ligatures w14:val="standardContextual"/>
        </w:rPr>
        <w:t xml:space="preserve"> and the attention of members diverted from the purposes of PTA. </w:t>
      </w:r>
    </w:p>
    <w:p w14:paraId="7F444CCA"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7A42CE8D" w14:textId="0876AB8A"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It is better to overestimate income rather than underestimate. All budgets must include a </w:t>
      </w:r>
      <w:r w:rsidRPr="0019472D">
        <w:rPr>
          <w:rFonts w:ascii="Arial Nova" w:hAnsi="Arial Nova" w:cs="Microsoft Sans Serif"/>
          <w:b/>
          <w:bCs/>
          <w:color w:val="000000" w:themeColor="text1"/>
          <w14:ligatures w14:val="standardContextual"/>
        </w:rPr>
        <w:t>Startup Funds</w:t>
      </w:r>
      <w:r w:rsidRPr="0019472D">
        <w:rPr>
          <w:rFonts w:ascii="Arial Nova" w:hAnsi="Arial Nova" w:cs="Microsoft Sans Serif"/>
          <w:color w:val="000000" w:themeColor="text1"/>
          <w14:ligatures w14:val="standardContextual"/>
        </w:rPr>
        <w:t xml:space="preserve"> line item to allow for purchases to be made before the General Membership has approved the new budget. Once the budget is approved, the Budget Approval Form must be completed and sent to LAPTA as part of the Active Affiliation Packet. </w:t>
      </w:r>
      <w:r w:rsidR="00442A2C">
        <w:rPr>
          <w:rFonts w:ascii="Arial Nova" w:hAnsi="Arial Nova" w:cs="Microsoft Sans Serif"/>
          <w:color w:val="000000" w:themeColor="text1"/>
          <w14:ligatures w14:val="standardContextual"/>
        </w:rPr>
        <w:t xml:space="preserve">See </w:t>
      </w:r>
      <w:hyperlink r:id="rId16" w:history="1">
        <w:r w:rsidR="00442A2C" w:rsidRPr="00442A2C">
          <w:rPr>
            <w:rStyle w:val="Hyperlink"/>
            <w:rFonts w:ascii="Arial Nova" w:hAnsi="Arial Nova" w:cs="Microsoft Sans Serif"/>
            <w14:ligatures w14:val="standardContextual"/>
          </w:rPr>
          <w:t>LouisianaPTA.org/</w:t>
        </w:r>
        <w:proofErr w:type="spellStart"/>
        <w:r w:rsidR="00442A2C" w:rsidRPr="00442A2C">
          <w:rPr>
            <w:rStyle w:val="Hyperlink"/>
            <w:rFonts w:ascii="Arial Nova" w:hAnsi="Arial Nova" w:cs="Microsoft Sans Serif"/>
            <w14:ligatures w14:val="standardContextual"/>
          </w:rPr>
          <w:t>activeaffiliation</w:t>
        </w:r>
        <w:proofErr w:type="spellEnd"/>
      </w:hyperlink>
      <w:r w:rsidR="00442A2C">
        <w:rPr>
          <w:rFonts w:ascii="Arial Nova" w:hAnsi="Arial Nova" w:cs="Microsoft Sans Serif"/>
          <w:color w:val="000000" w:themeColor="text1"/>
          <w14:ligatures w14:val="standardContextual"/>
        </w:rPr>
        <w:t>.</w:t>
      </w:r>
    </w:p>
    <w:p w14:paraId="6FFAF5A0" w14:textId="77777777" w:rsidR="002A68E5" w:rsidRPr="0019472D" w:rsidRDefault="002A68E5" w:rsidP="00F5686D">
      <w:pPr>
        <w:widowControl w:val="0"/>
        <w:spacing w:after="0" w:line="240" w:lineRule="auto"/>
        <w:rPr>
          <w:rFonts w:ascii="Arial Nova" w:hAnsi="Arial Nova" w:cs="Microsoft Sans Serif"/>
          <w:b/>
          <w:bCs/>
          <w:color w:val="000000" w:themeColor="text1"/>
          <w14:ligatures w14:val="standardContextual"/>
        </w:rPr>
      </w:pPr>
    </w:p>
    <w:p w14:paraId="09ADE574" w14:textId="77777777" w:rsidR="002A68E5" w:rsidRPr="0019472D" w:rsidRDefault="002A68E5" w:rsidP="00F5686D">
      <w:pPr>
        <w:widowControl w:val="0"/>
        <w:spacing w:after="0" w:line="240" w:lineRule="auto"/>
        <w:rPr>
          <w:rFonts w:ascii="Arial Nova" w:hAnsi="Arial Nova" w:cs="Microsoft Sans Serif"/>
          <w:b/>
          <w:bCs/>
          <w:color w:val="000000" w:themeColor="text1"/>
          <w14:ligatures w14:val="standardContextual"/>
        </w:rPr>
      </w:pPr>
      <w:r w:rsidRPr="0019472D">
        <w:rPr>
          <w:rFonts w:ascii="Arial Nova" w:hAnsi="Arial Nova" w:cs="Microsoft Sans Serif"/>
          <w:b/>
          <w:bCs/>
          <w:color w:val="000000" w:themeColor="text1"/>
          <w14:ligatures w14:val="standardContextual"/>
        </w:rPr>
        <w:t>The Budget Committee</w:t>
      </w:r>
    </w:p>
    <w:p w14:paraId="3463B313" w14:textId="476A5B03"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The Treasurer is the chair of this committee. Composed of three to five members, it has the responsibility for developing a proposed budget. Members might include the past and current President, past Treasurer, and the principal. The Bylaws specify if members are elected or appointed. To develop the budget, the committee should review the previous year’s budget and </w:t>
      </w:r>
      <w:r w:rsidR="00C03D14" w:rsidRPr="0019472D">
        <w:rPr>
          <w:rFonts w:ascii="Arial Nova" w:hAnsi="Arial Nova" w:cs="Microsoft Sans Serif"/>
          <w:color w:val="000000" w:themeColor="text1"/>
          <w14:ligatures w14:val="standardContextual"/>
        </w:rPr>
        <w:t>the Treasurer’s</w:t>
      </w:r>
      <w:r w:rsidRPr="0019472D">
        <w:rPr>
          <w:rFonts w:ascii="Arial Nova" w:hAnsi="Arial Nova" w:cs="Microsoft Sans Serif"/>
          <w:color w:val="000000" w:themeColor="text1"/>
          <w14:ligatures w14:val="standardContextual"/>
        </w:rPr>
        <w:t xml:space="preserve"> reports to make recommended changes</w:t>
      </w:r>
      <w:r w:rsidR="00C03D14">
        <w:rPr>
          <w:rFonts w:ascii="Arial Nova" w:hAnsi="Arial Nova" w:cs="Microsoft Sans Serif"/>
          <w:color w:val="000000" w:themeColor="text1"/>
          <w14:ligatures w14:val="standardContextual"/>
        </w:rPr>
        <w:t>.</w:t>
      </w:r>
      <w:r w:rsidRPr="0019472D">
        <w:rPr>
          <w:rFonts w:ascii="Arial Nova" w:hAnsi="Arial Nova" w:cs="Microsoft Sans Serif"/>
          <w:color w:val="000000" w:themeColor="text1"/>
          <w14:ligatures w14:val="standardContextual"/>
        </w:rPr>
        <w:t xml:space="preserve"> </w:t>
      </w:r>
      <w:r w:rsidR="00C03D14">
        <w:rPr>
          <w:rFonts w:ascii="Arial Nova" w:hAnsi="Arial Nova" w:cs="Microsoft Sans Serif"/>
          <w:color w:val="000000" w:themeColor="text1"/>
          <w14:ligatures w14:val="standardContextual"/>
        </w:rPr>
        <w:t>G</w:t>
      </w:r>
      <w:r w:rsidRPr="0019472D">
        <w:rPr>
          <w:rFonts w:ascii="Arial Nova" w:hAnsi="Arial Nova" w:cs="Microsoft Sans Serif"/>
          <w:color w:val="000000" w:themeColor="text1"/>
          <w14:ligatures w14:val="standardContextual"/>
        </w:rPr>
        <w:t>ather information from officers and committee chairs about their planned activities and financial needs</w:t>
      </w:r>
      <w:r w:rsidR="00C03D14">
        <w:rPr>
          <w:rFonts w:ascii="Arial Nova" w:hAnsi="Arial Nova" w:cs="Microsoft Sans Serif"/>
          <w:color w:val="000000" w:themeColor="text1"/>
          <w14:ligatures w14:val="standardContextual"/>
        </w:rPr>
        <w:t>. C</w:t>
      </w:r>
      <w:r w:rsidRPr="0019472D">
        <w:rPr>
          <w:rFonts w:ascii="Arial Nova" w:hAnsi="Arial Nova" w:cs="Microsoft Sans Serif"/>
          <w:color w:val="000000" w:themeColor="text1"/>
          <w14:ligatures w14:val="standardContextual"/>
        </w:rPr>
        <w:t>onsider sources of funds to meet these</w:t>
      </w:r>
      <w:r w:rsidRPr="0019472D">
        <w:rPr>
          <w:rFonts w:ascii="Arial Nova" w:hAnsi="Arial Nova" w:cs="Microsoft Sans Serif"/>
          <w:color w:val="000000" w:themeColor="text1"/>
          <w:spacing w:val="-8"/>
          <w14:ligatures w14:val="standardContextual"/>
        </w:rPr>
        <w:t xml:space="preserve"> </w:t>
      </w:r>
      <w:r w:rsidRPr="0019472D">
        <w:rPr>
          <w:rFonts w:ascii="Arial Nova" w:hAnsi="Arial Nova" w:cs="Microsoft Sans Serif"/>
          <w:color w:val="000000" w:themeColor="text1"/>
          <w14:ligatures w14:val="standardContextual"/>
        </w:rPr>
        <w:t>requirements. If a unit has identified programs or projects to conduct, it might want to budget expenses first. Knowing the expense figures helps determine how much revenue is needed. Or a unit can budget revenue first and then determine its programs and projects.</w:t>
      </w:r>
    </w:p>
    <w:p w14:paraId="6FD9B279"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0DA0AC3E" w14:textId="77777777" w:rsidR="002A68E5" w:rsidRPr="0019472D" w:rsidRDefault="002A68E5" w:rsidP="00F5686D">
      <w:pPr>
        <w:widowControl w:val="0"/>
        <w:spacing w:after="0" w:line="240" w:lineRule="auto"/>
        <w:rPr>
          <w:rFonts w:ascii="Arial Nova" w:hAnsi="Arial Nova" w:cs="Microsoft Sans Serif"/>
          <w:b/>
          <w:bCs/>
          <w:color w:val="000000" w:themeColor="text1"/>
          <w14:ligatures w14:val="standardContextual"/>
        </w:rPr>
      </w:pPr>
      <w:r w:rsidRPr="0019472D">
        <w:rPr>
          <w:rFonts w:ascii="Arial Nova" w:hAnsi="Arial Nova" w:cs="Microsoft Sans Serif"/>
          <w:b/>
          <w:bCs/>
          <w:color w:val="000000" w:themeColor="text1"/>
          <w14:ligatures w14:val="standardContextual"/>
        </w:rPr>
        <w:t>Creating a Budget</w:t>
      </w:r>
    </w:p>
    <w:p w14:paraId="67FC89BB" w14:textId="2E8DDAE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In every budget, total income must equal total expenses</w:t>
      </w:r>
      <w:r w:rsidR="00C03D14">
        <w:rPr>
          <w:rFonts w:ascii="Arial Nova" w:hAnsi="Arial Nova" w:cs="Microsoft Sans Serif"/>
          <w:color w:val="000000" w:themeColor="text1"/>
          <w14:ligatures w14:val="standardContextual"/>
        </w:rPr>
        <w:t xml:space="preserve"> with Zero as the net total</w:t>
      </w:r>
      <w:r w:rsidRPr="0019472D">
        <w:rPr>
          <w:rFonts w:ascii="Arial Nova" w:hAnsi="Arial Nova" w:cs="Microsoft Sans Serif"/>
          <w:color w:val="000000" w:themeColor="text1"/>
          <w14:ligatures w14:val="standardContextual"/>
        </w:rPr>
        <w:t xml:space="preserve">. There should be a line item for every major category or event. It should be simple but detailed to permit all income and expenses to be correctly categorized. The following template works well with MoneyMinder.com and </w:t>
      </w:r>
      <w:r w:rsidRPr="0019472D">
        <w:rPr>
          <w:rFonts w:ascii="Arial Nova" w:hAnsi="Arial Nova" w:cs="Microsoft Sans Serif"/>
          <w:i/>
          <w:iCs/>
          <w:color w:val="000000" w:themeColor="text1"/>
          <w14:ligatures w14:val="standardContextual"/>
        </w:rPr>
        <w:t>is only a suggestion. See sample budget later in this section.</w:t>
      </w:r>
    </w:p>
    <w:p w14:paraId="5E3CC883" w14:textId="28322CD0" w:rsidR="002A68E5" w:rsidRPr="0019472D" w:rsidRDefault="002A68E5" w:rsidP="002D35F4">
      <w:pPr>
        <w:widowControl w:val="0"/>
        <w:numPr>
          <w:ilvl w:val="0"/>
          <w:numId w:val="61"/>
        </w:numPr>
        <w:spacing w:after="0" w:line="240" w:lineRule="auto"/>
        <w:ind w:left="360"/>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Create a main </w:t>
      </w:r>
      <w:r w:rsidRPr="0019472D">
        <w:rPr>
          <w:rFonts w:ascii="Arial Nova" w:hAnsi="Arial Nova" w:cs="Microsoft Sans Serif"/>
          <w:b/>
          <w:bCs/>
          <w:i/>
          <w:iCs/>
          <w:color w:val="000000" w:themeColor="text1"/>
          <w14:ligatures w14:val="standardContextual"/>
        </w:rPr>
        <w:t>Fundraising</w:t>
      </w:r>
      <w:r w:rsidRPr="0019472D">
        <w:rPr>
          <w:rFonts w:ascii="Arial Nova" w:hAnsi="Arial Nova" w:cs="Microsoft Sans Serif"/>
          <w:i/>
          <w:iCs/>
          <w:color w:val="000000" w:themeColor="text1"/>
          <w14:ligatures w14:val="standardContextual"/>
        </w:rPr>
        <w:t xml:space="preserve"> </w:t>
      </w:r>
      <w:r w:rsidRPr="0019472D">
        <w:rPr>
          <w:rFonts w:ascii="Arial Nova" w:hAnsi="Arial Nova" w:cs="Microsoft Sans Serif"/>
          <w:color w:val="000000" w:themeColor="text1"/>
          <w14:ligatures w14:val="standardContextual"/>
        </w:rPr>
        <w:t xml:space="preserve">section and list each event’s gross income and the expenses resulting in the net income such as a Fun Run, Gumbo Cook-Off, grants, general donations, and uniform sales. </w:t>
      </w:r>
    </w:p>
    <w:p w14:paraId="5CE533E9" w14:textId="1DF0DD6C" w:rsidR="002A68E5" w:rsidRPr="0019472D" w:rsidRDefault="002A68E5" w:rsidP="002D35F4">
      <w:pPr>
        <w:widowControl w:val="0"/>
        <w:numPr>
          <w:ilvl w:val="0"/>
          <w:numId w:val="61"/>
        </w:numPr>
        <w:spacing w:after="0" w:line="240" w:lineRule="auto"/>
        <w:ind w:left="360"/>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Create a </w:t>
      </w:r>
      <w:r w:rsidRPr="0019472D">
        <w:rPr>
          <w:rFonts w:ascii="Arial Nova" w:hAnsi="Arial Nova" w:cs="Microsoft Sans Serif"/>
          <w:b/>
          <w:bCs/>
          <w:i/>
          <w:iCs/>
          <w:color w:val="000000" w:themeColor="text1"/>
          <w14:ligatures w14:val="standardContextual"/>
        </w:rPr>
        <w:t>Student and Parent Programs</w:t>
      </w:r>
      <w:r w:rsidRPr="0019472D">
        <w:rPr>
          <w:rFonts w:ascii="Arial Nova" w:hAnsi="Arial Nova" w:cs="Microsoft Sans Serif"/>
          <w:color w:val="000000" w:themeColor="text1"/>
          <w14:ligatures w14:val="standardContextual"/>
        </w:rPr>
        <w:t xml:space="preserve"> section and its items such as PBIS support, mental health speaker, honor roll events, Santa &amp; Hot Cocoa Night, Grandparents Bingo, newsletter, </w:t>
      </w:r>
      <w:r w:rsidR="00043F38">
        <w:rPr>
          <w:rFonts w:ascii="Arial Nova" w:hAnsi="Arial Nova" w:cs="Microsoft Sans Serif"/>
          <w:color w:val="000000" w:themeColor="text1"/>
          <w14:ligatures w14:val="standardContextual"/>
        </w:rPr>
        <w:t xml:space="preserve">and </w:t>
      </w:r>
      <w:r w:rsidRPr="0019472D">
        <w:rPr>
          <w:rFonts w:ascii="Arial Nova" w:hAnsi="Arial Nova" w:cs="Microsoft Sans Serif"/>
          <w:color w:val="000000" w:themeColor="text1"/>
          <w14:ligatures w14:val="standardContextual"/>
        </w:rPr>
        <w:t xml:space="preserve">STEM Night. </w:t>
      </w:r>
    </w:p>
    <w:p w14:paraId="6005682E" w14:textId="76B371CD" w:rsidR="002A68E5" w:rsidRPr="0019472D" w:rsidRDefault="002A68E5" w:rsidP="002D35F4">
      <w:pPr>
        <w:widowControl w:val="0"/>
        <w:numPr>
          <w:ilvl w:val="0"/>
          <w:numId w:val="61"/>
        </w:numPr>
        <w:spacing w:after="0" w:line="240" w:lineRule="auto"/>
        <w:ind w:left="360"/>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Create a </w:t>
      </w:r>
      <w:r w:rsidRPr="0019472D">
        <w:rPr>
          <w:rFonts w:ascii="Arial Nova" w:hAnsi="Arial Nova" w:cs="Microsoft Sans Serif"/>
          <w:b/>
          <w:bCs/>
          <w:i/>
          <w:iCs/>
          <w:color w:val="000000" w:themeColor="text1"/>
          <w14:ligatures w14:val="standardContextual"/>
        </w:rPr>
        <w:t>Teacher, School, &amp; Community</w:t>
      </w:r>
      <w:r w:rsidRPr="0019472D">
        <w:rPr>
          <w:rFonts w:ascii="Arial Nova" w:hAnsi="Arial Nova" w:cs="Microsoft Sans Serif"/>
          <w:i/>
          <w:iCs/>
          <w:color w:val="000000" w:themeColor="text1"/>
          <w14:ligatures w14:val="standardContextual"/>
        </w:rPr>
        <w:t xml:space="preserve"> </w:t>
      </w:r>
      <w:r w:rsidRPr="0019472D">
        <w:rPr>
          <w:rFonts w:ascii="Arial Nova" w:hAnsi="Arial Nova" w:cs="Microsoft Sans Serif"/>
          <w:color w:val="000000" w:themeColor="text1"/>
          <w14:ligatures w14:val="standardContextual"/>
        </w:rPr>
        <w:t xml:space="preserve">section and list its items such as Staff Welcome Lunch, Staff Snack Days, Staff Appreciation Week, Playground Equipment, </w:t>
      </w:r>
      <w:r w:rsidR="00043F38">
        <w:rPr>
          <w:rFonts w:ascii="Arial Nova" w:hAnsi="Arial Nova" w:cs="Microsoft Sans Serif"/>
          <w:color w:val="000000" w:themeColor="text1"/>
          <w14:ligatures w14:val="standardContextual"/>
        </w:rPr>
        <w:t xml:space="preserve">Community Outreach, </w:t>
      </w:r>
      <w:r w:rsidRPr="0019472D">
        <w:rPr>
          <w:rFonts w:ascii="Arial Nova" w:hAnsi="Arial Nova" w:cs="Microsoft Sans Serif"/>
          <w:color w:val="000000" w:themeColor="text1"/>
          <w14:ligatures w14:val="standardContextual"/>
        </w:rPr>
        <w:t xml:space="preserve">and more. Hospitality should not exceed 5% of the budget and should only include </w:t>
      </w:r>
      <w:r w:rsidRPr="0019472D">
        <w:rPr>
          <w:rFonts w:ascii="Arial Nova" w:hAnsi="Arial Nova" w:cs="Microsoft Sans Serif"/>
          <w:i/>
          <w:iCs/>
          <w:color w:val="000000" w:themeColor="text1"/>
          <w14:ligatures w14:val="standardContextual"/>
        </w:rPr>
        <w:t>Welcome Committee</w:t>
      </w:r>
      <w:r w:rsidRPr="0019472D">
        <w:rPr>
          <w:rFonts w:ascii="Arial Nova" w:hAnsi="Arial Nova" w:cs="Microsoft Sans Serif"/>
          <w:color w:val="000000" w:themeColor="text1"/>
          <w14:ligatures w14:val="standardContextual"/>
        </w:rPr>
        <w:t xml:space="preserve"> type expenses. Teacher lunches and events should each have their own line item. </w:t>
      </w:r>
    </w:p>
    <w:p w14:paraId="4A7A9430" w14:textId="4797D3F9" w:rsidR="002A68E5" w:rsidRPr="0019472D" w:rsidRDefault="002A68E5" w:rsidP="002D35F4">
      <w:pPr>
        <w:widowControl w:val="0"/>
        <w:numPr>
          <w:ilvl w:val="0"/>
          <w:numId w:val="61"/>
        </w:numPr>
        <w:spacing w:after="0" w:line="240" w:lineRule="auto"/>
        <w:ind w:left="360"/>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Create an </w:t>
      </w:r>
      <w:r w:rsidRPr="0019472D">
        <w:rPr>
          <w:rFonts w:ascii="Arial Nova" w:hAnsi="Arial Nova" w:cs="Microsoft Sans Serif"/>
          <w:b/>
          <w:bCs/>
          <w:i/>
          <w:iCs/>
          <w:color w:val="000000" w:themeColor="text1"/>
          <w14:ligatures w14:val="standardContextual"/>
        </w:rPr>
        <w:t>Administration</w:t>
      </w:r>
      <w:r w:rsidRPr="0019472D">
        <w:rPr>
          <w:rFonts w:ascii="Arial Nova" w:hAnsi="Arial Nova" w:cs="Microsoft Sans Serif"/>
          <w:color w:val="000000" w:themeColor="text1"/>
          <w14:ligatures w14:val="standardContextual"/>
        </w:rPr>
        <w:t xml:space="preserve"> section for items such as PTA membership dues, insurance and bonding, Articles of Incorporation renewal, subscriptions like Zoom, CheddarUp.com, MoneyMinder.com, and website, leadership training with LAPTA and National PTA, bank fees and interest, copies, postage, </w:t>
      </w:r>
      <w:r w:rsidRPr="0019472D">
        <w:rPr>
          <w:rFonts w:ascii="Arial Nova" w:hAnsi="Arial Nova" w:cs="Microsoft Sans Serif"/>
          <w:b/>
          <w:bCs/>
          <w:i/>
          <w:iCs/>
          <w:color w:val="000000" w:themeColor="text1"/>
          <w14:ligatures w14:val="standardContextual"/>
        </w:rPr>
        <w:t>required</w:t>
      </w:r>
      <w:r w:rsidRPr="0019472D">
        <w:rPr>
          <w:rFonts w:ascii="Arial Nova" w:hAnsi="Arial Nova" w:cs="Microsoft Sans Serif"/>
          <w:b/>
          <w:bCs/>
          <w:color w:val="000000" w:themeColor="text1"/>
          <w14:ligatures w14:val="standardContextual"/>
        </w:rPr>
        <w:t xml:space="preserve"> Start Up Funds</w:t>
      </w:r>
      <w:r w:rsidRPr="0019472D">
        <w:rPr>
          <w:rFonts w:ascii="Arial Nova" w:hAnsi="Arial Nova" w:cs="Microsoft Sans Serif"/>
          <w:color w:val="000000" w:themeColor="text1"/>
          <w14:ligatures w14:val="standardContextual"/>
        </w:rPr>
        <w:t xml:space="preserve">, Carry Forward &amp; Ending Balances, a small Miscellaneous line item (&lt;$1000), and more. Start Up funds are the only amount that may be used prior to budget approval. Once the budget is approved by the General Membership, these </w:t>
      </w:r>
      <w:r w:rsidR="00914D12">
        <w:rPr>
          <w:rFonts w:ascii="Arial Nova" w:hAnsi="Arial Nova" w:cs="Microsoft Sans Serif"/>
          <w:color w:val="000000" w:themeColor="text1"/>
          <w14:ligatures w14:val="standardContextual"/>
        </w:rPr>
        <w:t xml:space="preserve">early </w:t>
      </w:r>
      <w:r w:rsidRPr="0019472D">
        <w:rPr>
          <w:rFonts w:ascii="Arial Nova" w:hAnsi="Arial Nova" w:cs="Microsoft Sans Serif"/>
          <w:color w:val="000000" w:themeColor="text1"/>
          <w14:ligatures w14:val="standardContextual"/>
        </w:rPr>
        <w:t xml:space="preserve">expenses should be applied to the appropriate line item in the budget. The </w:t>
      </w:r>
      <w:r w:rsidRPr="0019472D">
        <w:rPr>
          <w:rFonts w:ascii="Arial Nova" w:hAnsi="Arial Nova" w:cs="Microsoft Sans Serif"/>
          <w:b/>
          <w:bCs/>
          <w:color w:val="000000" w:themeColor="text1"/>
          <w14:ligatures w14:val="standardContextual"/>
        </w:rPr>
        <w:t>Carry Forward &amp; Ending Balance</w:t>
      </w:r>
      <w:r w:rsidRPr="0019472D">
        <w:rPr>
          <w:rFonts w:ascii="Arial Nova" w:hAnsi="Arial Nova" w:cs="Microsoft Sans Serif"/>
          <w:color w:val="000000" w:themeColor="text1"/>
          <w14:ligatures w14:val="standardContextual"/>
        </w:rPr>
        <w:t xml:space="preserve"> </w:t>
      </w:r>
      <w:r w:rsidR="00241718">
        <w:rPr>
          <w:rFonts w:ascii="Arial Nova" w:hAnsi="Arial Nova" w:cs="Microsoft Sans Serif"/>
          <w:color w:val="000000" w:themeColor="text1"/>
          <w14:ligatures w14:val="standardContextual"/>
        </w:rPr>
        <w:t xml:space="preserve">is used </w:t>
      </w:r>
      <w:r w:rsidR="00022FA7">
        <w:rPr>
          <w:rFonts w:ascii="Arial Nova" w:hAnsi="Arial Nova" w:cs="Microsoft Sans Serif"/>
          <w:color w:val="000000" w:themeColor="text1"/>
          <w14:ligatures w14:val="standardContextual"/>
        </w:rPr>
        <w:t>to hold the amount of money remaining at the year end</w:t>
      </w:r>
      <w:r w:rsidRPr="0019472D">
        <w:rPr>
          <w:rFonts w:ascii="Arial Nova" w:hAnsi="Arial Nova" w:cs="Microsoft Sans Serif"/>
          <w:color w:val="000000" w:themeColor="text1"/>
          <w14:ligatures w14:val="standardContextual"/>
        </w:rPr>
        <w:t xml:space="preserve">. You don’t have to spend </w:t>
      </w:r>
      <w:proofErr w:type="gramStart"/>
      <w:r w:rsidRPr="0019472D">
        <w:rPr>
          <w:rFonts w:ascii="Arial Nova" w:hAnsi="Arial Nova" w:cs="Microsoft Sans Serif"/>
          <w:color w:val="000000" w:themeColor="text1"/>
          <w14:ligatures w14:val="standardContextual"/>
        </w:rPr>
        <w:t>all of</w:t>
      </w:r>
      <w:proofErr w:type="gramEnd"/>
      <w:r w:rsidRPr="0019472D">
        <w:rPr>
          <w:rFonts w:ascii="Arial Nova" w:hAnsi="Arial Nova" w:cs="Microsoft Sans Serif"/>
          <w:color w:val="000000" w:themeColor="text1"/>
          <w14:ligatures w14:val="standardContextual"/>
        </w:rPr>
        <w:t xml:space="preserve"> the money each year</w:t>
      </w:r>
      <w:r w:rsidR="00022FA7">
        <w:rPr>
          <w:rFonts w:ascii="Arial Nova" w:hAnsi="Arial Nova" w:cs="Microsoft Sans Serif"/>
          <w:color w:val="000000" w:themeColor="text1"/>
          <w14:ligatures w14:val="standardContextual"/>
        </w:rPr>
        <w:t xml:space="preserve">. </w:t>
      </w:r>
      <w:r w:rsidRPr="0019472D">
        <w:rPr>
          <w:rFonts w:ascii="Arial Nova" w:hAnsi="Arial Nova" w:cs="Microsoft Sans Serif"/>
          <w:color w:val="000000" w:themeColor="text1"/>
          <w14:ligatures w14:val="standardContextual"/>
        </w:rPr>
        <w:t xml:space="preserve">Email </w:t>
      </w:r>
      <w:hyperlink r:id="rId17" w:history="1">
        <w:r w:rsidRPr="0019472D">
          <w:rPr>
            <w:rFonts w:ascii="Arial Nova" w:hAnsi="Arial Nova" w:cs="Microsoft Sans Serif"/>
            <w:color w:val="000000" w:themeColor="text1"/>
            <w:u w:val="single"/>
            <w14:ligatures w14:val="standardContextual"/>
          </w:rPr>
          <w:t>Treasurer@LouisianaPTA.org</w:t>
        </w:r>
      </w:hyperlink>
      <w:r w:rsidRPr="0019472D">
        <w:rPr>
          <w:rFonts w:ascii="Arial Nova" w:hAnsi="Arial Nova" w:cs="Microsoft Sans Serif"/>
          <w:color w:val="000000" w:themeColor="text1"/>
          <w14:ligatures w14:val="standardContextual"/>
        </w:rPr>
        <w:t xml:space="preserve"> with questions.</w:t>
      </w:r>
    </w:p>
    <w:p w14:paraId="251892EC" w14:textId="77777777" w:rsidR="003C77B3" w:rsidRDefault="003C77B3" w:rsidP="00F5686D">
      <w:pPr>
        <w:widowControl w:val="0"/>
        <w:spacing w:after="0" w:line="240" w:lineRule="auto"/>
        <w:rPr>
          <w:rFonts w:ascii="Arial Nova" w:hAnsi="Arial Nova" w:cs="Microsoft Sans Serif"/>
          <w:b/>
          <w:color w:val="000000" w:themeColor="text1"/>
          <w14:ligatures w14:val="standardContextual"/>
        </w:rPr>
      </w:pPr>
    </w:p>
    <w:p w14:paraId="4FA092AE" w14:textId="30F0E89D" w:rsidR="002A68E5" w:rsidRPr="0019472D" w:rsidRDefault="002A68E5" w:rsidP="00F5686D">
      <w:pPr>
        <w:widowControl w:val="0"/>
        <w:spacing w:after="0" w:line="240" w:lineRule="auto"/>
        <w:rPr>
          <w:rFonts w:ascii="Arial Nova" w:hAnsi="Arial Nova" w:cs="Microsoft Sans Serif"/>
          <w:b/>
          <w:color w:val="000000" w:themeColor="text1"/>
          <w14:ligatures w14:val="standardContextual"/>
        </w:rPr>
      </w:pPr>
      <w:r w:rsidRPr="0019472D">
        <w:rPr>
          <w:rFonts w:ascii="Arial Nova" w:hAnsi="Arial Nova" w:cs="Microsoft Sans Serif"/>
          <w:b/>
          <w:color w:val="000000" w:themeColor="text1"/>
          <w14:ligatures w14:val="standardContextual"/>
        </w:rPr>
        <w:lastRenderedPageBreak/>
        <w:t>Scholarship &amp; Mission Fund</w:t>
      </w:r>
    </w:p>
    <w:p w14:paraId="5E280942" w14:textId="77777777" w:rsidR="002A68E5" w:rsidRPr="0019472D" w:rsidRDefault="002A68E5" w:rsidP="00A27B1F">
      <w:pPr>
        <w:widowControl w:val="0"/>
        <w:spacing w:after="0" w:line="240" w:lineRule="auto"/>
        <w:rPr>
          <w:rFonts w:ascii="Arial Nova" w:hAnsi="Arial Nova" w:cs="Microsoft Sans Serif"/>
          <w:bCs/>
          <w:color w:val="000000" w:themeColor="text1"/>
          <w14:ligatures w14:val="standardContextual"/>
        </w:rPr>
      </w:pPr>
      <w:r w:rsidRPr="0019472D">
        <w:rPr>
          <w:rFonts w:ascii="Arial Nova" w:hAnsi="Arial Nova" w:cs="Microsoft Sans Serif"/>
          <w:bCs/>
          <w:color w:val="000000" w:themeColor="text1"/>
          <w14:ligatures w14:val="standardContextual"/>
        </w:rPr>
        <w:t xml:space="preserve">PTAs may choose to have a Scholarship and Mission Fund. Objectivity and equal access are the most important issues to consider when awarding scholarships to students, teachers, or other PTA units. Procedures determining how the committee is formed and how recipients are selected should be in writing. No one should serve on the committee if he or she has a child or relative applying. The source of funds for scholarships might be a </w:t>
      </w:r>
      <w:r w:rsidRPr="0019472D">
        <w:rPr>
          <w:rFonts w:ascii="Arial Nova" w:hAnsi="Arial Nova" w:cs="Microsoft Sans Serif"/>
          <w:b/>
          <w:color w:val="000000" w:themeColor="text1"/>
          <w14:ligatures w14:val="standardContextual"/>
        </w:rPr>
        <w:t>Mission Fund</w:t>
      </w:r>
      <w:r w:rsidRPr="0019472D">
        <w:rPr>
          <w:rFonts w:ascii="Arial Nova" w:hAnsi="Arial Nova" w:cs="Microsoft Sans Serif"/>
          <w:bCs/>
          <w:color w:val="000000" w:themeColor="text1"/>
          <w14:ligatures w14:val="standardContextual"/>
        </w:rPr>
        <w:t xml:space="preserve"> for which the PTA solicits contributions. A Mission Fund may take many years to build to a sufficient level to fund scholarships, grants, and special projects. This is allowable if the PTA has a written plan of its intentions and follows this plan. Donors need to be made aware of the status of the plan prior to contributing. A 1099-MISC is not required for scholarships. Recipients need to be informed that any portion of the funds received not used for school fees such as tuition, books or lab fees is taxable income. Beyond making the scholarship recipient aware of this issue, a PTA unit has no further obligation. </w:t>
      </w:r>
    </w:p>
    <w:p w14:paraId="40F7FFF8" w14:textId="77777777" w:rsidR="002A68E5" w:rsidRPr="0019472D" w:rsidRDefault="002A68E5" w:rsidP="00F5686D">
      <w:pPr>
        <w:widowControl w:val="0"/>
        <w:spacing w:after="0" w:line="240" w:lineRule="auto"/>
        <w:rPr>
          <w:rFonts w:ascii="Arial Nova" w:hAnsi="Arial Nova" w:cs="Microsoft Sans Serif"/>
          <w:bCs/>
          <w:color w:val="000000" w:themeColor="text1"/>
          <w14:ligatures w14:val="standardContextual"/>
        </w:rPr>
      </w:pPr>
    </w:p>
    <w:p w14:paraId="0523A284" w14:textId="20BF3DC3" w:rsidR="002A68E5" w:rsidRPr="0019472D" w:rsidRDefault="002A68E5" w:rsidP="00F5686D">
      <w:pPr>
        <w:widowControl w:val="0"/>
        <w:spacing w:after="0" w:line="240" w:lineRule="auto"/>
        <w:rPr>
          <w:rFonts w:ascii="Arial Nova" w:hAnsi="Arial Nova" w:cs="Microsoft Sans Serif"/>
          <w:bCs/>
          <w:color w:val="000000" w:themeColor="text1"/>
          <w14:ligatures w14:val="standardContextual"/>
        </w:rPr>
      </w:pPr>
      <w:r w:rsidRPr="0019472D">
        <w:rPr>
          <w:rFonts w:ascii="Arial Nova" w:hAnsi="Arial Nova" w:cs="Microsoft Sans Serif"/>
          <w:b/>
          <w:bCs/>
          <w:color w:val="000000" w:themeColor="text1"/>
          <w14:ligatures w14:val="standardContextual"/>
        </w:rPr>
        <w:t>LAPTA also offers a Mentor Program</w:t>
      </w:r>
      <w:r w:rsidRPr="0019472D">
        <w:rPr>
          <w:rFonts w:ascii="Arial Nova" w:hAnsi="Arial Nova" w:cs="Microsoft Sans Serif"/>
          <w:color w:val="000000" w:themeColor="text1"/>
          <w14:ligatures w14:val="standardContextual"/>
        </w:rPr>
        <w:t xml:space="preserve"> where a strong, healthy PTA mentors a smaller or new PTA unit that needs a helping hand with guidance support and/or by donating $1000. To join the program as either a mentor or mentee (the one in need), email </w:t>
      </w:r>
      <w:hyperlink r:id="rId18" w:history="1">
        <w:r w:rsidRPr="0019472D">
          <w:rPr>
            <w:rFonts w:ascii="Arial Nova" w:hAnsi="Arial Nova" w:cs="Microsoft Sans Serif"/>
            <w:color w:val="000000" w:themeColor="text1"/>
            <w:u w:val="single"/>
            <w14:ligatures w14:val="standardContextual"/>
          </w:rPr>
          <w:t>president@LouisianaPTA.org</w:t>
        </w:r>
      </w:hyperlink>
      <w:r w:rsidRPr="0019472D">
        <w:rPr>
          <w:rFonts w:ascii="Arial Nova" w:hAnsi="Arial Nova" w:cs="Microsoft Sans Serif"/>
          <w:color w:val="000000" w:themeColor="text1"/>
          <w14:ligatures w14:val="standardContextual"/>
        </w:rPr>
        <w:t xml:space="preserve">. </w:t>
      </w:r>
    </w:p>
    <w:p w14:paraId="431E5820"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7E27A9F9" w14:textId="77777777" w:rsidR="002A68E5" w:rsidRPr="0000080E" w:rsidRDefault="002A68E5" w:rsidP="00F5686D">
      <w:pPr>
        <w:widowControl w:val="0"/>
        <w:spacing w:after="0" w:line="240" w:lineRule="auto"/>
        <w:outlineLvl w:val="2"/>
        <w:rPr>
          <w:rFonts w:ascii="Arial Nova" w:eastAsiaTheme="majorEastAsia" w:hAnsi="Arial Nova" w:cs="Microsoft Sans Serif"/>
          <w:b/>
          <w:bCs/>
          <w:color w:val="000000" w:themeColor="text1"/>
        </w:rPr>
      </w:pPr>
      <w:r w:rsidRPr="0000080E">
        <w:rPr>
          <w:rFonts w:ascii="Arial Nova" w:eastAsiaTheme="majorEastAsia" w:hAnsi="Arial Nova" w:cs="Microsoft Sans Serif"/>
          <w:b/>
          <w:bCs/>
          <w:color w:val="000000" w:themeColor="text1"/>
        </w:rPr>
        <w:t>Obligating Future Boards</w:t>
      </w:r>
    </w:p>
    <w:p w14:paraId="52B0BA4E" w14:textId="3CC8AC9C"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As a 501(c)(3) organization, a PTA cannot obligate future Boards to a contract or a specific expenditure. A future Board is not required to spend funds as designated by the previous Board. Large, long-term projects should be very carefully planned and undertaken only if there is dedicated support from the General Membership</w:t>
      </w:r>
      <w:r w:rsidR="00661859">
        <w:rPr>
          <w:rFonts w:ascii="Arial Nova" w:hAnsi="Arial Nova" w:cs="Microsoft Sans Serif"/>
          <w:color w:val="000000" w:themeColor="text1"/>
          <w14:ligatures w14:val="standardContextual"/>
        </w:rPr>
        <w:t xml:space="preserve"> with those funds put into their own account, such as a Mission Fund.</w:t>
      </w:r>
    </w:p>
    <w:p w14:paraId="60E81E1F"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43D878A8" w14:textId="77777777" w:rsidR="002A68E5" w:rsidRPr="0000080E" w:rsidRDefault="002A68E5" w:rsidP="00F5686D">
      <w:pPr>
        <w:widowControl w:val="0"/>
        <w:spacing w:after="0" w:line="240" w:lineRule="auto"/>
        <w:rPr>
          <w:rFonts w:ascii="Arial Nova" w:hAnsi="Arial Nova" w:cs="Microsoft Sans Serif"/>
          <w:b/>
          <w:color w:val="000000" w:themeColor="text1"/>
          <w14:ligatures w14:val="standardContextual"/>
        </w:rPr>
      </w:pPr>
      <w:r w:rsidRPr="0000080E">
        <w:rPr>
          <w:rFonts w:ascii="Arial Nova" w:hAnsi="Arial Nova" w:cs="Microsoft Sans Serif"/>
          <w:b/>
          <w:color w:val="000000" w:themeColor="text1"/>
          <w14:ligatures w14:val="standardContextual"/>
        </w:rPr>
        <w:t>Noncommercial Policy</w:t>
      </w:r>
    </w:p>
    <w:p w14:paraId="6299A65C" w14:textId="27FF3D73" w:rsidR="002A68E5" w:rsidRPr="0019472D" w:rsidRDefault="002A68E5" w:rsidP="00A27B1F">
      <w:pPr>
        <w:widowControl w:val="0"/>
        <w:spacing w:after="0" w:line="240" w:lineRule="auto"/>
        <w:jc w:val="both"/>
        <w:rPr>
          <w:rFonts w:ascii="Arial Nova" w:hAnsi="Arial Nova" w:cs="Microsoft Sans Serif"/>
          <w:bCs/>
          <w:color w:val="000000" w:themeColor="text1"/>
          <w14:ligatures w14:val="standardContextual"/>
        </w:rPr>
      </w:pPr>
      <w:r w:rsidRPr="0019472D">
        <w:rPr>
          <w:rFonts w:ascii="Arial Nova" w:hAnsi="Arial Nova" w:cs="Microsoft Sans Serif"/>
          <w:bCs/>
          <w:color w:val="000000" w:themeColor="text1"/>
          <w14:ligatures w14:val="standardContextual"/>
        </w:rPr>
        <w:t>PTA Bylaws include the requirement to be noncommercial</w:t>
      </w:r>
      <w:r w:rsidR="00A27B1F">
        <w:rPr>
          <w:rFonts w:ascii="Arial Nova" w:hAnsi="Arial Nova" w:cs="Microsoft Sans Serif"/>
          <w:bCs/>
          <w:color w:val="000000" w:themeColor="text1"/>
          <w14:ligatures w14:val="standardContextual"/>
        </w:rPr>
        <w:t xml:space="preserve"> which </w:t>
      </w:r>
      <w:r w:rsidRPr="0019472D">
        <w:rPr>
          <w:rFonts w:ascii="Arial Nova" w:hAnsi="Arial Nova" w:cs="Microsoft Sans Serif"/>
          <w:bCs/>
          <w:color w:val="000000" w:themeColor="text1"/>
          <w14:ligatures w14:val="standardContextual"/>
        </w:rPr>
        <w:t>means the PTA name shall not be used with commercial activities of other organizations including the promotion of the other’s goods or services. Additionally, a PTA does not raise money for other organizations or individuals, no matter how worthy the cause.</w:t>
      </w:r>
    </w:p>
    <w:p w14:paraId="3B9015C0" w14:textId="77777777" w:rsidR="002A68E5" w:rsidRPr="0019472D" w:rsidRDefault="002A68E5" w:rsidP="00F5686D">
      <w:pPr>
        <w:widowControl w:val="0"/>
        <w:spacing w:after="0" w:line="240" w:lineRule="auto"/>
        <w:outlineLvl w:val="2"/>
        <w:rPr>
          <w:rFonts w:ascii="Arial Nova" w:eastAsiaTheme="majorEastAsia" w:hAnsi="Arial Nova" w:cs="Microsoft Sans Serif"/>
          <w:color w:val="000000" w:themeColor="text1"/>
        </w:rPr>
      </w:pPr>
    </w:p>
    <w:p w14:paraId="219F4A08" w14:textId="77777777" w:rsidR="002A68E5" w:rsidRPr="0000080E" w:rsidRDefault="002A68E5" w:rsidP="00F5686D">
      <w:pPr>
        <w:widowControl w:val="0"/>
        <w:spacing w:after="0" w:line="240" w:lineRule="auto"/>
        <w:outlineLvl w:val="2"/>
        <w:rPr>
          <w:rFonts w:ascii="Arial Nova" w:eastAsiaTheme="majorEastAsia" w:hAnsi="Arial Nova" w:cs="Microsoft Sans Serif"/>
          <w:b/>
          <w:bCs/>
          <w:color w:val="000000" w:themeColor="text1"/>
        </w:rPr>
      </w:pPr>
      <w:r w:rsidRPr="0000080E">
        <w:rPr>
          <w:rFonts w:ascii="Arial Nova" w:eastAsiaTheme="majorEastAsia" w:hAnsi="Arial Nova" w:cs="Microsoft Sans Serif"/>
          <w:b/>
          <w:bCs/>
          <w:color w:val="000000" w:themeColor="text1"/>
        </w:rPr>
        <w:t>Budget Approval</w:t>
      </w:r>
    </w:p>
    <w:p w14:paraId="76E7E23B" w14:textId="66713E15" w:rsidR="002A68E5" w:rsidRPr="0019472D" w:rsidRDefault="002A68E5" w:rsidP="00F5686D">
      <w:pPr>
        <w:widowControl w:val="0"/>
        <w:spacing w:after="0" w:line="240" w:lineRule="auto"/>
        <w:jc w:val="both"/>
        <w:rPr>
          <w:rFonts w:ascii="Arial Nova" w:hAnsi="Arial Nova" w:cs="Microsoft Sans Serif"/>
          <w:b/>
          <w:bCs/>
          <w:color w:val="000000" w:themeColor="text1"/>
          <w14:ligatures w14:val="standardContextual"/>
        </w:rPr>
      </w:pPr>
      <w:r w:rsidRPr="0019472D">
        <w:rPr>
          <w:rFonts w:ascii="Arial Nova" w:hAnsi="Arial Nova" w:cs="Microsoft Sans Serif"/>
          <w:color w:val="000000" w:themeColor="text1"/>
          <w14:ligatures w14:val="standardContextual"/>
        </w:rPr>
        <w:t xml:space="preserve">The Treasurer presents the proposed budget to the Board of Directors for consideration. The budget is reviewed by the Board of Directors to make sure all committee expenses have been included. The proposed budget is then presented to the General Membership for approval at the first General Membership meeting of the year. The budget should be presented item by item to allow for discussion and amendment. A verbal majority vote is required for adoption. </w:t>
      </w:r>
      <w:r w:rsidRPr="0019472D">
        <w:rPr>
          <w:rFonts w:ascii="Arial Nova" w:hAnsi="Arial Nova" w:cs="Microsoft Sans Serif"/>
          <w:b/>
          <w:bCs/>
          <w:color w:val="000000" w:themeColor="text1"/>
          <w14:ligatures w14:val="standardContextual"/>
        </w:rPr>
        <w:t>Without an approved budget, the unit can only spend the Startup Funds.</w:t>
      </w:r>
    </w:p>
    <w:p w14:paraId="38DEDCA8"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58C3F02C" w14:textId="77777777" w:rsidR="002A68E5" w:rsidRPr="00306F0C" w:rsidRDefault="002A68E5" w:rsidP="00F5686D">
      <w:pPr>
        <w:widowControl w:val="0"/>
        <w:spacing w:after="0" w:line="240" w:lineRule="auto"/>
        <w:outlineLvl w:val="2"/>
        <w:rPr>
          <w:rFonts w:ascii="Arial Nova" w:eastAsiaTheme="majorEastAsia" w:hAnsi="Arial Nova" w:cs="Microsoft Sans Serif"/>
          <w:b/>
          <w:bCs/>
          <w:color w:val="000000" w:themeColor="text1"/>
        </w:rPr>
      </w:pPr>
      <w:r w:rsidRPr="00306F0C">
        <w:rPr>
          <w:rFonts w:ascii="Arial Nova" w:eastAsiaTheme="majorEastAsia" w:hAnsi="Arial Nova" w:cs="Microsoft Sans Serif"/>
          <w:b/>
          <w:bCs/>
          <w:color w:val="000000" w:themeColor="text1"/>
        </w:rPr>
        <w:t>Amending the Budget</w:t>
      </w:r>
    </w:p>
    <w:p w14:paraId="72F03EF3" w14:textId="77777777" w:rsidR="00BB72D3" w:rsidRDefault="002A68E5" w:rsidP="00F5686D">
      <w:pPr>
        <w:widowControl w:val="0"/>
        <w:adjustRightInd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Because the budget is only an estimate of the planned expenditures and income for the year, amendments might be necessary. Amendments can be made at any General Membership meeting or </w:t>
      </w:r>
      <w:r w:rsidR="00306F0C">
        <w:rPr>
          <w:rFonts w:ascii="Arial Nova" w:hAnsi="Arial Nova" w:cs="Microsoft Sans Serif"/>
          <w:color w:val="000000" w:themeColor="text1"/>
          <w14:ligatures w14:val="standardContextual"/>
        </w:rPr>
        <w:t>S</w:t>
      </w:r>
      <w:r w:rsidRPr="0019472D">
        <w:rPr>
          <w:rFonts w:ascii="Arial Nova" w:hAnsi="Arial Nova" w:cs="Microsoft Sans Serif"/>
          <w:color w:val="000000" w:themeColor="text1"/>
          <w14:ligatures w14:val="standardContextual"/>
        </w:rPr>
        <w:t xml:space="preserve">pecial </w:t>
      </w:r>
      <w:r w:rsidR="00306F0C">
        <w:rPr>
          <w:rFonts w:ascii="Arial Nova" w:hAnsi="Arial Nova" w:cs="Microsoft Sans Serif"/>
          <w:color w:val="000000" w:themeColor="text1"/>
          <w14:ligatures w14:val="standardContextual"/>
        </w:rPr>
        <w:t>M</w:t>
      </w:r>
      <w:r w:rsidRPr="0019472D">
        <w:rPr>
          <w:rFonts w:ascii="Arial Nova" w:hAnsi="Arial Nova" w:cs="Microsoft Sans Serif"/>
          <w:color w:val="000000" w:themeColor="text1"/>
          <w14:ligatures w14:val="standardContextual"/>
        </w:rPr>
        <w:t>eeting called for that purpose. A majority vote with 20-day previous meeting notice, or two-thirds (2/3) vote with no meeting notice, is required to pass the amendment.</w:t>
      </w:r>
      <w:bookmarkStart w:id="7" w:name="_BANKING_&amp;_E-COMMERCE"/>
      <w:bookmarkEnd w:id="7"/>
    </w:p>
    <w:p w14:paraId="45535EA3" w14:textId="77777777" w:rsidR="00D44E01" w:rsidRDefault="00D44E01" w:rsidP="00F5686D">
      <w:pPr>
        <w:widowControl w:val="0"/>
        <w:adjustRightInd w:val="0"/>
        <w:spacing w:after="0" w:line="240" w:lineRule="auto"/>
        <w:rPr>
          <w:rFonts w:ascii="Arial Nova" w:hAnsi="Arial Nova" w:cs="Microsoft Sans Serif"/>
          <w:color w:val="000000" w:themeColor="text1"/>
          <w14:ligatures w14:val="standardContextual"/>
        </w:rPr>
      </w:pPr>
    </w:p>
    <w:p w14:paraId="26488EB3" w14:textId="77777777" w:rsidR="00D44E01" w:rsidRDefault="002A68E5" w:rsidP="00F5686D">
      <w:pPr>
        <w:widowControl w:val="0"/>
        <w:adjustRightInd w:val="0"/>
        <w:spacing w:after="0" w:line="240" w:lineRule="auto"/>
        <w:rPr>
          <w:rFonts w:ascii="Arial Nova" w:eastAsiaTheme="majorEastAsia" w:hAnsi="Arial Nova" w:cs="Microsoft Sans Serif"/>
          <w:b/>
          <w:bCs/>
          <w:color w:val="000000" w:themeColor="text1"/>
          <w:sz w:val="40"/>
          <w:szCs w:val="40"/>
          <w:u w:val="single"/>
        </w:rPr>
      </w:pPr>
      <w:r w:rsidRPr="00306F0C">
        <w:rPr>
          <w:rFonts w:ascii="Arial Nova" w:eastAsiaTheme="majorEastAsia" w:hAnsi="Arial Nova" w:cs="Microsoft Sans Serif"/>
          <w:b/>
          <w:bCs/>
          <w:color w:val="000000" w:themeColor="text1"/>
          <w:sz w:val="40"/>
          <w:szCs w:val="40"/>
          <w:u w:val="single"/>
        </w:rPr>
        <w:t>BANKING &amp; E-COMMERCE POLICY</w:t>
      </w:r>
    </w:p>
    <w:p w14:paraId="689ECE4A" w14:textId="77777777" w:rsidR="00E9451E" w:rsidRDefault="00E9451E" w:rsidP="00F5686D">
      <w:pPr>
        <w:widowControl w:val="0"/>
        <w:adjustRightInd w:val="0"/>
        <w:spacing w:after="0" w:line="240" w:lineRule="auto"/>
        <w:rPr>
          <w:rFonts w:ascii="Arial Nova" w:eastAsiaTheme="majorEastAsia" w:hAnsi="Arial Nova" w:cs="Microsoft Sans Serif"/>
          <w:color w:val="000000" w:themeColor="text1"/>
        </w:rPr>
      </w:pPr>
    </w:p>
    <w:p w14:paraId="3C86369B" w14:textId="6DF845E8" w:rsidR="00D44E01" w:rsidRDefault="002A68E5" w:rsidP="00F5686D">
      <w:pPr>
        <w:widowControl w:val="0"/>
        <w:adjustRightInd w:val="0"/>
        <w:spacing w:after="0" w:line="240" w:lineRule="auto"/>
        <w:rPr>
          <w:rFonts w:ascii="Arial Nova" w:eastAsiaTheme="majorEastAsia" w:hAnsi="Arial Nova" w:cs="Microsoft Sans Serif"/>
          <w:color w:val="000000" w:themeColor="text1"/>
        </w:rPr>
      </w:pPr>
      <w:r w:rsidRPr="0019472D">
        <w:rPr>
          <w:rFonts w:ascii="Arial Nova" w:eastAsiaTheme="majorEastAsia" w:hAnsi="Arial Nova" w:cs="Microsoft Sans Serif"/>
          <w:color w:val="000000" w:themeColor="text1"/>
        </w:rPr>
        <w:t xml:space="preserve">Local PTA Units may </w:t>
      </w:r>
      <w:bookmarkStart w:id="8" w:name="banking"/>
      <w:bookmarkEnd w:id="8"/>
      <w:r w:rsidRPr="0019472D">
        <w:rPr>
          <w:rFonts w:ascii="Arial Nova" w:eastAsiaTheme="majorEastAsia" w:hAnsi="Arial Nova" w:cs="Microsoft Sans Serif"/>
          <w:color w:val="000000" w:themeColor="text1"/>
        </w:rPr>
        <w:t>utilize electronic commerce to receive and spend mon</w:t>
      </w:r>
      <w:r w:rsidR="00240D13">
        <w:rPr>
          <w:rFonts w:ascii="Arial Nova" w:eastAsiaTheme="majorEastAsia" w:hAnsi="Arial Nova" w:cs="Microsoft Sans Serif"/>
          <w:color w:val="000000" w:themeColor="text1"/>
        </w:rPr>
        <w:t>ey</w:t>
      </w:r>
      <w:r w:rsidRPr="0019472D">
        <w:rPr>
          <w:rFonts w:ascii="Arial Nova" w:eastAsiaTheme="majorEastAsia" w:hAnsi="Arial Nova" w:cs="Microsoft Sans Serif"/>
          <w:color w:val="000000" w:themeColor="text1"/>
        </w:rPr>
        <w:t xml:space="preserve">. See detailed policies below. There are many options such as CheddarUp.com and SquareUp.com. </w:t>
      </w:r>
      <w:r w:rsidR="003D65E2">
        <w:rPr>
          <w:rFonts w:ascii="Arial Nova" w:eastAsiaTheme="majorEastAsia" w:hAnsi="Arial Nova" w:cs="Microsoft Sans Serif"/>
          <w:color w:val="000000" w:themeColor="text1"/>
        </w:rPr>
        <w:t xml:space="preserve">If </w:t>
      </w:r>
      <w:r w:rsidR="000F05FE">
        <w:rPr>
          <w:rFonts w:ascii="Arial Nova" w:eastAsiaTheme="majorEastAsia" w:hAnsi="Arial Nova" w:cs="Microsoft Sans Serif"/>
          <w:color w:val="000000" w:themeColor="text1"/>
        </w:rPr>
        <w:t xml:space="preserve">a PTA uses </w:t>
      </w:r>
      <w:r w:rsidRPr="0019472D">
        <w:rPr>
          <w:rFonts w:ascii="Arial Nova" w:eastAsiaTheme="majorEastAsia" w:hAnsi="Arial Nova" w:cs="Microsoft Sans Serif"/>
          <w:color w:val="000000" w:themeColor="text1"/>
        </w:rPr>
        <w:t>MoneyMinder</w:t>
      </w:r>
      <w:r w:rsidR="000F05FE">
        <w:rPr>
          <w:rFonts w:ascii="Arial Nova" w:eastAsiaTheme="majorEastAsia" w:hAnsi="Arial Nova" w:cs="Microsoft Sans Serif"/>
          <w:color w:val="000000" w:themeColor="text1"/>
        </w:rPr>
        <w:t xml:space="preserve"> Pro ($179/</w:t>
      </w:r>
      <w:proofErr w:type="spellStart"/>
      <w:r w:rsidR="000F05FE">
        <w:rPr>
          <w:rFonts w:ascii="Arial Nova" w:eastAsiaTheme="majorEastAsia" w:hAnsi="Arial Nova" w:cs="Microsoft Sans Serif"/>
          <w:color w:val="000000" w:themeColor="text1"/>
        </w:rPr>
        <w:t>yr</w:t>
      </w:r>
      <w:proofErr w:type="spellEnd"/>
      <w:r w:rsidR="000F05FE">
        <w:rPr>
          <w:rFonts w:ascii="Arial Nova" w:eastAsiaTheme="majorEastAsia" w:hAnsi="Arial Nova" w:cs="Microsoft Sans Serif"/>
          <w:color w:val="000000" w:themeColor="text1"/>
        </w:rPr>
        <w:t>),</w:t>
      </w:r>
      <w:r w:rsidRPr="0019472D">
        <w:rPr>
          <w:rFonts w:ascii="Arial Nova" w:eastAsiaTheme="majorEastAsia" w:hAnsi="Arial Nova" w:cs="Microsoft Sans Serif"/>
          <w:color w:val="000000" w:themeColor="text1"/>
        </w:rPr>
        <w:t xml:space="preserve"> </w:t>
      </w:r>
      <w:r w:rsidR="000F05FE">
        <w:rPr>
          <w:rFonts w:ascii="Arial Nova" w:eastAsiaTheme="majorEastAsia" w:hAnsi="Arial Nova" w:cs="Microsoft Sans Serif"/>
          <w:color w:val="000000" w:themeColor="text1"/>
        </w:rPr>
        <w:t>they can get</w:t>
      </w:r>
      <w:r w:rsidRPr="0019472D">
        <w:rPr>
          <w:rFonts w:ascii="Arial Nova" w:eastAsiaTheme="majorEastAsia" w:hAnsi="Arial Nova" w:cs="Microsoft Sans Serif"/>
          <w:color w:val="000000" w:themeColor="text1"/>
        </w:rPr>
        <w:t xml:space="preserve"> CheddarUp</w:t>
      </w:r>
      <w:r w:rsidR="000F05FE">
        <w:rPr>
          <w:rFonts w:ascii="Arial Nova" w:eastAsiaTheme="majorEastAsia" w:hAnsi="Arial Nova" w:cs="Microsoft Sans Serif"/>
          <w:color w:val="000000" w:themeColor="text1"/>
        </w:rPr>
        <w:t xml:space="preserve"> Team Edi</w:t>
      </w:r>
      <w:r w:rsidR="007B5A6C">
        <w:rPr>
          <w:rFonts w:ascii="Arial Nova" w:eastAsiaTheme="majorEastAsia" w:hAnsi="Arial Nova" w:cs="Microsoft Sans Serif"/>
          <w:color w:val="000000" w:themeColor="text1"/>
        </w:rPr>
        <w:t xml:space="preserve">tion </w:t>
      </w:r>
      <w:r w:rsidRPr="0019472D">
        <w:rPr>
          <w:rFonts w:ascii="Arial Nova" w:eastAsiaTheme="majorEastAsia" w:hAnsi="Arial Nova" w:cs="Microsoft Sans Serif"/>
          <w:color w:val="000000" w:themeColor="text1"/>
        </w:rPr>
        <w:t>free</w:t>
      </w:r>
      <w:r w:rsidR="007B5A6C">
        <w:rPr>
          <w:rFonts w:ascii="Arial Nova" w:eastAsiaTheme="majorEastAsia" w:hAnsi="Arial Nova" w:cs="Microsoft Sans Serif"/>
          <w:color w:val="000000" w:themeColor="text1"/>
        </w:rPr>
        <w:t>!</w:t>
      </w:r>
      <w:r w:rsidR="00D44E01">
        <w:rPr>
          <w:rFonts w:ascii="Arial Nova" w:eastAsiaTheme="majorEastAsia" w:hAnsi="Arial Nova" w:cs="Microsoft Sans Serif"/>
          <w:color w:val="000000" w:themeColor="text1"/>
        </w:rPr>
        <w:t xml:space="preserve"> </w:t>
      </w:r>
    </w:p>
    <w:p w14:paraId="3786B764" w14:textId="77777777" w:rsidR="00D44E01" w:rsidRDefault="00D44E01" w:rsidP="00F5686D">
      <w:pPr>
        <w:widowControl w:val="0"/>
        <w:adjustRightInd w:val="0"/>
        <w:spacing w:after="0" w:line="240" w:lineRule="auto"/>
        <w:rPr>
          <w:rFonts w:ascii="Arial Nova" w:eastAsiaTheme="majorEastAsia" w:hAnsi="Arial Nova" w:cs="Microsoft Sans Serif"/>
          <w:color w:val="000000" w:themeColor="text1"/>
        </w:rPr>
      </w:pPr>
    </w:p>
    <w:p w14:paraId="22873AAB" w14:textId="03E9B30D" w:rsidR="002A68E5" w:rsidRDefault="002A68E5" w:rsidP="00F5686D">
      <w:pPr>
        <w:widowControl w:val="0"/>
        <w:adjustRightInd w:val="0"/>
        <w:spacing w:after="0" w:line="240" w:lineRule="auto"/>
        <w:rPr>
          <w:rFonts w:ascii="Arial Nova" w:eastAsiaTheme="majorEastAsia" w:hAnsi="Arial Nova" w:cs="Microsoft Sans Serif"/>
          <w:color w:val="000000" w:themeColor="text1"/>
        </w:rPr>
      </w:pPr>
      <w:r w:rsidRPr="0019472D">
        <w:rPr>
          <w:rFonts w:ascii="Arial Nova" w:eastAsiaTheme="majorEastAsia" w:hAnsi="Arial Nova" w:cs="Microsoft Sans Serif"/>
          <w:b/>
          <w:bCs/>
          <w:color w:val="000000" w:themeColor="text1"/>
        </w:rPr>
        <w:t xml:space="preserve">Employer Identification Number (EIN): </w:t>
      </w:r>
      <w:r w:rsidRPr="0019472D">
        <w:rPr>
          <w:rFonts w:ascii="Arial Nova" w:eastAsiaTheme="majorEastAsia" w:hAnsi="Arial Nova" w:cs="Microsoft Sans Serif"/>
          <w:color w:val="000000" w:themeColor="text1"/>
        </w:rPr>
        <w:t>An IRS Employer Identification Number (EIN), also known as a Federal Tax Identification Number (TIN), is a nine-digit number assigned to business entities by the Internal Revenue Service. A unit’s EIN identifies it as a non-profit organization. LAPTA requires each PTA to apply for an EIN when it organizes. This number is used on all bank accounts and tax returns. Never use an individual’s Social Security Number to open a bank account. Some online processing businesses and the application for an EIN do require a personal Social Security Number.</w:t>
      </w:r>
    </w:p>
    <w:p w14:paraId="620F9CDA" w14:textId="4EF9D0E7" w:rsidR="002A68E5" w:rsidRPr="0019472D" w:rsidRDefault="002A68E5" w:rsidP="00F5686D">
      <w:pPr>
        <w:widowControl w:val="0"/>
        <w:spacing w:after="0" w:line="240" w:lineRule="auto"/>
        <w:outlineLvl w:val="2"/>
        <w:rPr>
          <w:rFonts w:ascii="Arial Nova" w:eastAsiaTheme="majorEastAsia" w:hAnsi="Arial Nova" w:cs="Microsoft Sans Serif"/>
          <w:b/>
          <w:bCs/>
          <w:color w:val="000000" w:themeColor="text1"/>
        </w:rPr>
      </w:pPr>
      <w:r w:rsidRPr="0019472D">
        <w:rPr>
          <w:rFonts w:ascii="Arial Nova" w:eastAsiaTheme="majorEastAsia" w:hAnsi="Arial Nova" w:cs="Microsoft Sans Serif"/>
          <w:b/>
          <w:bCs/>
          <w:color w:val="000000" w:themeColor="text1"/>
        </w:rPr>
        <w:lastRenderedPageBreak/>
        <w:t xml:space="preserve">Authorized Signatures: </w:t>
      </w:r>
      <w:r w:rsidRPr="0019472D">
        <w:rPr>
          <w:rFonts w:ascii="Arial Nova" w:eastAsiaTheme="majorEastAsia" w:hAnsi="Arial Nova" w:cs="Microsoft Sans Serif"/>
          <w:color w:val="000000" w:themeColor="text1"/>
        </w:rPr>
        <w:t xml:space="preserve">Acquire signature forms from a bank for checking and any other accounts. The Treasurer must be listed on the forms to be authorized to sign checks and withdraw funds. Only current elected PTA officers have the authority to sign checks. Three people are required as signers on the checking account. Check signers are not allowed to sign a check payable to themselves. All PTA </w:t>
      </w:r>
      <w:r w:rsidR="00010AAA">
        <w:rPr>
          <w:rFonts w:ascii="Arial Nova" w:eastAsiaTheme="majorEastAsia" w:hAnsi="Arial Nova" w:cs="Microsoft Sans Serif"/>
          <w:color w:val="000000" w:themeColor="text1"/>
        </w:rPr>
        <w:t>expenditures</w:t>
      </w:r>
      <w:r w:rsidR="00010AAA" w:rsidRPr="0019472D">
        <w:rPr>
          <w:rFonts w:ascii="Arial Nova" w:eastAsiaTheme="majorEastAsia" w:hAnsi="Arial Nova" w:cs="Microsoft Sans Serif"/>
          <w:color w:val="000000" w:themeColor="text1"/>
        </w:rPr>
        <w:t xml:space="preserve"> </w:t>
      </w:r>
      <w:r w:rsidR="00010AAA">
        <w:rPr>
          <w:rFonts w:ascii="Arial Nova" w:eastAsiaTheme="majorEastAsia" w:hAnsi="Arial Nova" w:cs="Microsoft Sans Serif"/>
          <w:color w:val="000000" w:themeColor="text1"/>
        </w:rPr>
        <w:t xml:space="preserve">and </w:t>
      </w:r>
      <w:r w:rsidRPr="0019472D">
        <w:rPr>
          <w:rFonts w:ascii="Arial Nova" w:eastAsiaTheme="majorEastAsia" w:hAnsi="Arial Nova" w:cs="Microsoft Sans Serif"/>
          <w:color w:val="000000" w:themeColor="text1"/>
        </w:rPr>
        <w:t xml:space="preserve">checks require two signatures. </w:t>
      </w:r>
      <w:r w:rsidRPr="0019472D">
        <w:rPr>
          <w:rFonts w:ascii="Arial Nova" w:eastAsiaTheme="majorEastAsia" w:hAnsi="Arial Nova" w:cs="Microsoft Sans Serif"/>
          <w:b/>
          <w:color w:val="000000" w:themeColor="text1"/>
        </w:rPr>
        <w:t xml:space="preserve">A school employee may have </w:t>
      </w:r>
      <w:proofErr w:type="gramStart"/>
      <w:r w:rsidRPr="0019472D">
        <w:rPr>
          <w:rFonts w:ascii="Arial Nova" w:eastAsiaTheme="majorEastAsia" w:hAnsi="Arial Nova" w:cs="Microsoft Sans Serif"/>
          <w:b/>
          <w:color w:val="000000" w:themeColor="text1"/>
        </w:rPr>
        <w:t>signing</w:t>
      </w:r>
      <w:proofErr w:type="gramEnd"/>
      <w:r w:rsidRPr="0019472D">
        <w:rPr>
          <w:rFonts w:ascii="Arial Nova" w:eastAsiaTheme="majorEastAsia" w:hAnsi="Arial Nova" w:cs="Microsoft Sans Serif"/>
          <w:b/>
          <w:color w:val="000000" w:themeColor="text1"/>
        </w:rPr>
        <w:t xml:space="preserve"> authority on a PTA account ONLY if they are an elected officer of the PTA</w:t>
      </w:r>
      <w:r w:rsidRPr="0019472D">
        <w:rPr>
          <w:rFonts w:ascii="Arial Nova" w:eastAsiaTheme="majorEastAsia" w:hAnsi="Arial Nova" w:cs="Microsoft Sans Serif"/>
          <w:color w:val="000000" w:themeColor="text1"/>
        </w:rPr>
        <w:t>.</w:t>
      </w:r>
    </w:p>
    <w:p w14:paraId="29CABE01" w14:textId="42BE12C9" w:rsidR="002A68E5" w:rsidRPr="0019472D" w:rsidRDefault="002A68E5" w:rsidP="00F5686D">
      <w:pPr>
        <w:widowControl w:val="0"/>
        <w:spacing w:after="0" w:line="240" w:lineRule="auto"/>
        <w:outlineLvl w:val="2"/>
        <w:rPr>
          <w:rFonts w:ascii="Arial Nova" w:eastAsiaTheme="majorEastAsia" w:hAnsi="Arial Nova" w:cs="Microsoft Sans Serif"/>
          <w:b/>
          <w:bCs/>
          <w:color w:val="000000" w:themeColor="text1"/>
        </w:rPr>
      </w:pPr>
      <w:r w:rsidRPr="0019472D">
        <w:rPr>
          <w:rFonts w:ascii="Arial Nova" w:eastAsiaTheme="majorEastAsia" w:hAnsi="Arial Nova" w:cs="Microsoft Sans Serif"/>
          <w:b/>
          <w:bCs/>
          <w:color w:val="000000" w:themeColor="text1"/>
        </w:rPr>
        <w:t xml:space="preserve">Checking Account: </w:t>
      </w:r>
      <w:r w:rsidRPr="0019472D">
        <w:rPr>
          <w:rFonts w:ascii="Arial Nova" w:eastAsiaTheme="majorEastAsia" w:hAnsi="Arial Nova" w:cs="Microsoft Sans Serif"/>
          <w:color w:val="000000" w:themeColor="text1"/>
        </w:rPr>
        <w:t>Every unit will have its own bank account. Banks require an EIN, Articles of Incorporation, and minutes from the election of the Board</w:t>
      </w:r>
      <w:r w:rsidR="00600636">
        <w:rPr>
          <w:rFonts w:ascii="Arial Nova" w:eastAsiaTheme="majorEastAsia" w:hAnsi="Arial Nova" w:cs="Microsoft Sans Serif"/>
          <w:color w:val="000000" w:themeColor="text1"/>
        </w:rPr>
        <w:t xml:space="preserve"> naming who will be signatories</w:t>
      </w:r>
      <w:r w:rsidRPr="0019472D">
        <w:rPr>
          <w:rFonts w:ascii="Arial Nova" w:eastAsiaTheme="majorEastAsia" w:hAnsi="Arial Nova" w:cs="Microsoft Sans Serif"/>
          <w:color w:val="000000" w:themeColor="text1"/>
        </w:rPr>
        <w:t xml:space="preserve">, plus other possible documentation to open an account. Never use an individual’s Social Security Number to open a PTA account. Each unit must have its own EIN. Local Units cannot use a school or school district’s EIN. </w:t>
      </w:r>
    </w:p>
    <w:p w14:paraId="61E800F5" w14:textId="77777777" w:rsidR="002A68E5" w:rsidRPr="0019472D" w:rsidRDefault="002A68E5" w:rsidP="00F5686D">
      <w:pPr>
        <w:widowControl w:val="0"/>
        <w:spacing w:after="0" w:line="240" w:lineRule="auto"/>
        <w:rPr>
          <w:rFonts w:ascii="Arial Nova" w:hAnsi="Arial Nova" w:cs="Microsoft Sans Serif"/>
          <w:b/>
          <w:bCs/>
          <w:color w:val="000000" w:themeColor="text1"/>
          <w14:ligatures w14:val="standardContextual"/>
        </w:rPr>
      </w:pPr>
    </w:p>
    <w:p w14:paraId="1C79939E" w14:textId="15597EB2" w:rsidR="002A68E5" w:rsidRPr="0019472D" w:rsidRDefault="002A68E5" w:rsidP="00F5686D">
      <w:pPr>
        <w:widowControl w:val="0"/>
        <w:spacing w:after="0" w:line="240" w:lineRule="auto"/>
        <w:outlineLvl w:val="2"/>
        <w:rPr>
          <w:rFonts w:ascii="Arial Nova" w:eastAsiaTheme="majorEastAsia" w:hAnsi="Arial Nova" w:cs="Microsoft Sans Serif"/>
          <w:b/>
          <w:bCs/>
          <w:color w:val="000000" w:themeColor="text1"/>
        </w:rPr>
      </w:pPr>
      <w:r w:rsidRPr="0019472D">
        <w:rPr>
          <w:rFonts w:ascii="Arial Nova" w:eastAsiaTheme="majorEastAsia" w:hAnsi="Arial Nova" w:cs="Microsoft Sans Serif"/>
          <w:b/>
          <w:bCs/>
          <w:color w:val="000000" w:themeColor="text1"/>
        </w:rPr>
        <w:t xml:space="preserve">Savings Account: </w:t>
      </w:r>
      <w:r w:rsidRPr="0019472D">
        <w:rPr>
          <w:rFonts w:ascii="Arial Nova" w:eastAsiaTheme="majorEastAsia" w:hAnsi="Arial Nova" w:cs="Microsoft Sans Serif"/>
          <w:color w:val="000000" w:themeColor="text1"/>
        </w:rPr>
        <w:t>A unit may have a small contingency savings account to maintain financial stability. As a guide, the amount in the account should not exceed one-half of the unit’s budget for an average</w:t>
      </w:r>
      <w:r w:rsidRPr="0019472D">
        <w:rPr>
          <w:rFonts w:ascii="Arial Nova" w:eastAsiaTheme="majorEastAsia" w:hAnsi="Arial Nova" w:cs="Microsoft Sans Serif"/>
          <w:color w:val="000000" w:themeColor="text1"/>
          <w:spacing w:val="-15"/>
        </w:rPr>
        <w:t xml:space="preserve"> </w:t>
      </w:r>
      <w:r w:rsidRPr="0019472D">
        <w:rPr>
          <w:rFonts w:ascii="Arial Nova" w:eastAsiaTheme="majorEastAsia" w:hAnsi="Arial Nova" w:cs="Microsoft Sans Serif"/>
          <w:color w:val="000000" w:themeColor="text1"/>
        </w:rPr>
        <w:t xml:space="preserve">year. </w:t>
      </w:r>
      <w:r w:rsidR="00853932">
        <w:rPr>
          <w:rFonts w:ascii="Arial Nova" w:eastAsiaTheme="majorEastAsia" w:hAnsi="Arial Nova" w:cs="Microsoft Sans Serif"/>
          <w:color w:val="000000" w:themeColor="text1"/>
        </w:rPr>
        <w:t xml:space="preserve">Other accounts might be established for designated funds raised for a specific purpose over the years, such as a </w:t>
      </w:r>
      <w:r w:rsidR="000075C7">
        <w:rPr>
          <w:rFonts w:ascii="Arial Nova" w:eastAsiaTheme="majorEastAsia" w:hAnsi="Arial Nova" w:cs="Microsoft Sans Serif"/>
          <w:color w:val="000000" w:themeColor="text1"/>
        </w:rPr>
        <w:t xml:space="preserve">Playground </w:t>
      </w:r>
      <w:r w:rsidR="00D53861">
        <w:rPr>
          <w:rFonts w:ascii="Arial Nova" w:eastAsiaTheme="majorEastAsia" w:hAnsi="Arial Nova" w:cs="Microsoft Sans Serif"/>
          <w:color w:val="000000" w:themeColor="text1"/>
        </w:rPr>
        <w:t>Fund.</w:t>
      </w:r>
    </w:p>
    <w:p w14:paraId="7F20DB5A"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2A8C0C6C"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292157">
        <w:rPr>
          <w:rFonts w:ascii="Arial Nova" w:hAnsi="Arial Nova" w:cs="Microsoft Sans Serif"/>
          <w:b/>
          <w:bCs/>
          <w:color w:val="000000" w:themeColor="text1"/>
          <w14:ligatures w14:val="standardContextual"/>
        </w:rPr>
        <w:t>Debit Cards</w:t>
      </w:r>
      <w:r w:rsidRPr="0019472D">
        <w:rPr>
          <w:rFonts w:ascii="Arial Nova" w:hAnsi="Arial Nova" w:cs="Microsoft Sans Serif"/>
          <w:color w:val="000000" w:themeColor="text1"/>
          <w14:ligatures w14:val="standardContextual"/>
        </w:rPr>
        <w:t xml:space="preserve"> are issued only to authorized signers on the bank account and must include the name of the PTA. The Treasurer logs who </w:t>
      </w:r>
      <w:proofErr w:type="gramStart"/>
      <w:r w:rsidRPr="0019472D">
        <w:rPr>
          <w:rFonts w:ascii="Arial Nova" w:hAnsi="Arial Nova" w:cs="Microsoft Sans Serif"/>
          <w:color w:val="000000" w:themeColor="text1"/>
          <w14:ligatures w14:val="standardContextual"/>
        </w:rPr>
        <w:t>has</w:t>
      </w:r>
      <w:proofErr w:type="gramEnd"/>
      <w:r w:rsidRPr="0019472D">
        <w:rPr>
          <w:rFonts w:ascii="Arial Nova" w:hAnsi="Arial Nova" w:cs="Microsoft Sans Serif"/>
          <w:color w:val="000000" w:themeColor="text1"/>
          <w14:ligatures w14:val="standardContextual"/>
        </w:rPr>
        <w:t xml:space="preserve"> a debit card and its account number. Cash transactions (ATM, cash back, etc.) are not allowed. Credit cards are not allowed. Prior to use of the debit card, an Expense Form is completed with two signatures and submitted. Following the purchase, the receipt is given to the Treasurer and attached to the Expense Form. A change in signer on the checking account requires the previous debit card to be destroyed. The minutes shall reflect the approval of debit cards for the PTA and shared with the bank. Recurring payments for PTA expenses are allowed to be deducted directly from the bank account with properly documented Expense Forms using a debit card or e-check. </w:t>
      </w:r>
    </w:p>
    <w:p w14:paraId="59C56778"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051F5771" w14:textId="1BF71AF0"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Online and/or point of sale payment collection systems must be in the PTA’s name. If a personal Social Security Number is required as per Federal banking laws, </w:t>
      </w:r>
      <w:r w:rsidR="000C13E5">
        <w:rPr>
          <w:rFonts w:ascii="Arial Nova" w:hAnsi="Arial Nova" w:cs="Microsoft Sans Serif"/>
          <w:color w:val="000000" w:themeColor="text1"/>
          <w14:ligatures w14:val="standardContextual"/>
        </w:rPr>
        <w:t xml:space="preserve">then </w:t>
      </w:r>
      <w:r w:rsidRPr="0019472D">
        <w:rPr>
          <w:rFonts w:ascii="Arial Nova" w:hAnsi="Arial Nova" w:cs="Microsoft Sans Serif"/>
          <w:color w:val="000000" w:themeColor="text1"/>
          <w14:ligatures w14:val="standardContextual"/>
        </w:rPr>
        <w:t xml:space="preserve">only an authorized signer may be used. The payment collection system’s statements must be clear with detailed and accessible information on a real-time basis. The PTA must have immediate access to know who has paid, the purpose of the payments, and the expected cash transfer amount. All revenue is entered into the budget’s corresponding line item. </w:t>
      </w:r>
    </w:p>
    <w:p w14:paraId="1E6A2C4C"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6A321375" w14:textId="77777777" w:rsidR="002A68E5" w:rsidRPr="0019472D" w:rsidRDefault="002A68E5" w:rsidP="00F5686D">
      <w:pPr>
        <w:widowControl w:val="0"/>
        <w:spacing w:after="0" w:line="240" w:lineRule="auto"/>
        <w:jc w:val="both"/>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Venmo and Zelle are NOT allowed because it is an unregulated peer-to-peer platform. They do not have the same high standards and regulations as federal banking rules. The use of Venmo is not covered by insurance and bond policies, leaving the PTA vulnerable to fraud and theft. PayPal is currently allowed.</w:t>
      </w:r>
    </w:p>
    <w:p w14:paraId="1E216405" w14:textId="77777777" w:rsidR="002A68E5" w:rsidRPr="0019472D" w:rsidRDefault="002A68E5" w:rsidP="00F5686D">
      <w:pPr>
        <w:widowControl w:val="0"/>
        <w:spacing w:after="0" w:line="240" w:lineRule="auto"/>
        <w:jc w:val="both"/>
        <w:rPr>
          <w:rFonts w:ascii="Arial Nova" w:hAnsi="Arial Nova" w:cs="Microsoft Sans Serif"/>
          <w:color w:val="000000" w:themeColor="text1"/>
          <w14:ligatures w14:val="standardContextual"/>
        </w:rPr>
      </w:pPr>
    </w:p>
    <w:p w14:paraId="7522C522" w14:textId="77777777" w:rsidR="007212E0" w:rsidRDefault="002A68E5" w:rsidP="00F5686D">
      <w:pPr>
        <w:widowControl w:val="0"/>
        <w:spacing w:after="0" w:line="240" w:lineRule="auto"/>
        <w:rPr>
          <w:rFonts w:ascii="Arial Nova" w:eastAsiaTheme="majorEastAsia" w:hAnsi="Arial Nova" w:cs="Microsoft Sans Serif"/>
          <w:color w:val="000000" w:themeColor="text1"/>
        </w:rPr>
      </w:pPr>
      <w:r w:rsidRPr="0019472D">
        <w:rPr>
          <w:rFonts w:ascii="Arial Nova" w:hAnsi="Arial Nova" w:cs="Microsoft Sans Serif"/>
          <w:color w:val="000000" w:themeColor="text1"/>
          <w14:ligatures w14:val="standardContextual"/>
        </w:rPr>
        <w:t>All deposit transfers must occur at least monthly and use a Deposit Form. One Deposit Form can be used for multiple transactions. When accepting credit card payments, know the payment collection’s policies on handling cards that do not read correctly. Do not write down card numbers for any reason. Accept only those transactions that are immediately authorized. The PTA does not record account numbers for future settlement.</w:t>
      </w:r>
      <w:r w:rsidR="0015677A">
        <w:rPr>
          <w:rFonts w:ascii="Arial Nova" w:hAnsi="Arial Nova" w:cs="Microsoft Sans Serif"/>
          <w:color w:val="000000" w:themeColor="text1"/>
          <w14:ligatures w14:val="standardContextual"/>
        </w:rPr>
        <w:t xml:space="preserve"> </w:t>
      </w:r>
      <w:r w:rsidRPr="0019472D">
        <w:rPr>
          <w:rFonts w:ascii="Arial Nova" w:eastAsiaTheme="majorEastAsia" w:hAnsi="Arial Nova" w:cs="Microsoft Sans Serif"/>
          <w:color w:val="000000" w:themeColor="text1"/>
        </w:rPr>
        <w:t>For electronic payment disputes, the PTA should research the payment collection system’s policies on challenging a disputed payment. Only the Treasurer may issue a refund to the customer. Respond to any challenge of payment promptly and accurately. Confirming a refund requires the same approvals and documentation as required for an Expense Form. Record the authorized refund in the check registry prior to withdrawal. Withhold goods and services until the dispute is cleared. Treat disputes in the same manner as a non-sufficient funds check.</w:t>
      </w:r>
    </w:p>
    <w:p w14:paraId="3C4ADDA1" w14:textId="77777777" w:rsidR="007212E0" w:rsidRDefault="007212E0" w:rsidP="00F5686D">
      <w:pPr>
        <w:widowControl w:val="0"/>
        <w:spacing w:after="0" w:line="240" w:lineRule="auto"/>
        <w:rPr>
          <w:rFonts w:ascii="Arial Nova" w:eastAsiaTheme="majorEastAsia" w:hAnsi="Arial Nova" w:cs="Microsoft Sans Serif"/>
          <w:color w:val="000000" w:themeColor="text1"/>
        </w:rPr>
      </w:pPr>
    </w:p>
    <w:p w14:paraId="6CAF2DE8" w14:textId="51F1976C" w:rsidR="002A68E5" w:rsidRDefault="002A68E5" w:rsidP="00F5686D">
      <w:pPr>
        <w:widowControl w:val="0"/>
        <w:spacing w:after="0" w:line="240" w:lineRule="auto"/>
        <w:rPr>
          <w:rFonts w:ascii="Arial Nova" w:eastAsiaTheme="majorEastAsia" w:hAnsi="Arial Nova" w:cs="Microsoft Sans Serif"/>
          <w:color w:val="000000" w:themeColor="text1"/>
        </w:rPr>
      </w:pPr>
      <w:r w:rsidRPr="0019472D">
        <w:rPr>
          <w:rFonts w:ascii="Arial Nova" w:eastAsiaTheme="majorEastAsia" w:hAnsi="Arial Nova" w:cs="Microsoft Sans Serif"/>
          <w:b/>
          <w:bCs/>
          <w:color w:val="000000" w:themeColor="text1"/>
        </w:rPr>
        <w:t xml:space="preserve">Deposits: </w:t>
      </w:r>
      <w:r w:rsidRPr="0019472D">
        <w:rPr>
          <w:rFonts w:ascii="Arial Nova" w:eastAsiaTheme="majorEastAsia" w:hAnsi="Arial Nova" w:cs="Microsoft Sans Serif"/>
          <w:color w:val="000000" w:themeColor="text1"/>
        </w:rPr>
        <w:t xml:space="preserve">It is important that the Treasurer </w:t>
      </w:r>
      <w:r w:rsidR="0042484E" w:rsidRPr="0019472D">
        <w:rPr>
          <w:rFonts w:ascii="Arial Nova" w:eastAsiaTheme="majorEastAsia" w:hAnsi="Arial Nova" w:cs="Microsoft Sans Serif"/>
          <w:color w:val="000000" w:themeColor="text1"/>
        </w:rPr>
        <w:t>receives</w:t>
      </w:r>
      <w:r w:rsidRPr="0019472D">
        <w:rPr>
          <w:rFonts w:ascii="Arial Nova" w:eastAsiaTheme="majorEastAsia" w:hAnsi="Arial Nova" w:cs="Microsoft Sans Serif"/>
          <w:color w:val="000000" w:themeColor="text1"/>
        </w:rPr>
        <w:t xml:space="preserve"> all funds for the PTA and promptly deposit</w:t>
      </w:r>
      <w:r w:rsidR="0042484E">
        <w:rPr>
          <w:rFonts w:ascii="Arial Nova" w:eastAsiaTheme="majorEastAsia" w:hAnsi="Arial Nova" w:cs="Microsoft Sans Serif"/>
          <w:color w:val="000000" w:themeColor="text1"/>
        </w:rPr>
        <w:t>s</w:t>
      </w:r>
      <w:r w:rsidRPr="0019472D">
        <w:rPr>
          <w:rFonts w:ascii="Arial Nova" w:eastAsiaTheme="majorEastAsia" w:hAnsi="Arial Nova" w:cs="Microsoft Sans Serif"/>
          <w:color w:val="000000" w:themeColor="text1"/>
        </w:rPr>
        <w:t xml:space="preserve"> them into the PTA’s bank account. </w:t>
      </w:r>
      <w:proofErr w:type="gramStart"/>
      <w:r w:rsidRPr="0019472D">
        <w:rPr>
          <w:rFonts w:ascii="Arial Nova" w:eastAsiaTheme="majorEastAsia" w:hAnsi="Arial Nova" w:cs="Microsoft Sans Serif"/>
          <w:color w:val="000000" w:themeColor="text1"/>
        </w:rPr>
        <w:t>National</w:t>
      </w:r>
      <w:proofErr w:type="gramEnd"/>
      <w:r w:rsidRPr="0019472D">
        <w:rPr>
          <w:rFonts w:ascii="Arial Nova" w:eastAsiaTheme="majorEastAsia" w:hAnsi="Arial Nova" w:cs="Microsoft Sans Serif"/>
          <w:color w:val="000000" w:themeColor="text1"/>
        </w:rPr>
        <w:t xml:space="preserve"> PTA recommends depositing funds within one day. One should only manage PTA funds and may not deposit funds of other organizations into the PTA account. A signed Deposit Form shall accompany each deposit with two signatures required for cash deposits. The Deposit Form is included in the forms section.</w:t>
      </w:r>
    </w:p>
    <w:p w14:paraId="066109B7" w14:textId="77777777" w:rsidR="00E9451E" w:rsidRDefault="00E9451E" w:rsidP="00F5686D">
      <w:pPr>
        <w:widowControl w:val="0"/>
        <w:spacing w:after="0" w:line="240" w:lineRule="auto"/>
        <w:rPr>
          <w:rFonts w:ascii="Arial Nova" w:eastAsiaTheme="majorEastAsia" w:hAnsi="Arial Nova" w:cs="Microsoft Sans Serif"/>
          <w:color w:val="000000" w:themeColor="text1"/>
        </w:rPr>
      </w:pPr>
    </w:p>
    <w:p w14:paraId="7E4B413A" w14:textId="77777777" w:rsidR="00127A7A" w:rsidRPr="0019472D" w:rsidRDefault="00127A7A" w:rsidP="00F5686D">
      <w:pPr>
        <w:widowControl w:val="0"/>
        <w:spacing w:after="0" w:line="240" w:lineRule="auto"/>
        <w:rPr>
          <w:rFonts w:ascii="Arial Nova" w:eastAsiaTheme="majorEastAsia" w:hAnsi="Arial Nova" w:cs="Microsoft Sans Serif"/>
          <w:b/>
          <w:bCs/>
          <w:color w:val="000000" w:themeColor="text1"/>
        </w:rPr>
      </w:pPr>
    </w:p>
    <w:p w14:paraId="4AAEE556" w14:textId="71A9464B"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b/>
          <w:bCs/>
          <w:color w:val="000000" w:themeColor="text1"/>
          <w14:ligatures w14:val="standardContextual"/>
        </w:rPr>
        <w:lastRenderedPageBreak/>
        <w:t>Two people</w:t>
      </w:r>
      <w:r w:rsidRPr="0019472D">
        <w:rPr>
          <w:rFonts w:ascii="Arial Nova" w:hAnsi="Arial Nova" w:cs="Microsoft Sans Serif"/>
          <w:color w:val="000000" w:themeColor="text1"/>
          <w14:ligatures w14:val="standardContextual"/>
        </w:rPr>
        <w:t xml:space="preserve"> </w:t>
      </w:r>
      <w:r w:rsidRPr="0019472D">
        <w:rPr>
          <w:rFonts w:ascii="Arial Nova" w:hAnsi="Arial Nova" w:cs="Microsoft Sans Serif"/>
          <w:b/>
          <w:bCs/>
          <w:color w:val="000000" w:themeColor="text1"/>
          <w14:ligatures w14:val="standardContextual"/>
        </w:rPr>
        <w:t>shall count all deposits</w:t>
      </w:r>
      <w:r w:rsidRPr="0019472D">
        <w:rPr>
          <w:rFonts w:ascii="Arial Nova" w:hAnsi="Arial Nova" w:cs="Microsoft Sans Serif"/>
          <w:color w:val="000000" w:themeColor="text1"/>
          <w14:ligatures w14:val="standardContextual"/>
        </w:rPr>
        <w:t xml:space="preserve">. The chair turning over the money keeps a copy of the Deposit Form or may request a receipt from the Treasurer for their records. The Treasurer should not keep cash in their car or home. The deposit should be </w:t>
      </w:r>
      <w:r w:rsidR="000769D9" w:rsidRPr="0019472D">
        <w:rPr>
          <w:rFonts w:ascii="Arial Nova" w:hAnsi="Arial Nova" w:cs="Microsoft Sans Serif"/>
          <w:color w:val="000000" w:themeColor="text1"/>
          <w14:ligatures w14:val="standardContextual"/>
        </w:rPr>
        <w:t>made on</w:t>
      </w:r>
      <w:r w:rsidRPr="0019472D">
        <w:rPr>
          <w:rFonts w:ascii="Arial Nova" w:hAnsi="Arial Nova" w:cs="Microsoft Sans Serif"/>
          <w:color w:val="000000" w:themeColor="text1"/>
          <w14:ligatures w14:val="standardContextual"/>
        </w:rPr>
        <w:t xml:space="preserve"> the day of collection. If a large amount of money is to be collected at a time when the banks are not open, </w:t>
      </w:r>
      <w:proofErr w:type="gramStart"/>
      <w:r w:rsidR="000769D9">
        <w:rPr>
          <w:rFonts w:ascii="Arial Nova" w:hAnsi="Arial Nova" w:cs="Microsoft Sans Serif"/>
          <w:color w:val="000000" w:themeColor="text1"/>
          <w14:ligatures w14:val="standardContextual"/>
        </w:rPr>
        <w:t xml:space="preserve">make </w:t>
      </w:r>
      <w:r w:rsidRPr="0019472D">
        <w:rPr>
          <w:rFonts w:ascii="Arial Nova" w:hAnsi="Arial Nova" w:cs="Microsoft Sans Serif"/>
          <w:color w:val="000000" w:themeColor="text1"/>
          <w14:ligatures w14:val="standardContextual"/>
        </w:rPr>
        <w:t>arrangements</w:t>
      </w:r>
      <w:proofErr w:type="gramEnd"/>
      <w:r w:rsidRPr="0019472D">
        <w:rPr>
          <w:rFonts w:ascii="Arial Nova" w:hAnsi="Arial Nova" w:cs="Microsoft Sans Serif"/>
          <w:color w:val="000000" w:themeColor="text1"/>
          <w14:ligatures w14:val="standardContextual"/>
        </w:rPr>
        <w:t xml:space="preserve"> </w:t>
      </w:r>
      <w:r w:rsidR="000769D9">
        <w:rPr>
          <w:rFonts w:ascii="Arial Nova" w:hAnsi="Arial Nova" w:cs="Microsoft Sans Serif"/>
          <w:color w:val="000000" w:themeColor="text1"/>
          <w14:ligatures w14:val="standardContextual"/>
        </w:rPr>
        <w:t xml:space="preserve">for </w:t>
      </w:r>
      <w:r w:rsidRPr="0019472D">
        <w:rPr>
          <w:rFonts w:ascii="Arial Nova" w:hAnsi="Arial Nova" w:cs="Microsoft Sans Serif"/>
          <w:color w:val="000000" w:themeColor="text1"/>
          <w14:ligatures w14:val="standardContextual"/>
        </w:rPr>
        <w:t xml:space="preserve">a night deposit or </w:t>
      </w:r>
      <w:r w:rsidR="007B027D">
        <w:rPr>
          <w:rFonts w:ascii="Arial Nova" w:hAnsi="Arial Nova" w:cs="Microsoft Sans Serif"/>
          <w:color w:val="000000" w:themeColor="text1"/>
          <w14:ligatures w14:val="standardContextual"/>
        </w:rPr>
        <w:t xml:space="preserve">to use the school’s </w:t>
      </w:r>
      <w:r w:rsidRPr="0019472D">
        <w:rPr>
          <w:rFonts w:ascii="Arial Nova" w:hAnsi="Arial Nova" w:cs="Microsoft Sans Serif"/>
          <w:color w:val="000000" w:themeColor="text1"/>
          <w14:ligatures w14:val="standardContextual"/>
        </w:rPr>
        <w:t xml:space="preserve">safe. Prior to placing money in the school safe, it must be counted by two PTA Board members. Document the amount and sign. After making a deposit, the Treasurer should attach a copy of the deposit slip, the </w:t>
      </w:r>
      <w:r w:rsidRPr="0019472D">
        <w:rPr>
          <w:rFonts w:ascii="Arial Nova" w:hAnsi="Arial Nova" w:cs="Microsoft Sans Serif"/>
          <w:color w:val="000000" w:themeColor="text1"/>
          <w:spacing w:val="2"/>
          <w14:ligatures w14:val="standardContextual"/>
        </w:rPr>
        <w:t xml:space="preserve">bank </w:t>
      </w:r>
      <w:r w:rsidRPr="0019472D">
        <w:rPr>
          <w:rFonts w:ascii="Arial Nova" w:hAnsi="Arial Nova" w:cs="Microsoft Sans Serif"/>
          <w:color w:val="000000" w:themeColor="text1"/>
          <w14:ligatures w14:val="standardContextual"/>
        </w:rPr>
        <w:t>receipt, and copies of deposited checks if possible.</w:t>
      </w:r>
    </w:p>
    <w:p w14:paraId="32A0E05F" w14:textId="77777777" w:rsidR="002A68E5" w:rsidRPr="0019472D" w:rsidRDefault="002A68E5" w:rsidP="00F5686D">
      <w:pPr>
        <w:widowControl w:val="0"/>
        <w:spacing w:after="0" w:line="240" w:lineRule="auto"/>
        <w:rPr>
          <w:rFonts w:ascii="Arial Nova" w:eastAsia="ArialMT" w:hAnsi="Arial Nova" w:cs="Microsoft Sans Serif"/>
          <w:color w:val="000000" w:themeColor="text1"/>
          <w:lang w:bidi="ar-SA"/>
          <w14:ligatures w14:val="standardContextual"/>
        </w:rPr>
      </w:pPr>
    </w:p>
    <w:p w14:paraId="60CC64F7" w14:textId="1228844B" w:rsidR="002A68E5" w:rsidRPr="0019472D" w:rsidRDefault="002A68E5" w:rsidP="00F5686D">
      <w:pPr>
        <w:widowControl w:val="0"/>
        <w:adjustRightInd w:val="0"/>
        <w:spacing w:after="0" w:line="240" w:lineRule="auto"/>
        <w:rPr>
          <w:rFonts w:ascii="Arial Nova" w:eastAsia="ArialMT" w:hAnsi="Arial Nova" w:cs="Microsoft Sans Serif"/>
          <w:color w:val="000000" w:themeColor="text1"/>
          <w:lang w:bidi="ar-SA"/>
          <w14:ligatures w14:val="standardContextual"/>
        </w:rPr>
      </w:pPr>
      <w:r w:rsidRPr="0019472D">
        <w:rPr>
          <w:rFonts w:ascii="Arial Nova" w:eastAsia="ArialMT" w:hAnsi="Arial Nova" w:cs="Microsoft Sans Serif"/>
          <w:b/>
          <w:bCs/>
          <w:color w:val="000000" w:themeColor="text1"/>
          <w:lang w:bidi="ar-SA"/>
          <w14:ligatures w14:val="standardContextual"/>
        </w:rPr>
        <w:t>The PTA may deposit checks electronically</w:t>
      </w:r>
      <w:r w:rsidRPr="0019472D">
        <w:rPr>
          <w:rFonts w:ascii="Arial Nova" w:eastAsia="ArialMT" w:hAnsi="Arial Nova" w:cs="Microsoft Sans Serif"/>
          <w:color w:val="000000" w:themeColor="text1"/>
          <w:lang w:bidi="ar-SA"/>
          <w14:ligatures w14:val="standardContextual"/>
        </w:rPr>
        <w:t xml:space="preserve"> via a mobile application or online system. After </w:t>
      </w:r>
      <w:r w:rsidR="007B027D" w:rsidRPr="0019472D">
        <w:rPr>
          <w:rFonts w:ascii="Arial Nova" w:eastAsia="ArialMT" w:hAnsi="Arial Nova" w:cs="Microsoft Sans Serif"/>
          <w:color w:val="000000" w:themeColor="text1"/>
          <w:lang w:bidi="ar-SA"/>
          <w14:ligatures w14:val="standardContextual"/>
        </w:rPr>
        <w:t>depositing</w:t>
      </w:r>
      <w:r w:rsidRPr="0019472D">
        <w:rPr>
          <w:rFonts w:ascii="Arial Nova" w:eastAsia="ArialMT" w:hAnsi="Arial Nova" w:cs="Microsoft Sans Serif"/>
          <w:color w:val="000000" w:themeColor="text1"/>
          <w:lang w:bidi="ar-SA"/>
          <w14:ligatures w14:val="standardContextual"/>
        </w:rPr>
        <w:t xml:space="preserve">, write on the front of the check, “Deposit Completed,” confirmation number, and the date. Consult with </w:t>
      </w:r>
      <w:r w:rsidR="00BA0CD0">
        <w:rPr>
          <w:rFonts w:ascii="Arial Nova" w:eastAsia="ArialMT" w:hAnsi="Arial Nova" w:cs="Microsoft Sans Serif"/>
          <w:color w:val="000000" w:themeColor="text1"/>
          <w:lang w:bidi="ar-SA"/>
          <w14:ligatures w14:val="standardContextual"/>
        </w:rPr>
        <w:t xml:space="preserve">the </w:t>
      </w:r>
      <w:r w:rsidRPr="0019472D">
        <w:rPr>
          <w:rFonts w:ascii="Arial Nova" w:eastAsia="ArialMT" w:hAnsi="Arial Nova" w:cs="Microsoft Sans Serif"/>
          <w:color w:val="000000" w:themeColor="text1"/>
          <w:lang w:bidi="ar-SA"/>
          <w14:ligatures w14:val="standardContextual"/>
        </w:rPr>
        <w:t xml:space="preserve">bank regarding how long to keep checks prior to destroying. Proper documentation is required as with a traditional bank deposit and </w:t>
      </w:r>
      <w:r w:rsidR="00DD4E3C" w:rsidRPr="0019472D">
        <w:rPr>
          <w:rFonts w:ascii="Arial Nova" w:eastAsia="ArialMT" w:hAnsi="Arial Nova" w:cs="Microsoft Sans Serif"/>
          <w:color w:val="000000" w:themeColor="text1"/>
          <w:lang w:bidi="ar-SA"/>
          <w14:ligatures w14:val="standardContextual"/>
        </w:rPr>
        <w:t>confirmation</w:t>
      </w:r>
      <w:r w:rsidRPr="0019472D">
        <w:rPr>
          <w:rFonts w:ascii="Arial Nova" w:eastAsia="ArialMT" w:hAnsi="Arial Nova" w:cs="Microsoft Sans Serif"/>
          <w:color w:val="000000" w:themeColor="text1"/>
          <w:lang w:bidi="ar-SA"/>
          <w14:ligatures w14:val="standardContextual"/>
        </w:rPr>
        <w:t xml:space="preserve"> of the deposit should be attached to the Deposit Form</w:t>
      </w:r>
      <w:r w:rsidR="00DD4E3C">
        <w:rPr>
          <w:rFonts w:ascii="Arial Nova" w:eastAsia="ArialMT" w:hAnsi="Arial Nova" w:cs="Microsoft Sans Serif"/>
          <w:color w:val="000000" w:themeColor="text1"/>
          <w:lang w:bidi="ar-SA"/>
          <w14:ligatures w14:val="standardContextual"/>
        </w:rPr>
        <w:t xml:space="preserve"> for all relevant checks</w:t>
      </w:r>
      <w:r w:rsidRPr="0019472D">
        <w:rPr>
          <w:rFonts w:ascii="Arial Nova" w:eastAsia="ArialMT" w:hAnsi="Arial Nova" w:cs="Microsoft Sans Serif"/>
          <w:color w:val="000000" w:themeColor="text1"/>
          <w:lang w:bidi="ar-SA"/>
          <w14:ligatures w14:val="standardContextual"/>
        </w:rPr>
        <w:t>.</w:t>
      </w:r>
    </w:p>
    <w:p w14:paraId="1C4A4A60" w14:textId="77777777" w:rsidR="002A68E5" w:rsidRPr="0019472D" w:rsidRDefault="002A68E5" w:rsidP="00F5686D">
      <w:pPr>
        <w:widowControl w:val="0"/>
        <w:adjustRightInd w:val="0"/>
        <w:spacing w:after="0" w:line="240" w:lineRule="auto"/>
        <w:rPr>
          <w:rFonts w:ascii="Arial Nova" w:eastAsia="ArialMT" w:hAnsi="Arial Nova" w:cs="Microsoft Sans Serif"/>
          <w:color w:val="000000" w:themeColor="text1"/>
          <w:lang w:bidi="ar-SA"/>
          <w14:ligatures w14:val="standardContextual"/>
        </w:rPr>
      </w:pPr>
    </w:p>
    <w:p w14:paraId="6913F4E7" w14:textId="31B6F8AE" w:rsidR="002A68E5" w:rsidRPr="0019472D" w:rsidRDefault="002A68E5" w:rsidP="00F5686D">
      <w:pPr>
        <w:widowControl w:val="0"/>
        <w:spacing w:after="0" w:line="240" w:lineRule="auto"/>
        <w:jc w:val="both"/>
        <w:rPr>
          <w:rFonts w:ascii="Arial Nova" w:hAnsi="Arial Nova" w:cs="Microsoft Sans Serif"/>
          <w:color w:val="000000" w:themeColor="text1"/>
          <w14:ligatures w14:val="standardContextual"/>
        </w:rPr>
      </w:pPr>
      <w:r w:rsidRPr="0019472D">
        <w:rPr>
          <w:rFonts w:ascii="Arial Nova" w:hAnsi="Arial Nova" w:cs="Microsoft Sans Serif"/>
          <w:b/>
          <w:bCs/>
          <w:color w:val="000000" w:themeColor="text1"/>
          <w14:ligatures w14:val="standardContextual"/>
        </w:rPr>
        <w:t>PTA sponsorships</w:t>
      </w:r>
      <w:r w:rsidRPr="0019472D">
        <w:rPr>
          <w:rFonts w:ascii="Arial Nova" w:hAnsi="Arial Nova" w:cs="Microsoft Sans Serif"/>
          <w:color w:val="000000" w:themeColor="text1"/>
          <w14:ligatures w14:val="standardContextual"/>
        </w:rPr>
        <w:t xml:space="preserve"> may be offered by local PTAs in return for intangible benefits. For example, for a $250 sponsorship, a PTA may include a company’s logo and name in their monthly newsletter, on a banner hung on the school fence, or in a post on a social media site. PTAs often provide tiers of </w:t>
      </w:r>
      <w:r w:rsidR="004D7202" w:rsidRPr="0019472D">
        <w:rPr>
          <w:rFonts w:ascii="Arial Nova" w:hAnsi="Arial Nova" w:cs="Microsoft Sans Serif"/>
          <w:color w:val="000000" w:themeColor="text1"/>
          <w14:ligatures w14:val="standardContextual"/>
        </w:rPr>
        <w:t>sponsorship</w:t>
      </w:r>
      <w:r w:rsidRPr="0019472D">
        <w:rPr>
          <w:rFonts w:ascii="Arial Nova" w:hAnsi="Arial Nova" w:cs="Microsoft Sans Serif"/>
          <w:color w:val="000000" w:themeColor="text1"/>
          <w14:ligatures w14:val="standardContextual"/>
        </w:rPr>
        <w:t xml:space="preserve"> based on donation levels. The guidelines for sponsorships mirror the </w:t>
      </w:r>
      <w:r w:rsidR="004D7202">
        <w:rPr>
          <w:rFonts w:ascii="Arial Nova" w:hAnsi="Arial Nova" w:cs="Microsoft Sans Serif"/>
          <w:color w:val="000000" w:themeColor="text1"/>
          <w14:ligatures w14:val="standardContextual"/>
        </w:rPr>
        <w:t>n</w:t>
      </w:r>
      <w:r w:rsidRPr="0019472D">
        <w:rPr>
          <w:rFonts w:ascii="Arial Nova" w:hAnsi="Arial Nova" w:cs="Microsoft Sans Serif"/>
          <w:color w:val="000000" w:themeColor="text1"/>
          <w14:ligatures w14:val="standardContextual"/>
        </w:rPr>
        <w:t xml:space="preserve">oncommercial </w:t>
      </w:r>
      <w:r w:rsidR="004D7202">
        <w:rPr>
          <w:rFonts w:ascii="Arial Nova" w:hAnsi="Arial Nova" w:cs="Microsoft Sans Serif"/>
          <w:color w:val="000000" w:themeColor="text1"/>
          <w14:ligatures w14:val="standardContextual"/>
        </w:rPr>
        <w:t>p</w:t>
      </w:r>
      <w:r w:rsidRPr="0019472D">
        <w:rPr>
          <w:rFonts w:ascii="Arial Nova" w:hAnsi="Arial Nova" w:cs="Microsoft Sans Serif"/>
          <w:color w:val="000000" w:themeColor="text1"/>
          <w14:ligatures w14:val="standardContextual"/>
        </w:rPr>
        <w:t xml:space="preserve">olicy and </w:t>
      </w:r>
      <w:r w:rsidR="004D7202">
        <w:rPr>
          <w:rFonts w:ascii="Arial Nova" w:hAnsi="Arial Nova" w:cs="Microsoft Sans Serif"/>
          <w:color w:val="000000" w:themeColor="text1"/>
          <w14:ligatures w14:val="standardContextual"/>
        </w:rPr>
        <w:t>c</w:t>
      </w:r>
      <w:r w:rsidRPr="0019472D">
        <w:rPr>
          <w:rFonts w:ascii="Arial Nova" w:hAnsi="Arial Nova" w:cs="Microsoft Sans Serif"/>
          <w:color w:val="000000" w:themeColor="text1"/>
          <w14:ligatures w14:val="standardContextual"/>
        </w:rPr>
        <w:t>o-</w:t>
      </w:r>
      <w:r w:rsidR="004D7202">
        <w:rPr>
          <w:rFonts w:ascii="Arial Nova" w:hAnsi="Arial Nova" w:cs="Microsoft Sans Serif"/>
          <w:color w:val="000000" w:themeColor="text1"/>
          <w14:ligatures w14:val="standardContextual"/>
        </w:rPr>
        <w:t>v</w:t>
      </w:r>
      <w:r w:rsidRPr="0019472D">
        <w:rPr>
          <w:rFonts w:ascii="Arial Nova" w:hAnsi="Arial Nova" w:cs="Microsoft Sans Serif"/>
          <w:color w:val="000000" w:themeColor="text1"/>
          <w14:ligatures w14:val="standardContextual"/>
        </w:rPr>
        <w:t xml:space="preserve">enturing </w:t>
      </w:r>
      <w:r w:rsidR="004D7202">
        <w:rPr>
          <w:rFonts w:ascii="Arial Nova" w:hAnsi="Arial Nova" w:cs="Microsoft Sans Serif"/>
          <w:color w:val="000000" w:themeColor="text1"/>
          <w14:ligatures w14:val="standardContextual"/>
        </w:rPr>
        <w:t>g</w:t>
      </w:r>
      <w:r w:rsidRPr="0019472D">
        <w:rPr>
          <w:rFonts w:ascii="Arial Nova" w:hAnsi="Arial Nova" w:cs="Microsoft Sans Serif"/>
          <w:color w:val="000000" w:themeColor="text1"/>
          <w14:ligatures w14:val="standardContextual"/>
        </w:rPr>
        <w:t>uidelines.</w:t>
      </w:r>
    </w:p>
    <w:p w14:paraId="3DA72C51"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515BF691" w14:textId="2101FDF8"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b/>
          <w:bCs/>
          <w:color w:val="000000" w:themeColor="text1"/>
          <w14:ligatures w14:val="standardContextual"/>
        </w:rPr>
        <w:t xml:space="preserve">Donors And Charitable Contributions: </w:t>
      </w:r>
      <w:r w:rsidRPr="0019472D">
        <w:rPr>
          <w:rFonts w:ascii="Arial Nova" w:hAnsi="Arial Nova" w:cs="Microsoft Sans Serif"/>
          <w:color w:val="000000" w:themeColor="text1"/>
          <w14:ligatures w14:val="standardContextual"/>
        </w:rPr>
        <w:t xml:space="preserve">PTAs must be prepared to issue receipts for contributions made, regardless of the amount or value. Canceled checks are not sufficient. There is no required format for the receipt, and Social Security Numbers are not required. At a minimum, the receipt must reflect the donor's name, date, cash amount </w:t>
      </w:r>
      <w:proofErr w:type="gramStart"/>
      <w:r w:rsidR="00EA08E1" w:rsidRPr="0019472D">
        <w:rPr>
          <w:rFonts w:ascii="Arial Nova" w:hAnsi="Arial Nova" w:cs="Microsoft Sans Serif"/>
          <w:color w:val="000000" w:themeColor="text1"/>
          <w14:ligatures w14:val="standardContextual"/>
        </w:rPr>
        <w:t>received</w:t>
      </w:r>
      <w:proofErr w:type="gramEnd"/>
      <w:r w:rsidRPr="0019472D">
        <w:rPr>
          <w:rFonts w:ascii="Arial Nova" w:hAnsi="Arial Nova" w:cs="Microsoft Sans Serif"/>
          <w:color w:val="000000" w:themeColor="text1"/>
          <w14:ligatures w14:val="standardContextual"/>
        </w:rPr>
        <w:t xml:space="preserve"> or a description of the property received (but not the value), a statement that no goods or services were provided by the organization in return for the contribution, and the PTA’s name. If a donor receives the value of goods or services for the donation, only the portion </w:t>
      </w:r>
      <w:proofErr w:type="gramStart"/>
      <w:r w:rsidRPr="0019472D">
        <w:rPr>
          <w:rFonts w:ascii="Arial Nova" w:hAnsi="Arial Nova" w:cs="Microsoft Sans Serif"/>
          <w:color w:val="000000" w:themeColor="text1"/>
          <w14:ligatures w14:val="standardContextual"/>
        </w:rPr>
        <w:t>in excess of</w:t>
      </w:r>
      <w:proofErr w:type="gramEnd"/>
      <w:r w:rsidRPr="0019472D">
        <w:rPr>
          <w:rFonts w:ascii="Arial Nova" w:hAnsi="Arial Nova" w:cs="Microsoft Sans Serif"/>
          <w:color w:val="000000" w:themeColor="text1"/>
          <w14:ligatures w14:val="standardContextual"/>
        </w:rPr>
        <w:t xml:space="preserve"> the value is deemed a donation. A description and good faith estimate of the value of goods or services that an organization provided (if any) in return for the contribution must be included in the written acknowledgment. A donor cannot claim a deduction of $250 or more unless the donor obtains a written acknowledgment of the contribution. Sample </w:t>
      </w:r>
      <w:r w:rsidR="003F6735">
        <w:rPr>
          <w:rFonts w:ascii="Arial Nova" w:hAnsi="Arial Nova" w:cs="Microsoft Sans Serif"/>
          <w:color w:val="000000" w:themeColor="text1"/>
          <w14:ligatures w14:val="standardContextual"/>
        </w:rPr>
        <w:t xml:space="preserve">General </w:t>
      </w:r>
      <w:r w:rsidRPr="0019472D">
        <w:rPr>
          <w:rFonts w:ascii="Arial Nova" w:hAnsi="Arial Nova" w:cs="Microsoft Sans Serif"/>
          <w:color w:val="000000" w:themeColor="text1"/>
          <w14:ligatures w14:val="standardContextual"/>
        </w:rPr>
        <w:t xml:space="preserve">Donation </w:t>
      </w:r>
      <w:r w:rsidR="003F6735">
        <w:rPr>
          <w:rFonts w:ascii="Arial Nova" w:hAnsi="Arial Nova" w:cs="Microsoft Sans Serif"/>
          <w:color w:val="000000" w:themeColor="text1"/>
          <w14:ligatures w14:val="standardContextual"/>
        </w:rPr>
        <w:t>Form</w:t>
      </w:r>
      <w:r w:rsidRPr="0019472D">
        <w:rPr>
          <w:rFonts w:ascii="Arial Nova" w:hAnsi="Arial Nova" w:cs="Microsoft Sans Serif"/>
          <w:color w:val="000000" w:themeColor="text1"/>
          <w14:ligatures w14:val="standardContextual"/>
        </w:rPr>
        <w:t xml:space="preserve"> is at the end of this section.</w:t>
      </w:r>
    </w:p>
    <w:p w14:paraId="500EFC08"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69E79333" w14:textId="77777777" w:rsidR="002A68E5"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PTAs are required by IRS disclosure rules to inform prospective donors about the extent to which their contributions are legally tax-deductible. If a PTA holds a fundraising event that provides a meal or some tangible item in return for the purchase of a ticket, then the portion of the ticket that is tax-deductible is the ticket price less the fair market value of the meal or item received. For example, if a spaghetti supper ticket sells for $20 and the value of the meal is determined to be $5, the purchaser is entitled to a $15 charitable contribution deduction. The $5 is not the cost to the PTA, but the value of a prepared and served meal allowing for a reasonable profit. </w:t>
      </w:r>
    </w:p>
    <w:p w14:paraId="4042A882" w14:textId="77777777" w:rsidR="00AB7956" w:rsidRPr="0019472D" w:rsidRDefault="00AB7956" w:rsidP="00F5686D">
      <w:pPr>
        <w:widowControl w:val="0"/>
        <w:spacing w:after="0" w:line="240" w:lineRule="auto"/>
        <w:rPr>
          <w:rFonts w:ascii="Arial Nova" w:hAnsi="Arial Nova" w:cs="Microsoft Sans Serif"/>
          <w:color w:val="000000" w:themeColor="text1"/>
          <w14:ligatures w14:val="standardContextual"/>
        </w:rPr>
      </w:pPr>
    </w:p>
    <w:p w14:paraId="7406F2A0" w14:textId="77777777" w:rsidR="002A68E5" w:rsidRPr="0019472D" w:rsidRDefault="002A68E5" w:rsidP="00F5686D">
      <w:pPr>
        <w:widowControl w:val="0"/>
        <w:spacing w:after="0" w:line="240" w:lineRule="auto"/>
        <w:outlineLvl w:val="2"/>
        <w:rPr>
          <w:rFonts w:ascii="Arial Nova" w:eastAsiaTheme="majorEastAsia" w:hAnsi="Arial Nova" w:cs="Microsoft Sans Serif"/>
          <w:b/>
          <w:bCs/>
          <w:color w:val="000000" w:themeColor="text1"/>
        </w:rPr>
      </w:pPr>
      <w:r w:rsidRPr="0019472D">
        <w:rPr>
          <w:rFonts w:ascii="Arial Nova" w:eastAsiaTheme="majorEastAsia" w:hAnsi="Arial Nova" w:cs="Microsoft Sans Serif"/>
          <w:b/>
          <w:bCs/>
          <w:color w:val="000000" w:themeColor="text1"/>
        </w:rPr>
        <w:t xml:space="preserve">Expenses: </w:t>
      </w:r>
      <w:r w:rsidRPr="0019472D">
        <w:rPr>
          <w:rFonts w:ascii="Arial Nova" w:eastAsiaTheme="majorEastAsia" w:hAnsi="Arial Nova" w:cs="Microsoft Sans Serif"/>
          <w:color w:val="000000" w:themeColor="text1"/>
        </w:rPr>
        <w:t>Pay PTA expenditures with a check or PTA debit card. Every purchase must have a signed Expense Form with a receipt or invoice attached. Approving the budget is the way the membership of the PTA approves unit spending. If there is no line item to support a request for payment, payment may not be made. Occasionally, a request for reimbursement may be made without a receipt. The receipt was lost, or personal items were used such as stamps or the partial cost of a toner cartridge for printing materials. The person may complete an Expense Form and attach a detailed explanation. The Expense Form is at the end of this section.</w:t>
      </w:r>
    </w:p>
    <w:p w14:paraId="4996E1EE" w14:textId="77777777" w:rsidR="002A68E5" w:rsidRPr="0019472D" w:rsidRDefault="002A68E5" w:rsidP="00F5686D">
      <w:pPr>
        <w:widowControl w:val="0"/>
        <w:spacing w:after="0" w:line="240" w:lineRule="auto"/>
        <w:rPr>
          <w:rFonts w:ascii="Arial Nova" w:hAnsi="Arial Nova" w:cs="Microsoft Sans Serif"/>
          <w:b/>
          <w:bCs/>
          <w:color w:val="000000" w:themeColor="text1"/>
          <w14:ligatures w14:val="standardContextual"/>
        </w:rPr>
      </w:pPr>
    </w:p>
    <w:p w14:paraId="3C664067" w14:textId="7D7FE702" w:rsidR="002A68E5" w:rsidRPr="0019472D" w:rsidRDefault="002A68E5" w:rsidP="00F5686D">
      <w:pPr>
        <w:widowControl w:val="0"/>
        <w:spacing w:after="0" w:line="240" w:lineRule="auto"/>
        <w:rPr>
          <w:rFonts w:ascii="Arial Nova" w:hAnsi="Arial Nova" w:cs="Microsoft Sans Serif"/>
          <w:b/>
          <w:bCs/>
          <w:color w:val="000000" w:themeColor="text1"/>
          <w14:ligatures w14:val="standardContextual"/>
        </w:rPr>
      </w:pPr>
      <w:r w:rsidRPr="0019472D">
        <w:rPr>
          <w:rFonts w:ascii="Arial Nova" w:hAnsi="Arial Nova" w:cs="Microsoft Sans Serif"/>
          <w:b/>
          <w:bCs/>
          <w:color w:val="000000" w:themeColor="text1"/>
          <w14:ligatures w14:val="standardContextual"/>
        </w:rPr>
        <w:t xml:space="preserve">Gift Cards or Certificates: </w:t>
      </w:r>
      <w:r w:rsidRPr="0019472D">
        <w:rPr>
          <w:rFonts w:ascii="Arial Nova" w:hAnsi="Arial Nova" w:cs="Microsoft Sans Serif"/>
          <w:color w:val="000000" w:themeColor="text1"/>
          <w14:ligatures w14:val="standardContextual"/>
        </w:rPr>
        <w:t xml:space="preserve">Any gift cards or certificates purchased by a PTA should not exceed $25 each in value and must be retail-specific (branded cards of restaurants, stores, etc.). Generic cards like </w:t>
      </w:r>
      <w:r w:rsidR="00B26616" w:rsidRPr="0019472D">
        <w:rPr>
          <w:rFonts w:ascii="Arial Nova" w:hAnsi="Arial Nova" w:cs="Microsoft Sans Serif"/>
          <w:color w:val="000000" w:themeColor="text1"/>
          <w14:ligatures w14:val="standardContextual"/>
        </w:rPr>
        <w:t>MasterCard</w:t>
      </w:r>
      <w:r w:rsidRPr="0019472D">
        <w:rPr>
          <w:rFonts w:ascii="Arial Nova" w:hAnsi="Arial Nova" w:cs="Microsoft Sans Serif"/>
          <w:color w:val="000000" w:themeColor="text1"/>
          <w14:ligatures w14:val="standardContextual"/>
        </w:rPr>
        <w:t xml:space="preserve"> or Visa gift card</w:t>
      </w:r>
      <w:r w:rsidR="002C013C">
        <w:rPr>
          <w:rFonts w:ascii="Arial Nova" w:hAnsi="Arial Nova" w:cs="Microsoft Sans Serif"/>
          <w:color w:val="000000" w:themeColor="text1"/>
          <w14:ligatures w14:val="standardContextual"/>
        </w:rPr>
        <w:t>s</w:t>
      </w:r>
      <w:r w:rsidRPr="0019472D">
        <w:rPr>
          <w:rFonts w:ascii="Arial Nova" w:hAnsi="Arial Nova" w:cs="Microsoft Sans Serif"/>
          <w:color w:val="000000" w:themeColor="text1"/>
          <w14:ligatures w14:val="standardContextual"/>
        </w:rPr>
        <w:t xml:space="preserve"> are not permitted. Gift cards are cash equivalents, so PTAs should exercise the same care when storing and distributing gift cards. If a gift card is donated to the PTA for the purpose of subsidizing PTA expenses, </w:t>
      </w:r>
      <w:r w:rsidR="002C013C">
        <w:rPr>
          <w:rFonts w:ascii="Arial Nova" w:hAnsi="Arial Nova" w:cs="Microsoft Sans Serif"/>
          <w:color w:val="000000" w:themeColor="text1"/>
          <w14:ligatures w14:val="standardContextual"/>
        </w:rPr>
        <w:t xml:space="preserve">record the </w:t>
      </w:r>
      <w:r w:rsidR="005F266B">
        <w:rPr>
          <w:rFonts w:ascii="Arial Nova" w:hAnsi="Arial Nova" w:cs="Microsoft Sans Serif"/>
          <w:color w:val="000000" w:themeColor="text1"/>
          <w14:ligatures w14:val="standardContextual"/>
        </w:rPr>
        <w:t xml:space="preserve">initial </w:t>
      </w:r>
      <w:r w:rsidR="002C013C">
        <w:rPr>
          <w:rFonts w:ascii="Arial Nova" w:hAnsi="Arial Nova" w:cs="Microsoft Sans Serif"/>
          <w:color w:val="000000" w:themeColor="text1"/>
          <w14:ligatures w14:val="standardContextual"/>
        </w:rPr>
        <w:t>donation</w:t>
      </w:r>
      <w:r w:rsidR="005F266B">
        <w:rPr>
          <w:rFonts w:ascii="Arial Nova" w:hAnsi="Arial Nova" w:cs="Microsoft Sans Serif"/>
          <w:color w:val="000000" w:themeColor="text1"/>
          <w14:ligatures w14:val="standardContextual"/>
        </w:rPr>
        <w:t xml:space="preserve"> on a Deposit Form and then </w:t>
      </w:r>
      <w:r w:rsidR="00124E22">
        <w:rPr>
          <w:rFonts w:ascii="Arial Nova" w:hAnsi="Arial Nova" w:cs="Microsoft Sans Serif"/>
          <w:color w:val="000000" w:themeColor="text1"/>
          <w14:ligatures w14:val="standardContextual"/>
        </w:rPr>
        <w:t xml:space="preserve">how the card was used on </w:t>
      </w:r>
      <w:r w:rsidR="005F266B">
        <w:rPr>
          <w:rFonts w:ascii="Arial Nova" w:hAnsi="Arial Nova" w:cs="Microsoft Sans Serif"/>
          <w:color w:val="000000" w:themeColor="text1"/>
          <w14:ligatures w14:val="standardContextual"/>
        </w:rPr>
        <w:t>an Expense Form</w:t>
      </w:r>
      <w:r w:rsidRPr="0019472D">
        <w:rPr>
          <w:rFonts w:ascii="Arial Nova" w:hAnsi="Arial Nova" w:cs="Microsoft Sans Serif"/>
          <w:color w:val="000000" w:themeColor="text1"/>
          <w14:ligatures w14:val="standardContextual"/>
        </w:rPr>
        <w:t>.</w:t>
      </w:r>
    </w:p>
    <w:p w14:paraId="22A3E2AD" w14:textId="77777777" w:rsidR="005B4826" w:rsidRPr="0019472D" w:rsidRDefault="005B4826" w:rsidP="00F5686D">
      <w:pPr>
        <w:widowControl w:val="0"/>
        <w:spacing w:after="0" w:line="240" w:lineRule="auto"/>
        <w:rPr>
          <w:rFonts w:ascii="Arial Nova" w:hAnsi="Arial Nova" w:cs="Microsoft Sans Serif"/>
          <w:color w:val="000000" w:themeColor="text1"/>
          <w14:ligatures w14:val="standardContextual"/>
        </w:rPr>
      </w:pPr>
    </w:p>
    <w:p w14:paraId="4E79B4A4" w14:textId="2AE8FA69"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Field trips are a wonderful way to give back to </w:t>
      </w:r>
      <w:r w:rsidR="00BA0CD0">
        <w:rPr>
          <w:rFonts w:ascii="Arial Nova" w:hAnsi="Arial Nova" w:cs="Microsoft Sans Serif"/>
          <w:color w:val="000000" w:themeColor="text1"/>
          <w14:ligatures w14:val="standardContextual"/>
        </w:rPr>
        <w:t xml:space="preserve">the </w:t>
      </w:r>
      <w:r w:rsidRPr="0019472D">
        <w:rPr>
          <w:rFonts w:ascii="Arial Nova" w:hAnsi="Arial Nova" w:cs="Microsoft Sans Serif"/>
          <w:color w:val="000000" w:themeColor="text1"/>
          <w14:ligatures w14:val="standardContextual"/>
        </w:rPr>
        <w:t xml:space="preserve">school community. However, whether the field trip is the PTA’s event or the PTA gifts money to the school for a field trip, </w:t>
      </w:r>
      <w:r w:rsidR="00EF6FAB">
        <w:rPr>
          <w:rFonts w:ascii="Arial Nova" w:hAnsi="Arial Nova" w:cs="Microsoft Sans Serif"/>
          <w:color w:val="000000" w:themeColor="text1"/>
          <w14:ligatures w14:val="standardContextual"/>
        </w:rPr>
        <w:t>the PTA</w:t>
      </w:r>
      <w:r w:rsidRPr="0019472D">
        <w:rPr>
          <w:rFonts w:ascii="Arial Nova" w:hAnsi="Arial Nova" w:cs="Microsoft Sans Serif"/>
          <w:color w:val="000000" w:themeColor="text1"/>
          <w14:ligatures w14:val="standardContextual"/>
        </w:rPr>
        <w:t xml:space="preserve"> </w:t>
      </w:r>
      <w:r w:rsidR="00EF6FAB">
        <w:rPr>
          <w:rFonts w:ascii="Arial Nova" w:hAnsi="Arial Nova" w:cs="Microsoft Sans Serif"/>
          <w:color w:val="000000" w:themeColor="text1"/>
          <w14:ligatures w14:val="standardContextual"/>
        </w:rPr>
        <w:t xml:space="preserve">might </w:t>
      </w:r>
      <w:r w:rsidRPr="0019472D">
        <w:rPr>
          <w:rFonts w:ascii="Arial Nova" w:hAnsi="Arial Nova" w:cs="Microsoft Sans Serif"/>
          <w:color w:val="000000" w:themeColor="text1"/>
          <w14:ligatures w14:val="standardContextual"/>
        </w:rPr>
        <w:t xml:space="preserve">face liability. Gifting money to the school significantly reduces liability but is no guarantee the PTA will not be held liable. Contact </w:t>
      </w:r>
      <w:r w:rsidR="00EF6FAB">
        <w:rPr>
          <w:rFonts w:ascii="Arial Nova" w:hAnsi="Arial Nova" w:cs="Microsoft Sans Serif"/>
          <w:color w:val="000000" w:themeColor="text1"/>
          <w14:ligatures w14:val="standardContextual"/>
        </w:rPr>
        <w:t>the PTA</w:t>
      </w:r>
      <w:r w:rsidRPr="0019472D">
        <w:rPr>
          <w:rFonts w:ascii="Arial Nova" w:hAnsi="Arial Nova" w:cs="Microsoft Sans Serif"/>
          <w:color w:val="000000" w:themeColor="text1"/>
          <w14:ligatures w14:val="standardContextual"/>
        </w:rPr>
        <w:t xml:space="preserve"> </w:t>
      </w:r>
      <w:r w:rsidRPr="0019472D">
        <w:rPr>
          <w:rFonts w:ascii="Arial Nova" w:hAnsi="Arial Nova" w:cs="Microsoft Sans Serif"/>
          <w:color w:val="000000" w:themeColor="text1"/>
          <w14:ligatures w14:val="standardContextual"/>
        </w:rPr>
        <w:lastRenderedPageBreak/>
        <w:t>insurance provider to review the insurance coverage.</w:t>
      </w:r>
    </w:p>
    <w:p w14:paraId="2E13E7AC"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4CAB8122" w14:textId="44008E07" w:rsidR="002A68E5" w:rsidRPr="0019472D" w:rsidRDefault="002A68E5" w:rsidP="00F5686D">
      <w:pPr>
        <w:widowControl w:val="0"/>
        <w:spacing w:after="0" w:line="240" w:lineRule="auto"/>
        <w:outlineLvl w:val="2"/>
        <w:rPr>
          <w:rFonts w:ascii="Arial Nova" w:eastAsiaTheme="majorEastAsia" w:hAnsi="Arial Nova" w:cs="Microsoft Sans Serif"/>
          <w:color w:val="000000" w:themeColor="text1"/>
        </w:rPr>
      </w:pPr>
      <w:r w:rsidRPr="0019472D">
        <w:rPr>
          <w:rFonts w:ascii="Arial Nova" w:eastAsiaTheme="majorEastAsia" w:hAnsi="Arial Nova" w:cs="Microsoft Sans Serif"/>
          <w:b/>
          <w:bCs/>
          <w:color w:val="000000" w:themeColor="text1"/>
        </w:rPr>
        <w:t>PTA Membership Dues:</w:t>
      </w:r>
      <w:r w:rsidRPr="0019472D">
        <w:rPr>
          <w:rFonts w:ascii="Arial Nova" w:eastAsiaTheme="majorEastAsia" w:hAnsi="Arial Nova" w:cs="Microsoft Sans Serif"/>
          <w:color w:val="000000" w:themeColor="text1"/>
        </w:rPr>
        <w:t xml:space="preserve"> Local Units must submit dues of $3.50/member to LAPTA, which includes the National PTA and LAPTA dues portion</w:t>
      </w:r>
      <w:r w:rsidR="000C2F2F">
        <w:rPr>
          <w:rFonts w:ascii="Arial Nova" w:eastAsiaTheme="majorEastAsia" w:hAnsi="Arial Nova" w:cs="Microsoft Sans Serif"/>
          <w:color w:val="000000" w:themeColor="text1"/>
        </w:rPr>
        <w:t>s</w:t>
      </w:r>
      <w:r w:rsidRPr="0019472D">
        <w:rPr>
          <w:rFonts w:ascii="Arial Nova" w:eastAsiaTheme="majorEastAsia" w:hAnsi="Arial Nova" w:cs="Microsoft Sans Serif"/>
          <w:color w:val="000000" w:themeColor="text1"/>
        </w:rPr>
        <w:t xml:space="preserve">. According to the IRS, the National PTA and LAPTA dues portions never belong to a Local Unit. They should not be included in the budget as money to be spent for budget planning purposes. They are also not included in the gross receipts when reporting income to the IRS. </w:t>
      </w:r>
      <w:r w:rsidR="007004F1">
        <w:rPr>
          <w:rFonts w:ascii="Arial Nova" w:eastAsiaTheme="majorEastAsia" w:hAnsi="Arial Nova" w:cs="Microsoft Sans Serif"/>
          <w:color w:val="000000" w:themeColor="text1"/>
        </w:rPr>
        <w:t xml:space="preserve">The $3.50/person dues that are </w:t>
      </w:r>
      <w:r w:rsidRPr="0019472D">
        <w:rPr>
          <w:rFonts w:ascii="Arial Nova" w:eastAsiaTheme="majorEastAsia" w:hAnsi="Arial Nova" w:cs="Microsoft Sans Serif"/>
          <w:color w:val="000000" w:themeColor="text1"/>
        </w:rPr>
        <w:t xml:space="preserve">paid to LAPTA are excluded from the IRS tax filing. </w:t>
      </w:r>
    </w:p>
    <w:p w14:paraId="6A85D269"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2AE5F6EA" w14:textId="079F1FC0" w:rsidR="002A68E5" w:rsidRPr="0019472D" w:rsidRDefault="002A68E5" w:rsidP="00F5686D">
      <w:pPr>
        <w:widowControl w:val="0"/>
        <w:adjustRightInd w:val="0"/>
        <w:spacing w:after="0" w:line="240" w:lineRule="auto"/>
        <w:rPr>
          <w:rFonts w:ascii="Arial Nova" w:hAnsi="Arial Nova"/>
          <w:color w:val="000000" w:themeColor="text1"/>
          <w14:ligatures w14:val="standardContextual"/>
        </w:rPr>
      </w:pPr>
      <w:r w:rsidRPr="0019472D">
        <w:rPr>
          <w:rFonts w:ascii="Arial Nova" w:hAnsi="Arial Nova" w:cs="Microsoft Sans Serif"/>
          <w:color w:val="000000" w:themeColor="text1"/>
          <w14:ligatures w14:val="standardContextual"/>
        </w:rPr>
        <w:t xml:space="preserve">Local PTA Units are an affiliation of </w:t>
      </w:r>
      <w:proofErr w:type="gramStart"/>
      <w:r w:rsidR="0070641E" w:rsidRPr="0019472D">
        <w:rPr>
          <w:rFonts w:ascii="Arial Nova" w:hAnsi="Arial Nova" w:cs="Microsoft Sans Serif"/>
          <w:color w:val="000000" w:themeColor="text1"/>
          <w14:ligatures w14:val="standardContextual"/>
        </w:rPr>
        <w:t>National</w:t>
      </w:r>
      <w:proofErr w:type="gramEnd"/>
      <w:r w:rsidRPr="0019472D">
        <w:rPr>
          <w:rFonts w:ascii="Arial Nova" w:hAnsi="Arial Nova" w:cs="Microsoft Sans Serif"/>
          <w:color w:val="000000" w:themeColor="text1"/>
          <w14:ligatures w14:val="standardContextual"/>
        </w:rPr>
        <w:t xml:space="preserve"> PTA and Louisiana PTA which have a membership structure. When the local member at </w:t>
      </w:r>
      <w:r w:rsidR="00421700">
        <w:rPr>
          <w:rFonts w:ascii="Arial Nova" w:hAnsi="Arial Nova" w:cs="Microsoft Sans Serif"/>
          <w:color w:val="000000" w:themeColor="text1"/>
          <w14:ligatures w14:val="standardContextual"/>
        </w:rPr>
        <w:t>a</w:t>
      </w:r>
      <w:r w:rsidRPr="0019472D">
        <w:rPr>
          <w:rFonts w:ascii="Arial Nova" w:hAnsi="Arial Nova" w:cs="Microsoft Sans Serif"/>
          <w:color w:val="000000" w:themeColor="text1"/>
          <w14:ligatures w14:val="standardContextual"/>
        </w:rPr>
        <w:t xml:space="preserve"> school submits PTA dues, the Local Unit is required to submit $3.50 in dues to LAPTA. This amount includes $1.25 dues that go to LAPTA and $2.25 dues that LAPTA forwards to National PTA. </w:t>
      </w:r>
      <w:r w:rsidRPr="0019472D">
        <w:rPr>
          <w:rFonts w:ascii="Arial Nova" w:hAnsi="Arial Nova" w:cs="Microsoft Sans Serif"/>
          <w:iCs/>
          <w:color w:val="000000" w:themeColor="text1"/>
          <w14:ligatures w14:val="standardContextual"/>
        </w:rPr>
        <w:t>Dues are submitted to LAPTA through CheddarUp.com. E-checks are the preferred payment method. Submit unit dues at</w:t>
      </w:r>
      <w:r w:rsidR="00496209">
        <w:rPr>
          <w:rFonts w:ascii="Arial Nova" w:hAnsi="Arial Nova" w:cs="Microsoft Sans Serif"/>
          <w:iCs/>
          <w:color w:val="000000" w:themeColor="text1"/>
          <w14:ligatures w14:val="standardContextual"/>
        </w:rPr>
        <w:t xml:space="preserve"> </w:t>
      </w:r>
      <w:hyperlink r:id="rId19" w:history="1">
        <w:r w:rsidR="00496209" w:rsidRPr="00E40C46">
          <w:rPr>
            <w:rStyle w:val="Hyperlink"/>
            <w:rFonts w:ascii="Arial Nova" w:hAnsi="Arial Nova" w:cs="Microsoft Sans Serif"/>
            <w:iCs/>
            <w14:ligatures w14:val="standardContextual"/>
          </w:rPr>
          <w:t>memberdues2023.cheddarup.com</w:t>
        </w:r>
      </w:hyperlink>
      <w:r w:rsidRPr="0019472D">
        <w:rPr>
          <w:rFonts w:ascii="Arial Nova" w:hAnsi="Arial Nova" w:cs="Microsoft Sans Serif"/>
          <w:iCs/>
          <w:color w:val="000000" w:themeColor="text1"/>
          <w14:ligatures w14:val="standardContextual"/>
        </w:rPr>
        <w:t xml:space="preserve">. LAPTA does not provide paper membership cards. The template for membership cards is available at LouisianaPTA.org/membership. </w:t>
      </w:r>
      <w:r w:rsidRPr="0019472D">
        <w:rPr>
          <w:rFonts w:ascii="Arial Nova" w:hAnsi="Arial Nova"/>
          <w:color w:val="000000" w:themeColor="text1"/>
          <w14:ligatures w14:val="standardContextual"/>
        </w:rPr>
        <w:t xml:space="preserve">PTA memberships are sold to individuals. If a PTA wishes to sell family memberships, it must collect enough to cover the state and national portions of $3.50 </w:t>
      </w:r>
      <w:r w:rsidRPr="0019472D">
        <w:rPr>
          <w:rFonts w:ascii="Arial Nova" w:hAnsi="Arial Nova"/>
          <w:i/>
          <w:iCs/>
          <w:color w:val="000000" w:themeColor="text1"/>
          <w:u w:val="single"/>
          <w14:ligatures w14:val="standardContextual"/>
        </w:rPr>
        <w:t>per person</w:t>
      </w:r>
      <w:r w:rsidRPr="0019472D">
        <w:rPr>
          <w:rFonts w:ascii="Arial Nova" w:hAnsi="Arial Nova"/>
          <w:color w:val="000000" w:themeColor="text1"/>
          <w14:ligatures w14:val="standardContextual"/>
        </w:rPr>
        <w:t xml:space="preserve"> in the family. For this reason, family memberships are discouraged. </w:t>
      </w:r>
    </w:p>
    <w:p w14:paraId="533E30A5" w14:textId="77777777" w:rsidR="002A68E5" w:rsidRPr="0019472D" w:rsidRDefault="002A68E5" w:rsidP="00F5686D">
      <w:pPr>
        <w:widowControl w:val="0"/>
        <w:adjustRightInd w:val="0"/>
        <w:spacing w:after="0" w:line="240" w:lineRule="auto"/>
        <w:rPr>
          <w:rFonts w:ascii="Arial Nova" w:hAnsi="Arial Nova"/>
          <w:color w:val="000000" w:themeColor="text1"/>
          <w14:ligatures w14:val="standardContextual"/>
        </w:rPr>
      </w:pPr>
    </w:p>
    <w:p w14:paraId="13DD0847" w14:textId="2E8AE491" w:rsidR="002A68E5" w:rsidRPr="0019472D" w:rsidRDefault="002A68E5" w:rsidP="00F5686D">
      <w:pPr>
        <w:widowControl w:val="0"/>
        <w:adjustRightInd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b/>
          <w:bCs/>
          <w:color w:val="000000" w:themeColor="text1"/>
          <w14:ligatures w14:val="standardContextual"/>
        </w:rPr>
        <w:t xml:space="preserve">Bank Statements &amp; Reconciliation: </w:t>
      </w:r>
      <w:r w:rsidRPr="0019472D">
        <w:rPr>
          <w:rFonts w:ascii="Arial Nova" w:hAnsi="Arial Nova" w:cs="Microsoft Sans Serif"/>
          <w:color w:val="000000" w:themeColor="text1"/>
          <w14:ligatures w14:val="standardContextual"/>
        </w:rPr>
        <w:t>The PTA’s permanent mailing address for bank accounts is the school’s address. All bank statements must be physically signed by a person who is not authorized on the account. Reconcile the bank statement each month and compare with the register balance to ensure that bank and financial records are correct. After reconciliation, present the report at PTA meetings for review and file the report in the Treasurer</w:t>
      </w:r>
      <w:r w:rsidR="000F458F">
        <w:rPr>
          <w:rFonts w:ascii="Arial Nova" w:hAnsi="Arial Nova" w:cs="Microsoft Sans Serif"/>
          <w:color w:val="000000" w:themeColor="text1"/>
          <w14:ligatures w14:val="standardContextual"/>
        </w:rPr>
        <w:t xml:space="preserve"> and Secretary </w:t>
      </w:r>
      <w:r w:rsidRPr="0019472D">
        <w:rPr>
          <w:rFonts w:ascii="Arial Nova" w:hAnsi="Arial Nova" w:cs="Microsoft Sans Serif"/>
          <w:color w:val="000000" w:themeColor="text1"/>
          <w14:ligatures w14:val="standardContextual"/>
        </w:rPr>
        <w:t>Binder</w:t>
      </w:r>
      <w:r w:rsidR="000F458F">
        <w:rPr>
          <w:rFonts w:ascii="Arial Nova" w:hAnsi="Arial Nova" w:cs="Microsoft Sans Serif"/>
          <w:color w:val="000000" w:themeColor="text1"/>
          <w14:ligatures w14:val="standardContextual"/>
        </w:rPr>
        <w:t>s</w:t>
      </w:r>
      <w:r w:rsidRPr="0019472D">
        <w:rPr>
          <w:rFonts w:ascii="Arial Nova" w:hAnsi="Arial Nova" w:cs="Microsoft Sans Serif"/>
          <w:color w:val="000000" w:themeColor="text1"/>
          <w14:ligatures w14:val="standardContextual"/>
        </w:rPr>
        <w:t xml:space="preserve">. For the protection of the PTA, it is recommended that a Board Member who does not sign checks also reconciles the bank statement. </w:t>
      </w:r>
    </w:p>
    <w:p w14:paraId="21935992" w14:textId="77777777" w:rsidR="002A68E5" w:rsidRPr="0019472D" w:rsidRDefault="002A68E5" w:rsidP="00F5686D">
      <w:pPr>
        <w:widowControl w:val="0"/>
        <w:adjustRightInd w:val="0"/>
        <w:spacing w:after="0" w:line="240" w:lineRule="auto"/>
        <w:rPr>
          <w:rFonts w:ascii="Arial Nova" w:hAnsi="Arial Nova" w:cs="Microsoft Sans Serif"/>
          <w:color w:val="000000" w:themeColor="text1"/>
          <w14:ligatures w14:val="standardContextual"/>
        </w:rPr>
      </w:pPr>
    </w:p>
    <w:p w14:paraId="2CDFFE59" w14:textId="5E53516A" w:rsidR="002A68E5" w:rsidRPr="0019472D" w:rsidRDefault="002A68E5" w:rsidP="00F5686D">
      <w:pPr>
        <w:widowControl w:val="0"/>
        <w:adjustRightInd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MoneyMinder.com is a financial site that works with non-profits and is used by LAPTA. It makes the transition between old and new Treasurers much easier, keeping all banking information easily accessible from year to year. The cost of $179/year must be included in the budget. </w:t>
      </w:r>
      <w:r w:rsidR="00334921">
        <w:rPr>
          <w:rFonts w:ascii="Arial Nova" w:hAnsi="Arial Nova" w:cs="Microsoft Sans Serif"/>
          <w:color w:val="000000" w:themeColor="text1"/>
          <w14:ligatures w14:val="standardContextual"/>
        </w:rPr>
        <w:t xml:space="preserve">A free </w:t>
      </w:r>
      <w:r w:rsidR="00542188">
        <w:rPr>
          <w:rFonts w:ascii="Arial Nova" w:hAnsi="Arial Nova" w:cs="Microsoft Sans Serif"/>
          <w:color w:val="000000" w:themeColor="text1"/>
          <w14:ligatures w14:val="standardContextual"/>
        </w:rPr>
        <w:t xml:space="preserve">alternative </w:t>
      </w:r>
      <w:r w:rsidR="00334921">
        <w:rPr>
          <w:rFonts w:ascii="Arial Nova" w:hAnsi="Arial Nova" w:cs="Microsoft Sans Serif"/>
          <w:color w:val="000000" w:themeColor="text1"/>
          <w14:ligatures w14:val="standardContextual"/>
        </w:rPr>
        <w:t xml:space="preserve">with similar accounting use is </w:t>
      </w:r>
      <w:hyperlink r:id="rId20" w:history="1">
        <w:r w:rsidR="00334921" w:rsidRPr="00334921">
          <w:rPr>
            <w:rStyle w:val="Hyperlink"/>
            <w:rFonts w:ascii="Arial Nova" w:hAnsi="Arial Nova" w:cs="Microsoft Sans Serif"/>
            <w14:ligatures w14:val="standardContextual"/>
          </w:rPr>
          <w:t>waveapps.com</w:t>
        </w:r>
      </w:hyperlink>
      <w:r w:rsidR="00334921">
        <w:rPr>
          <w:rFonts w:ascii="Arial Nova" w:hAnsi="Arial Nova" w:cs="Microsoft Sans Serif"/>
          <w:color w:val="000000" w:themeColor="text1"/>
          <w14:ligatures w14:val="standardContextual"/>
        </w:rPr>
        <w:t>.</w:t>
      </w:r>
    </w:p>
    <w:p w14:paraId="282D5AAD" w14:textId="77777777" w:rsidR="002A68E5" w:rsidRPr="0019472D" w:rsidRDefault="002A68E5" w:rsidP="00F5686D">
      <w:pPr>
        <w:widowControl w:val="0"/>
        <w:adjustRightInd w:val="0"/>
        <w:spacing w:after="0" w:line="240" w:lineRule="auto"/>
        <w:rPr>
          <w:rFonts w:ascii="Arial Nova" w:hAnsi="Arial Nova" w:cs="Microsoft Sans Serif"/>
          <w:color w:val="000000" w:themeColor="text1"/>
          <w14:ligatures w14:val="standardContextual"/>
        </w:rPr>
      </w:pPr>
    </w:p>
    <w:p w14:paraId="6EFC571E" w14:textId="350AADB9" w:rsidR="002A68E5" w:rsidRDefault="002A68E5" w:rsidP="00F5686D">
      <w:pPr>
        <w:widowControl w:val="0"/>
        <w:adjustRightInd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b/>
          <w:bCs/>
          <w:color w:val="000000" w:themeColor="text1"/>
          <w14:ligatures w14:val="standardContextual"/>
        </w:rPr>
        <w:t xml:space="preserve">Checks Returned for Non-Sufficient Funds (NSF): </w:t>
      </w:r>
      <w:r w:rsidRPr="0019472D">
        <w:rPr>
          <w:rFonts w:ascii="Arial Nova" w:hAnsi="Arial Nova" w:cs="Microsoft Sans Serif"/>
          <w:color w:val="000000" w:themeColor="text1"/>
          <w14:ligatures w14:val="standardContextual"/>
        </w:rPr>
        <w:t xml:space="preserve">If a check is returned due to insufficient funds, email or call the writer of the check and request repayment be made within 10 days. They might ask to redeposit the check or send money order or cash. Remember to inform the person that he owes bank fees charged to the PTA. Keep a detailed log of all contacts with the check writer, bank, or parties involved. If payment is not received within 30 days from the initial contact, send a certified letter and request a return receipt. The letter should include a demand for payment and bank fees in cash. Do not accept another check. Keep a copy of the letter for the files. Sample letter is at </w:t>
      </w:r>
      <w:r w:rsidR="00B56A6D" w:rsidRPr="0019472D">
        <w:rPr>
          <w:rFonts w:ascii="Arial Nova" w:hAnsi="Arial Nova" w:cs="Microsoft Sans Serif"/>
          <w:color w:val="000000" w:themeColor="text1"/>
          <w14:ligatures w14:val="standardContextual"/>
        </w:rPr>
        <w:t>the end</w:t>
      </w:r>
      <w:r w:rsidRPr="0019472D">
        <w:rPr>
          <w:rFonts w:ascii="Arial Nova" w:hAnsi="Arial Nova" w:cs="Microsoft Sans Serif"/>
          <w:color w:val="000000" w:themeColor="text1"/>
          <w14:ligatures w14:val="standardContextual"/>
        </w:rPr>
        <w:t xml:space="preserve"> of this</w:t>
      </w:r>
      <w:r w:rsidRPr="0019472D">
        <w:rPr>
          <w:rFonts w:ascii="Arial Nova" w:hAnsi="Arial Nova" w:cs="Microsoft Sans Serif"/>
          <w:color w:val="000000" w:themeColor="text1"/>
          <w:spacing w:val="-5"/>
          <w14:ligatures w14:val="standardContextual"/>
        </w:rPr>
        <w:t xml:space="preserve"> </w:t>
      </w:r>
      <w:r w:rsidRPr="0019472D">
        <w:rPr>
          <w:rFonts w:ascii="Arial Nova" w:hAnsi="Arial Nova" w:cs="Microsoft Sans Serif"/>
          <w:color w:val="000000" w:themeColor="text1"/>
          <w14:ligatures w14:val="standardContextual"/>
        </w:rPr>
        <w:t>section.</w:t>
      </w:r>
    </w:p>
    <w:p w14:paraId="09BA7AB8" w14:textId="77777777" w:rsidR="007B55A6" w:rsidRPr="0019472D" w:rsidRDefault="007B55A6" w:rsidP="00F5686D">
      <w:pPr>
        <w:widowControl w:val="0"/>
        <w:spacing w:after="0" w:line="240" w:lineRule="auto"/>
        <w:rPr>
          <w:rFonts w:ascii="Arial Nova" w:hAnsi="Arial Nova" w:cs="Microsoft Sans Serif"/>
          <w:color w:val="000000" w:themeColor="text1"/>
          <w14:ligatures w14:val="standardContextual"/>
        </w:rPr>
      </w:pPr>
    </w:p>
    <w:p w14:paraId="52028BE2" w14:textId="77777777" w:rsidR="007B55A6" w:rsidRDefault="007B55A6" w:rsidP="00F5686D">
      <w:pPr>
        <w:widowControl w:val="0"/>
        <w:spacing w:after="0" w:line="240" w:lineRule="auto"/>
        <w:rPr>
          <w:rFonts w:ascii="Arial Nova" w:hAnsi="Arial Nova" w:cs="Microsoft Sans Serif"/>
          <w:color w:val="000000" w:themeColor="text1"/>
          <w14:ligatures w14:val="standardContextual"/>
        </w:rPr>
      </w:pPr>
    </w:p>
    <w:p w14:paraId="2E0E009C" w14:textId="77777777" w:rsidR="00940492" w:rsidRPr="0019472D" w:rsidRDefault="00940492" w:rsidP="00F5686D">
      <w:pPr>
        <w:widowControl w:val="0"/>
        <w:spacing w:after="0" w:line="240" w:lineRule="auto"/>
        <w:rPr>
          <w:rFonts w:ascii="Arial Nova" w:hAnsi="Arial Nova" w:cs="Microsoft Sans Serif"/>
          <w:color w:val="000000" w:themeColor="text1"/>
          <w14:ligatures w14:val="standardContextual"/>
        </w:rPr>
      </w:pPr>
    </w:p>
    <w:p w14:paraId="46BD346E" w14:textId="77777777" w:rsidR="007B55A6" w:rsidRPr="0028113A" w:rsidRDefault="007B55A6" w:rsidP="00F5686D">
      <w:pPr>
        <w:widowControl w:val="0"/>
        <w:spacing w:after="0" w:line="240" w:lineRule="auto"/>
        <w:rPr>
          <w:rFonts w:ascii="Arial Nova" w:hAnsi="Arial Nova" w:cs="Microsoft Sans Serif"/>
          <w:b/>
          <w:bCs/>
          <w:color w:val="000000" w:themeColor="text1"/>
          <w:sz w:val="40"/>
          <w:szCs w:val="40"/>
          <w:u w:val="single"/>
          <w14:ligatures w14:val="standardContextual"/>
        </w:rPr>
      </w:pPr>
      <w:bookmarkStart w:id="9" w:name="Insurance"/>
      <w:r w:rsidRPr="0028113A">
        <w:rPr>
          <w:rFonts w:ascii="Arial Nova" w:hAnsi="Arial Nova" w:cs="Microsoft Sans Serif"/>
          <w:b/>
          <w:bCs/>
          <w:color w:val="000000" w:themeColor="text1"/>
          <w:sz w:val="40"/>
          <w:szCs w:val="40"/>
          <w:u w:val="single"/>
          <w14:ligatures w14:val="standardContextual"/>
        </w:rPr>
        <w:t>INSURANCE &amp; BONDING</w:t>
      </w:r>
      <w:r>
        <w:rPr>
          <w:rFonts w:ascii="Arial Nova" w:hAnsi="Arial Nova" w:cs="Microsoft Sans Serif"/>
          <w:b/>
          <w:bCs/>
          <w:color w:val="000000" w:themeColor="text1"/>
          <w:sz w:val="40"/>
          <w:szCs w:val="40"/>
          <w:u w:val="single"/>
          <w14:ligatures w14:val="standardContextual"/>
        </w:rPr>
        <w:t xml:space="preserve"> - REQUIRED</w:t>
      </w:r>
    </w:p>
    <w:bookmarkEnd w:id="9"/>
    <w:p w14:paraId="63914184" w14:textId="77777777" w:rsidR="007B55A6" w:rsidRDefault="007B55A6" w:rsidP="00F5686D">
      <w:pPr>
        <w:widowControl w:val="0"/>
        <w:spacing w:after="0" w:line="240" w:lineRule="auto"/>
        <w:rPr>
          <w:rFonts w:ascii="Arial Nova" w:hAnsi="Arial Nova" w:cs="Microsoft Sans Serif"/>
          <w:color w:val="000000" w:themeColor="text1"/>
          <w14:ligatures w14:val="standardContextual"/>
        </w:rPr>
      </w:pPr>
    </w:p>
    <w:p w14:paraId="568B51D3" w14:textId="77777777" w:rsidR="007B55A6" w:rsidRPr="0019472D" w:rsidRDefault="007B55A6"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Operating a PTA unit is much like running a small business. Businesses have insurance to protect their investments. LAPTA </w:t>
      </w:r>
      <w:r>
        <w:rPr>
          <w:rFonts w:ascii="Arial Nova" w:hAnsi="Arial Nova" w:cs="Microsoft Sans Serif"/>
          <w:color w:val="000000" w:themeColor="text1"/>
          <w14:ligatures w14:val="standardContextual"/>
        </w:rPr>
        <w:t xml:space="preserve">requires </w:t>
      </w:r>
      <w:r w:rsidRPr="0019472D">
        <w:rPr>
          <w:rFonts w:ascii="Arial Nova" w:hAnsi="Arial Nova" w:cs="Microsoft Sans Serif"/>
          <w:color w:val="000000" w:themeColor="text1"/>
          <w14:ligatures w14:val="standardContextual"/>
        </w:rPr>
        <w:t xml:space="preserve">PTAs to obtain adequate insurance protection against liability and monetary loss due to fraud, embezzlement, or dishonest acts. Purchase insurance coverage from a company such as Association Insurance Management (AIM), a company that offers coverage to PTAs and other non-profits at a reasonable price. </w:t>
      </w:r>
      <w:r>
        <w:rPr>
          <w:rFonts w:ascii="Arial Nova" w:hAnsi="Arial Nova" w:cs="Microsoft Sans Serif"/>
          <w:color w:val="000000" w:themeColor="text1"/>
          <w14:ligatures w14:val="standardContextual"/>
        </w:rPr>
        <w:t xml:space="preserve">Remember to annually renew the insurance </w:t>
      </w:r>
      <w:r w:rsidRPr="0019472D">
        <w:rPr>
          <w:rFonts w:ascii="Arial Nova" w:hAnsi="Arial Nova" w:cs="Microsoft Sans Serif"/>
          <w:color w:val="000000" w:themeColor="text1"/>
          <w14:ligatures w14:val="standardContextual"/>
        </w:rPr>
        <w:t>polic</w:t>
      </w:r>
      <w:r>
        <w:rPr>
          <w:rFonts w:ascii="Arial Nova" w:hAnsi="Arial Nova" w:cs="Microsoft Sans Serif"/>
          <w:color w:val="000000" w:themeColor="text1"/>
          <w14:ligatures w14:val="standardContextual"/>
        </w:rPr>
        <w:t>y</w:t>
      </w:r>
      <w:r w:rsidRPr="0019472D">
        <w:rPr>
          <w:rFonts w:ascii="Arial Nova" w:hAnsi="Arial Nova" w:cs="Microsoft Sans Serif"/>
          <w:color w:val="000000" w:themeColor="text1"/>
          <w14:ligatures w14:val="standardContextual"/>
        </w:rPr>
        <w:t xml:space="preserve">. For more information, contact </w:t>
      </w:r>
      <w:r w:rsidRPr="0019472D">
        <w:rPr>
          <w:rFonts w:ascii="Arial Nova" w:hAnsi="Arial Nova" w:cs="Microsoft Sans Serif"/>
          <w:b/>
          <w:bCs/>
          <w:color w:val="000000" w:themeColor="text1"/>
          <w14:ligatures w14:val="standardContextual"/>
        </w:rPr>
        <w:t>AIM at (800) 876-4044 or AIM-companies.com</w:t>
      </w:r>
      <w:r w:rsidRPr="0019472D">
        <w:rPr>
          <w:rFonts w:ascii="Arial Nova" w:hAnsi="Arial Nova" w:cs="Microsoft Sans Serif"/>
          <w:color w:val="000000" w:themeColor="text1"/>
          <w14:ligatures w14:val="standardContextual"/>
        </w:rPr>
        <w:t>. AIM offers several types of coverage.</w:t>
      </w:r>
      <w:r>
        <w:rPr>
          <w:rFonts w:ascii="Arial Nova" w:hAnsi="Arial Nova" w:cs="Microsoft Sans Serif"/>
          <w:color w:val="000000" w:themeColor="text1"/>
          <w14:ligatures w14:val="standardContextual"/>
        </w:rPr>
        <w:t xml:space="preserve"> Ask about adding social media or online protection coverage.</w:t>
      </w:r>
      <w:r w:rsidRPr="0019472D">
        <w:rPr>
          <w:rFonts w:ascii="Arial Nova" w:hAnsi="Arial Nova" w:cs="Microsoft Sans Serif"/>
          <w:color w:val="000000" w:themeColor="text1"/>
          <w14:ligatures w14:val="standardContextual"/>
        </w:rPr>
        <w:t xml:space="preserve"> </w:t>
      </w:r>
    </w:p>
    <w:p w14:paraId="74891431" w14:textId="77777777" w:rsidR="007212E0" w:rsidRPr="0019472D" w:rsidRDefault="007212E0" w:rsidP="00F5686D">
      <w:pPr>
        <w:widowControl w:val="0"/>
        <w:adjustRightInd w:val="0"/>
        <w:spacing w:after="0" w:line="240" w:lineRule="auto"/>
        <w:rPr>
          <w:rFonts w:ascii="Arial Nova" w:hAnsi="Arial Nova" w:cs="Microsoft Sans Serif"/>
          <w:color w:val="000000" w:themeColor="text1"/>
          <w14:ligatures w14:val="standardContextual"/>
        </w:rPr>
      </w:pPr>
    </w:p>
    <w:p w14:paraId="45CC200B" w14:textId="77777777" w:rsidR="00D03C12" w:rsidRPr="002771A8" w:rsidRDefault="00D03C12" w:rsidP="00F5686D">
      <w:pPr>
        <w:widowControl w:val="0"/>
        <w:spacing w:after="0" w:line="240" w:lineRule="auto"/>
        <w:outlineLvl w:val="2"/>
        <w:rPr>
          <w:rFonts w:ascii="Arial Nova" w:hAnsi="Arial Nova"/>
          <w:color w:val="000000" w:themeColor="text1"/>
        </w:rPr>
      </w:pPr>
    </w:p>
    <w:p w14:paraId="10189312" w14:textId="5CEA30D5" w:rsidR="008B6ECB" w:rsidRPr="003474B5" w:rsidRDefault="008B6ECB" w:rsidP="00F5686D">
      <w:pPr>
        <w:widowControl w:val="0"/>
        <w:spacing w:after="0" w:line="240" w:lineRule="auto"/>
        <w:rPr>
          <w:rFonts w:ascii="Arial Nova" w:hAnsi="Arial Nova" w:cs="Microsoft Sans Serif"/>
          <w:color w:val="000000" w:themeColor="text1"/>
          <w14:ligatures w14:val="standardContextual"/>
        </w:rPr>
      </w:pPr>
    </w:p>
    <w:p w14:paraId="2214F34C" w14:textId="77777777" w:rsidR="002A68E5" w:rsidRPr="000B35BA" w:rsidRDefault="002A68E5" w:rsidP="00F5686D">
      <w:pPr>
        <w:widowControl w:val="0"/>
        <w:spacing w:after="0" w:line="240" w:lineRule="auto"/>
        <w:outlineLvl w:val="0"/>
        <w:rPr>
          <w:rFonts w:ascii="Arial Nova" w:eastAsiaTheme="majorEastAsia" w:hAnsi="Arial Nova" w:cs="Microsoft Sans Serif"/>
          <w:b/>
          <w:bCs/>
          <w:color w:val="000000" w:themeColor="text1"/>
          <w:sz w:val="40"/>
          <w:szCs w:val="40"/>
          <w:u w:val="single"/>
        </w:rPr>
      </w:pPr>
      <w:r w:rsidRPr="000B35BA">
        <w:rPr>
          <w:rFonts w:ascii="Arial Nova" w:eastAsiaTheme="majorEastAsia" w:hAnsi="Arial Nova" w:cs="Microsoft Sans Serif"/>
          <w:b/>
          <w:bCs/>
          <w:color w:val="000000" w:themeColor="text1"/>
          <w:sz w:val="40"/>
          <w:szCs w:val="40"/>
          <w:u w:val="single"/>
        </w:rPr>
        <w:lastRenderedPageBreak/>
        <w:t>AUDIT COMMITTEE &amp; REPORT</w:t>
      </w:r>
    </w:p>
    <w:p w14:paraId="61FDDB82" w14:textId="77777777" w:rsidR="000B35BA" w:rsidRDefault="000B35BA" w:rsidP="00F5686D">
      <w:pPr>
        <w:widowControl w:val="0"/>
        <w:spacing w:after="0" w:line="240" w:lineRule="auto"/>
        <w:outlineLvl w:val="2"/>
        <w:rPr>
          <w:rFonts w:ascii="Arial Nova" w:eastAsiaTheme="majorEastAsia" w:hAnsi="Arial Nova" w:cs="Microsoft Sans Serif"/>
          <w:b/>
          <w:bCs/>
          <w:color w:val="000000" w:themeColor="text1"/>
        </w:rPr>
      </w:pPr>
    </w:p>
    <w:p w14:paraId="18C67803" w14:textId="37A900D3" w:rsidR="002A68E5" w:rsidRPr="0019472D" w:rsidRDefault="002A68E5" w:rsidP="00F5686D">
      <w:pPr>
        <w:widowControl w:val="0"/>
        <w:spacing w:after="0" w:line="240" w:lineRule="auto"/>
        <w:outlineLvl w:val="2"/>
        <w:rPr>
          <w:rFonts w:ascii="Arial Nova" w:eastAsiaTheme="majorEastAsia" w:hAnsi="Arial Nova" w:cs="Microsoft Sans Serif"/>
          <w:color w:val="000000" w:themeColor="text1"/>
        </w:rPr>
      </w:pPr>
      <w:r w:rsidRPr="0019472D">
        <w:rPr>
          <w:rFonts w:ascii="Arial Nova" w:eastAsiaTheme="majorEastAsia" w:hAnsi="Arial Nova" w:cs="Microsoft Sans Serif"/>
          <w:b/>
          <w:bCs/>
          <w:color w:val="000000" w:themeColor="text1"/>
        </w:rPr>
        <w:t>What?</w:t>
      </w:r>
      <w:r w:rsidRPr="0019472D">
        <w:rPr>
          <w:rFonts w:ascii="Arial Nova" w:eastAsiaTheme="majorEastAsia" w:hAnsi="Arial Nova" w:cs="Microsoft Sans Serif"/>
          <w:color w:val="000000" w:themeColor="text1"/>
        </w:rPr>
        <w:t xml:space="preserve"> An audit follows financial transactions through the records to be sure that receipts are </w:t>
      </w:r>
      <w:r w:rsidR="000B35BA">
        <w:rPr>
          <w:rFonts w:ascii="Arial Nova" w:eastAsiaTheme="majorEastAsia" w:hAnsi="Arial Nova" w:cs="Microsoft Sans Serif"/>
          <w:color w:val="000000" w:themeColor="text1"/>
        </w:rPr>
        <w:t xml:space="preserve">included </w:t>
      </w:r>
      <w:r w:rsidRPr="0019472D">
        <w:rPr>
          <w:rFonts w:ascii="Arial Nova" w:eastAsiaTheme="majorEastAsia" w:hAnsi="Arial Nova" w:cs="Microsoft Sans Serif"/>
          <w:color w:val="000000" w:themeColor="text1"/>
        </w:rPr>
        <w:t xml:space="preserve">and </w:t>
      </w:r>
      <w:r w:rsidR="000B35BA">
        <w:rPr>
          <w:rFonts w:ascii="Arial Nova" w:eastAsiaTheme="majorEastAsia" w:hAnsi="Arial Nova" w:cs="Microsoft Sans Serif"/>
          <w:color w:val="000000" w:themeColor="text1"/>
        </w:rPr>
        <w:t xml:space="preserve">that </w:t>
      </w:r>
      <w:r w:rsidRPr="0019472D">
        <w:rPr>
          <w:rFonts w:ascii="Arial Nova" w:eastAsiaTheme="majorEastAsia" w:hAnsi="Arial Nova" w:cs="Microsoft Sans Serif"/>
          <w:color w:val="000000" w:themeColor="text1"/>
        </w:rPr>
        <w:t>expenditures are made as authorized in the approved budget and in conformity with PTA Bylaws. The audit must review all accounts of the PTA.</w:t>
      </w:r>
    </w:p>
    <w:p w14:paraId="10F6D6EC"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689FC851" w14:textId="77777777" w:rsidR="002A68E5" w:rsidRPr="0019472D" w:rsidRDefault="002A68E5" w:rsidP="00F5686D">
      <w:pPr>
        <w:widowControl w:val="0"/>
        <w:spacing w:after="0" w:line="240" w:lineRule="auto"/>
        <w:outlineLvl w:val="2"/>
        <w:rPr>
          <w:rFonts w:ascii="Arial Nova" w:eastAsiaTheme="majorEastAsia" w:hAnsi="Arial Nova" w:cs="Microsoft Sans Serif"/>
          <w:b/>
          <w:bCs/>
          <w:color w:val="000000" w:themeColor="text1"/>
        </w:rPr>
      </w:pPr>
      <w:r w:rsidRPr="0019472D">
        <w:rPr>
          <w:rFonts w:ascii="Arial Nova" w:eastAsiaTheme="majorEastAsia" w:hAnsi="Arial Nova" w:cs="Microsoft Sans Serif"/>
          <w:b/>
          <w:bCs/>
          <w:color w:val="000000" w:themeColor="text1"/>
        </w:rPr>
        <w:t>Why?</w:t>
      </w:r>
      <w:r w:rsidRPr="0019472D">
        <w:rPr>
          <w:rFonts w:ascii="Arial Nova" w:eastAsiaTheme="majorEastAsia" w:hAnsi="Arial Nova" w:cs="Microsoft Sans Serif"/>
          <w:color w:val="000000" w:themeColor="text1"/>
        </w:rPr>
        <w:t xml:space="preserve"> The audit is necessary to protect both the PTA and the officers and to ensure the new administration understands the PTA’s financial status. A proper audit will guarantee the previous Treasurer maintained the books correctly and the officers of the unit spent all funds within the guidelines of the budget. An audit may also show discrepancies in funding or </w:t>
      </w:r>
      <w:proofErr w:type="gramStart"/>
      <w:r w:rsidRPr="0019472D">
        <w:rPr>
          <w:rFonts w:ascii="Arial Nova" w:eastAsiaTheme="majorEastAsia" w:hAnsi="Arial Nova" w:cs="Microsoft Sans Serif"/>
          <w:color w:val="000000" w:themeColor="text1"/>
        </w:rPr>
        <w:t>expenditures</w:t>
      </w:r>
      <w:proofErr w:type="gramEnd"/>
      <w:r w:rsidRPr="0019472D">
        <w:rPr>
          <w:rFonts w:ascii="Arial Nova" w:eastAsiaTheme="majorEastAsia" w:hAnsi="Arial Nova" w:cs="Microsoft Sans Serif"/>
          <w:color w:val="000000" w:themeColor="text1"/>
        </w:rPr>
        <w:t xml:space="preserve"> and is essential for financial accountability.</w:t>
      </w:r>
    </w:p>
    <w:p w14:paraId="54D4A830"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7D450E54" w14:textId="7EB18FE6" w:rsidR="002A68E5" w:rsidRPr="0019472D" w:rsidRDefault="002A68E5" w:rsidP="00F5686D">
      <w:pPr>
        <w:widowControl w:val="0"/>
        <w:spacing w:after="0" w:line="240" w:lineRule="auto"/>
        <w:outlineLvl w:val="2"/>
        <w:rPr>
          <w:rFonts w:ascii="Arial Nova" w:eastAsiaTheme="majorEastAsia" w:hAnsi="Arial Nova" w:cs="Microsoft Sans Serif"/>
          <w:b/>
          <w:bCs/>
          <w:color w:val="000000" w:themeColor="text1"/>
        </w:rPr>
      </w:pPr>
      <w:r w:rsidRPr="0019472D">
        <w:rPr>
          <w:rFonts w:ascii="Arial Nova" w:eastAsiaTheme="majorEastAsia" w:hAnsi="Arial Nova" w:cs="Microsoft Sans Serif"/>
          <w:b/>
          <w:bCs/>
          <w:color w:val="000000" w:themeColor="text1"/>
        </w:rPr>
        <w:t>Who?</w:t>
      </w:r>
      <w:r w:rsidRPr="0019472D">
        <w:rPr>
          <w:rFonts w:ascii="Arial Nova" w:eastAsiaTheme="majorEastAsia" w:hAnsi="Arial Nova" w:cs="Microsoft Sans Serif"/>
          <w:color w:val="000000" w:themeColor="text1"/>
        </w:rPr>
        <w:t xml:space="preserve"> Bylaws require an Audit Committee of at least </w:t>
      </w:r>
      <w:r w:rsidR="000762A7">
        <w:rPr>
          <w:rFonts w:ascii="Arial Nova" w:eastAsiaTheme="majorEastAsia" w:hAnsi="Arial Nova" w:cs="Microsoft Sans Serif"/>
          <w:color w:val="000000" w:themeColor="text1"/>
        </w:rPr>
        <w:t>three</w:t>
      </w:r>
      <w:r w:rsidRPr="0019472D">
        <w:rPr>
          <w:rFonts w:ascii="Arial Nova" w:eastAsiaTheme="majorEastAsia" w:hAnsi="Arial Nova" w:cs="Microsoft Sans Serif"/>
          <w:color w:val="000000" w:themeColor="text1"/>
        </w:rPr>
        <w:t xml:space="preserve"> members </w:t>
      </w:r>
      <w:r w:rsidR="002273D3" w:rsidRPr="0019472D">
        <w:rPr>
          <w:rFonts w:ascii="Arial Nova" w:eastAsiaTheme="majorEastAsia" w:hAnsi="Arial Nova" w:cs="Microsoft Sans Serif"/>
          <w:color w:val="000000" w:themeColor="text1"/>
        </w:rPr>
        <w:t>to conduct</w:t>
      </w:r>
      <w:r w:rsidRPr="0019472D">
        <w:rPr>
          <w:rFonts w:ascii="Arial Nova" w:eastAsiaTheme="majorEastAsia" w:hAnsi="Arial Nova" w:cs="Microsoft Sans Serif"/>
          <w:color w:val="000000" w:themeColor="text1"/>
        </w:rPr>
        <w:t xml:space="preserve"> the review. Only members who </w:t>
      </w:r>
      <w:r w:rsidR="00CD17D5">
        <w:rPr>
          <w:rFonts w:ascii="Arial Nova" w:eastAsiaTheme="majorEastAsia" w:hAnsi="Arial Nova" w:cs="Microsoft Sans Serif"/>
          <w:color w:val="000000" w:themeColor="text1"/>
        </w:rPr>
        <w:t xml:space="preserve">are </w:t>
      </w:r>
      <w:r w:rsidRPr="0019472D">
        <w:rPr>
          <w:rFonts w:ascii="Arial Nova" w:eastAsiaTheme="majorEastAsia" w:hAnsi="Arial Nova" w:cs="Microsoft Sans Serif"/>
          <w:color w:val="000000" w:themeColor="text1"/>
        </w:rPr>
        <w:t xml:space="preserve">not </w:t>
      </w:r>
      <w:r w:rsidR="00CD17D5">
        <w:rPr>
          <w:rFonts w:ascii="Arial Nova" w:eastAsiaTheme="majorEastAsia" w:hAnsi="Arial Nova" w:cs="Microsoft Sans Serif"/>
          <w:color w:val="000000" w:themeColor="text1"/>
        </w:rPr>
        <w:t xml:space="preserve">signatories </w:t>
      </w:r>
      <w:r w:rsidRPr="0019472D">
        <w:rPr>
          <w:rFonts w:ascii="Arial Nova" w:eastAsiaTheme="majorEastAsia" w:hAnsi="Arial Nova" w:cs="Microsoft Sans Serif"/>
          <w:color w:val="000000" w:themeColor="text1"/>
        </w:rPr>
        <w:t>may serve on the committee. The election or appointment is specified in the Bylaws.</w:t>
      </w:r>
    </w:p>
    <w:p w14:paraId="5D43A500"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071DCDD7" w14:textId="6BDE5699" w:rsidR="002A68E5" w:rsidRPr="0019472D" w:rsidRDefault="002A68E5" w:rsidP="00F5686D">
      <w:pPr>
        <w:widowControl w:val="0"/>
        <w:spacing w:after="0" w:line="240" w:lineRule="auto"/>
        <w:outlineLvl w:val="2"/>
        <w:rPr>
          <w:rFonts w:ascii="Arial Nova" w:eastAsiaTheme="majorEastAsia" w:hAnsi="Arial Nova" w:cs="Microsoft Sans Serif"/>
          <w:b/>
          <w:bCs/>
          <w:color w:val="000000" w:themeColor="text1"/>
        </w:rPr>
      </w:pPr>
      <w:r w:rsidRPr="0019472D">
        <w:rPr>
          <w:rFonts w:ascii="Arial Nova" w:eastAsiaTheme="majorEastAsia" w:hAnsi="Arial Nova" w:cs="Microsoft Sans Serif"/>
          <w:b/>
          <w:bCs/>
          <w:color w:val="000000" w:themeColor="text1"/>
        </w:rPr>
        <w:t>When?</w:t>
      </w:r>
      <w:r w:rsidRPr="0019472D">
        <w:rPr>
          <w:rFonts w:ascii="Arial Nova" w:eastAsiaTheme="majorEastAsia" w:hAnsi="Arial Nova" w:cs="Microsoft Sans Serif"/>
          <w:color w:val="000000" w:themeColor="text1"/>
        </w:rPr>
        <w:t xml:space="preserve"> An audit is done once a year even if the same Treasurer remains in office. It may also be requested anytime one is deemed necessary or whenever the authorized signers on the bank account change. The deadline is on the Audit Report form at the end of this section which is October 2</w:t>
      </w:r>
      <w:r w:rsidR="000B35BA">
        <w:rPr>
          <w:rFonts w:ascii="Arial Nova" w:eastAsiaTheme="majorEastAsia" w:hAnsi="Arial Nova" w:cs="Microsoft Sans Serif"/>
          <w:color w:val="000000" w:themeColor="text1"/>
        </w:rPr>
        <w:t>7</w:t>
      </w:r>
      <w:r w:rsidRPr="0019472D">
        <w:rPr>
          <w:rFonts w:ascii="Arial Nova" w:eastAsiaTheme="majorEastAsia" w:hAnsi="Arial Nova" w:cs="Microsoft Sans Serif"/>
          <w:color w:val="000000" w:themeColor="text1"/>
        </w:rPr>
        <w:t>, 202</w:t>
      </w:r>
      <w:r w:rsidR="000B35BA">
        <w:rPr>
          <w:rFonts w:ascii="Arial Nova" w:eastAsiaTheme="majorEastAsia" w:hAnsi="Arial Nova" w:cs="Microsoft Sans Serif"/>
          <w:color w:val="000000" w:themeColor="text1"/>
        </w:rPr>
        <w:t>3</w:t>
      </w:r>
      <w:r w:rsidRPr="0019472D">
        <w:rPr>
          <w:rFonts w:ascii="Arial Nova" w:eastAsiaTheme="majorEastAsia" w:hAnsi="Arial Nova" w:cs="Microsoft Sans Serif"/>
          <w:color w:val="000000" w:themeColor="text1"/>
        </w:rPr>
        <w:t>.</w:t>
      </w:r>
    </w:p>
    <w:p w14:paraId="1D6E669B" w14:textId="77777777" w:rsidR="002A68E5" w:rsidRPr="0019472D" w:rsidRDefault="002A68E5" w:rsidP="00F5686D">
      <w:pPr>
        <w:widowControl w:val="0"/>
        <w:spacing w:after="0" w:line="240" w:lineRule="auto"/>
        <w:rPr>
          <w:rFonts w:ascii="Arial Nova" w:hAnsi="Arial Nova" w:cs="Microsoft Sans Serif"/>
          <w:b/>
          <w:bCs/>
          <w:color w:val="000000" w:themeColor="text1"/>
          <w14:ligatures w14:val="standardContextual"/>
        </w:rPr>
      </w:pPr>
    </w:p>
    <w:p w14:paraId="151E05A4" w14:textId="215154A6" w:rsidR="007235DB" w:rsidRDefault="002A68E5" w:rsidP="00774F3A">
      <w:pPr>
        <w:widowControl w:val="0"/>
        <w:spacing w:after="0" w:line="240" w:lineRule="auto"/>
        <w:outlineLvl w:val="2"/>
        <w:rPr>
          <w:rFonts w:ascii="Arial Nova" w:hAnsi="Arial Nova" w:cs="Microsoft Sans Serif"/>
          <w:color w:val="000000" w:themeColor="text1"/>
        </w:rPr>
      </w:pPr>
      <w:r w:rsidRPr="0019472D">
        <w:rPr>
          <w:rFonts w:ascii="Arial Nova" w:eastAsiaTheme="majorEastAsia" w:hAnsi="Arial Nova" w:cs="Microsoft Sans Serif"/>
          <w:b/>
          <w:bCs/>
          <w:color w:val="000000" w:themeColor="text1"/>
        </w:rPr>
        <w:t>How?</w:t>
      </w:r>
      <w:r w:rsidRPr="0019472D">
        <w:rPr>
          <w:rFonts w:ascii="Arial Nova" w:eastAsiaTheme="majorEastAsia" w:hAnsi="Arial Nova" w:cs="Microsoft Sans Serif"/>
          <w:color w:val="000000" w:themeColor="text1"/>
        </w:rPr>
        <w:t xml:space="preserve"> The Treasurer turns over all necessary documentation to the Audit Committee. The current and previous Treasurers should be available for questions. The Audit Committee may reference the Audit Committee Helpful Hints and Worksheet to assist. The Treasurer supplies the Audit Committee with </w:t>
      </w:r>
      <w:r w:rsidR="00693DD1">
        <w:rPr>
          <w:rFonts w:ascii="Arial Nova" w:eastAsiaTheme="majorEastAsia" w:hAnsi="Arial Nova" w:cs="Microsoft Sans Serif"/>
          <w:color w:val="000000" w:themeColor="text1"/>
        </w:rPr>
        <w:t>a c</w:t>
      </w:r>
      <w:r w:rsidR="00BC28E6" w:rsidRPr="00DB5BA4">
        <w:rPr>
          <w:rFonts w:ascii="Arial Nova" w:hAnsi="Arial Nova" w:cs="Microsoft Sans Serif"/>
          <w:color w:val="000000" w:themeColor="text1"/>
        </w:rPr>
        <w:t>opy of</w:t>
      </w:r>
      <w:r w:rsidR="00774F3A">
        <w:rPr>
          <w:rFonts w:ascii="Arial Nova" w:hAnsi="Arial Nova" w:cs="Microsoft Sans Serif"/>
          <w:color w:val="000000" w:themeColor="text1"/>
        </w:rPr>
        <w:t>:</w:t>
      </w:r>
      <w:r w:rsidR="00BC28E6" w:rsidRPr="00DB5BA4">
        <w:rPr>
          <w:rFonts w:ascii="Arial Nova" w:hAnsi="Arial Nova" w:cs="Microsoft Sans Serif"/>
          <w:color w:val="000000" w:themeColor="text1"/>
        </w:rPr>
        <w:t xml:space="preserve"> the last </w:t>
      </w:r>
      <w:r w:rsidR="00BC28E6">
        <w:rPr>
          <w:rFonts w:ascii="Arial Nova" w:hAnsi="Arial Nova" w:cs="Microsoft Sans Serif"/>
          <w:color w:val="000000" w:themeColor="text1"/>
        </w:rPr>
        <w:t>Audit Report</w:t>
      </w:r>
      <w:r w:rsidR="00693DD1">
        <w:rPr>
          <w:rFonts w:ascii="Arial Nova" w:hAnsi="Arial Nova" w:cs="Microsoft Sans Serif"/>
          <w:color w:val="000000" w:themeColor="text1"/>
        </w:rPr>
        <w:t xml:space="preserve">; </w:t>
      </w:r>
      <w:r w:rsidR="00573ED0">
        <w:rPr>
          <w:rFonts w:ascii="Arial Nova" w:hAnsi="Arial Nova" w:cs="Microsoft Sans Serif"/>
          <w:color w:val="000000" w:themeColor="text1"/>
        </w:rPr>
        <w:t>c</w:t>
      </w:r>
      <w:r w:rsidR="00BC28E6" w:rsidRPr="00DB5BA4">
        <w:rPr>
          <w:rFonts w:ascii="Arial Nova" w:hAnsi="Arial Nova" w:cs="Microsoft Sans Serif"/>
          <w:color w:val="000000" w:themeColor="text1"/>
        </w:rPr>
        <w:t>heckbook and bank statements</w:t>
      </w:r>
      <w:r w:rsidR="00774F3A">
        <w:rPr>
          <w:rFonts w:ascii="Arial Nova" w:hAnsi="Arial Nova" w:cs="Microsoft Sans Serif"/>
          <w:color w:val="000000" w:themeColor="text1"/>
        </w:rPr>
        <w:t xml:space="preserve">; </w:t>
      </w:r>
      <w:r w:rsidR="00BC28E6">
        <w:rPr>
          <w:rFonts w:ascii="Arial Nova" w:hAnsi="Arial Nova" w:cs="Microsoft Sans Serif"/>
          <w:color w:val="000000" w:themeColor="text1"/>
        </w:rPr>
        <w:t>Expense F</w:t>
      </w:r>
      <w:r w:rsidR="00BC28E6" w:rsidRPr="00DB5BA4">
        <w:rPr>
          <w:rFonts w:ascii="Arial Nova" w:hAnsi="Arial Nova" w:cs="Microsoft Sans Serif"/>
          <w:color w:val="000000" w:themeColor="text1"/>
        </w:rPr>
        <w:t>orms with</w:t>
      </w:r>
      <w:r w:rsidR="00BC28E6" w:rsidRPr="00DB5BA4">
        <w:rPr>
          <w:rFonts w:ascii="Arial Nova" w:hAnsi="Arial Nova" w:cs="Microsoft Sans Serif"/>
          <w:color w:val="000000" w:themeColor="text1"/>
          <w:spacing w:val="-4"/>
        </w:rPr>
        <w:t xml:space="preserve"> </w:t>
      </w:r>
      <w:r w:rsidR="00BC28E6" w:rsidRPr="00DB5BA4">
        <w:rPr>
          <w:rFonts w:ascii="Arial Nova" w:hAnsi="Arial Nova" w:cs="Microsoft Sans Serif"/>
          <w:color w:val="000000" w:themeColor="text1"/>
        </w:rPr>
        <w:t>receipts</w:t>
      </w:r>
      <w:r w:rsidR="00774F3A">
        <w:rPr>
          <w:rFonts w:ascii="Arial Nova" w:hAnsi="Arial Nova" w:cs="Microsoft Sans Serif"/>
          <w:color w:val="000000" w:themeColor="text1"/>
        </w:rPr>
        <w:t xml:space="preserve">; </w:t>
      </w:r>
      <w:r w:rsidR="00BC28E6" w:rsidRPr="00DB5BA4">
        <w:rPr>
          <w:rFonts w:ascii="Arial Nova" w:hAnsi="Arial Nova" w:cs="Microsoft Sans Serif"/>
          <w:color w:val="000000" w:themeColor="text1"/>
        </w:rPr>
        <w:t xml:space="preserve">Deposit </w:t>
      </w:r>
      <w:r w:rsidR="00BC28E6">
        <w:rPr>
          <w:rFonts w:ascii="Arial Nova" w:hAnsi="Arial Nova" w:cs="Microsoft Sans Serif"/>
          <w:color w:val="000000" w:themeColor="text1"/>
        </w:rPr>
        <w:t>F</w:t>
      </w:r>
      <w:r w:rsidR="00BC28E6" w:rsidRPr="00DB5BA4">
        <w:rPr>
          <w:rFonts w:ascii="Arial Nova" w:hAnsi="Arial Nova" w:cs="Microsoft Sans Serif"/>
          <w:color w:val="000000" w:themeColor="text1"/>
        </w:rPr>
        <w:t>orms with deposit slips and bank</w:t>
      </w:r>
      <w:r w:rsidR="00BC28E6" w:rsidRPr="00DB5BA4">
        <w:rPr>
          <w:rFonts w:ascii="Arial Nova" w:hAnsi="Arial Nova" w:cs="Microsoft Sans Serif"/>
          <w:color w:val="000000" w:themeColor="text1"/>
          <w:spacing w:val="-5"/>
        </w:rPr>
        <w:t xml:space="preserve"> </w:t>
      </w:r>
      <w:r w:rsidR="00BC28E6" w:rsidRPr="00DB5BA4">
        <w:rPr>
          <w:rFonts w:ascii="Arial Nova" w:hAnsi="Arial Nova" w:cs="Microsoft Sans Serif"/>
          <w:color w:val="000000" w:themeColor="text1"/>
        </w:rPr>
        <w:t>receipts</w:t>
      </w:r>
      <w:r w:rsidR="00774F3A">
        <w:rPr>
          <w:rFonts w:ascii="Arial Nova" w:hAnsi="Arial Nova" w:cs="Microsoft Sans Serif"/>
          <w:color w:val="000000" w:themeColor="text1"/>
        </w:rPr>
        <w:t xml:space="preserve">; </w:t>
      </w:r>
      <w:r w:rsidR="00BC28E6" w:rsidRPr="00DB5BA4">
        <w:rPr>
          <w:rFonts w:ascii="Arial Nova" w:hAnsi="Arial Nova" w:cs="Microsoft Sans Serif"/>
          <w:color w:val="000000" w:themeColor="text1"/>
        </w:rPr>
        <w:t>Ledger for all line</w:t>
      </w:r>
      <w:r w:rsidR="00BC28E6" w:rsidRPr="00DB5BA4">
        <w:rPr>
          <w:rFonts w:ascii="Arial Nova" w:hAnsi="Arial Nova" w:cs="Microsoft Sans Serif"/>
          <w:color w:val="000000" w:themeColor="text1"/>
          <w:spacing w:val="-4"/>
        </w:rPr>
        <w:t xml:space="preserve"> </w:t>
      </w:r>
      <w:r w:rsidR="00BC28E6" w:rsidRPr="00DB5BA4">
        <w:rPr>
          <w:rFonts w:ascii="Arial Nova" w:hAnsi="Arial Nova" w:cs="Microsoft Sans Serif"/>
          <w:color w:val="000000" w:themeColor="text1"/>
        </w:rPr>
        <w:t>items</w:t>
      </w:r>
      <w:r w:rsidR="00774F3A">
        <w:rPr>
          <w:rFonts w:ascii="Arial Nova" w:hAnsi="Arial Nova" w:cs="Microsoft Sans Serif"/>
          <w:color w:val="000000" w:themeColor="text1"/>
        </w:rPr>
        <w:t xml:space="preserve">; </w:t>
      </w:r>
      <w:r w:rsidR="00573ED0">
        <w:rPr>
          <w:rFonts w:ascii="Arial Nova" w:hAnsi="Arial Nova" w:cs="Microsoft Sans Serif"/>
          <w:color w:val="000000" w:themeColor="text1"/>
        </w:rPr>
        <w:t>f</w:t>
      </w:r>
      <w:r w:rsidR="00BC28E6" w:rsidRPr="00DB5BA4">
        <w:rPr>
          <w:rFonts w:ascii="Arial Nova" w:hAnsi="Arial Nova" w:cs="Microsoft Sans Serif"/>
          <w:color w:val="000000" w:themeColor="text1"/>
        </w:rPr>
        <w:t>inancial reports from all meetings</w:t>
      </w:r>
      <w:r w:rsidR="00774F3A">
        <w:rPr>
          <w:rFonts w:ascii="Arial Nova" w:hAnsi="Arial Nova" w:cs="Microsoft Sans Serif"/>
          <w:color w:val="000000" w:themeColor="text1"/>
        </w:rPr>
        <w:t xml:space="preserve">; </w:t>
      </w:r>
      <w:r w:rsidR="00573ED0">
        <w:rPr>
          <w:rFonts w:ascii="Arial Nova" w:hAnsi="Arial Nova" w:cs="Microsoft Sans Serif"/>
          <w:color w:val="000000" w:themeColor="text1"/>
        </w:rPr>
        <w:t>c</w:t>
      </w:r>
      <w:r w:rsidR="00BC28E6" w:rsidRPr="00DB5BA4">
        <w:rPr>
          <w:rFonts w:ascii="Arial Nova" w:hAnsi="Arial Nova" w:cs="Microsoft Sans Serif"/>
          <w:color w:val="000000" w:themeColor="text1"/>
        </w:rPr>
        <w:t xml:space="preserve">opy of the </w:t>
      </w:r>
      <w:r w:rsidR="00BC28E6">
        <w:rPr>
          <w:rFonts w:ascii="Arial Nova" w:hAnsi="Arial Nova" w:cs="Microsoft Sans Serif"/>
          <w:color w:val="000000" w:themeColor="text1"/>
        </w:rPr>
        <w:t>A</w:t>
      </w:r>
      <w:r w:rsidR="00BC28E6" w:rsidRPr="00DB5BA4">
        <w:rPr>
          <w:rFonts w:ascii="Arial Nova" w:hAnsi="Arial Nova" w:cs="Microsoft Sans Serif"/>
          <w:color w:val="000000" w:themeColor="text1"/>
        </w:rPr>
        <w:t>nnual</w:t>
      </w:r>
      <w:r w:rsidR="00BC28E6" w:rsidRPr="00DB5BA4">
        <w:rPr>
          <w:rFonts w:ascii="Arial Nova" w:hAnsi="Arial Nova" w:cs="Microsoft Sans Serif"/>
          <w:color w:val="000000" w:themeColor="text1"/>
          <w:spacing w:val="-6"/>
        </w:rPr>
        <w:t xml:space="preserve"> </w:t>
      </w:r>
      <w:r w:rsidR="00BC28E6">
        <w:rPr>
          <w:rFonts w:ascii="Arial Nova" w:hAnsi="Arial Nova" w:cs="Microsoft Sans Serif"/>
          <w:color w:val="000000" w:themeColor="text1"/>
          <w:spacing w:val="-6"/>
        </w:rPr>
        <w:t>R</w:t>
      </w:r>
      <w:r w:rsidR="00BC28E6" w:rsidRPr="00DB5BA4">
        <w:rPr>
          <w:rFonts w:ascii="Arial Nova" w:hAnsi="Arial Nova" w:cs="Microsoft Sans Serif"/>
          <w:color w:val="000000" w:themeColor="text1"/>
        </w:rPr>
        <w:t>eport</w:t>
      </w:r>
      <w:r w:rsidR="00774F3A">
        <w:rPr>
          <w:rFonts w:ascii="Arial Nova" w:hAnsi="Arial Nova" w:cs="Microsoft Sans Serif"/>
          <w:color w:val="000000" w:themeColor="text1"/>
        </w:rPr>
        <w:t xml:space="preserve">; </w:t>
      </w:r>
      <w:r w:rsidR="00573ED0">
        <w:rPr>
          <w:rFonts w:ascii="Arial Nova" w:hAnsi="Arial Nova" w:cs="Microsoft Sans Serif"/>
          <w:color w:val="000000" w:themeColor="text1"/>
        </w:rPr>
        <w:t>c</w:t>
      </w:r>
      <w:r w:rsidR="00BC28E6" w:rsidRPr="00DB5BA4">
        <w:rPr>
          <w:rFonts w:ascii="Arial Nova" w:hAnsi="Arial Nova" w:cs="Microsoft Sans Serif"/>
          <w:color w:val="000000" w:themeColor="text1"/>
        </w:rPr>
        <w:t xml:space="preserve">opies of minutes that would include </w:t>
      </w:r>
      <w:r w:rsidR="00573ED0">
        <w:rPr>
          <w:rFonts w:ascii="Arial Nova" w:hAnsi="Arial Nova" w:cs="Microsoft Sans Serif"/>
          <w:color w:val="000000" w:themeColor="text1"/>
        </w:rPr>
        <w:t>the</w:t>
      </w:r>
      <w:r w:rsidR="00BC28E6" w:rsidRPr="00DB5BA4">
        <w:rPr>
          <w:rFonts w:ascii="Arial Nova" w:hAnsi="Arial Nova" w:cs="Microsoft Sans Serif"/>
          <w:color w:val="000000" w:themeColor="text1"/>
        </w:rPr>
        <w:t xml:space="preserve"> adopted budget, as well as any amendments that were approved during the</w:t>
      </w:r>
      <w:r w:rsidR="00BC28E6" w:rsidRPr="00DB5BA4">
        <w:rPr>
          <w:rFonts w:ascii="Arial Nova" w:hAnsi="Arial Nova" w:cs="Microsoft Sans Serif"/>
          <w:color w:val="000000" w:themeColor="text1"/>
          <w:spacing w:val="2"/>
        </w:rPr>
        <w:t xml:space="preserve"> </w:t>
      </w:r>
      <w:r w:rsidR="00BC28E6" w:rsidRPr="00DB5BA4">
        <w:rPr>
          <w:rFonts w:ascii="Arial Nova" w:hAnsi="Arial Nova" w:cs="Microsoft Sans Serif"/>
          <w:color w:val="000000" w:themeColor="text1"/>
        </w:rPr>
        <w:t>year</w:t>
      </w:r>
      <w:r w:rsidR="00774F3A">
        <w:rPr>
          <w:rFonts w:ascii="Arial Nova" w:hAnsi="Arial Nova" w:cs="Microsoft Sans Serif"/>
          <w:color w:val="000000" w:themeColor="text1"/>
        </w:rPr>
        <w:t xml:space="preserve">; </w:t>
      </w:r>
      <w:r w:rsidR="001C25CF">
        <w:rPr>
          <w:rFonts w:ascii="Arial Nova" w:hAnsi="Arial Nova" w:cs="Microsoft Sans Serif"/>
          <w:color w:val="000000" w:themeColor="text1"/>
        </w:rPr>
        <w:t>c</w:t>
      </w:r>
      <w:r w:rsidR="00BC28E6" w:rsidRPr="00DB5BA4">
        <w:rPr>
          <w:rFonts w:ascii="Arial Nova" w:hAnsi="Arial Nova" w:cs="Microsoft Sans Serif"/>
          <w:color w:val="000000" w:themeColor="text1"/>
        </w:rPr>
        <w:t xml:space="preserve">opy of the current </w:t>
      </w:r>
      <w:r w:rsidR="00BC28E6">
        <w:rPr>
          <w:rFonts w:ascii="Arial Nova" w:hAnsi="Arial Nova" w:cs="Microsoft Sans Serif"/>
          <w:color w:val="000000" w:themeColor="text1"/>
        </w:rPr>
        <w:t>Bylaws</w:t>
      </w:r>
      <w:r w:rsidR="00BC28E6" w:rsidRPr="00DB5BA4">
        <w:rPr>
          <w:rFonts w:ascii="Arial Nova" w:hAnsi="Arial Nova" w:cs="Microsoft Sans Serif"/>
          <w:color w:val="000000" w:themeColor="text1"/>
        </w:rPr>
        <w:t xml:space="preserve"> and </w:t>
      </w:r>
      <w:r w:rsidR="00BC28E6">
        <w:rPr>
          <w:rFonts w:ascii="Arial Nova" w:hAnsi="Arial Nova" w:cs="Microsoft Sans Serif"/>
          <w:color w:val="000000" w:themeColor="text1"/>
        </w:rPr>
        <w:t>Standing Rules</w:t>
      </w:r>
      <w:r w:rsidR="00774F3A">
        <w:rPr>
          <w:rFonts w:ascii="Arial Nova" w:hAnsi="Arial Nova" w:cs="Microsoft Sans Serif"/>
          <w:color w:val="000000" w:themeColor="text1"/>
        </w:rPr>
        <w:t>; and a</w:t>
      </w:r>
      <w:r w:rsidR="00BC28E6" w:rsidRPr="00DB5BA4">
        <w:rPr>
          <w:rFonts w:ascii="Arial Nova" w:hAnsi="Arial Nova" w:cs="Microsoft Sans Serif"/>
          <w:color w:val="000000" w:themeColor="text1"/>
        </w:rPr>
        <w:t>ny other information</w:t>
      </w:r>
      <w:r w:rsidR="00BC28E6" w:rsidRPr="00DB5BA4">
        <w:rPr>
          <w:rFonts w:ascii="Arial Nova" w:hAnsi="Arial Nova" w:cs="Microsoft Sans Serif"/>
          <w:color w:val="000000" w:themeColor="text1"/>
          <w:spacing w:val="-1"/>
        </w:rPr>
        <w:t xml:space="preserve"> </w:t>
      </w:r>
      <w:r w:rsidR="00BC28E6" w:rsidRPr="00DB5BA4">
        <w:rPr>
          <w:rFonts w:ascii="Arial Nova" w:hAnsi="Arial Nova" w:cs="Microsoft Sans Serif"/>
          <w:color w:val="000000" w:themeColor="text1"/>
        </w:rPr>
        <w:t>requested</w:t>
      </w:r>
      <w:r w:rsidR="00774F3A">
        <w:rPr>
          <w:rFonts w:ascii="Arial Nova" w:hAnsi="Arial Nova" w:cs="Microsoft Sans Serif"/>
          <w:color w:val="000000" w:themeColor="text1"/>
        </w:rPr>
        <w:t>.</w:t>
      </w:r>
    </w:p>
    <w:p w14:paraId="7B4F4CC5" w14:textId="77777777" w:rsidR="007235DB" w:rsidRDefault="007235DB" w:rsidP="00F5686D">
      <w:pPr>
        <w:pStyle w:val="ListParagraph"/>
        <w:widowControl w:val="0"/>
        <w:tabs>
          <w:tab w:val="left" w:pos="1768"/>
          <w:tab w:val="left" w:pos="1769"/>
        </w:tabs>
        <w:spacing w:after="0" w:line="240" w:lineRule="auto"/>
        <w:ind w:left="180" w:firstLine="0"/>
        <w:rPr>
          <w:rFonts w:ascii="Arial Nova" w:hAnsi="Arial Nova" w:cs="Microsoft Sans Serif"/>
          <w:color w:val="000000" w:themeColor="text1"/>
        </w:rPr>
      </w:pPr>
    </w:p>
    <w:p w14:paraId="50137A44" w14:textId="3BCB24CB" w:rsidR="002A68E5" w:rsidRPr="00B71659" w:rsidRDefault="002A68E5" w:rsidP="00F5686D">
      <w:pPr>
        <w:widowControl w:val="0"/>
        <w:tabs>
          <w:tab w:val="left" w:pos="1768"/>
          <w:tab w:val="left" w:pos="1769"/>
        </w:tabs>
        <w:spacing w:after="0" w:line="240" w:lineRule="auto"/>
        <w:rPr>
          <w:rFonts w:ascii="Arial Nova" w:hAnsi="Arial Nova" w:cs="Microsoft Sans Serif"/>
          <w:color w:val="000000" w:themeColor="text1"/>
        </w:rPr>
      </w:pPr>
      <w:r w:rsidRPr="00B71659">
        <w:rPr>
          <w:rFonts w:ascii="Arial Nova" w:eastAsiaTheme="majorEastAsia" w:hAnsi="Arial Nova" w:cs="Microsoft Sans Serif"/>
          <w:b/>
          <w:bCs/>
          <w:color w:val="000000" w:themeColor="text1"/>
        </w:rPr>
        <w:t>Procedure</w:t>
      </w:r>
      <w:r w:rsidRPr="00B71659">
        <w:rPr>
          <w:rFonts w:ascii="Arial Nova" w:eastAsiaTheme="majorEastAsia" w:hAnsi="Arial Nova" w:cs="Microsoft Sans Serif"/>
          <w:color w:val="000000" w:themeColor="text1"/>
          <w:sz w:val="24"/>
          <w:szCs w:val="24"/>
        </w:rPr>
        <w:t xml:space="preserve">: Begin with the records posted after the last </w:t>
      </w:r>
      <w:r w:rsidR="000B35BA" w:rsidRPr="00B71659">
        <w:rPr>
          <w:rFonts w:ascii="Arial Nova" w:eastAsiaTheme="majorEastAsia" w:hAnsi="Arial Nova" w:cs="Microsoft Sans Serif"/>
          <w:color w:val="000000" w:themeColor="text1"/>
          <w:sz w:val="24"/>
          <w:szCs w:val="24"/>
        </w:rPr>
        <w:t>audit,</w:t>
      </w:r>
      <w:r w:rsidRPr="00B71659">
        <w:rPr>
          <w:rFonts w:ascii="Arial Nova" w:eastAsiaTheme="majorEastAsia" w:hAnsi="Arial Nova" w:cs="Microsoft Sans Serif"/>
          <w:color w:val="000000" w:themeColor="text1"/>
          <w:sz w:val="24"/>
          <w:szCs w:val="24"/>
        </w:rPr>
        <w:t xml:space="preserve"> which is usually July 1. Check to see if the amount shown on the bank statement corresponds to the starting balance recorded in the checkbook and</w:t>
      </w:r>
      <w:r w:rsidRPr="00B71659">
        <w:rPr>
          <w:rFonts w:ascii="Arial Nova" w:eastAsiaTheme="majorEastAsia" w:hAnsi="Arial Nova" w:cs="Microsoft Sans Serif"/>
          <w:color w:val="000000" w:themeColor="text1"/>
          <w:spacing w:val="1"/>
          <w:sz w:val="24"/>
          <w:szCs w:val="24"/>
        </w:rPr>
        <w:t xml:space="preserve"> </w:t>
      </w:r>
      <w:r w:rsidRPr="00B71659">
        <w:rPr>
          <w:rFonts w:ascii="Arial Nova" w:eastAsiaTheme="majorEastAsia" w:hAnsi="Arial Nova" w:cs="Microsoft Sans Serif"/>
          <w:color w:val="000000" w:themeColor="text1"/>
          <w:sz w:val="24"/>
          <w:szCs w:val="24"/>
        </w:rPr>
        <w:t>ledger. Verify that bank reconciliations were done monthly. Reconcile each month’s bank statement. Make sure that every check written is substantiated with an Expense Form and receipt. Verify that all purchases have two signatures. Check to see that checks are not being signed by the individual to whom they are made</w:t>
      </w:r>
      <w:r w:rsidRPr="00B71659">
        <w:rPr>
          <w:rFonts w:ascii="Arial Nova" w:eastAsiaTheme="majorEastAsia" w:hAnsi="Arial Nova" w:cs="Microsoft Sans Serif"/>
          <w:color w:val="000000" w:themeColor="text1"/>
          <w:spacing w:val="-9"/>
          <w:sz w:val="24"/>
          <w:szCs w:val="24"/>
        </w:rPr>
        <w:t xml:space="preserve"> </w:t>
      </w:r>
      <w:r w:rsidRPr="00B71659">
        <w:rPr>
          <w:rFonts w:ascii="Arial Nova" w:eastAsiaTheme="majorEastAsia" w:hAnsi="Arial Nova" w:cs="Microsoft Sans Serif"/>
          <w:color w:val="000000" w:themeColor="text1"/>
          <w:sz w:val="24"/>
          <w:szCs w:val="24"/>
        </w:rPr>
        <w:t>payable. Verify that all income and expenditures are allocated into the approved</w:t>
      </w:r>
      <w:r w:rsidRPr="00B71659">
        <w:rPr>
          <w:rFonts w:ascii="Arial Nova" w:eastAsiaTheme="majorEastAsia" w:hAnsi="Arial Nova" w:cs="Microsoft Sans Serif"/>
          <w:color w:val="000000" w:themeColor="text1"/>
          <w:spacing w:val="-5"/>
          <w:sz w:val="24"/>
          <w:szCs w:val="24"/>
        </w:rPr>
        <w:t xml:space="preserve"> </w:t>
      </w:r>
      <w:r w:rsidRPr="00B71659">
        <w:rPr>
          <w:rFonts w:ascii="Arial Nova" w:eastAsiaTheme="majorEastAsia" w:hAnsi="Arial Nova" w:cs="Microsoft Sans Serif"/>
          <w:color w:val="000000" w:themeColor="text1"/>
          <w:sz w:val="24"/>
          <w:szCs w:val="24"/>
        </w:rPr>
        <w:t xml:space="preserve">budget. Make certain that state and national portions of the membership dues were paid to LAPTA. Reconcile each deposit slip with bank statement and checkbook entries. Check the math for the totals. Check each month’s ledger entries for error, and crosscheck against checks issued and receipts posted. Check </w:t>
      </w:r>
      <w:r w:rsidR="000B35BA" w:rsidRPr="00B71659">
        <w:rPr>
          <w:rFonts w:ascii="Arial Nova" w:eastAsiaTheme="majorEastAsia" w:hAnsi="Arial Nova" w:cs="Microsoft Sans Serif"/>
          <w:color w:val="000000" w:themeColor="text1"/>
          <w:sz w:val="24"/>
          <w:szCs w:val="24"/>
        </w:rPr>
        <w:t>the Treasurer’s</w:t>
      </w:r>
      <w:r w:rsidRPr="00B71659">
        <w:rPr>
          <w:rFonts w:ascii="Arial Nova" w:eastAsiaTheme="majorEastAsia" w:hAnsi="Arial Nova" w:cs="Microsoft Sans Serif"/>
          <w:color w:val="000000" w:themeColor="text1"/>
          <w:sz w:val="24"/>
          <w:szCs w:val="24"/>
        </w:rPr>
        <w:t xml:space="preserve"> reports and for accuracy. Verify that the reports are true representations of the transactions</w:t>
      </w:r>
      <w:r w:rsidRPr="00B71659">
        <w:rPr>
          <w:rFonts w:ascii="Arial Nova" w:eastAsiaTheme="majorEastAsia" w:hAnsi="Arial Nova" w:cs="Microsoft Sans Serif"/>
          <w:color w:val="000000" w:themeColor="text1"/>
          <w:spacing w:val="-10"/>
          <w:sz w:val="24"/>
          <w:szCs w:val="24"/>
        </w:rPr>
        <w:t xml:space="preserve"> </w:t>
      </w:r>
      <w:r w:rsidRPr="00B71659">
        <w:rPr>
          <w:rFonts w:ascii="Arial Nova" w:eastAsiaTheme="majorEastAsia" w:hAnsi="Arial Nova" w:cs="Microsoft Sans Serif"/>
          <w:color w:val="000000" w:themeColor="text1"/>
          <w:sz w:val="24"/>
          <w:szCs w:val="24"/>
        </w:rPr>
        <w:t>recorded.</w:t>
      </w:r>
    </w:p>
    <w:p w14:paraId="16465E1E" w14:textId="77777777" w:rsidR="002A68E5" w:rsidRPr="0019472D" w:rsidRDefault="002A68E5" w:rsidP="00F5686D">
      <w:pPr>
        <w:widowControl w:val="0"/>
        <w:spacing w:after="0" w:line="240" w:lineRule="auto"/>
        <w:outlineLvl w:val="2"/>
        <w:rPr>
          <w:rFonts w:ascii="Arial Nova" w:eastAsiaTheme="majorEastAsia" w:hAnsi="Arial Nova" w:cs="Microsoft Sans Serif"/>
          <w:b/>
          <w:bCs/>
          <w:color w:val="000000" w:themeColor="text1"/>
        </w:rPr>
      </w:pPr>
    </w:p>
    <w:p w14:paraId="24956F74" w14:textId="77777777" w:rsidR="002A68E5" w:rsidRPr="0019472D" w:rsidRDefault="002A68E5" w:rsidP="00F5686D">
      <w:pPr>
        <w:widowControl w:val="0"/>
        <w:spacing w:after="0" w:line="240" w:lineRule="auto"/>
        <w:outlineLvl w:val="2"/>
        <w:rPr>
          <w:rFonts w:ascii="Arial Nova" w:eastAsiaTheme="majorEastAsia" w:hAnsi="Arial Nova" w:cs="Microsoft Sans Serif"/>
          <w:b/>
          <w:bCs/>
          <w:color w:val="000000" w:themeColor="text1"/>
        </w:rPr>
      </w:pPr>
      <w:r w:rsidRPr="0019472D">
        <w:rPr>
          <w:rFonts w:ascii="Arial Nova" w:eastAsiaTheme="majorEastAsia" w:hAnsi="Arial Nova" w:cs="Microsoft Sans Serif"/>
          <w:b/>
          <w:bCs/>
          <w:color w:val="000000" w:themeColor="text1"/>
        </w:rPr>
        <w:t>Audit Report</w:t>
      </w:r>
    </w:p>
    <w:p w14:paraId="736C944B" w14:textId="4101E97E" w:rsidR="00F5686D" w:rsidRDefault="002A68E5" w:rsidP="003124A8">
      <w:pPr>
        <w:widowControl w:val="0"/>
        <w:spacing w:after="0" w:line="240" w:lineRule="auto"/>
        <w:rPr>
          <w:rFonts w:ascii="Arial Nova" w:hAnsi="Arial Nova" w:cs="Microsoft Sans Serif"/>
          <w:b/>
          <w:bCs/>
          <w:color w:val="000000" w:themeColor="text1"/>
          <w:sz w:val="40"/>
          <w:szCs w:val="40"/>
          <w:u w:val="single"/>
          <w14:ligatures w14:val="standardContextual"/>
        </w:rPr>
      </w:pPr>
      <w:r w:rsidRPr="0019472D">
        <w:rPr>
          <w:rFonts w:ascii="Arial Nova" w:hAnsi="Arial Nova" w:cs="Microsoft Sans Serif"/>
          <w:color w:val="000000" w:themeColor="text1"/>
          <w14:ligatures w14:val="standardContextual"/>
        </w:rPr>
        <w:t>The Audit Committee fills out the Audit Report Form at the end of this</w:t>
      </w:r>
      <w:r w:rsidRPr="0019472D">
        <w:rPr>
          <w:rFonts w:ascii="Arial Nova" w:hAnsi="Arial Nova" w:cs="Microsoft Sans Serif"/>
          <w:color w:val="000000" w:themeColor="text1"/>
          <w:spacing w:val="-3"/>
          <w14:ligatures w14:val="standardContextual"/>
        </w:rPr>
        <w:t xml:space="preserve"> </w:t>
      </w:r>
      <w:r w:rsidRPr="0019472D">
        <w:rPr>
          <w:rFonts w:ascii="Arial Nova" w:hAnsi="Arial Nova" w:cs="Microsoft Sans Serif"/>
          <w:color w:val="000000" w:themeColor="text1"/>
          <w14:ligatures w14:val="standardContextual"/>
        </w:rPr>
        <w:t>section. The report indicate</w:t>
      </w:r>
      <w:r w:rsidR="001C25CF">
        <w:rPr>
          <w:rFonts w:ascii="Arial Nova" w:hAnsi="Arial Nova" w:cs="Microsoft Sans Serif"/>
          <w:color w:val="000000" w:themeColor="text1"/>
          <w14:ligatures w14:val="standardContextual"/>
        </w:rPr>
        <w:t>s</w:t>
      </w:r>
      <w:r w:rsidRPr="0019472D">
        <w:rPr>
          <w:rFonts w:ascii="Arial Nova" w:hAnsi="Arial Nova" w:cs="Microsoft Sans Serif"/>
          <w:color w:val="000000" w:themeColor="text1"/>
          <w14:ligatures w14:val="standardContextual"/>
        </w:rPr>
        <w:t xml:space="preserve"> the information needed and errors</w:t>
      </w:r>
      <w:r w:rsidRPr="0019472D">
        <w:rPr>
          <w:rFonts w:ascii="Arial Nova" w:hAnsi="Arial Nova" w:cs="Microsoft Sans Serif"/>
          <w:color w:val="000000" w:themeColor="text1"/>
          <w:spacing w:val="-1"/>
          <w14:ligatures w14:val="standardContextual"/>
        </w:rPr>
        <w:t xml:space="preserve"> </w:t>
      </w:r>
      <w:r w:rsidRPr="0019472D">
        <w:rPr>
          <w:rFonts w:ascii="Arial Nova" w:hAnsi="Arial Nova" w:cs="Microsoft Sans Serif"/>
          <w:color w:val="000000" w:themeColor="text1"/>
          <w14:ligatures w14:val="standardContextual"/>
        </w:rPr>
        <w:t xml:space="preserve">committed. The Audit Report must be officially adopted by the PTA and must be included in a completed Annual Report covering the PTA’s fiscal year. If the validity of an Audit Report is questioned, </w:t>
      </w:r>
      <w:r w:rsidR="000B35BA">
        <w:rPr>
          <w:rFonts w:ascii="Arial Nova" w:hAnsi="Arial Nova" w:cs="Microsoft Sans Serif"/>
          <w:color w:val="000000" w:themeColor="text1"/>
          <w14:ligatures w14:val="standardContextual"/>
        </w:rPr>
        <w:t xml:space="preserve">contact </w:t>
      </w:r>
      <w:r w:rsidRPr="0019472D">
        <w:rPr>
          <w:rFonts w:ascii="Arial Nova" w:hAnsi="Arial Nova" w:cs="Microsoft Sans Serif"/>
          <w:color w:val="000000" w:themeColor="text1"/>
          <w14:ligatures w14:val="standardContextual"/>
        </w:rPr>
        <w:t xml:space="preserve">Louisiana PTA or an independent CPA. Louisiana PTA </w:t>
      </w:r>
      <w:r w:rsidR="000B35BA">
        <w:rPr>
          <w:rFonts w:ascii="Arial Nova" w:hAnsi="Arial Nova" w:cs="Microsoft Sans Serif"/>
          <w:color w:val="000000" w:themeColor="text1"/>
          <w14:ligatures w14:val="standardContextual"/>
        </w:rPr>
        <w:t xml:space="preserve">is always available </w:t>
      </w:r>
      <w:r w:rsidRPr="0019472D">
        <w:rPr>
          <w:rFonts w:ascii="Arial Nova" w:hAnsi="Arial Nova" w:cs="Microsoft Sans Serif"/>
          <w:color w:val="000000" w:themeColor="text1"/>
          <w14:ligatures w14:val="standardContextual"/>
        </w:rPr>
        <w:t>for</w:t>
      </w:r>
      <w:r w:rsidRPr="0019472D">
        <w:rPr>
          <w:rFonts w:ascii="Arial Nova" w:hAnsi="Arial Nova" w:cs="Microsoft Sans Serif"/>
          <w:color w:val="000000" w:themeColor="text1"/>
          <w:spacing w:val="-12"/>
          <w14:ligatures w14:val="standardContextual"/>
        </w:rPr>
        <w:t xml:space="preserve"> </w:t>
      </w:r>
      <w:r w:rsidRPr="0019472D">
        <w:rPr>
          <w:rFonts w:ascii="Arial Nova" w:hAnsi="Arial Nova" w:cs="Microsoft Sans Serif"/>
          <w:color w:val="000000" w:themeColor="text1"/>
          <w14:ligatures w14:val="standardContextual"/>
        </w:rPr>
        <w:t>assistance.</w:t>
      </w:r>
      <w:bookmarkStart w:id="10" w:name="RaisingMoney"/>
    </w:p>
    <w:p w14:paraId="50BC24B0" w14:textId="77777777" w:rsidR="00127A7A" w:rsidRDefault="00127A7A" w:rsidP="00F5686D">
      <w:pPr>
        <w:widowControl w:val="0"/>
        <w:spacing w:after="0" w:line="240" w:lineRule="auto"/>
        <w:rPr>
          <w:rFonts w:ascii="Arial Nova" w:hAnsi="Arial Nova" w:cs="Microsoft Sans Serif"/>
          <w:b/>
          <w:bCs/>
          <w:color w:val="000000" w:themeColor="text1"/>
          <w:sz w:val="40"/>
          <w:szCs w:val="40"/>
          <w:u w:val="single"/>
          <w14:ligatures w14:val="standardContextual"/>
        </w:rPr>
      </w:pPr>
    </w:p>
    <w:p w14:paraId="7462B7FA" w14:textId="77777777" w:rsidR="00127A7A" w:rsidRDefault="00127A7A" w:rsidP="00F5686D">
      <w:pPr>
        <w:widowControl w:val="0"/>
        <w:spacing w:after="0" w:line="240" w:lineRule="auto"/>
        <w:rPr>
          <w:rFonts w:ascii="Arial Nova" w:hAnsi="Arial Nova" w:cs="Microsoft Sans Serif"/>
          <w:b/>
          <w:bCs/>
          <w:color w:val="000000" w:themeColor="text1"/>
          <w:sz w:val="40"/>
          <w:szCs w:val="40"/>
          <w:u w:val="single"/>
          <w14:ligatures w14:val="standardContextual"/>
        </w:rPr>
      </w:pPr>
    </w:p>
    <w:p w14:paraId="4170D28E" w14:textId="77777777" w:rsidR="00127A7A" w:rsidRDefault="00127A7A" w:rsidP="00F5686D">
      <w:pPr>
        <w:widowControl w:val="0"/>
        <w:spacing w:after="0" w:line="240" w:lineRule="auto"/>
        <w:rPr>
          <w:rFonts w:ascii="Arial Nova" w:hAnsi="Arial Nova" w:cs="Microsoft Sans Serif"/>
          <w:b/>
          <w:bCs/>
          <w:color w:val="000000" w:themeColor="text1"/>
          <w:sz w:val="40"/>
          <w:szCs w:val="40"/>
          <w:u w:val="single"/>
          <w14:ligatures w14:val="standardContextual"/>
        </w:rPr>
      </w:pPr>
    </w:p>
    <w:p w14:paraId="5F81435E" w14:textId="77777777" w:rsidR="00127A7A" w:rsidRDefault="00127A7A" w:rsidP="00F5686D">
      <w:pPr>
        <w:widowControl w:val="0"/>
        <w:spacing w:after="0" w:line="240" w:lineRule="auto"/>
        <w:rPr>
          <w:rFonts w:ascii="Arial Nova" w:hAnsi="Arial Nova" w:cs="Microsoft Sans Serif"/>
          <w:b/>
          <w:bCs/>
          <w:color w:val="000000" w:themeColor="text1"/>
          <w:sz w:val="40"/>
          <w:szCs w:val="40"/>
          <w:u w:val="single"/>
          <w14:ligatures w14:val="standardContextual"/>
        </w:rPr>
      </w:pPr>
    </w:p>
    <w:p w14:paraId="4EA83239" w14:textId="204A5A91" w:rsidR="002E0E6F" w:rsidRPr="00876C9A" w:rsidRDefault="002E0E6F" w:rsidP="00F5686D">
      <w:pPr>
        <w:widowControl w:val="0"/>
        <w:spacing w:after="0" w:line="240" w:lineRule="auto"/>
        <w:rPr>
          <w:rFonts w:ascii="Arial Nova" w:hAnsi="Arial Nova" w:cs="Microsoft Sans Serif"/>
          <w:b/>
          <w:bCs/>
          <w:color w:val="000000" w:themeColor="text1"/>
          <w:sz w:val="40"/>
          <w:szCs w:val="40"/>
          <w:u w:val="single"/>
          <w14:ligatures w14:val="standardContextual"/>
        </w:rPr>
      </w:pPr>
      <w:r w:rsidRPr="00876C9A">
        <w:rPr>
          <w:rFonts w:ascii="Arial Nova" w:hAnsi="Arial Nova" w:cs="Microsoft Sans Serif"/>
          <w:b/>
          <w:bCs/>
          <w:color w:val="000000" w:themeColor="text1"/>
          <w:sz w:val="40"/>
          <w:szCs w:val="40"/>
          <w:u w:val="single"/>
          <w14:ligatures w14:val="standardContextual"/>
        </w:rPr>
        <w:lastRenderedPageBreak/>
        <w:t>RAISING MONEY</w:t>
      </w:r>
    </w:p>
    <w:bookmarkEnd w:id="10"/>
    <w:p w14:paraId="259B8A81" w14:textId="77777777" w:rsidR="002E0E6F" w:rsidRDefault="002E0E6F" w:rsidP="00F5686D">
      <w:pPr>
        <w:widowControl w:val="0"/>
        <w:spacing w:after="0" w:line="240" w:lineRule="auto"/>
        <w:rPr>
          <w:rFonts w:ascii="Arial Nova" w:hAnsi="Arial Nova" w:cs="Microsoft Sans Serif"/>
          <w:color w:val="000000" w:themeColor="text1"/>
          <w14:ligatures w14:val="standardContextual"/>
        </w:rPr>
      </w:pPr>
    </w:p>
    <w:p w14:paraId="5B1D34FA" w14:textId="77777777" w:rsidR="002E0E6F" w:rsidRPr="0019472D" w:rsidRDefault="002E0E6F"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Most PTAs need to raise funds to provide programs and services throughout the year; however, fundraising efforts should not be the primary emphasis for PTAs. Fundraising efforts should be in response to supporting approved PTA work. To help ensure proper alignment with </w:t>
      </w:r>
      <w:r>
        <w:rPr>
          <w:rFonts w:ascii="Arial Nova" w:hAnsi="Arial Nova" w:cs="Microsoft Sans Serif"/>
          <w:color w:val="000000" w:themeColor="text1"/>
          <w14:ligatures w14:val="standardContextual"/>
        </w:rPr>
        <w:t>the PTA</w:t>
      </w:r>
      <w:r w:rsidRPr="0019472D">
        <w:rPr>
          <w:rFonts w:ascii="Arial Nova" w:hAnsi="Arial Nova" w:cs="Microsoft Sans Serif"/>
          <w:color w:val="000000" w:themeColor="text1"/>
          <w14:ligatures w14:val="standardContextual"/>
        </w:rPr>
        <w:t xml:space="preserve"> purposes, LAPTA recommends that PTAs engage in </w:t>
      </w:r>
      <w:r w:rsidRPr="00B33900">
        <w:rPr>
          <w:rFonts w:ascii="Arial Nova" w:hAnsi="Arial Nova" w:cs="Microsoft Sans Serif"/>
          <w:b/>
          <w:bCs/>
          <w:color w:val="000000" w:themeColor="text1"/>
          <w14:ligatures w14:val="standardContextual"/>
        </w:rPr>
        <w:t>three programs or service projects for each fundraiser activity hosted</w:t>
      </w:r>
      <w:r w:rsidRPr="0019472D">
        <w:rPr>
          <w:rFonts w:ascii="Arial Nova" w:hAnsi="Arial Nova" w:cs="Microsoft Sans Serif"/>
          <w:color w:val="000000" w:themeColor="text1"/>
          <w14:ligatures w14:val="standardContextual"/>
        </w:rPr>
        <w:t xml:space="preserve">. </w:t>
      </w:r>
    </w:p>
    <w:p w14:paraId="0A864AEB" w14:textId="77777777" w:rsidR="002E0E6F" w:rsidRPr="0019472D" w:rsidRDefault="002E0E6F" w:rsidP="00F5686D">
      <w:pPr>
        <w:widowControl w:val="0"/>
        <w:spacing w:after="0" w:line="240" w:lineRule="auto"/>
        <w:rPr>
          <w:rFonts w:ascii="Arial Nova" w:hAnsi="Arial Nova" w:cs="Microsoft Sans Serif"/>
          <w:color w:val="000000" w:themeColor="text1"/>
          <w14:ligatures w14:val="standardContextual"/>
        </w:rPr>
      </w:pPr>
    </w:p>
    <w:p w14:paraId="5CF4C2A8" w14:textId="77777777" w:rsidR="002E0E6F" w:rsidRDefault="002E0E6F"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There are many different methods to raise funds, and PTAs will be approached by numerous external groups that offer products and services. It is important that PTA leaders evaluate these opportunities carefully and consider all legal and community-related implications. When using a fundraising company, protect the PTA by having all information in writing. A contract protects the PTA and the fundraising company. With a contractual agreement, all parties assume responsibility for complying with the terms, but the PTA also begins with a clear understanding of who oversees what. Make sure the contract is between </w:t>
      </w:r>
      <w:r>
        <w:rPr>
          <w:rFonts w:ascii="Arial Nova" w:hAnsi="Arial Nova" w:cs="Microsoft Sans Serif"/>
          <w:color w:val="000000" w:themeColor="text1"/>
          <w14:ligatures w14:val="standardContextual"/>
        </w:rPr>
        <w:t xml:space="preserve">the </w:t>
      </w:r>
      <w:r w:rsidRPr="0019472D">
        <w:rPr>
          <w:rFonts w:ascii="Arial Nova" w:hAnsi="Arial Nova" w:cs="Microsoft Sans Serif"/>
          <w:color w:val="000000" w:themeColor="text1"/>
          <w14:ligatures w14:val="standardContextual"/>
        </w:rPr>
        <w:t>two organizations</w:t>
      </w:r>
      <w:r>
        <w:rPr>
          <w:rFonts w:ascii="Arial Nova" w:hAnsi="Arial Nova" w:cs="Microsoft Sans Serif"/>
          <w:color w:val="000000" w:themeColor="text1"/>
          <w14:ligatures w14:val="standardContextual"/>
        </w:rPr>
        <w:t xml:space="preserve"> and</w:t>
      </w:r>
      <w:r w:rsidRPr="0019472D">
        <w:rPr>
          <w:rFonts w:ascii="Arial Nova" w:hAnsi="Arial Nova" w:cs="Microsoft Sans Serif"/>
          <w:color w:val="000000" w:themeColor="text1"/>
          <w14:ligatures w14:val="standardContextual"/>
        </w:rPr>
        <w:t xml:space="preserve"> not </w:t>
      </w:r>
      <w:r w:rsidRPr="003A39C5">
        <w:rPr>
          <w:rFonts w:ascii="Arial Nova" w:hAnsi="Arial Nova" w:cs="Microsoft Sans Serif"/>
          <w:i/>
          <w:iCs/>
          <w:color w:val="000000" w:themeColor="text1"/>
          <w14:ligatures w14:val="standardContextual"/>
        </w:rPr>
        <w:t>individuals</w:t>
      </w:r>
      <w:r w:rsidRPr="0019472D">
        <w:rPr>
          <w:rFonts w:ascii="Arial Nova" w:hAnsi="Arial Nova" w:cs="Microsoft Sans Serif"/>
          <w:color w:val="000000" w:themeColor="text1"/>
          <w14:ligatures w14:val="standardContextual"/>
        </w:rPr>
        <w:t>. Contracts are only signed by the President with Executive Board approval, and the signer adds their title after their name to show they are signing for the PTA. When reviewing the contract, look for cost and profit percentages, list of approved promotional materials, desired services, dates for delivery and payment, and procedure for handling damaged, unsold, or returned merchandise.</w:t>
      </w:r>
    </w:p>
    <w:p w14:paraId="665965FD" w14:textId="77777777" w:rsidR="005618EC" w:rsidRDefault="005618EC" w:rsidP="00F5686D">
      <w:pPr>
        <w:widowControl w:val="0"/>
        <w:spacing w:after="0" w:line="240" w:lineRule="auto"/>
        <w:rPr>
          <w:rFonts w:ascii="Arial Nova" w:hAnsi="Arial Nova" w:cs="Microsoft Sans Serif"/>
          <w:color w:val="000000" w:themeColor="text1"/>
          <w14:ligatures w14:val="standardContextual"/>
        </w:rPr>
      </w:pPr>
    </w:p>
    <w:p w14:paraId="63C263F8" w14:textId="77777777" w:rsidR="009339E2" w:rsidRPr="00CF5063" w:rsidRDefault="009339E2" w:rsidP="00F5686D">
      <w:pPr>
        <w:widowControl w:val="0"/>
        <w:spacing w:after="0" w:line="240" w:lineRule="auto"/>
        <w:rPr>
          <w:rFonts w:ascii="Arial Nova" w:hAnsi="Arial Nova" w:cs="Microsoft Sans Serif"/>
          <w:color w:val="000000" w:themeColor="text1"/>
          <w14:ligatures w14:val="standardContextual"/>
        </w:rPr>
      </w:pPr>
    </w:p>
    <w:p w14:paraId="0AC45720" w14:textId="77777777" w:rsidR="002E0E6F" w:rsidRPr="004950B8" w:rsidRDefault="002E0E6F" w:rsidP="00F5686D">
      <w:pPr>
        <w:widowControl w:val="0"/>
        <w:spacing w:after="0" w:line="240" w:lineRule="auto"/>
        <w:outlineLvl w:val="0"/>
        <w:rPr>
          <w:rFonts w:ascii="Arial Nova" w:eastAsiaTheme="majorEastAsia" w:hAnsi="Arial Nova" w:cstheme="majorBidi"/>
          <w:b/>
          <w:bCs/>
          <w:color w:val="000000" w:themeColor="text1"/>
          <w:sz w:val="40"/>
          <w:szCs w:val="40"/>
          <w:u w:val="single"/>
        </w:rPr>
      </w:pPr>
      <w:r w:rsidRPr="004950B8">
        <w:rPr>
          <w:rFonts w:ascii="Arial Nova" w:eastAsiaTheme="majorEastAsia" w:hAnsi="Arial Nova" w:cstheme="majorBidi"/>
          <w:b/>
          <w:bCs/>
          <w:color w:val="000000" w:themeColor="text1"/>
          <w:sz w:val="40"/>
          <w:szCs w:val="40"/>
          <w:u w:val="single"/>
        </w:rPr>
        <w:t>ARTICLES OF INCORPORATION</w:t>
      </w:r>
    </w:p>
    <w:p w14:paraId="294F2844" w14:textId="77777777" w:rsidR="002E0E6F" w:rsidRDefault="002E0E6F" w:rsidP="00F5686D">
      <w:pPr>
        <w:widowControl w:val="0"/>
        <w:spacing w:after="0" w:line="240" w:lineRule="auto"/>
        <w:rPr>
          <w:rFonts w:ascii="Arial Nova" w:hAnsi="Arial Nova"/>
          <w:color w:val="000000" w:themeColor="text1"/>
          <w14:ligatures w14:val="standardContextual"/>
        </w:rPr>
      </w:pPr>
    </w:p>
    <w:p w14:paraId="3EF13D08" w14:textId="78E97DB5" w:rsidR="005618EC" w:rsidRDefault="002E0E6F" w:rsidP="00F5686D">
      <w:pPr>
        <w:widowControl w:val="0"/>
        <w:spacing w:after="0" w:line="240" w:lineRule="auto"/>
        <w:rPr>
          <w:rFonts w:ascii="Arial Nova" w:hAnsi="Arial Nova"/>
          <w:bCs/>
          <w:color w:val="000000" w:themeColor="text1"/>
          <w14:ligatures w14:val="standardContextual"/>
        </w:rPr>
      </w:pPr>
      <w:r w:rsidRPr="0019472D">
        <w:rPr>
          <w:rFonts w:ascii="Arial Nova" w:hAnsi="Arial Nova"/>
          <w:color w:val="000000" w:themeColor="text1"/>
          <w14:ligatures w14:val="standardContextual"/>
        </w:rPr>
        <w:t xml:space="preserve">Louisiana law requires that all non-profits register </w:t>
      </w:r>
      <w:r>
        <w:rPr>
          <w:rFonts w:ascii="Arial Nova" w:hAnsi="Arial Nova"/>
          <w:color w:val="000000" w:themeColor="text1"/>
          <w14:ligatures w14:val="standardContextual"/>
        </w:rPr>
        <w:t xml:space="preserve">annually </w:t>
      </w:r>
      <w:r w:rsidRPr="0019472D">
        <w:rPr>
          <w:rFonts w:ascii="Arial Nova" w:hAnsi="Arial Nova"/>
          <w:color w:val="000000" w:themeColor="text1"/>
          <w14:ligatures w14:val="standardContextual"/>
        </w:rPr>
        <w:t xml:space="preserve">with the Louisiana Secretary of State. </w:t>
      </w:r>
      <w:r w:rsidRPr="003E2C2B">
        <w:rPr>
          <w:rFonts w:ascii="Arial Nova" w:hAnsi="Arial Nova"/>
          <w:color w:val="000000" w:themeColor="text1"/>
          <w14:ligatures w14:val="standardContextual"/>
        </w:rPr>
        <w:t>The PTA must file the Annual Report which updates its officers.</w:t>
      </w:r>
      <w:r w:rsidRPr="0019472D">
        <w:rPr>
          <w:rFonts w:ascii="Arial Nova" w:hAnsi="Arial Nova"/>
          <w:b/>
          <w:color w:val="000000" w:themeColor="text1"/>
          <w14:ligatures w14:val="standardContextual"/>
        </w:rPr>
        <w:t xml:space="preserve"> </w:t>
      </w:r>
      <w:r w:rsidRPr="0019472D">
        <w:rPr>
          <w:rFonts w:ascii="Arial Nova" w:hAnsi="Arial Nova"/>
          <w:color w:val="000000" w:themeColor="text1"/>
          <w14:ligatures w14:val="standardContextual"/>
        </w:rPr>
        <w:t xml:space="preserve">Visit the Louisiana Secretary of State at geauxbiz.com to renew, set up annual email reminders, update the officers, and pay a $15 renewal fee. The Articles of Incorporation shall be kept permanently on file </w:t>
      </w:r>
      <w:r w:rsidRPr="0019472D">
        <w:rPr>
          <w:rFonts w:ascii="Arial Nova" w:hAnsi="Arial Nova"/>
          <w:bCs/>
          <w:color w:val="000000" w:themeColor="text1"/>
          <w14:ligatures w14:val="standardContextual"/>
        </w:rPr>
        <w:t>and are part of the annual Active Affiliation Report that is submitted to LAPTA</w:t>
      </w:r>
      <w:r w:rsidRPr="0019472D">
        <w:rPr>
          <w:rFonts w:ascii="Arial Nova" w:hAnsi="Arial Nova"/>
          <w:color w:val="000000" w:themeColor="text1"/>
          <w14:ligatures w14:val="standardContextual"/>
        </w:rPr>
        <w:t>.</w:t>
      </w:r>
      <w:r w:rsidR="005618EC">
        <w:rPr>
          <w:rFonts w:ascii="Arial Nova" w:hAnsi="Arial Nova"/>
          <w:color w:val="000000" w:themeColor="text1"/>
          <w14:ligatures w14:val="standardContextual"/>
        </w:rPr>
        <w:t xml:space="preserve"> </w:t>
      </w:r>
      <w:r w:rsidRPr="0019472D">
        <w:rPr>
          <w:rFonts w:ascii="Arial Nova" w:hAnsi="Arial Nova"/>
          <w:bCs/>
          <w:color w:val="000000" w:themeColor="text1"/>
          <w14:ligatures w14:val="standardContextual"/>
        </w:rPr>
        <w:t>After logging into geauxbiz.com under “Quick Links,” select “File Annual Report.” Or click “Get Started” button. Select “File an amendment, such as an annual report, with the Louisiana Secretary of State.” Follow the steps to update officer data.</w:t>
      </w:r>
    </w:p>
    <w:p w14:paraId="06ED8654" w14:textId="77777777" w:rsidR="009339E2" w:rsidRDefault="009339E2" w:rsidP="00F5686D">
      <w:pPr>
        <w:widowControl w:val="0"/>
        <w:spacing w:after="0" w:line="240" w:lineRule="auto"/>
        <w:rPr>
          <w:rFonts w:ascii="Arial Nova" w:hAnsi="Arial Nova"/>
          <w:bCs/>
          <w:color w:val="000000" w:themeColor="text1"/>
          <w14:ligatures w14:val="standardContextual"/>
        </w:rPr>
      </w:pPr>
    </w:p>
    <w:p w14:paraId="41EB17F8" w14:textId="77777777" w:rsidR="009339E2" w:rsidRDefault="009339E2" w:rsidP="00F5686D">
      <w:pPr>
        <w:widowControl w:val="0"/>
        <w:spacing w:after="0" w:line="240" w:lineRule="auto"/>
        <w:rPr>
          <w:rFonts w:ascii="Arial Nova" w:hAnsi="Arial Nova"/>
          <w:bCs/>
          <w:color w:val="000000" w:themeColor="text1"/>
          <w14:ligatures w14:val="standardContextual"/>
        </w:rPr>
      </w:pPr>
    </w:p>
    <w:p w14:paraId="4A5332B9" w14:textId="77777777" w:rsidR="002A68E5" w:rsidRPr="000B35BA" w:rsidRDefault="002A68E5" w:rsidP="00F5686D">
      <w:pPr>
        <w:widowControl w:val="0"/>
        <w:spacing w:after="0" w:line="240" w:lineRule="auto"/>
        <w:outlineLvl w:val="0"/>
        <w:rPr>
          <w:rFonts w:ascii="Arial Nova" w:eastAsiaTheme="majorEastAsia" w:hAnsi="Arial Nova" w:cs="Microsoft Sans Serif"/>
          <w:b/>
          <w:bCs/>
          <w:color w:val="000000" w:themeColor="text1"/>
          <w:sz w:val="40"/>
          <w:szCs w:val="40"/>
          <w:u w:val="single"/>
        </w:rPr>
      </w:pPr>
      <w:r w:rsidRPr="000B35BA">
        <w:rPr>
          <w:rFonts w:ascii="Arial Nova" w:eastAsiaTheme="majorEastAsia" w:hAnsi="Arial Nova" w:cs="Microsoft Sans Serif"/>
          <w:b/>
          <w:bCs/>
          <w:color w:val="000000" w:themeColor="text1"/>
          <w:sz w:val="40"/>
          <w:szCs w:val="40"/>
          <w:u w:val="single"/>
        </w:rPr>
        <w:t>FEDERAL TAXES</w:t>
      </w:r>
    </w:p>
    <w:p w14:paraId="74CDC50F" w14:textId="77777777" w:rsidR="002A68E5" w:rsidRPr="0019472D" w:rsidRDefault="002A68E5" w:rsidP="00F5686D">
      <w:pPr>
        <w:widowControl w:val="0"/>
        <w:spacing w:after="0" w:line="240" w:lineRule="auto"/>
        <w:outlineLvl w:val="2"/>
        <w:rPr>
          <w:rFonts w:ascii="Arial Nova" w:eastAsiaTheme="majorEastAsia" w:hAnsi="Arial Nova" w:cs="Microsoft Sans Serif"/>
          <w:color w:val="000000" w:themeColor="text1"/>
        </w:rPr>
      </w:pPr>
    </w:p>
    <w:p w14:paraId="150DD932" w14:textId="77777777" w:rsidR="002A68E5" w:rsidRPr="0019472D" w:rsidRDefault="002A68E5" w:rsidP="00F5686D">
      <w:pPr>
        <w:widowControl w:val="0"/>
        <w:spacing w:after="0" w:line="240" w:lineRule="auto"/>
        <w:outlineLvl w:val="2"/>
        <w:rPr>
          <w:rFonts w:ascii="Arial Nova" w:eastAsiaTheme="majorEastAsia" w:hAnsi="Arial Nova" w:cs="Microsoft Sans Serif"/>
          <w:b/>
          <w:bCs/>
          <w:color w:val="000000" w:themeColor="text1"/>
        </w:rPr>
      </w:pPr>
      <w:r w:rsidRPr="0019472D">
        <w:rPr>
          <w:rFonts w:ascii="Arial Nova" w:eastAsiaTheme="majorEastAsia" w:hAnsi="Arial Nova" w:cs="Microsoft Sans Serif"/>
          <w:b/>
          <w:bCs/>
          <w:color w:val="000000" w:themeColor="text1"/>
        </w:rPr>
        <w:t>IRS Section 501(c)(3)</w:t>
      </w:r>
    </w:p>
    <w:p w14:paraId="4F5219AC" w14:textId="709113BD"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The Louisiana PTA and all subordinate units in Active Affiliation are exempt from federal income tax as charitable and educational organizations under the provisions of section 501(c)(3) of the Internal Revenue Code. As such, the subordinates fall under LAPTA’s 501(c)(3) </w:t>
      </w:r>
      <w:r w:rsidR="00276167">
        <w:rPr>
          <w:rFonts w:ascii="Arial Nova" w:hAnsi="Arial Nova" w:cs="Microsoft Sans Serif"/>
          <w:color w:val="000000" w:themeColor="text1"/>
          <w14:ligatures w14:val="standardContextual"/>
        </w:rPr>
        <w:t>umbrella</w:t>
      </w:r>
      <w:r w:rsidRPr="0019472D">
        <w:rPr>
          <w:rFonts w:ascii="Arial Nova" w:hAnsi="Arial Nova" w:cs="Microsoft Sans Serif"/>
          <w:color w:val="000000" w:themeColor="text1"/>
          <w14:ligatures w14:val="standardContextual"/>
        </w:rPr>
        <w:t xml:space="preserve"> exemption. Annually, LAPTA is required to submit to the IRS a list of all units in Active Affiliation. Those listed are covered by </w:t>
      </w:r>
      <w:r w:rsidR="00283BF3">
        <w:rPr>
          <w:rFonts w:ascii="Arial Nova" w:hAnsi="Arial Nova" w:cs="Microsoft Sans Serif"/>
          <w:color w:val="000000" w:themeColor="text1"/>
          <w14:ligatures w14:val="standardContextual"/>
        </w:rPr>
        <w:t>the LAPTA</w:t>
      </w:r>
      <w:r w:rsidRPr="0019472D">
        <w:rPr>
          <w:rFonts w:ascii="Arial Nova" w:hAnsi="Arial Nova" w:cs="Microsoft Sans Serif"/>
          <w:color w:val="000000" w:themeColor="text1"/>
          <w14:ligatures w14:val="standardContextual"/>
        </w:rPr>
        <w:t xml:space="preserve"> group exemption. </w:t>
      </w:r>
      <w:r w:rsidRPr="00283BF3">
        <w:rPr>
          <w:rFonts w:ascii="Arial Nova" w:hAnsi="Arial Nova" w:cs="Microsoft Sans Serif"/>
          <w:b/>
          <w:bCs/>
          <w:color w:val="000000" w:themeColor="text1"/>
          <w14:ligatures w14:val="standardContextual"/>
        </w:rPr>
        <w:t>Any unit not listed would be subject to income tax on all earnings.</w:t>
      </w:r>
      <w:r w:rsidRPr="0019472D">
        <w:rPr>
          <w:rFonts w:ascii="Arial Nova" w:hAnsi="Arial Nova" w:cs="Microsoft Sans Serif"/>
          <w:color w:val="000000" w:themeColor="text1"/>
          <w14:ligatures w14:val="standardContextual"/>
        </w:rPr>
        <w:t xml:space="preserve"> If a PTA votes to dissolve, it loses this status and its benefits. To have “</w:t>
      </w:r>
      <w:r w:rsidRPr="0019472D">
        <w:rPr>
          <w:rFonts w:ascii="Arial Nova" w:hAnsi="Arial Nova" w:cs="Microsoft Sans Serif"/>
          <w:b/>
          <w:bCs/>
          <w:color w:val="000000" w:themeColor="text1"/>
          <w14:ligatures w14:val="standardContextual"/>
        </w:rPr>
        <w:t>Active Affiliation</w:t>
      </w:r>
      <w:r w:rsidRPr="0019472D">
        <w:rPr>
          <w:rFonts w:ascii="Arial Nova" w:hAnsi="Arial Nova" w:cs="Microsoft Sans Serif"/>
          <w:color w:val="000000" w:themeColor="text1"/>
          <w14:ligatures w14:val="standardContextual"/>
        </w:rPr>
        <w:t>,” a unit must submit the required paperwork to LAPTA</w:t>
      </w:r>
      <w:r w:rsidR="00F267E1">
        <w:rPr>
          <w:rFonts w:ascii="Arial Nova" w:hAnsi="Arial Nova" w:cs="Microsoft Sans Serif"/>
          <w:color w:val="000000" w:themeColor="text1"/>
          <w14:ligatures w14:val="standardContextual"/>
        </w:rPr>
        <w:t>.</w:t>
      </w:r>
      <w:r w:rsidRPr="0019472D">
        <w:rPr>
          <w:rFonts w:ascii="Arial Nova" w:hAnsi="Arial Nova" w:cs="Microsoft Sans Serif"/>
          <w:color w:val="000000" w:themeColor="text1"/>
          <w14:ligatures w14:val="standardContextual"/>
        </w:rPr>
        <w:t xml:space="preserve"> </w:t>
      </w:r>
      <w:r w:rsidR="00F267E1">
        <w:rPr>
          <w:rFonts w:ascii="Arial Nova" w:hAnsi="Arial Nova" w:cs="Microsoft Sans Serif"/>
          <w:color w:val="000000" w:themeColor="text1"/>
          <w14:ligatures w14:val="standardContextual"/>
        </w:rPr>
        <w:t xml:space="preserve">See </w:t>
      </w:r>
      <w:hyperlink r:id="rId21" w:history="1">
        <w:r w:rsidRPr="00F267E1">
          <w:rPr>
            <w:rStyle w:val="Hyperlink"/>
            <w:rFonts w:ascii="Arial Nova" w:hAnsi="Arial Nova" w:cs="Microsoft Sans Serif"/>
            <w14:ligatures w14:val="standardContextual"/>
          </w:rPr>
          <w:t>LouisianaPTA.org</w:t>
        </w:r>
        <w:r w:rsidR="00F267E1" w:rsidRPr="00F267E1">
          <w:rPr>
            <w:rStyle w:val="Hyperlink"/>
            <w:rFonts w:ascii="Arial Nova" w:hAnsi="Arial Nova" w:cs="Microsoft Sans Serif"/>
            <w14:ligatures w14:val="standardContextual"/>
          </w:rPr>
          <w:t>/</w:t>
        </w:r>
        <w:proofErr w:type="spellStart"/>
        <w:r w:rsidR="00F267E1" w:rsidRPr="00F267E1">
          <w:rPr>
            <w:rStyle w:val="Hyperlink"/>
            <w:rFonts w:ascii="Arial Nova" w:hAnsi="Arial Nova" w:cs="Microsoft Sans Serif"/>
            <w14:ligatures w14:val="standardContextual"/>
          </w:rPr>
          <w:t>activeaffiliation</w:t>
        </w:r>
        <w:proofErr w:type="spellEnd"/>
      </w:hyperlink>
      <w:r w:rsidRPr="0019472D">
        <w:rPr>
          <w:rFonts w:ascii="Arial Nova" w:hAnsi="Arial Nova" w:cs="Microsoft Sans Serif"/>
          <w:color w:val="000000" w:themeColor="text1"/>
          <w14:ligatures w14:val="standardContextual"/>
        </w:rPr>
        <w:t xml:space="preserve"> as well as at the </w:t>
      </w:r>
      <w:r w:rsidR="00C33933">
        <w:rPr>
          <w:rFonts w:ascii="Arial Nova" w:hAnsi="Arial Nova" w:cs="Microsoft Sans Serif"/>
          <w:color w:val="000000" w:themeColor="text1"/>
          <w14:ligatures w14:val="standardContextual"/>
        </w:rPr>
        <w:t xml:space="preserve">form at the </w:t>
      </w:r>
      <w:r w:rsidRPr="0019472D">
        <w:rPr>
          <w:rFonts w:ascii="Arial Nova" w:hAnsi="Arial Nova" w:cs="Microsoft Sans Serif"/>
          <w:color w:val="000000" w:themeColor="text1"/>
          <w14:ligatures w14:val="standardContextual"/>
        </w:rPr>
        <w:t>end of this section.</w:t>
      </w:r>
    </w:p>
    <w:p w14:paraId="1BAFB267"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3E5BE7DE" w14:textId="77777777" w:rsidR="002A68E5" w:rsidRPr="0019472D" w:rsidRDefault="002A68E5" w:rsidP="00F5686D">
      <w:pPr>
        <w:widowControl w:val="0"/>
        <w:spacing w:after="0" w:line="240" w:lineRule="auto"/>
        <w:outlineLvl w:val="2"/>
        <w:rPr>
          <w:rFonts w:ascii="Arial Nova" w:eastAsiaTheme="majorEastAsia" w:hAnsi="Arial Nova" w:cs="Microsoft Sans Serif"/>
          <w:b/>
          <w:bCs/>
          <w:color w:val="000000" w:themeColor="text1"/>
        </w:rPr>
      </w:pPr>
      <w:r w:rsidRPr="0019472D">
        <w:rPr>
          <w:rFonts w:ascii="Arial Nova" w:eastAsiaTheme="majorEastAsia" w:hAnsi="Arial Nova" w:cs="Microsoft Sans Serif"/>
          <w:b/>
          <w:bCs/>
          <w:color w:val="000000" w:themeColor="text1"/>
        </w:rPr>
        <w:t>Protecting Tax Exemption</w:t>
      </w:r>
    </w:p>
    <w:p w14:paraId="66DB104E"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As 501(c)(3) organizations, the LAPTA and its Local Units in Active Affiliation may solicit and spend funds without paying income tax to the federal or state governments if they comply with rules governing non-profit organizations and all income is directly related to the purposes of the organization. To maintain its 501(c)(3) status, a PTA must meet specific standards. The organization must be noncommercial, nonsectarian, and nonpartisan meaning that it does not engage in specific commercial endorsements, is not involved with specific religious groups, and does not endorse or support political candidates or parties. Further, neither the organization’s name nor any member acting in an official capacity can endorse or promote a commercial concern or political party or conduct activities not in keeping with the PTA Purposes and Mission.</w:t>
      </w:r>
    </w:p>
    <w:p w14:paraId="061AED13" w14:textId="77777777" w:rsidR="002A68E5" w:rsidRPr="0019472D" w:rsidRDefault="002A68E5" w:rsidP="00F5686D">
      <w:pPr>
        <w:widowControl w:val="0"/>
        <w:spacing w:after="0" w:line="240" w:lineRule="auto"/>
        <w:outlineLvl w:val="2"/>
        <w:rPr>
          <w:rFonts w:ascii="Arial Nova" w:eastAsiaTheme="majorEastAsia" w:hAnsi="Arial Nova" w:cs="Microsoft Sans Serif"/>
          <w:b/>
          <w:bCs/>
          <w:color w:val="000000" w:themeColor="text1"/>
        </w:rPr>
      </w:pPr>
      <w:r w:rsidRPr="0019472D">
        <w:rPr>
          <w:rFonts w:ascii="Arial Nova" w:eastAsiaTheme="majorEastAsia" w:hAnsi="Arial Nova" w:cs="Microsoft Sans Serif"/>
          <w:b/>
          <w:bCs/>
          <w:color w:val="000000" w:themeColor="text1"/>
        </w:rPr>
        <w:lastRenderedPageBreak/>
        <w:t>Donations</w:t>
      </w:r>
    </w:p>
    <w:p w14:paraId="5205957E" w14:textId="14291C66"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The 501(c)(3) designation means that </w:t>
      </w:r>
      <w:r w:rsidR="000674C7">
        <w:rPr>
          <w:rFonts w:ascii="Arial Nova" w:hAnsi="Arial Nova" w:cs="Microsoft Sans Serif"/>
          <w:color w:val="000000" w:themeColor="text1"/>
          <w14:ligatures w14:val="standardContextual"/>
        </w:rPr>
        <w:t xml:space="preserve">all </w:t>
      </w:r>
      <w:r w:rsidRPr="0019472D">
        <w:rPr>
          <w:rFonts w:ascii="Arial Nova" w:hAnsi="Arial Nova" w:cs="Microsoft Sans Serif"/>
          <w:color w:val="000000" w:themeColor="text1"/>
          <w14:ligatures w14:val="standardContextual"/>
        </w:rPr>
        <w:t>contributions to PTAs are deductible as charitable contributions for federal income tax purposes. If a donor requests verification that a PTA is a 501(c)(3) charitable organization, email the LAPTA office at office@LouisianaPTA.org to obtain an official</w:t>
      </w:r>
      <w:r w:rsidRPr="0019472D">
        <w:rPr>
          <w:rFonts w:ascii="Arial Nova" w:hAnsi="Arial Nova" w:cs="Microsoft Sans Serif"/>
          <w:color w:val="000000" w:themeColor="text1"/>
          <w:spacing w:val="-4"/>
          <w14:ligatures w14:val="standardContextual"/>
        </w:rPr>
        <w:t xml:space="preserve"> </w:t>
      </w:r>
      <w:r w:rsidR="000674C7">
        <w:rPr>
          <w:rFonts w:ascii="Arial Nova" w:hAnsi="Arial Nova" w:cs="Microsoft Sans Serif"/>
          <w:color w:val="000000" w:themeColor="text1"/>
          <w:spacing w:val="-4"/>
          <w14:ligatures w14:val="standardContextual"/>
        </w:rPr>
        <w:t>Validation L</w:t>
      </w:r>
      <w:r w:rsidRPr="0019472D">
        <w:rPr>
          <w:rFonts w:ascii="Arial Nova" w:hAnsi="Arial Nova" w:cs="Microsoft Sans Serif"/>
          <w:color w:val="000000" w:themeColor="text1"/>
          <w14:ligatures w14:val="standardContextual"/>
        </w:rPr>
        <w:t>etter. PTAs must be prepared to issue receipts to donors whose contributions exceed $250</w:t>
      </w:r>
      <w:r w:rsidR="0051088C">
        <w:rPr>
          <w:rFonts w:ascii="Arial Nova" w:hAnsi="Arial Nova" w:cs="Microsoft Sans Serif"/>
          <w:color w:val="000000" w:themeColor="text1"/>
          <w14:ligatures w14:val="standardContextual"/>
        </w:rPr>
        <w:t>/</w:t>
      </w:r>
      <w:r w:rsidRPr="0019472D">
        <w:rPr>
          <w:rFonts w:ascii="Arial Nova" w:hAnsi="Arial Nova" w:cs="Microsoft Sans Serif"/>
          <w:color w:val="000000" w:themeColor="text1"/>
          <w14:ligatures w14:val="standardContextual"/>
        </w:rPr>
        <w:t>day</w:t>
      </w:r>
      <w:r w:rsidR="0051088C">
        <w:rPr>
          <w:rFonts w:ascii="Arial Nova" w:hAnsi="Arial Nova" w:cs="Microsoft Sans Serif"/>
          <w:color w:val="000000" w:themeColor="text1"/>
          <w14:ligatures w14:val="standardContextual"/>
        </w:rPr>
        <w:t>.</w:t>
      </w:r>
      <w:r w:rsidRPr="0019472D">
        <w:rPr>
          <w:rFonts w:ascii="Arial Nova" w:hAnsi="Arial Nova" w:cs="Microsoft Sans Serif"/>
          <w:color w:val="000000" w:themeColor="text1"/>
          <w14:ligatures w14:val="standardContextual"/>
        </w:rPr>
        <w:t xml:space="preserve"> </w:t>
      </w:r>
      <w:r w:rsidR="0051088C">
        <w:rPr>
          <w:rFonts w:ascii="Arial Nova" w:hAnsi="Arial Nova" w:cs="Microsoft Sans Serif"/>
          <w:color w:val="000000" w:themeColor="text1"/>
          <w14:ligatures w14:val="standardContextual"/>
        </w:rPr>
        <w:t>C</w:t>
      </w:r>
      <w:r w:rsidRPr="0019472D">
        <w:rPr>
          <w:rFonts w:ascii="Arial Nova" w:hAnsi="Arial Nova" w:cs="Microsoft Sans Serif"/>
          <w:color w:val="000000" w:themeColor="text1"/>
          <w14:ligatures w14:val="standardContextual"/>
        </w:rPr>
        <w:t>ancelled checks are no longer sufficient. There is no required format for the receipt, but it must include the PTA’s name, donor’s name, date, and cash amount received or a description of the property received.</w:t>
      </w:r>
    </w:p>
    <w:p w14:paraId="3B44E754"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5D6B5236" w14:textId="45CA961F"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PTAs must inform prospective donors about the extent to which their contributions are tax deductible. This disclosure should indicate the fair market value of any tangible benefit received in exchange for a contribution and the amount of the donation that is deductible as a charitable contribution. For example, if a Spaghetti Dinner ticket sells for $20 and the value of the meal is determined to be $5, the purchaser is entitled to a $15 charitable contribution. The $5 is not </w:t>
      </w:r>
      <w:r w:rsidR="0051088C" w:rsidRPr="0019472D">
        <w:rPr>
          <w:rFonts w:ascii="Arial Nova" w:hAnsi="Arial Nova" w:cs="Microsoft Sans Serif"/>
          <w:color w:val="000000" w:themeColor="text1"/>
          <w14:ligatures w14:val="standardContextual"/>
        </w:rPr>
        <w:t>necessarily</w:t>
      </w:r>
      <w:r w:rsidRPr="0019472D">
        <w:rPr>
          <w:rFonts w:ascii="Arial Nova" w:hAnsi="Arial Nova" w:cs="Microsoft Sans Serif"/>
          <w:color w:val="000000" w:themeColor="text1"/>
          <w14:ligatures w14:val="standardContextual"/>
        </w:rPr>
        <w:t xml:space="preserve"> the </w:t>
      </w:r>
      <w:r w:rsidR="0051088C">
        <w:rPr>
          <w:rFonts w:ascii="Arial Nova" w:hAnsi="Arial Nova" w:cs="Microsoft Sans Serif"/>
          <w:color w:val="000000" w:themeColor="text1"/>
          <w14:ligatures w14:val="standardContextual"/>
        </w:rPr>
        <w:t xml:space="preserve">PTA’s </w:t>
      </w:r>
      <w:r w:rsidRPr="0019472D">
        <w:rPr>
          <w:rFonts w:ascii="Arial Nova" w:hAnsi="Arial Nova" w:cs="Microsoft Sans Serif"/>
          <w:color w:val="000000" w:themeColor="text1"/>
          <w14:ligatures w14:val="standardContextual"/>
        </w:rPr>
        <w:t>cost but the value of the meal allowing for a profit.</w:t>
      </w:r>
    </w:p>
    <w:p w14:paraId="793DD381" w14:textId="77777777" w:rsidR="002A68E5" w:rsidRPr="0019472D" w:rsidRDefault="002A68E5" w:rsidP="00F5686D">
      <w:pPr>
        <w:widowControl w:val="0"/>
        <w:spacing w:after="0" w:line="240" w:lineRule="auto"/>
        <w:rPr>
          <w:rFonts w:ascii="Arial Nova" w:hAnsi="Arial Nova" w:cs="Microsoft Sans Serif"/>
          <w:color w:val="000000" w:themeColor="text1"/>
          <w:sz w:val="24"/>
          <w:szCs w:val="24"/>
          <w14:ligatures w14:val="standardContextual"/>
        </w:rPr>
      </w:pPr>
    </w:p>
    <w:p w14:paraId="53E7FFA9" w14:textId="62ACC605"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PTA volunteers may deduct out of pocket expenses while volunteering for the PTA. These include mileage for travel to and from volunteer sites; costs not reimbursed relating to volunteer work, such as phone calls; and the costs of childcare incurred to enable a person to volunteer. The value of a person’s time is not deductible. </w:t>
      </w:r>
      <w:r w:rsidR="00515423">
        <w:rPr>
          <w:rFonts w:ascii="Arial Nova" w:hAnsi="Arial Nova" w:cs="Microsoft Sans Serif"/>
          <w:color w:val="000000" w:themeColor="text1"/>
          <w14:ligatures w14:val="standardContextual"/>
        </w:rPr>
        <w:t xml:space="preserve">For example, </w:t>
      </w:r>
      <w:r w:rsidRPr="0019472D">
        <w:rPr>
          <w:rFonts w:ascii="Arial Nova" w:hAnsi="Arial Nova" w:cs="Microsoft Sans Serif"/>
          <w:color w:val="000000" w:themeColor="text1"/>
          <w14:ligatures w14:val="standardContextual"/>
        </w:rPr>
        <w:t>Pizza nights are considered donations.</w:t>
      </w:r>
    </w:p>
    <w:p w14:paraId="0647E3B8"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0EF7BDD9" w14:textId="77777777" w:rsidR="002A68E5" w:rsidRPr="0019472D" w:rsidRDefault="002A68E5" w:rsidP="00F5686D">
      <w:pPr>
        <w:widowControl w:val="0"/>
        <w:spacing w:after="0" w:line="240" w:lineRule="auto"/>
        <w:outlineLvl w:val="2"/>
        <w:rPr>
          <w:rFonts w:ascii="Arial Nova" w:eastAsiaTheme="majorEastAsia" w:hAnsi="Arial Nova" w:cs="Microsoft Sans Serif"/>
          <w:b/>
          <w:bCs/>
          <w:color w:val="000000" w:themeColor="text1"/>
        </w:rPr>
      </w:pPr>
      <w:r w:rsidRPr="0019472D">
        <w:rPr>
          <w:rFonts w:ascii="Arial Nova" w:eastAsiaTheme="majorEastAsia" w:hAnsi="Arial Nova" w:cs="Microsoft Sans Serif"/>
          <w:b/>
          <w:bCs/>
          <w:color w:val="000000" w:themeColor="text1"/>
        </w:rPr>
        <w:t>Unrelated Business Income</w:t>
      </w:r>
    </w:p>
    <w:p w14:paraId="513AE38E"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As a tax-exempt organization, PTA revenues are not subject to federal income tax if the revenue is raised in a manner that is related to the PTA’s tax-exempt purpose. However, it is possible for some revenue to be subject to income taxation. When this occurs, the amount subject to taxation falls into the category of Unrelated Business Income (UBI). An activity is classified as UBI if it has </w:t>
      </w:r>
      <w:proofErr w:type="gramStart"/>
      <w:r w:rsidRPr="0019472D">
        <w:rPr>
          <w:rFonts w:ascii="Arial Nova" w:hAnsi="Arial Nova" w:cs="Microsoft Sans Serif"/>
          <w:color w:val="000000" w:themeColor="text1"/>
          <w14:ligatures w14:val="standardContextual"/>
        </w:rPr>
        <w:t>all of</w:t>
      </w:r>
      <w:proofErr w:type="gramEnd"/>
      <w:r w:rsidRPr="0019472D">
        <w:rPr>
          <w:rFonts w:ascii="Arial Nova" w:hAnsi="Arial Nova" w:cs="Microsoft Sans Serif"/>
          <w:color w:val="000000" w:themeColor="text1"/>
          <w14:ligatures w14:val="standardContextual"/>
        </w:rPr>
        <w:t xml:space="preserve"> the following:</w:t>
      </w:r>
    </w:p>
    <w:p w14:paraId="5B38A17D" w14:textId="6C9D39C6" w:rsidR="002A68E5" w:rsidRPr="0019472D" w:rsidRDefault="002A68E5" w:rsidP="00F5686D">
      <w:pPr>
        <w:widowControl w:val="0"/>
        <w:numPr>
          <w:ilvl w:val="0"/>
          <w:numId w:val="40"/>
        </w:numPr>
        <w:tabs>
          <w:tab w:val="left" w:pos="1877"/>
        </w:tabs>
        <w:spacing w:after="0" w:line="240" w:lineRule="auto"/>
        <w:ind w:left="360" w:hanging="361"/>
        <w:rPr>
          <w:rFonts w:ascii="Arial Nova" w:hAnsi="Arial Nova" w:cs="Microsoft Sans Serif"/>
          <w:color w:val="000000" w:themeColor="text1"/>
        </w:rPr>
      </w:pPr>
      <w:r w:rsidRPr="0019472D">
        <w:rPr>
          <w:rFonts w:ascii="Arial Nova" w:hAnsi="Arial Nova" w:cs="Microsoft Sans Serif"/>
          <w:color w:val="000000" w:themeColor="text1"/>
        </w:rPr>
        <w:t>The PTA takes an active role in the generation of</w:t>
      </w:r>
      <w:r w:rsidRPr="0019472D">
        <w:rPr>
          <w:rFonts w:ascii="Arial Nova" w:hAnsi="Arial Nova" w:cs="Microsoft Sans Serif"/>
          <w:color w:val="000000" w:themeColor="text1"/>
          <w:spacing w:val="-13"/>
        </w:rPr>
        <w:t xml:space="preserve"> </w:t>
      </w:r>
      <w:r w:rsidRPr="0019472D">
        <w:rPr>
          <w:rFonts w:ascii="Arial Nova" w:hAnsi="Arial Nova" w:cs="Microsoft Sans Serif"/>
          <w:color w:val="000000" w:themeColor="text1"/>
        </w:rPr>
        <w:t>income</w:t>
      </w:r>
      <w:r w:rsidR="00CE2A53">
        <w:rPr>
          <w:rFonts w:ascii="Arial Nova" w:hAnsi="Arial Nova" w:cs="Microsoft Sans Serif"/>
          <w:color w:val="000000" w:themeColor="text1"/>
        </w:rPr>
        <w:t xml:space="preserve"> from an activity</w:t>
      </w:r>
      <w:r w:rsidRPr="0019472D">
        <w:rPr>
          <w:rFonts w:ascii="Arial Nova" w:hAnsi="Arial Nova" w:cs="Microsoft Sans Serif"/>
          <w:color w:val="000000" w:themeColor="text1"/>
        </w:rPr>
        <w:t>.</w:t>
      </w:r>
    </w:p>
    <w:p w14:paraId="26982F9F" w14:textId="77777777" w:rsidR="002A68E5" w:rsidRPr="0019472D" w:rsidRDefault="002A68E5" w:rsidP="00F5686D">
      <w:pPr>
        <w:widowControl w:val="0"/>
        <w:numPr>
          <w:ilvl w:val="0"/>
          <w:numId w:val="40"/>
        </w:numPr>
        <w:tabs>
          <w:tab w:val="left" w:pos="1877"/>
        </w:tabs>
        <w:spacing w:after="0" w:line="240" w:lineRule="auto"/>
        <w:ind w:left="360" w:hanging="361"/>
        <w:rPr>
          <w:rFonts w:ascii="Arial Nova" w:hAnsi="Arial Nova" w:cs="Microsoft Sans Serif"/>
          <w:color w:val="000000" w:themeColor="text1"/>
        </w:rPr>
      </w:pPr>
      <w:r w:rsidRPr="0019472D">
        <w:rPr>
          <w:rFonts w:ascii="Arial Nova" w:hAnsi="Arial Nova" w:cs="Microsoft Sans Serif"/>
          <w:color w:val="000000" w:themeColor="text1"/>
        </w:rPr>
        <w:t>The activity is conducted on a regular and continuous</w:t>
      </w:r>
      <w:r w:rsidRPr="0019472D">
        <w:rPr>
          <w:rFonts w:ascii="Arial Nova" w:hAnsi="Arial Nova" w:cs="Microsoft Sans Serif"/>
          <w:color w:val="000000" w:themeColor="text1"/>
          <w:spacing w:val="-8"/>
        </w:rPr>
        <w:t xml:space="preserve"> </w:t>
      </w:r>
      <w:r w:rsidRPr="0019472D">
        <w:rPr>
          <w:rFonts w:ascii="Arial Nova" w:hAnsi="Arial Nova" w:cs="Microsoft Sans Serif"/>
          <w:color w:val="000000" w:themeColor="text1"/>
        </w:rPr>
        <w:t>basis.</w:t>
      </w:r>
    </w:p>
    <w:p w14:paraId="3767C03A" w14:textId="77777777" w:rsidR="002A68E5" w:rsidRPr="0019472D" w:rsidRDefault="002A68E5" w:rsidP="00F5686D">
      <w:pPr>
        <w:widowControl w:val="0"/>
        <w:numPr>
          <w:ilvl w:val="0"/>
          <w:numId w:val="40"/>
        </w:numPr>
        <w:tabs>
          <w:tab w:val="left" w:pos="1877"/>
        </w:tabs>
        <w:spacing w:after="0" w:line="240" w:lineRule="auto"/>
        <w:ind w:left="360"/>
        <w:rPr>
          <w:rFonts w:ascii="Arial Nova" w:hAnsi="Arial Nova" w:cs="Microsoft Sans Serif"/>
          <w:color w:val="000000" w:themeColor="text1"/>
        </w:rPr>
      </w:pPr>
      <w:r w:rsidRPr="0019472D">
        <w:rPr>
          <w:rFonts w:ascii="Arial Nova" w:hAnsi="Arial Nova" w:cs="Microsoft Sans Serif"/>
          <w:color w:val="000000" w:themeColor="text1"/>
        </w:rPr>
        <w:t xml:space="preserve">The activity is unrelated to the mission of the PTA. Even if the proceeds are used to further PTA purposes, if the method of raising the funds is unrelated, it is deemed UBI. Fundraising is not a related activity even if </w:t>
      </w:r>
      <w:proofErr w:type="gramStart"/>
      <w:r w:rsidRPr="0019472D">
        <w:rPr>
          <w:rFonts w:ascii="Arial Nova" w:hAnsi="Arial Nova" w:cs="Microsoft Sans Serif"/>
          <w:color w:val="000000" w:themeColor="text1"/>
        </w:rPr>
        <w:t>all of</w:t>
      </w:r>
      <w:proofErr w:type="gramEnd"/>
      <w:r w:rsidRPr="0019472D">
        <w:rPr>
          <w:rFonts w:ascii="Arial Nova" w:hAnsi="Arial Nova" w:cs="Microsoft Sans Serif"/>
          <w:color w:val="000000" w:themeColor="text1"/>
        </w:rPr>
        <w:t xml:space="preserve"> the net revenue will be used to support PTA</w:t>
      </w:r>
      <w:r w:rsidRPr="0019472D">
        <w:rPr>
          <w:rFonts w:ascii="Arial Nova" w:hAnsi="Arial Nova" w:cs="Microsoft Sans Serif"/>
          <w:color w:val="000000" w:themeColor="text1"/>
          <w:spacing w:val="-4"/>
        </w:rPr>
        <w:t xml:space="preserve"> </w:t>
      </w:r>
      <w:r w:rsidRPr="0019472D">
        <w:rPr>
          <w:rFonts w:ascii="Arial Nova" w:hAnsi="Arial Nova" w:cs="Microsoft Sans Serif"/>
          <w:color w:val="000000" w:themeColor="text1"/>
        </w:rPr>
        <w:t>programs.</w:t>
      </w:r>
    </w:p>
    <w:p w14:paraId="6501DC55" w14:textId="77777777" w:rsidR="004A4B3F" w:rsidRDefault="004A4B3F" w:rsidP="00F5686D">
      <w:pPr>
        <w:widowControl w:val="0"/>
        <w:spacing w:after="0" w:line="240" w:lineRule="auto"/>
        <w:rPr>
          <w:rFonts w:ascii="Arial Nova" w:hAnsi="Arial Nova" w:cs="Microsoft Sans Serif"/>
          <w:color w:val="000000" w:themeColor="text1"/>
          <w14:ligatures w14:val="standardContextual"/>
        </w:rPr>
      </w:pPr>
    </w:p>
    <w:p w14:paraId="22464644" w14:textId="76E908C1"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However, if the PTA conducts the activity and provides at least 85% of the labor, the income generally will be excluded from taxation, even if the above three conditions exist. There is no rule that says PTAs must never conduct activities that produce UBI. But, if the unrelated activity is dominant, the PTA may no longer be perceived as a charity supporting itself with some UBI. Instead, it may be viewed by the IRS as a </w:t>
      </w:r>
      <w:r w:rsidRPr="004A4B3F">
        <w:rPr>
          <w:rFonts w:ascii="Arial Nova" w:hAnsi="Arial Nova" w:cs="Microsoft Sans Serif"/>
          <w:color w:val="000000" w:themeColor="text1"/>
          <w:u w:val="single"/>
          <w14:ligatures w14:val="standardContextual"/>
        </w:rPr>
        <w:t>business</w:t>
      </w:r>
      <w:r w:rsidRPr="0019472D">
        <w:rPr>
          <w:rFonts w:ascii="Arial Nova" w:hAnsi="Arial Nova" w:cs="Microsoft Sans Serif"/>
          <w:color w:val="000000" w:themeColor="text1"/>
          <w14:ligatures w14:val="standardContextual"/>
        </w:rPr>
        <w:t xml:space="preserve"> with some charitable activities. At that point, the PTA would lose its tax-exempt status. IRS regulations require nonprofits to file Form 990-T and pay taxes when gross receipts from unrelated business activities (UBI) are over $1,000.</w:t>
      </w:r>
    </w:p>
    <w:p w14:paraId="7D026655"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601CBD98" w14:textId="77777777" w:rsidR="002A68E5" w:rsidRPr="0019472D" w:rsidRDefault="002A68E5" w:rsidP="00F5686D">
      <w:pPr>
        <w:widowControl w:val="0"/>
        <w:spacing w:after="0" w:line="240" w:lineRule="auto"/>
        <w:rPr>
          <w:rFonts w:ascii="Arial Nova" w:hAnsi="Arial Nova" w:cs="Microsoft Sans Serif"/>
          <w:b/>
          <w:color w:val="000000" w:themeColor="text1"/>
          <w14:ligatures w14:val="standardContextual"/>
        </w:rPr>
      </w:pPr>
      <w:r w:rsidRPr="0019472D">
        <w:rPr>
          <w:rFonts w:ascii="Arial Nova" w:hAnsi="Arial Nova" w:cs="Microsoft Sans Serif"/>
          <w:b/>
          <w:color w:val="000000" w:themeColor="text1"/>
          <w14:ligatures w14:val="standardContextual"/>
        </w:rPr>
        <w:t xml:space="preserve">IRS Tax Filing Requirements </w:t>
      </w:r>
      <w:hyperlink r:id="rId22">
        <w:r w:rsidRPr="0019472D">
          <w:rPr>
            <w:color w:val="000000" w:themeColor="text1"/>
            <w14:ligatures w14:val="standardContextual"/>
          </w:rPr>
          <w:t>(</w:t>
        </w:r>
        <w:r w:rsidRPr="0019472D">
          <w:rPr>
            <w:rFonts w:ascii="Arial Nova" w:hAnsi="Arial Nova" w:cs="Microsoft Sans Serif"/>
            <w:bCs/>
            <w:color w:val="000000" w:themeColor="text1"/>
            <w14:ligatures w14:val="standardContextual"/>
          </w:rPr>
          <w:t>irs.gov/charities-and-nonprofits</w:t>
        </w:r>
      </w:hyperlink>
      <w:r w:rsidRPr="0019472D">
        <w:rPr>
          <w:rFonts w:ascii="Arial Nova" w:hAnsi="Arial Nova" w:cs="Microsoft Sans Serif"/>
          <w:bCs/>
          <w:color w:val="000000" w:themeColor="text1"/>
          <w14:ligatures w14:val="standardContextual"/>
        </w:rPr>
        <w:t xml:space="preserve">) </w:t>
      </w:r>
      <w:r w:rsidRPr="0019472D">
        <w:rPr>
          <w:rFonts w:ascii="Arial Nova" w:hAnsi="Arial Nova" w:cs="Microsoft Sans Serif"/>
          <w:b/>
          <w:color w:val="000000" w:themeColor="text1"/>
          <w14:ligatures w14:val="standardContextual"/>
        </w:rPr>
        <w:t>Which 990 Form to File?</w:t>
      </w:r>
    </w:p>
    <w:p w14:paraId="3B24ED80" w14:textId="5A2A604E" w:rsidR="000A5D42" w:rsidRPr="0069294C" w:rsidRDefault="002A68E5" w:rsidP="002D35F4">
      <w:pPr>
        <w:pStyle w:val="ListParagraph"/>
        <w:widowControl w:val="0"/>
        <w:numPr>
          <w:ilvl w:val="0"/>
          <w:numId w:val="115"/>
        </w:numPr>
        <w:tabs>
          <w:tab w:val="left" w:pos="7470"/>
        </w:tabs>
        <w:spacing w:after="0" w:line="240" w:lineRule="auto"/>
        <w:ind w:left="360"/>
        <w:rPr>
          <w:rFonts w:ascii="Arial Nova" w:hAnsi="Arial Nova" w:cs="Microsoft Sans Serif"/>
          <w:bCs/>
          <w:color w:val="000000" w:themeColor="text1"/>
          <w14:ligatures w14:val="standardContextual"/>
        </w:rPr>
      </w:pPr>
      <w:r w:rsidRPr="0069294C">
        <w:rPr>
          <w:rFonts w:ascii="Arial Nova" w:hAnsi="Arial Nova" w:cs="Microsoft Sans Serif"/>
          <w:bCs/>
          <w:color w:val="000000" w:themeColor="text1"/>
          <w14:ligatures w14:val="standardContextual"/>
        </w:rPr>
        <w:t xml:space="preserve">If gross receipts are less than $50,000, use </w:t>
      </w:r>
      <w:r w:rsidRPr="0069294C">
        <w:rPr>
          <w:rFonts w:ascii="Arial Nova" w:hAnsi="Arial Nova" w:cs="Microsoft Sans Serif"/>
          <w:b/>
          <w:color w:val="000000" w:themeColor="text1"/>
          <w14:ligatures w14:val="standardContextual"/>
        </w:rPr>
        <w:t>Form 990-N</w:t>
      </w:r>
      <w:r w:rsidRPr="0069294C">
        <w:rPr>
          <w:rFonts w:ascii="Arial Nova" w:hAnsi="Arial Nova" w:cs="Microsoft Sans Serif"/>
          <w:bCs/>
          <w:color w:val="000000" w:themeColor="text1"/>
          <w14:ligatures w14:val="standardContextual"/>
        </w:rPr>
        <w:t xml:space="preserve">. </w:t>
      </w:r>
    </w:p>
    <w:p w14:paraId="2051A6D4" w14:textId="15A53146" w:rsidR="000A5D42" w:rsidRPr="0069294C" w:rsidRDefault="002A68E5" w:rsidP="002D35F4">
      <w:pPr>
        <w:pStyle w:val="ListParagraph"/>
        <w:widowControl w:val="0"/>
        <w:numPr>
          <w:ilvl w:val="0"/>
          <w:numId w:val="115"/>
        </w:numPr>
        <w:tabs>
          <w:tab w:val="left" w:pos="7470"/>
        </w:tabs>
        <w:spacing w:after="0" w:line="240" w:lineRule="auto"/>
        <w:ind w:left="360"/>
        <w:rPr>
          <w:rFonts w:ascii="Arial Nova" w:hAnsi="Arial Nova" w:cs="Microsoft Sans Serif"/>
          <w:bCs/>
          <w:color w:val="000000" w:themeColor="text1"/>
          <w14:ligatures w14:val="standardContextual"/>
        </w:rPr>
      </w:pPr>
      <w:r w:rsidRPr="0069294C">
        <w:rPr>
          <w:rFonts w:ascii="Arial Nova" w:hAnsi="Arial Nova" w:cs="Microsoft Sans Serif"/>
          <w:bCs/>
          <w:color w:val="000000" w:themeColor="text1"/>
          <w14:ligatures w14:val="standardContextual"/>
        </w:rPr>
        <w:t xml:space="preserve">If gross receipts are less than $200,000 and total assets are less than $500,000, use </w:t>
      </w:r>
      <w:r w:rsidRPr="0069294C">
        <w:rPr>
          <w:rFonts w:ascii="Arial Nova" w:hAnsi="Arial Nova" w:cs="Microsoft Sans Serif"/>
          <w:b/>
          <w:color w:val="000000" w:themeColor="text1"/>
          <w14:ligatures w14:val="standardContextual"/>
        </w:rPr>
        <w:t>Form 990-EZ</w:t>
      </w:r>
      <w:r w:rsidRPr="0069294C">
        <w:rPr>
          <w:rFonts w:ascii="Arial Nova" w:hAnsi="Arial Nova" w:cs="Microsoft Sans Serif"/>
          <w:bCs/>
          <w:color w:val="000000" w:themeColor="text1"/>
          <w14:ligatures w14:val="standardContextual"/>
        </w:rPr>
        <w:t xml:space="preserve">. </w:t>
      </w:r>
    </w:p>
    <w:p w14:paraId="49A24DA7" w14:textId="0E46517D" w:rsidR="002A68E5" w:rsidRPr="0069294C" w:rsidRDefault="002A68E5" w:rsidP="002D35F4">
      <w:pPr>
        <w:pStyle w:val="ListParagraph"/>
        <w:widowControl w:val="0"/>
        <w:numPr>
          <w:ilvl w:val="0"/>
          <w:numId w:val="115"/>
        </w:numPr>
        <w:tabs>
          <w:tab w:val="left" w:pos="7470"/>
        </w:tabs>
        <w:spacing w:after="0" w:line="240" w:lineRule="auto"/>
        <w:ind w:left="360"/>
        <w:rPr>
          <w:rFonts w:ascii="Arial Nova" w:hAnsi="Arial Nova" w:cs="Microsoft Sans Serif"/>
          <w:bCs/>
          <w:color w:val="000000" w:themeColor="text1"/>
          <w14:ligatures w14:val="standardContextual"/>
        </w:rPr>
      </w:pPr>
      <w:r w:rsidRPr="0069294C">
        <w:rPr>
          <w:rFonts w:ascii="Arial Nova" w:hAnsi="Arial Nova" w:cs="Microsoft Sans Serif"/>
          <w:bCs/>
          <w:color w:val="000000" w:themeColor="text1"/>
          <w14:ligatures w14:val="standardContextual"/>
        </w:rPr>
        <w:t xml:space="preserve">If gross receipts are more than $200,000 or total assets are more than $500,000, use </w:t>
      </w:r>
      <w:r w:rsidRPr="0069294C">
        <w:rPr>
          <w:rFonts w:ascii="Arial Nova" w:hAnsi="Arial Nova" w:cs="Microsoft Sans Serif"/>
          <w:b/>
          <w:color w:val="000000" w:themeColor="text1"/>
          <w14:ligatures w14:val="standardContextual"/>
        </w:rPr>
        <w:t>Form 990</w:t>
      </w:r>
      <w:r w:rsidRPr="0069294C">
        <w:rPr>
          <w:rFonts w:ascii="Arial Nova" w:hAnsi="Arial Nova" w:cs="Microsoft Sans Serif"/>
          <w:bCs/>
          <w:color w:val="000000" w:themeColor="text1"/>
          <w14:ligatures w14:val="standardContextual"/>
        </w:rPr>
        <w:t xml:space="preserve">. </w:t>
      </w:r>
    </w:p>
    <w:p w14:paraId="7289ECE9" w14:textId="77777777" w:rsidR="002A68E5" w:rsidRPr="0019472D" w:rsidRDefault="002A68E5" w:rsidP="00F5686D">
      <w:pPr>
        <w:widowControl w:val="0"/>
        <w:spacing w:after="0" w:line="240" w:lineRule="auto"/>
        <w:rPr>
          <w:rFonts w:ascii="Arial Nova" w:hAnsi="Arial Nova" w:cs="Microsoft Sans Serif"/>
          <w:bCs/>
          <w:color w:val="000000" w:themeColor="text1"/>
          <w14:ligatures w14:val="standardContextual"/>
        </w:rPr>
      </w:pPr>
    </w:p>
    <w:p w14:paraId="3052A067" w14:textId="371D947C" w:rsidR="002A68E5" w:rsidRPr="0019472D" w:rsidRDefault="002A68E5" w:rsidP="00F5686D">
      <w:pPr>
        <w:widowControl w:val="0"/>
        <w:tabs>
          <w:tab w:val="left" w:pos="914"/>
        </w:tabs>
        <w:spacing w:after="0" w:line="240" w:lineRule="auto"/>
        <w:rPr>
          <w:rFonts w:ascii="Arial Nova" w:hAnsi="Arial Nova" w:cs="Microsoft Sans Serif"/>
          <w:bCs/>
          <w:color w:val="000000" w:themeColor="text1"/>
        </w:rPr>
      </w:pPr>
      <w:r w:rsidRPr="0019472D">
        <w:rPr>
          <w:rFonts w:ascii="Arial Nova" w:hAnsi="Arial Nova" w:cs="Microsoft Sans Serif"/>
          <w:bCs/>
          <w:color w:val="000000" w:themeColor="text1"/>
        </w:rPr>
        <w:t xml:space="preserve">Tax filing is due every year by the 15th day of the 4th month after the close of the tax year. For example, if the PTA tax year ends on June 30, </w:t>
      </w:r>
      <w:r w:rsidR="001F0F8C">
        <w:rPr>
          <w:rFonts w:ascii="Arial Nova" w:hAnsi="Arial Nova" w:cs="Microsoft Sans Serif"/>
          <w:bCs/>
          <w:color w:val="000000" w:themeColor="text1"/>
        </w:rPr>
        <w:t xml:space="preserve">the deadline is </w:t>
      </w:r>
      <w:r w:rsidRPr="0019472D">
        <w:rPr>
          <w:rFonts w:ascii="Arial Nova" w:hAnsi="Arial Nova" w:cs="Microsoft Sans Serif"/>
          <w:bCs/>
          <w:color w:val="000000" w:themeColor="text1"/>
        </w:rPr>
        <w:t>November 15. T</w:t>
      </w:r>
      <w:r w:rsidR="001F0F8C">
        <w:rPr>
          <w:rFonts w:ascii="Arial Nova" w:hAnsi="Arial Nova" w:cs="Microsoft Sans Serif"/>
          <w:bCs/>
          <w:color w:val="000000" w:themeColor="text1"/>
        </w:rPr>
        <w:t xml:space="preserve">axes </w:t>
      </w:r>
      <w:r w:rsidRPr="0019472D">
        <w:rPr>
          <w:rFonts w:ascii="Arial Nova" w:hAnsi="Arial Nova" w:cs="Microsoft Sans Serif"/>
          <w:bCs/>
          <w:color w:val="000000" w:themeColor="text1"/>
        </w:rPr>
        <w:t xml:space="preserve">cannot be filed until after the tax year ends. If </w:t>
      </w:r>
      <w:r w:rsidR="001F0F8C">
        <w:rPr>
          <w:rFonts w:ascii="Arial Nova" w:hAnsi="Arial Nova" w:cs="Microsoft Sans Serif"/>
          <w:bCs/>
          <w:color w:val="000000" w:themeColor="text1"/>
        </w:rPr>
        <w:t xml:space="preserve">the tax filing is </w:t>
      </w:r>
      <w:r w:rsidRPr="0019472D">
        <w:rPr>
          <w:rFonts w:ascii="Arial Nova" w:hAnsi="Arial Nova" w:cs="Microsoft Sans Serif"/>
          <w:bCs/>
          <w:color w:val="000000" w:themeColor="text1"/>
        </w:rPr>
        <w:t xml:space="preserve">late, the IRS will send a reminder notice to the last address on file. There might be a penalty assessment for filing late. Organizations that fail to file required Forms 990, 990-EZ or 990-N for three consecutive years will automatically lose their tax-exempt status. Revocation of the organization’s tax-exempt status will happen on the filing due date of the third consecutively missed year. </w:t>
      </w:r>
    </w:p>
    <w:p w14:paraId="6CE06FB3" w14:textId="77777777" w:rsidR="002A68E5" w:rsidRPr="0019472D" w:rsidRDefault="002A68E5" w:rsidP="00F5686D">
      <w:pPr>
        <w:widowControl w:val="0"/>
        <w:tabs>
          <w:tab w:val="left" w:pos="7470"/>
        </w:tabs>
        <w:spacing w:after="0" w:line="240" w:lineRule="auto"/>
        <w:rPr>
          <w:rFonts w:ascii="Arial Nova" w:hAnsi="Arial Nova" w:cs="Microsoft Sans Serif"/>
          <w:bCs/>
          <w:color w:val="000000" w:themeColor="text1"/>
          <w14:ligatures w14:val="standardContextual"/>
        </w:rPr>
      </w:pPr>
    </w:p>
    <w:p w14:paraId="792A0F86" w14:textId="19C67ECD" w:rsidR="002A68E5" w:rsidRPr="0019472D" w:rsidRDefault="002A68E5" w:rsidP="009339E2">
      <w:pPr>
        <w:widowControl w:val="0"/>
        <w:tabs>
          <w:tab w:val="left" w:pos="7470"/>
        </w:tabs>
        <w:spacing w:after="0" w:line="240" w:lineRule="auto"/>
        <w:rPr>
          <w:rFonts w:ascii="Arial Nova" w:hAnsi="Arial Nova" w:cs="Microsoft Sans Serif"/>
          <w:bCs/>
          <w:color w:val="000000" w:themeColor="text1"/>
          <w14:ligatures w14:val="standardContextual"/>
        </w:rPr>
      </w:pPr>
      <w:r w:rsidRPr="0019472D">
        <w:rPr>
          <w:rFonts w:ascii="Arial Nova" w:hAnsi="Arial Nova" w:cs="Microsoft Sans Serif"/>
          <w:bCs/>
          <w:color w:val="000000" w:themeColor="text1"/>
          <w14:ligatures w14:val="standardContextual"/>
        </w:rPr>
        <w:t xml:space="preserve">Form 990-N must be completed and filed electronically. There is no paper form. Use the Form 990-N Electronic Filing System User guide to avoid most problems. Organizations should continue </w:t>
      </w:r>
      <w:r w:rsidR="001F0F8C" w:rsidRPr="0019472D">
        <w:rPr>
          <w:rFonts w:ascii="Arial Nova" w:hAnsi="Arial Nova" w:cs="Microsoft Sans Serif"/>
          <w:bCs/>
          <w:color w:val="000000" w:themeColor="text1"/>
          <w14:ligatures w14:val="standardContextual"/>
        </w:rPr>
        <w:t>efforts</w:t>
      </w:r>
      <w:r w:rsidRPr="0019472D">
        <w:rPr>
          <w:rFonts w:ascii="Arial Nova" w:hAnsi="Arial Nova" w:cs="Microsoft Sans Serif"/>
          <w:bCs/>
          <w:color w:val="000000" w:themeColor="text1"/>
          <w14:ligatures w14:val="standardContextual"/>
        </w:rPr>
        <w:t xml:space="preserve"> to file, even if late. </w:t>
      </w:r>
      <w:r w:rsidRPr="0019472D">
        <w:rPr>
          <w:rFonts w:ascii="Arial Nova" w:hAnsi="Arial Nova" w:cs="Microsoft Sans Serif"/>
          <w:bCs/>
          <w:color w:val="000000" w:themeColor="text1"/>
          <w14:ligatures w14:val="standardContextual"/>
        </w:rPr>
        <w:lastRenderedPageBreak/>
        <w:t>Form 990-N is easy to complete with onl</w:t>
      </w:r>
      <w:r w:rsidR="007340DD">
        <w:rPr>
          <w:rFonts w:ascii="Arial Nova" w:hAnsi="Arial Nova" w:cs="Microsoft Sans Serif"/>
          <w:bCs/>
          <w:color w:val="000000" w:themeColor="text1"/>
          <w14:ligatures w14:val="standardContextual"/>
        </w:rPr>
        <w:t>y 8</w:t>
      </w:r>
      <w:r w:rsidRPr="0019472D">
        <w:rPr>
          <w:rFonts w:ascii="Arial Nova" w:hAnsi="Arial Nova" w:cs="Microsoft Sans Serif"/>
          <w:bCs/>
          <w:color w:val="000000" w:themeColor="text1"/>
          <w14:ligatures w14:val="standardContextual"/>
        </w:rPr>
        <w:t xml:space="preserve"> items of basic information: the EIN, tax year, legal name, mailing address, any other names the organization uses, name and address of a principal officer, website address if one exists, confirmation that the organization’s annual gross receipts are $50,000 or less, and, if applicable, a statement that the organization has terminated.</w:t>
      </w:r>
      <w:r w:rsidR="00D55CF1">
        <w:rPr>
          <w:rFonts w:ascii="Arial Nova" w:hAnsi="Arial Nova" w:cs="Microsoft Sans Serif"/>
          <w:bCs/>
          <w:color w:val="000000" w:themeColor="text1"/>
          <w14:ligatures w14:val="standardContextual"/>
        </w:rPr>
        <w:t xml:space="preserve"> Form 990-EZ and Form 990 are more complex.</w:t>
      </w:r>
    </w:p>
    <w:p w14:paraId="5DA27E4A" w14:textId="77777777" w:rsidR="002A68E5" w:rsidRPr="0019472D" w:rsidRDefault="002A68E5" w:rsidP="00F5686D">
      <w:pPr>
        <w:widowControl w:val="0"/>
        <w:spacing w:after="0" w:line="240" w:lineRule="auto"/>
        <w:ind w:left="48"/>
        <w:rPr>
          <w:rFonts w:ascii="Arial Nova" w:hAnsi="Arial Nova" w:cs="Microsoft Sans Serif"/>
          <w:bCs/>
          <w:color w:val="000000" w:themeColor="text1"/>
          <w14:ligatures w14:val="standardContextual"/>
        </w:rPr>
      </w:pPr>
    </w:p>
    <w:p w14:paraId="3DD3CB67" w14:textId="77777777" w:rsidR="002A68E5" w:rsidRPr="0019472D" w:rsidRDefault="002A68E5" w:rsidP="00F5686D">
      <w:pPr>
        <w:widowControl w:val="0"/>
        <w:spacing w:after="0" w:line="240" w:lineRule="auto"/>
        <w:rPr>
          <w:rFonts w:ascii="Arial Nova" w:hAnsi="Arial Nova" w:cs="Microsoft Sans Serif"/>
          <w:b/>
          <w:color w:val="000000" w:themeColor="text1"/>
          <w14:ligatures w14:val="standardContextual"/>
        </w:rPr>
      </w:pPr>
      <w:r w:rsidRPr="0019472D">
        <w:rPr>
          <w:rFonts w:ascii="Arial Nova" w:hAnsi="Arial Nova" w:cs="Microsoft Sans Serif"/>
          <w:b/>
          <w:color w:val="000000" w:themeColor="text1"/>
          <w14:ligatures w14:val="standardContextual"/>
        </w:rPr>
        <w:t>Form 1099-Miscellaneous</w:t>
      </w:r>
    </w:p>
    <w:p w14:paraId="35278EF2" w14:textId="77777777" w:rsidR="00CF5063" w:rsidRDefault="002A68E5" w:rsidP="00F5686D">
      <w:pPr>
        <w:widowControl w:val="0"/>
        <w:spacing w:after="0" w:line="240" w:lineRule="auto"/>
        <w:rPr>
          <w:rFonts w:ascii="Arial Nova" w:hAnsi="Arial Nova" w:cs="Microsoft Sans Serif"/>
          <w:bCs/>
          <w:color w:val="000000" w:themeColor="text1"/>
          <w14:ligatures w14:val="standardContextual"/>
        </w:rPr>
      </w:pPr>
      <w:r w:rsidRPr="0019472D">
        <w:rPr>
          <w:rFonts w:ascii="Arial Nova" w:hAnsi="Arial Nova" w:cs="Microsoft Sans Serif"/>
          <w:bCs/>
          <w:color w:val="000000" w:themeColor="text1"/>
          <w14:ligatures w14:val="standardContextual"/>
        </w:rPr>
        <w:t xml:space="preserve">A PTA is required to file Form 1099-MISC if it paid $600 or more during a calendar year to a business or person for services rendered. Examples include a guest speaker or artist-in-residence. A copy must be sent to the recipient by February 2 of the year following the payment and a copy must be sent to the IRS by March 1. </w:t>
      </w:r>
    </w:p>
    <w:p w14:paraId="012F0530" w14:textId="7207ED4D" w:rsidR="002A68E5" w:rsidRPr="0019472D" w:rsidRDefault="002A68E5" w:rsidP="00F5686D">
      <w:pPr>
        <w:widowControl w:val="0"/>
        <w:spacing w:after="0" w:line="240" w:lineRule="auto"/>
        <w:rPr>
          <w:rFonts w:ascii="Arial Nova" w:hAnsi="Arial Nova" w:cs="Microsoft Sans Serif"/>
          <w:bCs/>
          <w:color w:val="000000" w:themeColor="text1"/>
          <w14:ligatures w14:val="standardContextual"/>
        </w:rPr>
      </w:pPr>
      <w:r w:rsidRPr="0019472D">
        <w:rPr>
          <w:rFonts w:ascii="Arial Nova" w:hAnsi="Arial Nova" w:cs="Microsoft Sans Serif"/>
          <w:bCs/>
          <w:color w:val="000000" w:themeColor="text1"/>
          <w14:ligatures w14:val="standardContextual"/>
        </w:rPr>
        <w:t>Form 1099 is not required for scholarship recipients regardless of the amount paid. Scholarship winners are required to spend their proceeds on tuition or other required school expenses or else they must report the proceeds as personal income.</w:t>
      </w:r>
    </w:p>
    <w:p w14:paraId="03E6C2F4" w14:textId="77777777" w:rsidR="002A68E5" w:rsidRPr="0019472D" w:rsidRDefault="002A68E5" w:rsidP="00F5686D">
      <w:pPr>
        <w:widowControl w:val="0"/>
        <w:spacing w:after="0" w:line="240" w:lineRule="auto"/>
        <w:rPr>
          <w:rFonts w:ascii="Arial Nova" w:hAnsi="Arial Nova" w:cs="Microsoft Sans Serif"/>
          <w:bCs/>
          <w:color w:val="000000" w:themeColor="text1"/>
          <w14:ligatures w14:val="standardContextual"/>
        </w:rPr>
      </w:pPr>
    </w:p>
    <w:p w14:paraId="46D1CD2E" w14:textId="77777777" w:rsidR="002A68E5" w:rsidRPr="0019472D" w:rsidRDefault="002A68E5" w:rsidP="00F5686D">
      <w:pPr>
        <w:widowControl w:val="0"/>
        <w:spacing w:after="0" w:line="240" w:lineRule="auto"/>
        <w:rPr>
          <w:rFonts w:ascii="Arial Nova" w:hAnsi="Arial Nova" w:cs="Microsoft Sans Serif"/>
          <w:bCs/>
          <w:color w:val="000000" w:themeColor="text1"/>
          <w14:ligatures w14:val="standardContextual"/>
        </w:rPr>
      </w:pPr>
    </w:p>
    <w:p w14:paraId="4F432AA2" w14:textId="77777777" w:rsidR="002A68E5" w:rsidRPr="0089047E" w:rsidRDefault="002A68E5" w:rsidP="00F5686D">
      <w:pPr>
        <w:widowControl w:val="0"/>
        <w:spacing w:after="0" w:line="240" w:lineRule="auto"/>
        <w:rPr>
          <w:rFonts w:ascii="Arial Nova" w:hAnsi="Arial Nova" w:cs="Microsoft Sans Serif"/>
          <w:b/>
          <w:bCs/>
          <w:color w:val="000000" w:themeColor="text1"/>
          <w:sz w:val="40"/>
          <w:szCs w:val="40"/>
          <w:u w:val="single"/>
          <w14:ligatures w14:val="standardContextual"/>
        </w:rPr>
      </w:pPr>
      <w:r w:rsidRPr="0089047E">
        <w:rPr>
          <w:rFonts w:ascii="Arial Nova" w:hAnsi="Arial Nova" w:cs="Microsoft Sans Serif"/>
          <w:b/>
          <w:bCs/>
          <w:color w:val="000000" w:themeColor="text1"/>
          <w:sz w:val="40"/>
          <w:szCs w:val="40"/>
          <w:u w:val="single"/>
          <w14:ligatures w14:val="standardContextual"/>
        </w:rPr>
        <w:t>STATE SALES TAXES</w:t>
      </w:r>
    </w:p>
    <w:p w14:paraId="5EC75880" w14:textId="77777777" w:rsidR="002A68E5" w:rsidRPr="0019472D" w:rsidRDefault="002A68E5" w:rsidP="00F5686D">
      <w:pPr>
        <w:widowControl w:val="0"/>
        <w:spacing w:after="0" w:line="240" w:lineRule="auto"/>
        <w:rPr>
          <w:rFonts w:ascii="Arial Nova" w:hAnsi="Arial Nova" w:cs="Microsoft Sans Serif"/>
          <w:bCs/>
          <w:color w:val="000000" w:themeColor="text1"/>
          <w14:ligatures w14:val="standardContextual"/>
        </w:rPr>
      </w:pPr>
    </w:p>
    <w:p w14:paraId="209B0390" w14:textId="4DA54378" w:rsidR="002A68E5" w:rsidRPr="0019472D" w:rsidRDefault="002A68E5" w:rsidP="00F5686D">
      <w:pPr>
        <w:widowControl w:val="0"/>
        <w:spacing w:after="0" w:line="240" w:lineRule="auto"/>
        <w:rPr>
          <w:rFonts w:ascii="Arial Nova" w:hAnsi="Arial Nova" w:cs="Microsoft Sans Serif"/>
          <w:bCs/>
          <w:color w:val="000000" w:themeColor="text1"/>
          <w14:ligatures w14:val="standardContextual"/>
        </w:rPr>
      </w:pPr>
      <w:r w:rsidRPr="0019472D">
        <w:rPr>
          <w:rFonts w:ascii="Arial Nova" w:hAnsi="Arial Nova" w:cs="Microsoft Sans Serif"/>
          <w:bCs/>
          <w:color w:val="000000" w:themeColor="text1"/>
          <w14:ligatures w14:val="standardContextual"/>
        </w:rPr>
        <w:t>Units are required to pay state and local sales tax</w:t>
      </w:r>
      <w:r w:rsidR="0089047E">
        <w:rPr>
          <w:rFonts w:ascii="Arial Nova" w:hAnsi="Arial Nova" w:cs="Microsoft Sans Serif"/>
          <w:bCs/>
          <w:color w:val="000000" w:themeColor="text1"/>
          <w14:ligatures w14:val="standardContextual"/>
        </w:rPr>
        <w:t>es</w:t>
      </w:r>
      <w:r w:rsidRPr="0019472D">
        <w:rPr>
          <w:rFonts w:ascii="Arial Nova" w:hAnsi="Arial Nova" w:cs="Microsoft Sans Serif"/>
          <w:bCs/>
          <w:color w:val="000000" w:themeColor="text1"/>
          <w14:ligatures w14:val="standardContextual"/>
        </w:rPr>
        <w:t xml:space="preserve"> on every </w:t>
      </w:r>
      <w:r w:rsidRPr="00792567">
        <w:rPr>
          <w:rFonts w:ascii="Arial Nova" w:hAnsi="Arial Nova" w:cs="Microsoft Sans Serif"/>
          <w:bCs/>
          <w:color w:val="000000" w:themeColor="text1"/>
          <w:u w:val="single"/>
          <w14:ligatures w14:val="standardContextual"/>
        </w:rPr>
        <w:t>purchase</w:t>
      </w:r>
      <w:r w:rsidRPr="0019472D">
        <w:rPr>
          <w:rFonts w:ascii="Arial Nova" w:hAnsi="Arial Nova" w:cs="Microsoft Sans Serif"/>
          <w:bCs/>
          <w:color w:val="000000" w:themeColor="text1"/>
          <w14:ligatures w14:val="standardContextual"/>
        </w:rPr>
        <w:t xml:space="preserve">. They are also to collect and remit sales tax on items sold unless an exemption has been granted </w:t>
      </w:r>
      <w:r w:rsidR="00792567" w:rsidRPr="0019472D">
        <w:rPr>
          <w:rFonts w:ascii="Arial Nova" w:hAnsi="Arial Nova" w:cs="Microsoft Sans Serif"/>
          <w:bCs/>
          <w:color w:val="000000" w:themeColor="text1"/>
          <w14:ligatures w14:val="standardContextual"/>
        </w:rPr>
        <w:t>by</w:t>
      </w:r>
      <w:r w:rsidRPr="0019472D">
        <w:rPr>
          <w:rFonts w:ascii="Arial Nova" w:hAnsi="Arial Nova" w:cs="Microsoft Sans Serif"/>
          <w:bCs/>
          <w:color w:val="000000" w:themeColor="text1"/>
          <w14:ligatures w14:val="standardContextual"/>
        </w:rPr>
        <w:t xml:space="preserve"> the state. </w:t>
      </w:r>
      <w:r w:rsidRPr="00792567">
        <w:rPr>
          <w:rFonts w:ascii="Arial Nova" w:hAnsi="Arial Nova" w:cs="Microsoft Sans Serif"/>
          <w:color w:val="000000" w:themeColor="text1"/>
          <w14:ligatures w14:val="standardContextual"/>
        </w:rPr>
        <w:t>LAPTA is currently working to acquire this exemption, but it is not currently granted.</w:t>
      </w:r>
      <w:r w:rsidRPr="0019472D">
        <w:rPr>
          <w:rFonts w:ascii="Arial Nova" w:hAnsi="Arial Nova" w:cs="Microsoft Sans Serif"/>
          <w:bCs/>
          <w:color w:val="000000" w:themeColor="text1"/>
          <w14:ligatures w14:val="standardContextual"/>
        </w:rPr>
        <w:t xml:space="preserve"> Many PTAs wrongly assume that since public schools are exempt from paying sales taxes and have a sales tax exemption number from the state, PTAs are also exempt. If a PTA member is asked for a tax number, he is required to inform the salesperson that PTAs are not exempt from sales taxes. Do not use a school’s sales tax exemption number to make purchases because this is fraud. </w:t>
      </w:r>
    </w:p>
    <w:p w14:paraId="75E475B7" w14:textId="77777777" w:rsidR="002A68E5" w:rsidRPr="0019472D" w:rsidRDefault="002A68E5" w:rsidP="00F5686D">
      <w:pPr>
        <w:widowControl w:val="0"/>
        <w:spacing w:after="0" w:line="240" w:lineRule="auto"/>
        <w:rPr>
          <w:rFonts w:ascii="Arial Nova" w:hAnsi="Arial Nova" w:cs="Microsoft Sans Serif"/>
          <w:b/>
          <w:bCs/>
          <w:color w:val="000000" w:themeColor="text1"/>
          <w14:ligatures w14:val="standardContextual"/>
        </w:rPr>
      </w:pPr>
    </w:p>
    <w:p w14:paraId="5884D57B" w14:textId="77777777" w:rsidR="002A68E5" w:rsidRPr="0019472D" w:rsidRDefault="002A68E5" w:rsidP="00F5686D">
      <w:pPr>
        <w:widowControl w:val="0"/>
        <w:spacing w:after="0" w:line="240" w:lineRule="auto"/>
        <w:rPr>
          <w:rFonts w:ascii="Arial Nova" w:hAnsi="Arial Nova" w:cs="Microsoft Sans Serif"/>
          <w:b/>
          <w:bCs/>
          <w:color w:val="000000" w:themeColor="text1"/>
          <w14:ligatures w14:val="standardContextual"/>
        </w:rPr>
      </w:pPr>
      <w:r w:rsidRPr="0019472D">
        <w:rPr>
          <w:rFonts w:ascii="Arial Nova" w:hAnsi="Arial Nova" w:cs="Microsoft Sans Serif"/>
          <w:b/>
          <w:bCs/>
          <w:color w:val="000000" w:themeColor="text1"/>
          <w14:ligatures w14:val="standardContextual"/>
        </w:rPr>
        <w:t>State Sales Tax Exemptions</w:t>
      </w:r>
    </w:p>
    <w:p w14:paraId="1766C398" w14:textId="58166C77" w:rsidR="002A68E5" w:rsidRPr="0019472D" w:rsidRDefault="002A68E5" w:rsidP="00F5686D">
      <w:pPr>
        <w:widowControl w:val="0"/>
        <w:spacing w:after="0" w:line="240" w:lineRule="auto"/>
        <w:rPr>
          <w:rFonts w:ascii="Arial Nova" w:hAnsi="Arial Nova" w:cs="Microsoft Sans Serif"/>
          <w:bCs/>
          <w:color w:val="000000" w:themeColor="text1"/>
          <w14:ligatures w14:val="standardContextual"/>
        </w:rPr>
      </w:pPr>
      <w:r w:rsidRPr="0019472D">
        <w:rPr>
          <w:rFonts w:ascii="Arial Nova" w:hAnsi="Arial Nova" w:cs="Microsoft Sans Serif"/>
          <w:bCs/>
          <w:color w:val="000000" w:themeColor="text1"/>
          <w14:ligatures w14:val="standardContextual"/>
        </w:rPr>
        <w:t xml:space="preserve">Units can apply for a sales tax exemption for fundraisers by filing Form R-1048 and submitting it to the Louisiana Department of Revenue no later than two weeks prior to the event. The form can be downloaded from their website, </w:t>
      </w:r>
      <w:hyperlink r:id="rId23">
        <w:r w:rsidRPr="0019472D">
          <w:rPr>
            <w:rFonts w:ascii="Arial Nova" w:hAnsi="Arial Nova" w:cs="Microsoft Sans Serif"/>
            <w:bCs/>
            <w:color w:val="000000" w:themeColor="text1"/>
            <w:u w:val="single"/>
            <w14:ligatures w14:val="standardContextual"/>
          </w:rPr>
          <w:t>www.rev.state.la.us.</w:t>
        </w:r>
      </w:hyperlink>
      <w:r w:rsidRPr="0019472D">
        <w:rPr>
          <w:rFonts w:ascii="Arial Nova" w:hAnsi="Arial Nova" w:cs="Microsoft Sans Serif"/>
          <w:bCs/>
          <w:color w:val="000000" w:themeColor="text1"/>
          <w14:ligatures w14:val="standardContextual"/>
        </w:rPr>
        <w:t xml:space="preserve"> The types of fundraisers that are generally granted an exemption include fairs, festivals and admission tickets to dances or performances. Fundraisers that involve an outside promoter or vendor who profits from the event will be denied an exemption.</w:t>
      </w:r>
      <w:r w:rsidR="00D8182A">
        <w:rPr>
          <w:rFonts w:ascii="Arial Nova" w:hAnsi="Arial Nova" w:cs="Microsoft Sans Serif"/>
          <w:bCs/>
          <w:color w:val="000000" w:themeColor="text1"/>
          <w14:ligatures w14:val="standardContextual"/>
        </w:rPr>
        <w:t xml:space="preserve"> </w:t>
      </w:r>
      <w:r w:rsidRPr="0019472D">
        <w:rPr>
          <w:rFonts w:ascii="Arial Nova" w:hAnsi="Arial Nova" w:cs="Microsoft Sans Serif"/>
          <w:bCs/>
          <w:color w:val="000000" w:themeColor="text1"/>
          <w14:ligatures w14:val="standardContextual"/>
        </w:rPr>
        <w:t>Additionally, fundraisers involving the sale of products that would be in direct competition with local retailers, such as school supplies</w:t>
      </w:r>
      <w:r w:rsidR="00D8182A">
        <w:rPr>
          <w:rFonts w:ascii="Arial Nova" w:hAnsi="Arial Nova" w:cs="Microsoft Sans Serif"/>
          <w:bCs/>
          <w:color w:val="000000" w:themeColor="text1"/>
          <w14:ligatures w14:val="standardContextual"/>
        </w:rPr>
        <w:t>,</w:t>
      </w:r>
      <w:r w:rsidRPr="0019472D">
        <w:rPr>
          <w:rFonts w:ascii="Arial Nova" w:hAnsi="Arial Nova" w:cs="Microsoft Sans Serif"/>
          <w:bCs/>
          <w:color w:val="000000" w:themeColor="text1"/>
          <w14:ligatures w14:val="standardContextual"/>
        </w:rPr>
        <w:t xml:space="preserve"> wrapping paper</w:t>
      </w:r>
      <w:r w:rsidR="00D8182A">
        <w:rPr>
          <w:rFonts w:ascii="Arial Nova" w:hAnsi="Arial Nova" w:cs="Microsoft Sans Serif"/>
          <w:bCs/>
          <w:color w:val="000000" w:themeColor="text1"/>
          <w14:ligatures w14:val="standardContextual"/>
        </w:rPr>
        <w:t>,</w:t>
      </w:r>
      <w:r w:rsidRPr="0019472D">
        <w:rPr>
          <w:rFonts w:ascii="Arial Nova" w:hAnsi="Arial Nova" w:cs="Microsoft Sans Serif"/>
          <w:bCs/>
          <w:color w:val="000000" w:themeColor="text1"/>
          <w14:ligatures w14:val="standardContextual"/>
        </w:rPr>
        <w:t xml:space="preserve"> or candy, are not eligible for an exemption. Check with </w:t>
      </w:r>
      <w:r w:rsidR="0036690C">
        <w:rPr>
          <w:rFonts w:ascii="Arial Nova" w:hAnsi="Arial Nova" w:cs="Microsoft Sans Serif"/>
          <w:bCs/>
          <w:color w:val="000000" w:themeColor="text1"/>
          <w14:ligatures w14:val="standardContextual"/>
        </w:rPr>
        <w:t>the</w:t>
      </w:r>
      <w:r w:rsidRPr="0019472D">
        <w:rPr>
          <w:rFonts w:ascii="Arial Nova" w:hAnsi="Arial Nova" w:cs="Microsoft Sans Serif"/>
          <w:bCs/>
          <w:color w:val="000000" w:themeColor="text1"/>
          <w14:ligatures w14:val="standardContextual"/>
        </w:rPr>
        <w:t xml:space="preserve"> parish tax collection office to determine the requirements for remitting local taxes.</w:t>
      </w:r>
    </w:p>
    <w:p w14:paraId="5C6A66AC" w14:textId="77777777" w:rsidR="002A68E5" w:rsidRPr="0019472D" w:rsidRDefault="002A68E5" w:rsidP="00F5686D">
      <w:pPr>
        <w:widowControl w:val="0"/>
        <w:spacing w:after="0" w:line="240" w:lineRule="auto"/>
        <w:rPr>
          <w:rFonts w:ascii="Arial Nova" w:hAnsi="Arial Nova" w:cs="Microsoft Sans Serif"/>
          <w:bCs/>
          <w:color w:val="000000" w:themeColor="text1"/>
          <w14:ligatures w14:val="standardContextual"/>
        </w:rPr>
      </w:pPr>
    </w:p>
    <w:p w14:paraId="78F1C71F" w14:textId="77777777" w:rsidR="002A68E5" w:rsidRPr="0019472D" w:rsidRDefault="002A68E5" w:rsidP="00F5686D">
      <w:pPr>
        <w:widowControl w:val="0"/>
        <w:spacing w:after="0" w:line="240" w:lineRule="auto"/>
        <w:rPr>
          <w:rFonts w:ascii="Arial Nova" w:hAnsi="Arial Nova" w:cs="Microsoft Sans Serif"/>
          <w:bCs/>
          <w:color w:val="000000" w:themeColor="text1"/>
          <w14:ligatures w14:val="standardContextual"/>
        </w:rPr>
      </w:pPr>
      <w:r w:rsidRPr="0019472D">
        <w:rPr>
          <w:rFonts w:ascii="Arial Nova" w:hAnsi="Arial Nova" w:cs="Microsoft Sans Serif"/>
          <w:bCs/>
          <w:color w:val="000000" w:themeColor="text1"/>
          <w14:ligatures w14:val="standardContextual"/>
        </w:rPr>
        <w:t>There are circumstances when PTAs can legally avoid sales taxes when making certain purchases on behalf of schools. If the PTA is purchasing equipment such as computers or copiers, in accordance with the PTA budget, to be provided to the school as a gift, it might benefit the school to purchase it directly and the PTA reimburse the school. There is no sales tax required since the school is buying the items directly. The school then provides an Expense Form to the PTA with a copy of the invoice. The PTA Treasurer can issue a check to the school reimbursing it for the purchase. In this manner, the PTA has funded the purchase of items, but since the school purchased it, no sales taxes are required.</w:t>
      </w:r>
    </w:p>
    <w:p w14:paraId="6E70ED04" w14:textId="77777777" w:rsidR="002A68E5" w:rsidRPr="0019472D" w:rsidRDefault="002A68E5" w:rsidP="00F5686D">
      <w:pPr>
        <w:widowControl w:val="0"/>
        <w:spacing w:after="0" w:line="240" w:lineRule="auto"/>
        <w:rPr>
          <w:rFonts w:ascii="Arial Nova" w:hAnsi="Arial Nova" w:cs="Microsoft Sans Serif"/>
          <w:bCs/>
          <w:color w:val="000000" w:themeColor="text1"/>
          <w14:ligatures w14:val="standardContextual"/>
        </w:rPr>
      </w:pPr>
    </w:p>
    <w:p w14:paraId="7D419CEC" w14:textId="77777777" w:rsidR="002A68E5" w:rsidRPr="0019472D" w:rsidRDefault="002A68E5" w:rsidP="00F5686D">
      <w:pPr>
        <w:widowControl w:val="0"/>
        <w:spacing w:after="0" w:line="240" w:lineRule="auto"/>
        <w:rPr>
          <w:rFonts w:ascii="Arial Nova" w:hAnsi="Arial Nova" w:cs="Microsoft Sans Serif"/>
          <w:b/>
          <w:bCs/>
          <w:color w:val="000000" w:themeColor="text1"/>
          <w14:ligatures w14:val="standardContextual"/>
        </w:rPr>
      </w:pPr>
      <w:r w:rsidRPr="0019472D">
        <w:rPr>
          <w:rFonts w:ascii="Arial Nova" w:hAnsi="Arial Nova" w:cs="Microsoft Sans Serif"/>
          <w:b/>
          <w:bCs/>
          <w:color w:val="000000" w:themeColor="text1"/>
          <w14:ligatures w14:val="standardContextual"/>
        </w:rPr>
        <w:t>Paying Sales Taxes</w:t>
      </w:r>
    </w:p>
    <w:p w14:paraId="592E0E48" w14:textId="77777777" w:rsidR="002A68E5" w:rsidRPr="0019472D" w:rsidRDefault="002A68E5" w:rsidP="00F5686D">
      <w:pPr>
        <w:widowControl w:val="0"/>
        <w:spacing w:after="0" w:line="240" w:lineRule="auto"/>
        <w:rPr>
          <w:rFonts w:ascii="Arial Nova" w:hAnsi="Arial Nova" w:cs="Microsoft Sans Serif"/>
          <w:bCs/>
          <w:color w:val="000000" w:themeColor="text1"/>
          <w14:ligatures w14:val="standardContextual"/>
        </w:rPr>
      </w:pPr>
      <w:r w:rsidRPr="0019472D">
        <w:rPr>
          <w:rFonts w:ascii="Arial Nova" w:hAnsi="Arial Nova" w:cs="Microsoft Sans Serif"/>
          <w:bCs/>
          <w:color w:val="000000" w:themeColor="text1"/>
          <w14:ligatures w14:val="standardContextual"/>
        </w:rPr>
        <w:t xml:space="preserve">If a PTA was denied an exemption or chose not to file for an exemption, it must apply for a Louisiana Tax Number with the Department of Revenue. Download the form from </w:t>
      </w:r>
      <w:hyperlink r:id="rId24">
        <w:r w:rsidRPr="0019472D">
          <w:rPr>
            <w:rFonts w:ascii="Arial Nova" w:hAnsi="Arial Nova" w:cs="Microsoft Sans Serif"/>
            <w:bCs/>
            <w:color w:val="000000" w:themeColor="text1"/>
            <w:u w:val="single"/>
            <w14:ligatures w14:val="standardContextual"/>
          </w:rPr>
          <w:t xml:space="preserve">www.rev.state.la.us. </w:t>
        </w:r>
      </w:hyperlink>
      <w:r w:rsidRPr="0019472D">
        <w:rPr>
          <w:rFonts w:ascii="Arial Nova" w:hAnsi="Arial Nova" w:cs="Microsoft Sans Serif"/>
          <w:bCs/>
          <w:color w:val="000000" w:themeColor="text1"/>
          <w14:ligatures w14:val="standardContextual"/>
        </w:rPr>
        <w:t xml:space="preserve">Be sure to add that the PTA will have “irregular sales.” The unit will then only have to file and pay taxes when items are sold. </w:t>
      </w:r>
    </w:p>
    <w:p w14:paraId="56E6C66F" w14:textId="77777777" w:rsidR="002A68E5" w:rsidRPr="0019472D" w:rsidRDefault="002A68E5" w:rsidP="00F5686D">
      <w:pPr>
        <w:widowControl w:val="0"/>
        <w:spacing w:after="0" w:line="240" w:lineRule="auto"/>
        <w:rPr>
          <w:rFonts w:ascii="Arial Nova" w:hAnsi="Arial Nova" w:cs="Microsoft Sans Serif"/>
          <w:bCs/>
          <w:color w:val="000000" w:themeColor="text1"/>
          <w14:ligatures w14:val="standardContextual"/>
        </w:rPr>
      </w:pPr>
    </w:p>
    <w:p w14:paraId="2A3782F1" w14:textId="5A691D69" w:rsidR="002A68E5" w:rsidRPr="0019472D" w:rsidRDefault="002A68E5" w:rsidP="00F5686D">
      <w:pPr>
        <w:widowControl w:val="0"/>
        <w:spacing w:after="0" w:line="240" w:lineRule="auto"/>
        <w:rPr>
          <w:rFonts w:ascii="Arial Nova" w:hAnsi="Arial Nova" w:cs="Microsoft Sans Serif"/>
          <w:bCs/>
          <w:color w:val="000000" w:themeColor="text1"/>
          <w14:ligatures w14:val="standardContextual"/>
        </w:rPr>
      </w:pPr>
      <w:r w:rsidRPr="0019472D">
        <w:rPr>
          <w:rFonts w:ascii="Arial Nova" w:hAnsi="Arial Nova" w:cs="Microsoft Sans Serif"/>
          <w:bCs/>
          <w:color w:val="000000" w:themeColor="text1"/>
          <w14:ligatures w14:val="standardContextual"/>
        </w:rPr>
        <w:t xml:space="preserve">Sales taxes are due by the 20th day of the month following the sale. For example, if a fundraiser is held in October, taxes are due by November 20. The sales tax return (R-1029) can also be downloaded from the department’s website. PTAs are not obligated to remit sales tax if the fundraising company remits them to the state. Make sure </w:t>
      </w:r>
      <w:r w:rsidR="00126D98">
        <w:rPr>
          <w:rFonts w:ascii="Arial Nova" w:hAnsi="Arial Nova" w:cs="Microsoft Sans Serif"/>
          <w:bCs/>
          <w:color w:val="000000" w:themeColor="text1"/>
          <w14:ligatures w14:val="standardContextual"/>
        </w:rPr>
        <w:t>the PTA</w:t>
      </w:r>
      <w:r w:rsidRPr="0019472D">
        <w:rPr>
          <w:rFonts w:ascii="Arial Nova" w:hAnsi="Arial Nova" w:cs="Microsoft Sans Serif"/>
          <w:bCs/>
          <w:color w:val="000000" w:themeColor="text1"/>
          <w14:ligatures w14:val="standardContextual"/>
        </w:rPr>
        <w:t xml:space="preserve"> receive</w:t>
      </w:r>
      <w:r w:rsidR="00126D98">
        <w:rPr>
          <w:rFonts w:ascii="Arial Nova" w:hAnsi="Arial Nova" w:cs="Microsoft Sans Serif"/>
          <w:bCs/>
          <w:color w:val="000000" w:themeColor="text1"/>
          <w14:ligatures w14:val="standardContextual"/>
        </w:rPr>
        <w:t>s</w:t>
      </w:r>
      <w:r w:rsidRPr="0019472D">
        <w:rPr>
          <w:rFonts w:ascii="Arial Nova" w:hAnsi="Arial Nova" w:cs="Microsoft Sans Serif"/>
          <w:bCs/>
          <w:color w:val="000000" w:themeColor="text1"/>
          <w14:ligatures w14:val="standardContextual"/>
        </w:rPr>
        <w:t xml:space="preserve"> a copy of the invoice for </w:t>
      </w:r>
      <w:r w:rsidR="00C039D2">
        <w:rPr>
          <w:rFonts w:ascii="Arial Nova" w:hAnsi="Arial Nova" w:cs="Microsoft Sans Serif"/>
          <w:bCs/>
          <w:color w:val="000000" w:themeColor="text1"/>
          <w14:ligatures w14:val="standardContextual"/>
        </w:rPr>
        <w:t>the</w:t>
      </w:r>
      <w:r w:rsidRPr="0019472D">
        <w:rPr>
          <w:rFonts w:ascii="Arial Nova" w:hAnsi="Arial Nova" w:cs="Microsoft Sans Serif"/>
          <w:bCs/>
          <w:color w:val="000000" w:themeColor="text1"/>
          <w14:ligatures w14:val="standardContextual"/>
        </w:rPr>
        <w:t xml:space="preserve"> records indicating that taxes were paid to the vendor. Out of state companies without a sales representative in Louisiana are not obligated to collect or remit sales taxes. It is the PTAs responsibility to collect and remit the taxes on all items purchased or sold.</w:t>
      </w:r>
    </w:p>
    <w:p w14:paraId="378E18EE" w14:textId="77777777" w:rsidR="002A68E5" w:rsidRPr="00C039D2" w:rsidRDefault="002A68E5" w:rsidP="00F5686D">
      <w:pPr>
        <w:widowControl w:val="0"/>
        <w:spacing w:after="0" w:line="240" w:lineRule="auto"/>
        <w:rPr>
          <w:rFonts w:ascii="Arial Nova" w:hAnsi="Arial Nova" w:cs="Microsoft Sans Serif"/>
          <w:b/>
          <w:color w:val="000000" w:themeColor="text1"/>
          <w:sz w:val="40"/>
          <w:szCs w:val="24"/>
          <w:u w:val="single"/>
          <w14:ligatures w14:val="standardContextual"/>
        </w:rPr>
      </w:pPr>
      <w:r w:rsidRPr="00C039D2">
        <w:rPr>
          <w:rFonts w:ascii="Arial Nova" w:hAnsi="Arial Nova" w:cs="Microsoft Sans Serif"/>
          <w:b/>
          <w:color w:val="000000" w:themeColor="text1"/>
          <w:sz w:val="40"/>
          <w:szCs w:val="24"/>
          <w:u w:val="single"/>
          <w14:ligatures w14:val="standardContextual"/>
        </w:rPr>
        <w:lastRenderedPageBreak/>
        <w:t>GIFTS TO SCHOOLS</w:t>
      </w:r>
    </w:p>
    <w:p w14:paraId="615F2B24" w14:textId="77777777" w:rsidR="002A68E5" w:rsidRPr="0019472D" w:rsidRDefault="002A68E5" w:rsidP="00F5686D">
      <w:pPr>
        <w:widowControl w:val="0"/>
        <w:spacing w:after="0" w:line="240" w:lineRule="auto"/>
        <w:rPr>
          <w:rFonts w:ascii="Arial Nova" w:hAnsi="Arial Nova" w:cs="Microsoft Sans Serif"/>
          <w:bCs/>
          <w:color w:val="000000" w:themeColor="text1"/>
          <w14:ligatures w14:val="standardContextual"/>
        </w:rPr>
      </w:pPr>
    </w:p>
    <w:p w14:paraId="1B06E543" w14:textId="4B11E495" w:rsidR="002A68E5" w:rsidRPr="0019472D" w:rsidRDefault="002A68E5" w:rsidP="00F5686D">
      <w:pPr>
        <w:widowControl w:val="0"/>
        <w:spacing w:after="0" w:line="240" w:lineRule="auto"/>
        <w:rPr>
          <w:rFonts w:ascii="Arial Nova" w:hAnsi="Arial Nova" w:cs="Microsoft Sans Serif"/>
          <w:bCs/>
          <w:color w:val="000000" w:themeColor="text1"/>
          <w14:ligatures w14:val="standardContextual"/>
        </w:rPr>
      </w:pPr>
      <w:r w:rsidRPr="0019472D">
        <w:rPr>
          <w:rFonts w:ascii="Arial Nova" w:hAnsi="Arial Nova" w:cs="Microsoft Sans Serif"/>
          <w:bCs/>
          <w:color w:val="000000" w:themeColor="text1"/>
          <w14:ligatures w14:val="standardContextual"/>
        </w:rPr>
        <w:t xml:space="preserve">PTAs can only give money to schools that is allocated for a designated purpose. Often, schools can purchase items at a significant discount, or a unit may decide to fund a portion of </w:t>
      </w:r>
      <w:r w:rsidR="00010003">
        <w:rPr>
          <w:rFonts w:ascii="Arial Nova" w:hAnsi="Arial Nova" w:cs="Microsoft Sans Serif"/>
          <w:bCs/>
          <w:color w:val="000000" w:themeColor="text1"/>
          <w14:ligatures w14:val="standardContextual"/>
        </w:rPr>
        <w:t>the school’s</w:t>
      </w:r>
      <w:r w:rsidRPr="0019472D">
        <w:rPr>
          <w:rFonts w:ascii="Arial Nova" w:hAnsi="Arial Nova" w:cs="Microsoft Sans Serif"/>
          <w:bCs/>
          <w:color w:val="000000" w:themeColor="text1"/>
          <w14:ligatures w14:val="standardContextual"/>
        </w:rPr>
        <w:t xml:space="preserve"> purchase. When a unit decides to have the school make a purchase, the General Membership must first approve the gift to be made and its purpose. The donation must specify the designated purpose agreed to in writing between the PTA and the school official. The agreement states the nature of the item purchased, the way it is to be used, and when it will be procured. It should also include that the school will furnish a copy of the invoice to the PTA, and that all funds will be returned to the PTA if the item is not </w:t>
      </w:r>
      <w:proofErr w:type="gramStart"/>
      <w:r w:rsidRPr="0019472D">
        <w:rPr>
          <w:rFonts w:ascii="Arial Nova" w:hAnsi="Arial Nova" w:cs="Microsoft Sans Serif"/>
          <w:bCs/>
          <w:color w:val="000000" w:themeColor="text1"/>
          <w14:ligatures w14:val="standardContextual"/>
        </w:rPr>
        <w:t>purchased</w:t>
      </w:r>
      <w:proofErr w:type="gramEnd"/>
      <w:r w:rsidRPr="0019472D">
        <w:rPr>
          <w:rFonts w:ascii="Arial Nova" w:hAnsi="Arial Nova" w:cs="Microsoft Sans Serif"/>
          <w:bCs/>
          <w:color w:val="000000" w:themeColor="text1"/>
          <w14:ligatures w14:val="standardContextual"/>
        </w:rPr>
        <w:t xml:space="preserve"> or the terms are not met.</w:t>
      </w:r>
      <w:r w:rsidR="00DC2071">
        <w:rPr>
          <w:rFonts w:ascii="Arial Nova" w:hAnsi="Arial Nova" w:cs="Microsoft Sans Serif"/>
          <w:bCs/>
          <w:color w:val="000000" w:themeColor="text1"/>
          <w14:ligatures w14:val="standardContextual"/>
        </w:rPr>
        <w:t xml:space="preserve"> </w:t>
      </w:r>
      <w:r w:rsidR="00DC2071" w:rsidRPr="0019472D">
        <w:rPr>
          <w:rFonts w:ascii="Arial Nova" w:hAnsi="Arial Nova" w:cs="Microsoft Sans Serif"/>
          <w:b/>
          <w:color w:val="000000" w:themeColor="text1"/>
          <w14:ligatures w14:val="standardContextual"/>
        </w:rPr>
        <w:t xml:space="preserve">See sample </w:t>
      </w:r>
      <w:r w:rsidR="00DC2071">
        <w:rPr>
          <w:rFonts w:ascii="Arial Nova" w:hAnsi="Arial Nova" w:cs="Microsoft Sans Serif"/>
          <w:b/>
          <w:color w:val="000000" w:themeColor="text1"/>
          <w14:ligatures w14:val="standardContextual"/>
        </w:rPr>
        <w:t>d</w:t>
      </w:r>
      <w:r w:rsidR="00DC2071" w:rsidRPr="0019472D">
        <w:rPr>
          <w:rFonts w:ascii="Arial Nova" w:hAnsi="Arial Nova" w:cs="Microsoft Sans Serif"/>
          <w:b/>
          <w:color w:val="000000" w:themeColor="text1"/>
          <w14:ligatures w14:val="standardContextual"/>
        </w:rPr>
        <w:t>onation form</w:t>
      </w:r>
      <w:r w:rsidR="00DC2071">
        <w:rPr>
          <w:rFonts w:ascii="Arial Nova" w:hAnsi="Arial Nova" w:cs="Microsoft Sans Serif"/>
          <w:b/>
          <w:color w:val="000000" w:themeColor="text1"/>
          <w14:ligatures w14:val="standardContextual"/>
        </w:rPr>
        <w:t>s</w:t>
      </w:r>
      <w:r w:rsidR="00DC2071" w:rsidRPr="0019472D">
        <w:rPr>
          <w:rFonts w:ascii="Arial Nova" w:hAnsi="Arial Nova" w:cs="Microsoft Sans Serif"/>
          <w:b/>
          <w:color w:val="000000" w:themeColor="text1"/>
          <w14:ligatures w14:val="standardContextual"/>
        </w:rPr>
        <w:t xml:space="preserve"> at the end of this section</w:t>
      </w:r>
      <w:r w:rsidR="00DC2071" w:rsidRPr="0019472D">
        <w:rPr>
          <w:rFonts w:ascii="Arial Nova" w:hAnsi="Arial Nova" w:cs="Microsoft Sans Serif"/>
          <w:bCs/>
          <w:color w:val="000000" w:themeColor="text1"/>
          <w14:ligatures w14:val="standardContextual"/>
        </w:rPr>
        <w:t xml:space="preserve">. </w:t>
      </w:r>
    </w:p>
    <w:p w14:paraId="7296055E"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0058D2AD" w14:textId="77777777" w:rsidR="002A68E5" w:rsidRPr="0019472D" w:rsidRDefault="002A68E5" w:rsidP="00F5686D">
      <w:pPr>
        <w:widowControl w:val="0"/>
        <w:spacing w:after="0" w:line="240" w:lineRule="auto"/>
        <w:rPr>
          <w:rFonts w:ascii="Arial Nova" w:hAnsi="Arial Nova" w:cs="Microsoft Sans Serif"/>
          <w:bCs/>
          <w:color w:val="000000" w:themeColor="text1"/>
          <w14:ligatures w14:val="standardContextual"/>
        </w:rPr>
      </w:pPr>
      <w:r w:rsidRPr="0019472D">
        <w:rPr>
          <w:rFonts w:ascii="Arial Nova" w:hAnsi="Arial Nova" w:cs="Microsoft Sans Serif"/>
          <w:bCs/>
          <w:color w:val="000000" w:themeColor="text1"/>
          <w14:ligatures w14:val="standardContextual"/>
        </w:rPr>
        <w:t xml:space="preserve">Each PTA wants to ensure that its supported school can purchase items that will improve the quality of education. PTAs shall not give money to a school for purchases without receiving appropriate documentation. A PTA can directly purchase items for a school with a PTA check and then donate them. In this situation, the PTA receives the receipt directly. </w:t>
      </w:r>
    </w:p>
    <w:p w14:paraId="6A96DD22" w14:textId="77777777" w:rsidR="002A68E5" w:rsidRPr="0019472D" w:rsidRDefault="002A68E5" w:rsidP="00F5686D">
      <w:pPr>
        <w:widowControl w:val="0"/>
        <w:spacing w:after="0" w:line="240" w:lineRule="auto"/>
        <w:rPr>
          <w:rFonts w:ascii="Arial Nova" w:hAnsi="Arial Nova" w:cs="Microsoft Sans Serif"/>
          <w:bCs/>
          <w:color w:val="000000" w:themeColor="text1"/>
          <w14:ligatures w14:val="standardContextual"/>
        </w:rPr>
      </w:pPr>
    </w:p>
    <w:p w14:paraId="38AE5A96" w14:textId="77777777" w:rsidR="002A68E5" w:rsidRDefault="002A68E5" w:rsidP="00F5686D">
      <w:pPr>
        <w:widowControl w:val="0"/>
        <w:spacing w:after="0" w:line="240" w:lineRule="auto"/>
        <w:rPr>
          <w:rFonts w:ascii="Arial Nova" w:hAnsi="Arial Nova" w:cs="Microsoft Sans Serif"/>
          <w:bCs/>
          <w:color w:val="000000" w:themeColor="text1"/>
          <w14:ligatures w14:val="standardContextual"/>
        </w:rPr>
      </w:pPr>
      <w:r w:rsidRPr="0019472D">
        <w:rPr>
          <w:rFonts w:ascii="Arial Nova" w:hAnsi="Arial Nova" w:cs="Microsoft Sans Serif"/>
          <w:bCs/>
          <w:color w:val="000000" w:themeColor="text1"/>
          <w14:ligatures w14:val="standardContextual"/>
        </w:rPr>
        <w:t>A second method is for schools to purchase items and then receive reimbursement from the PTA. In this situation, the school follows procedures set by the school system, and the PTA must also get acceptable documentation. The Treasurer issues a check to the school for the purchase amount. When the item arrives, the school pays the invoice and provides a copy of the invoice to the PTA. If the invoice is less than the amount provided, the school shall reimburse the PTA for excess funds. If the amount due is more than provided, the principal should give the PTA a new Expense Form and attach a new copy of the invoice.</w:t>
      </w:r>
    </w:p>
    <w:p w14:paraId="2C39314C" w14:textId="77777777" w:rsidR="00CF5063" w:rsidRDefault="00CF5063" w:rsidP="00F5686D">
      <w:pPr>
        <w:widowControl w:val="0"/>
        <w:spacing w:after="0" w:line="240" w:lineRule="auto"/>
        <w:rPr>
          <w:rFonts w:ascii="Arial Nova" w:hAnsi="Arial Nova" w:cs="Microsoft Sans Serif"/>
          <w:bCs/>
          <w:color w:val="000000" w:themeColor="text1"/>
          <w14:ligatures w14:val="standardContextual"/>
        </w:rPr>
      </w:pPr>
    </w:p>
    <w:p w14:paraId="7744678C" w14:textId="77777777" w:rsidR="00456B0A" w:rsidRDefault="00456B0A" w:rsidP="00F5686D">
      <w:pPr>
        <w:widowControl w:val="0"/>
        <w:spacing w:after="0" w:line="240" w:lineRule="auto"/>
        <w:rPr>
          <w:rFonts w:ascii="Arial Nova" w:hAnsi="Arial Nova" w:cs="Microsoft Sans Serif"/>
          <w:bCs/>
          <w:color w:val="000000" w:themeColor="text1"/>
          <w14:ligatures w14:val="standardContextual"/>
        </w:rPr>
      </w:pPr>
    </w:p>
    <w:p w14:paraId="7A1A2EC6" w14:textId="77777777" w:rsidR="00456B0A" w:rsidRPr="00CE4944" w:rsidRDefault="00456B0A" w:rsidP="00F5686D">
      <w:pPr>
        <w:widowControl w:val="0"/>
        <w:spacing w:after="0" w:line="240" w:lineRule="auto"/>
        <w:rPr>
          <w:rFonts w:ascii="Arial Nova" w:eastAsiaTheme="majorEastAsia" w:hAnsi="Arial Nova" w:cs="Microsoft Sans Serif"/>
          <w:b/>
          <w:bCs/>
          <w:color w:val="000000" w:themeColor="text1"/>
          <w:sz w:val="40"/>
          <w:szCs w:val="40"/>
          <w:u w:val="single"/>
        </w:rPr>
      </w:pPr>
      <w:r w:rsidRPr="00CE4944">
        <w:rPr>
          <w:rFonts w:ascii="Arial Nova" w:eastAsiaTheme="majorEastAsia" w:hAnsi="Arial Nova" w:cs="Microsoft Sans Serif"/>
          <w:b/>
          <w:bCs/>
          <w:color w:val="000000" w:themeColor="text1"/>
          <w:sz w:val="40"/>
          <w:szCs w:val="40"/>
          <w:u w:val="single"/>
        </w:rPr>
        <w:t>REPORTS</w:t>
      </w:r>
    </w:p>
    <w:p w14:paraId="59815864" w14:textId="77777777" w:rsidR="00456B0A" w:rsidRDefault="00456B0A" w:rsidP="00F5686D">
      <w:pPr>
        <w:widowControl w:val="0"/>
        <w:spacing w:after="0" w:line="240" w:lineRule="auto"/>
        <w:rPr>
          <w:rFonts w:ascii="Arial Nova" w:hAnsi="Arial Nova" w:cs="Microsoft Sans Serif"/>
          <w:bCs/>
          <w:iCs/>
          <w:color w:val="000000" w:themeColor="text1"/>
          <w:u w:val="single"/>
          <w14:ligatures w14:val="standardContextual"/>
        </w:rPr>
      </w:pPr>
    </w:p>
    <w:p w14:paraId="5228D4E9" w14:textId="31BF7DB7" w:rsidR="00456B0A" w:rsidRPr="0019472D" w:rsidRDefault="00456B0A"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bCs/>
          <w:iCs/>
          <w:color w:val="000000" w:themeColor="text1"/>
          <w:u w:val="single"/>
          <w14:ligatures w14:val="standardContextual"/>
        </w:rPr>
        <w:t>Robert’s Rules of Order, Revised Edition</w:t>
      </w:r>
      <w:r w:rsidRPr="0019472D">
        <w:rPr>
          <w:rFonts w:ascii="Arial Nova" w:hAnsi="Arial Nova" w:cs="Microsoft Sans Serif"/>
          <w:b/>
          <w:i/>
          <w:color w:val="000000" w:themeColor="text1"/>
          <w14:ligatures w14:val="standardContextual"/>
        </w:rPr>
        <w:t xml:space="preserve"> </w:t>
      </w:r>
      <w:r w:rsidRPr="0019472D">
        <w:rPr>
          <w:rFonts w:ascii="Arial Nova" w:hAnsi="Arial Nova" w:cs="Microsoft Sans Serif"/>
          <w:color w:val="000000" w:themeColor="text1"/>
          <w14:ligatures w14:val="standardContextual"/>
        </w:rPr>
        <w:t xml:space="preserve">specifies that the Treasurer is responsible for making regular budget and activity reports </w:t>
      </w:r>
      <w:r w:rsidR="00C509B2">
        <w:rPr>
          <w:rFonts w:ascii="Arial Nova" w:hAnsi="Arial Nova" w:cs="Microsoft Sans Serif"/>
          <w:color w:val="000000" w:themeColor="text1"/>
          <w14:ligatures w14:val="standardContextual"/>
        </w:rPr>
        <w:t>w</w:t>
      </w:r>
      <w:r w:rsidRPr="0019472D">
        <w:rPr>
          <w:rFonts w:ascii="Arial Nova" w:hAnsi="Arial Nova" w:cs="Microsoft Sans Serif"/>
          <w:color w:val="000000" w:themeColor="text1"/>
          <w14:ligatures w14:val="standardContextual"/>
        </w:rPr>
        <w:t>henever there is an Executive Committee, Board of Directors, or a General Membership meeting</w:t>
      </w:r>
      <w:r w:rsidR="00C509B2">
        <w:rPr>
          <w:rFonts w:ascii="Arial Nova" w:hAnsi="Arial Nova" w:cs="Microsoft Sans Serif"/>
          <w:color w:val="000000" w:themeColor="text1"/>
          <w14:ligatures w14:val="standardContextual"/>
        </w:rPr>
        <w:t xml:space="preserve">. </w:t>
      </w:r>
      <w:r w:rsidRPr="0019472D">
        <w:rPr>
          <w:rFonts w:ascii="Arial Nova" w:hAnsi="Arial Nova" w:cs="Microsoft Sans Serif"/>
          <w:color w:val="000000" w:themeColor="text1"/>
          <w14:ligatures w14:val="standardContextual"/>
        </w:rPr>
        <w:t>Sample reports are at the end of this</w:t>
      </w:r>
      <w:r w:rsidRPr="0019472D">
        <w:rPr>
          <w:rFonts w:ascii="Arial Nova" w:hAnsi="Arial Nova" w:cs="Microsoft Sans Serif"/>
          <w:color w:val="000000" w:themeColor="text1"/>
          <w:spacing w:val="-5"/>
          <w14:ligatures w14:val="standardContextual"/>
        </w:rPr>
        <w:t xml:space="preserve"> </w:t>
      </w:r>
      <w:r w:rsidRPr="0019472D">
        <w:rPr>
          <w:rFonts w:ascii="Arial Nova" w:hAnsi="Arial Nova" w:cs="Microsoft Sans Serif"/>
          <w:color w:val="000000" w:themeColor="text1"/>
          <w14:ligatures w14:val="standardContextual"/>
        </w:rPr>
        <w:t>section.</w:t>
      </w:r>
    </w:p>
    <w:p w14:paraId="037CCDA8" w14:textId="77777777" w:rsidR="00456B0A" w:rsidRPr="0019472D" w:rsidRDefault="00456B0A" w:rsidP="00F5686D">
      <w:pPr>
        <w:widowControl w:val="0"/>
        <w:spacing w:after="0" w:line="240" w:lineRule="auto"/>
        <w:rPr>
          <w:rFonts w:ascii="Arial Nova" w:hAnsi="Arial Nova" w:cs="Microsoft Sans Serif"/>
          <w:b/>
          <w:bCs/>
          <w:color w:val="000000" w:themeColor="text1"/>
          <w14:ligatures w14:val="standardContextual"/>
        </w:rPr>
      </w:pPr>
    </w:p>
    <w:p w14:paraId="65EA65CB" w14:textId="77777777" w:rsidR="00456B0A" w:rsidRPr="0019472D" w:rsidRDefault="00456B0A" w:rsidP="00F5686D">
      <w:pPr>
        <w:widowControl w:val="0"/>
        <w:spacing w:after="0" w:line="240" w:lineRule="auto"/>
        <w:outlineLvl w:val="2"/>
        <w:rPr>
          <w:rFonts w:ascii="Arial Nova" w:eastAsiaTheme="majorEastAsia" w:hAnsi="Arial Nova" w:cs="Microsoft Sans Serif"/>
          <w:color w:val="000000" w:themeColor="text1"/>
        </w:rPr>
      </w:pPr>
      <w:r w:rsidRPr="0019472D">
        <w:rPr>
          <w:rFonts w:ascii="Arial Nova" w:eastAsiaTheme="majorEastAsia" w:hAnsi="Arial Nova" w:cs="Microsoft Sans Serif"/>
          <w:b/>
          <w:bCs/>
          <w:color w:val="000000" w:themeColor="text1"/>
        </w:rPr>
        <w:t xml:space="preserve">Activity Report: </w:t>
      </w:r>
      <w:r w:rsidRPr="0019472D">
        <w:rPr>
          <w:rFonts w:ascii="Arial Nova" w:eastAsiaTheme="majorEastAsia" w:hAnsi="Arial Nova" w:cs="Microsoft Sans Serif"/>
          <w:color w:val="000000" w:themeColor="text1"/>
        </w:rPr>
        <w:t>There is no set format for the Activity Report, but it should include the date, the current balance, total of expenses and income, and the previous balance from the last</w:t>
      </w:r>
      <w:r w:rsidRPr="0019472D">
        <w:rPr>
          <w:rFonts w:ascii="Arial Nova" w:eastAsiaTheme="majorEastAsia" w:hAnsi="Arial Nova" w:cs="Microsoft Sans Serif"/>
          <w:color w:val="000000" w:themeColor="text1"/>
          <w:spacing w:val="-9"/>
        </w:rPr>
        <w:t xml:space="preserve"> </w:t>
      </w:r>
      <w:r w:rsidRPr="0019472D">
        <w:rPr>
          <w:rFonts w:ascii="Arial Nova" w:eastAsiaTheme="majorEastAsia" w:hAnsi="Arial Nova" w:cs="Microsoft Sans Serif"/>
          <w:color w:val="000000" w:themeColor="text1"/>
        </w:rPr>
        <w:t xml:space="preserve">report. Depending on the size and composition of the membership, the Treasurer might need to provide more information, such as a list of all checks written since the previous report and all deposits made since the last report including their source. </w:t>
      </w:r>
    </w:p>
    <w:p w14:paraId="6C500CB0" w14:textId="77777777" w:rsidR="00456B0A" w:rsidRPr="0019472D" w:rsidRDefault="00456B0A" w:rsidP="00F5686D">
      <w:pPr>
        <w:widowControl w:val="0"/>
        <w:spacing w:after="0" w:line="240" w:lineRule="auto"/>
        <w:rPr>
          <w:rFonts w:ascii="Arial Nova" w:hAnsi="Arial Nova" w:cs="Microsoft Sans Serif"/>
          <w:color w:val="000000" w:themeColor="text1"/>
          <w14:ligatures w14:val="standardContextual"/>
        </w:rPr>
      </w:pPr>
    </w:p>
    <w:p w14:paraId="5603A403" w14:textId="77777777" w:rsidR="00456B0A" w:rsidRPr="003474B5" w:rsidRDefault="00456B0A" w:rsidP="00F5686D">
      <w:pPr>
        <w:widowControl w:val="0"/>
        <w:spacing w:after="0" w:line="240" w:lineRule="auto"/>
        <w:outlineLvl w:val="2"/>
        <w:rPr>
          <w:rFonts w:ascii="Arial Nova" w:eastAsiaTheme="majorEastAsia" w:hAnsi="Arial Nova" w:cs="Microsoft Sans Serif"/>
          <w:b/>
          <w:bCs/>
          <w:color w:val="000000" w:themeColor="text1"/>
        </w:rPr>
      </w:pPr>
      <w:r w:rsidRPr="003474B5">
        <w:rPr>
          <w:rFonts w:ascii="Arial Nova" w:eastAsiaTheme="majorEastAsia" w:hAnsi="Arial Nova" w:cs="Microsoft Sans Serif"/>
          <w:b/>
          <w:bCs/>
          <w:color w:val="000000" w:themeColor="text1"/>
        </w:rPr>
        <w:t xml:space="preserve">Budget Comparison Report: </w:t>
      </w:r>
      <w:r w:rsidRPr="003474B5">
        <w:rPr>
          <w:rFonts w:ascii="Arial Nova" w:eastAsiaTheme="majorEastAsia" w:hAnsi="Arial Nova" w:cs="Microsoft Sans Serif"/>
          <w:color w:val="000000" w:themeColor="text1"/>
        </w:rPr>
        <w:t>The Budget Comparison Report consists of a copy of the budget with three additional columns, an “actual expense,” “actual income,” and a “remaining or variance” column which shows how much the PTA is under or over in each category. This format provides a detailed analysis of exactly how the PTA’s actual income and expenses compare to the approved budget and indicates if there is a problem in any category. Unless provisions are made otherwise in the Bylaws or when the budget is approved, no budget expense item may be exceeded without authorization from the PTA</w:t>
      </w:r>
      <w:r w:rsidRPr="003474B5">
        <w:rPr>
          <w:rFonts w:ascii="Arial Nova" w:eastAsiaTheme="majorEastAsia" w:hAnsi="Arial Nova" w:cs="Microsoft Sans Serif"/>
          <w:color w:val="000000" w:themeColor="text1"/>
          <w:spacing w:val="-4"/>
        </w:rPr>
        <w:t xml:space="preserve"> General M</w:t>
      </w:r>
      <w:r w:rsidRPr="003474B5">
        <w:rPr>
          <w:rFonts w:ascii="Arial Nova" w:eastAsiaTheme="majorEastAsia" w:hAnsi="Arial Nova" w:cs="Microsoft Sans Serif"/>
          <w:color w:val="000000" w:themeColor="text1"/>
        </w:rPr>
        <w:t>embership.</w:t>
      </w:r>
    </w:p>
    <w:p w14:paraId="64B7EC77" w14:textId="77777777" w:rsidR="00456B0A" w:rsidRPr="003474B5" w:rsidRDefault="00456B0A" w:rsidP="00F5686D">
      <w:pPr>
        <w:widowControl w:val="0"/>
        <w:spacing w:after="0" w:line="240" w:lineRule="auto"/>
        <w:rPr>
          <w:rFonts w:ascii="Arial Nova" w:hAnsi="Arial Nova" w:cs="Microsoft Sans Serif"/>
          <w:color w:val="000000" w:themeColor="text1"/>
          <w14:ligatures w14:val="standardContextual"/>
        </w:rPr>
      </w:pPr>
    </w:p>
    <w:p w14:paraId="793190E6" w14:textId="2E52B5CD" w:rsidR="00456B0A" w:rsidRPr="003474B5" w:rsidRDefault="00456B0A" w:rsidP="00F5686D">
      <w:pPr>
        <w:widowControl w:val="0"/>
        <w:spacing w:after="0" w:line="240" w:lineRule="auto"/>
        <w:outlineLvl w:val="2"/>
        <w:rPr>
          <w:rFonts w:ascii="Arial Nova" w:hAnsi="Arial Nova" w:cs="Microsoft Sans Serif"/>
          <w:b/>
          <w:bCs/>
          <w:color w:val="000000" w:themeColor="text1"/>
        </w:rPr>
      </w:pPr>
      <w:r w:rsidRPr="003474B5">
        <w:rPr>
          <w:rFonts w:ascii="Arial Nova" w:eastAsiaTheme="majorEastAsia" w:hAnsi="Arial Nova" w:cs="Microsoft Sans Serif"/>
          <w:b/>
          <w:bCs/>
          <w:color w:val="000000" w:themeColor="text1"/>
        </w:rPr>
        <w:t xml:space="preserve">Distribution: </w:t>
      </w:r>
      <w:r w:rsidRPr="003474B5">
        <w:rPr>
          <w:rFonts w:ascii="Arial Nova" w:eastAsiaTheme="majorEastAsia" w:hAnsi="Arial Nova" w:cs="Microsoft Sans Serif"/>
          <w:color w:val="000000" w:themeColor="text1"/>
        </w:rPr>
        <w:t xml:space="preserve">Copies of the reports </w:t>
      </w:r>
      <w:r w:rsidR="00531243">
        <w:rPr>
          <w:rFonts w:ascii="Arial Nova" w:eastAsiaTheme="majorEastAsia" w:hAnsi="Arial Nova" w:cs="Microsoft Sans Serif"/>
          <w:color w:val="000000" w:themeColor="text1"/>
        </w:rPr>
        <w:t>are</w:t>
      </w:r>
      <w:r w:rsidRPr="003474B5">
        <w:rPr>
          <w:rFonts w:ascii="Arial Nova" w:eastAsiaTheme="majorEastAsia" w:hAnsi="Arial Nova" w:cs="Microsoft Sans Serif"/>
          <w:color w:val="000000" w:themeColor="text1"/>
        </w:rPr>
        <w:t xml:space="preserve"> distributed to the members in attendance when possible. For a General Membership meeting, </w:t>
      </w:r>
      <w:r w:rsidR="00902E03">
        <w:rPr>
          <w:rFonts w:ascii="Arial Nova" w:eastAsiaTheme="majorEastAsia" w:hAnsi="Arial Nova" w:cs="Microsoft Sans Serif"/>
          <w:color w:val="000000" w:themeColor="text1"/>
        </w:rPr>
        <w:t xml:space="preserve">it </w:t>
      </w:r>
      <w:r w:rsidRPr="003474B5">
        <w:rPr>
          <w:rFonts w:ascii="Arial Nova" w:eastAsiaTheme="majorEastAsia" w:hAnsi="Arial Nova" w:cs="Microsoft Sans Serif"/>
          <w:color w:val="000000" w:themeColor="text1"/>
        </w:rPr>
        <w:t xml:space="preserve">may be posted on a bulletin board or </w:t>
      </w:r>
      <w:r w:rsidR="00902E03">
        <w:rPr>
          <w:rFonts w:ascii="Arial Nova" w:eastAsiaTheme="majorEastAsia" w:hAnsi="Arial Nova" w:cs="Microsoft Sans Serif"/>
          <w:color w:val="000000" w:themeColor="text1"/>
        </w:rPr>
        <w:t>on paper copies</w:t>
      </w:r>
      <w:r w:rsidRPr="003474B5">
        <w:rPr>
          <w:rFonts w:ascii="Arial Nova" w:eastAsiaTheme="majorEastAsia" w:hAnsi="Arial Nova" w:cs="Microsoft Sans Serif"/>
          <w:color w:val="000000" w:themeColor="text1"/>
        </w:rPr>
        <w:t xml:space="preserve">. The reports </w:t>
      </w:r>
      <w:r w:rsidR="00902E03">
        <w:rPr>
          <w:rFonts w:ascii="Arial Nova" w:eastAsiaTheme="majorEastAsia" w:hAnsi="Arial Nova" w:cs="Microsoft Sans Serif"/>
          <w:color w:val="000000" w:themeColor="text1"/>
        </w:rPr>
        <w:t xml:space="preserve">are </w:t>
      </w:r>
      <w:r w:rsidRPr="003474B5">
        <w:rPr>
          <w:rFonts w:ascii="Arial Nova" w:eastAsiaTheme="majorEastAsia" w:hAnsi="Arial Nova" w:cs="Microsoft Sans Serif"/>
          <w:color w:val="000000" w:themeColor="text1"/>
        </w:rPr>
        <w:t>filed</w:t>
      </w:r>
      <w:r>
        <w:rPr>
          <w:rFonts w:ascii="Arial Nova" w:eastAsiaTheme="majorEastAsia" w:hAnsi="Arial Nova" w:cs="Microsoft Sans Serif"/>
          <w:color w:val="000000" w:themeColor="text1"/>
        </w:rPr>
        <w:t xml:space="preserve"> </w:t>
      </w:r>
      <w:r w:rsidRPr="003474B5">
        <w:rPr>
          <w:rFonts w:ascii="Arial Nova" w:eastAsiaTheme="majorEastAsia" w:hAnsi="Arial Nova" w:cs="Microsoft Sans Serif"/>
          <w:color w:val="000000" w:themeColor="text1"/>
        </w:rPr>
        <w:t xml:space="preserve">for the audit committee. They do not need a motion to be accepted. </w:t>
      </w:r>
      <w:r>
        <w:rPr>
          <w:rFonts w:ascii="Arial Nova" w:eastAsiaTheme="majorEastAsia" w:hAnsi="Arial Nova" w:cs="Microsoft Sans Serif"/>
          <w:color w:val="000000" w:themeColor="text1"/>
        </w:rPr>
        <w:t>The Secretary keeps a copy with the minutes</w:t>
      </w:r>
      <w:r w:rsidRPr="003474B5">
        <w:rPr>
          <w:rFonts w:ascii="Arial Nova" w:eastAsiaTheme="majorEastAsia" w:hAnsi="Arial Nova" w:cs="Microsoft Sans Serif"/>
          <w:color w:val="000000" w:themeColor="text1"/>
        </w:rPr>
        <w:t>.</w:t>
      </w:r>
    </w:p>
    <w:p w14:paraId="2501D62E" w14:textId="77777777" w:rsidR="00C866FA" w:rsidRDefault="00C866FA" w:rsidP="00F5686D">
      <w:pPr>
        <w:widowControl w:val="0"/>
        <w:spacing w:after="0" w:line="240" w:lineRule="auto"/>
        <w:outlineLvl w:val="2"/>
        <w:rPr>
          <w:rFonts w:ascii="Arial Nova" w:eastAsiaTheme="majorEastAsia" w:hAnsi="Arial Nova" w:cs="Microsoft Sans Serif"/>
          <w:b/>
          <w:bCs/>
          <w:color w:val="000000" w:themeColor="text1"/>
        </w:rPr>
      </w:pPr>
    </w:p>
    <w:p w14:paraId="7D90CF8C" w14:textId="39A25E20" w:rsidR="00456B0A" w:rsidRPr="003474B5" w:rsidRDefault="00456B0A" w:rsidP="00F5686D">
      <w:pPr>
        <w:widowControl w:val="0"/>
        <w:spacing w:after="0" w:line="240" w:lineRule="auto"/>
        <w:outlineLvl w:val="2"/>
        <w:rPr>
          <w:rFonts w:ascii="Arial Nova" w:eastAsiaTheme="majorEastAsia" w:hAnsi="Arial Nova" w:cs="Microsoft Sans Serif"/>
          <w:b/>
          <w:bCs/>
          <w:color w:val="000000" w:themeColor="text1"/>
        </w:rPr>
      </w:pPr>
      <w:r w:rsidRPr="003474B5">
        <w:rPr>
          <w:rFonts w:ascii="Arial Nova" w:eastAsiaTheme="majorEastAsia" w:hAnsi="Arial Nova" w:cs="Microsoft Sans Serif"/>
          <w:b/>
          <w:bCs/>
          <w:color w:val="000000" w:themeColor="text1"/>
        </w:rPr>
        <w:t xml:space="preserve">Annual Report: </w:t>
      </w:r>
      <w:r w:rsidRPr="003474B5">
        <w:rPr>
          <w:rFonts w:ascii="Arial Nova" w:eastAsiaTheme="majorEastAsia" w:hAnsi="Arial Nova" w:cs="Microsoft Sans Serif"/>
          <w:color w:val="000000" w:themeColor="text1"/>
        </w:rPr>
        <w:t>At the close of a unit’s fiscal year, the Treasurer prepares an Annual Report. The Treasurer makes a preliminary report to the membership at the annual meeting. This report is for information only and is not officially adopted. The report becomes official after the Audit Report is adopted by the membership. Normally, this takes place at the first business meeting of the new fiscal year. The Treasurer's Annual Report and the Audit Report are filed with the permanent financial records after the adoption of the Audit Report.</w:t>
      </w:r>
    </w:p>
    <w:p w14:paraId="7FD217E8" w14:textId="77777777" w:rsidR="00CF5063" w:rsidRPr="00095341" w:rsidRDefault="00CF5063" w:rsidP="00F5686D">
      <w:pPr>
        <w:widowControl w:val="0"/>
        <w:spacing w:after="0" w:line="240" w:lineRule="auto"/>
        <w:outlineLvl w:val="0"/>
        <w:rPr>
          <w:rFonts w:ascii="Arial Nova" w:eastAsiaTheme="majorEastAsia" w:hAnsi="Arial Nova" w:cs="Microsoft Sans Serif"/>
          <w:b/>
          <w:bCs/>
          <w:color w:val="000000" w:themeColor="text1"/>
          <w:sz w:val="40"/>
          <w:szCs w:val="40"/>
          <w:u w:val="single"/>
        </w:rPr>
      </w:pPr>
      <w:r w:rsidRPr="00095341">
        <w:rPr>
          <w:rFonts w:ascii="Arial Nova" w:eastAsiaTheme="majorEastAsia" w:hAnsi="Arial Nova" w:cs="Microsoft Sans Serif"/>
          <w:b/>
          <w:bCs/>
          <w:color w:val="000000" w:themeColor="text1"/>
          <w:sz w:val="40"/>
          <w:szCs w:val="40"/>
          <w:u w:val="single"/>
        </w:rPr>
        <w:lastRenderedPageBreak/>
        <w:t>RECORD KEEPING &amp; RETENTION</w:t>
      </w:r>
    </w:p>
    <w:p w14:paraId="39EC2AA6" w14:textId="77777777" w:rsidR="00CF5063" w:rsidRPr="0019472D" w:rsidRDefault="00CF5063" w:rsidP="00F5686D">
      <w:pPr>
        <w:widowControl w:val="0"/>
        <w:spacing w:after="0" w:line="240" w:lineRule="auto"/>
        <w:rPr>
          <w:rFonts w:ascii="Arial Nova" w:hAnsi="Arial Nova" w:cs="Microsoft Sans Serif"/>
          <w:color w:val="000000" w:themeColor="text1"/>
          <w14:ligatures w14:val="standardContextual"/>
        </w:rPr>
      </w:pPr>
    </w:p>
    <w:p w14:paraId="342CF673" w14:textId="77777777" w:rsidR="00CF5063" w:rsidRPr="0019472D" w:rsidRDefault="00CF5063"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Set up a </w:t>
      </w:r>
      <w:r>
        <w:rPr>
          <w:rFonts w:ascii="Arial Nova" w:hAnsi="Arial Nova" w:cs="Microsoft Sans Serif"/>
          <w:color w:val="000000" w:themeColor="text1"/>
          <w14:ligatures w14:val="standardContextual"/>
        </w:rPr>
        <w:t xml:space="preserve">written or electronic </w:t>
      </w:r>
      <w:r w:rsidRPr="0019472D">
        <w:rPr>
          <w:rFonts w:ascii="Arial Nova" w:hAnsi="Arial Nova" w:cs="Microsoft Sans Serif"/>
          <w:color w:val="000000" w:themeColor="text1"/>
          <w14:ligatures w14:val="standardContextual"/>
        </w:rPr>
        <w:t>ledger to record all financial transactions. LAPTA recommends the use of an online accounting platform such as MoneyMinder.com</w:t>
      </w:r>
      <w:r>
        <w:rPr>
          <w:rFonts w:ascii="Arial Nova" w:hAnsi="Arial Nova" w:cs="Microsoft Sans Serif"/>
          <w:color w:val="000000" w:themeColor="text1"/>
          <w14:ligatures w14:val="standardContextual"/>
        </w:rPr>
        <w:t xml:space="preserve"> or WaveApps.com</w:t>
      </w:r>
      <w:r w:rsidRPr="0019472D">
        <w:rPr>
          <w:rFonts w:ascii="Arial Nova" w:hAnsi="Arial Nova" w:cs="Microsoft Sans Serif"/>
          <w:color w:val="000000" w:themeColor="text1"/>
          <w14:ligatures w14:val="standardContextual"/>
        </w:rPr>
        <w:t xml:space="preserve">. Once the approved budget is added to the account, enter all deposits and expenses with the appropriate budget item. </w:t>
      </w:r>
    </w:p>
    <w:p w14:paraId="3BF772F1" w14:textId="77777777" w:rsidR="00CF5063" w:rsidRPr="0019472D" w:rsidRDefault="00CF5063" w:rsidP="00F5686D">
      <w:pPr>
        <w:widowControl w:val="0"/>
        <w:spacing w:after="0" w:line="240" w:lineRule="auto"/>
        <w:rPr>
          <w:rFonts w:ascii="Arial Nova" w:hAnsi="Arial Nova" w:cs="Microsoft Sans Serif"/>
          <w:color w:val="000000" w:themeColor="text1"/>
          <w14:ligatures w14:val="standardContextual"/>
        </w:rPr>
      </w:pPr>
    </w:p>
    <w:p w14:paraId="1F01673D" w14:textId="3B51FC98" w:rsidR="00CF5063" w:rsidRPr="0019472D" w:rsidRDefault="003D4BE8" w:rsidP="00F5686D">
      <w:pPr>
        <w:widowControl w:val="0"/>
        <w:spacing w:after="0" w:line="240" w:lineRule="auto"/>
        <w:rPr>
          <w:rFonts w:ascii="Arial Nova" w:hAnsi="Arial Nova" w:cs="Microsoft Sans Serif"/>
          <w:color w:val="000000" w:themeColor="text1"/>
          <w14:ligatures w14:val="standardContextual"/>
        </w:rPr>
      </w:pPr>
      <w:r>
        <w:rPr>
          <w:rFonts w:ascii="Arial Nova" w:hAnsi="Arial Nova" w:cs="Microsoft Sans Serif"/>
          <w:b/>
          <w:bCs/>
          <w:noProof/>
          <w:color w:val="000000" w:themeColor="text1"/>
        </w:rPr>
        <mc:AlternateContent>
          <mc:Choice Requires="wps">
            <w:drawing>
              <wp:anchor distT="0" distB="0" distL="114300" distR="114300" simplePos="0" relativeHeight="251817984" behindDoc="0" locked="0" layoutInCell="1" allowOverlap="1" wp14:anchorId="3FE40B8E" wp14:editId="57582450">
                <wp:simplePos x="0" y="0"/>
                <wp:positionH relativeFrom="margin">
                  <wp:align>right</wp:align>
                </wp:positionH>
                <wp:positionV relativeFrom="paragraph">
                  <wp:posOffset>1304925</wp:posOffset>
                </wp:positionV>
                <wp:extent cx="3145790" cy="2699385"/>
                <wp:effectExtent l="0" t="0" r="0" b="5715"/>
                <wp:wrapNone/>
                <wp:docPr id="1989152172" name="Text Box 15"/>
                <wp:cNvGraphicFramePr/>
                <a:graphic xmlns:a="http://schemas.openxmlformats.org/drawingml/2006/main">
                  <a:graphicData uri="http://schemas.microsoft.com/office/word/2010/wordprocessingShape">
                    <wps:wsp>
                      <wps:cNvSpPr txBox="1"/>
                      <wps:spPr>
                        <a:xfrm>
                          <a:off x="0" y="0"/>
                          <a:ext cx="3145790" cy="2699385"/>
                        </a:xfrm>
                        <a:prstGeom prst="rect">
                          <a:avLst/>
                        </a:prstGeom>
                        <a:noFill/>
                        <a:ln w="6350">
                          <a:noFill/>
                        </a:ln>
                      </wps:spPr>
                      <wps:txbx>
                        <w:txbxContent>
                          <w:p w14:paraId="479BFFCA" w14:textId="77777777" w:rsidR="00AA30EB" w:rsidRPr="0019472D" w:rsidRDefault="00AA30EB" w:rsidP="00AA30EB">
                            <w:pPr>
                              <w:widowControl w:val="0"/>
                              <w:shd w:val="clear" w:color="auto" w:fill="FFFFFF"/>
                              <w:spacing w:after="0" w:line="240" w:lineRule="auto"/>
                              <w:textAlignment w:val="baseline"/>
                              <w:outlineLvl w:val="2"/>
                              <w:rPr>
                                <w:rFonts w:ascii="Arial Nova" w:eastAsiaTheme="majorEastAsia" w:hAnsi="Arial Nova" w:cs="Microsoft Sans Serif"/>
                                <w:color w:val="000000" w:themeColor="text1"/>
                              </w:rPr>
                            </w:pPr>
                            <w:r w:rsidRPr="0019472D">
                              <w:rPr>
                                <w:rFonts w:ascii="Arial Nova" w:eastAsiaTheme="majorEastAsia" w:hAnsi="Arial Nova" w:cs="Microsoft Sans Serif"/>
                                <w:b/>
                                <w:bCs/>
                                <w:color w:val="000000" w:themeColor="text1"/>
                                <w:bdr w:val="none" w:sz="0" w:space="0" w:color="auto" w:frame="1"/>
                              </w:rPr>
                              <w:t>7 Year Storage</w:t>
                            </w:r>
                          </w:p>
                          <w:p w14:paraId="46B0C525" w14:textId="77777777" w:rsidR="00AA30EB" w:rsidRPr="0019472D" w:rsidRDefault="00AA30EB" w:rsidP="002D35F4">
                            <w:pPr>
                              <w:widowControl w:val="0"/>
                              <w:numPr>
                                <w:ilvl w:val="0"/>
                                <w:numId w:val="50"/>
                              </w:numPr>
                              <w:shd w:val="clear" w:color="auto" w:fill="FFFFFF"/>
                              <w:spacing w:after="0" w:line="240" w:lineRule="auto"/>
                              <w:ind w:left="54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Accounts payable and accounts receivable</w:t>
                            </w:r>
                          </w:p>
                          <w:p w14:paraId="0687F157" w14:textId="77777777" w:rsidR="00AA30EB" w:rsidRPr="0019472D" w:rsidRDefault="00AA30EB" w:rsidP="002D35F4">
                            <w:pPr>
                              <w:widowControl w:val="0"/>
                              <w:numPr>
                                <w:ilvl w:val="0"/>
                                <w:numId w:val="50"/>
                              </w:numPr>
                              <w:shd w:val="clear" w:color="auto" w:fill="FFFFFF"/>
                              <w:spacing w:after="0" w:line="240" w:lineRule="auto"/>
                              <w:ind w:left="54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Bank statements, deposit slips</w:t>
                            </w:r>
                          </w:p>
                          <w:p w14:paraId="2842425E" w14:textId="77777777" w:rsidR="00AA30EB" w:rsidRPr="0019472D" w:rsidRDefault="00AA30EB" w:rsidP="002D35F4">
                            <w:pPr>
                              <w:widowControl w:val="0"/>
                              <w:numPr>
                                <w:ilvl w:val="0"/>
                                <w:numId w:val="50"/>
                              </w:numPr>
                              <w:shd w:val="clear" w:color="auto" w:fill="FFFFFF"/>
                              <w:spacing w:after="0" w:line="240" w:lineRule="auto"/>
                              <w:ind w:left="54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Business expense reports</w:t>
                            </w:r>
                          </w:p>
                          <w:p w14:paraId="10F8C6A0" w14:textId="77777777" w:rsidR="00AA30EB" w:rsidRPr="0019472D" w:rsidRDefault="00AA30EB" w:rsidP="002D35F4">
                            <w:pPr>
                              <w:widowControl w:val="0"/>
                              <w:numPr>
                                <w:ilvl w:val="0"/>
                                <w:numId w:val="50"/>
                              </w:numPr>
                              <w:shd w:val="clear" w:color="auto" w:fill="FFFFFF"/>
                              <w:spacing w:after="0" w:line="240" w:lineRule="auto"/>
                              <w:ind w:left="54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Interim financial statements</w:t>
                            </w:r>
                          </w:p>
                          <w:p w14:paraId="32E89DA0" w14:textId="77777777" w:rsidR="00AA30EB" w:rsidRPr="0019472D" w:rsidRDefault="00AA30EB" w:rsidP="002D35F4">
                            <w:pPr>
                              <w:widowControl w:val="0"/>
                              <w:numPr>
                                <w:ilvl w:val="0"/>
                                <w:numId w:val="50"/>
                              </w:numPr>
                              <w:shd w:val="clear" w:color="auto" w:fill="FFFFFF"/>
                              <w:spacing w:after="0" w:line="240" w:lineRule="auto"/>
                              <w:ind w:left="54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Grant records</w:t>
                            </w:r>
                          </w:p>
                          <w:p w14:paraId="20F3D121" w14:textId="77777777" w:rsidR="00AA30EB" w:rsidRPr="0019472D" w:rsidRDefault="00AA30EB" w:rsidP="002D35F4">
                            <w:pPr>
                              <w:widowControl w:val="0"/>
                              <w:numPr>
                                <w:ilvl w:val="0"/>
                                <w:numId w:val="50"/>
                              </w:numPr>
                              <w:shd w:val="clear" w:color="auto" w:fill="FFFFFF"/>
                              <w:spacing w:after="0" w:line="240" w:lineRule="auto"/>
                              <w:ind w:left="54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Cash receipts</w:t>
                            </w:r>
                          </w:p>
                          <w:p w14:paraId="44AA95D6" w14:textId="77777777" w:rsidR="00AA30EB" w:rsidRPr="0019472D" w:rsidRDefault="00AA30EB" w:rsidP="002D35F4">
                            <w:pPr>
                              <w:widowControl w:val="0"/>
                              <w:numPr>
                                <w:ilvl w:val="0"/>
                                <w:numId w:val="50"/>
                              </w:numPr>
                              <w:shd w:val="clear" w:color="auto" w:fill="FFFFFF"/>
                              <w:spacing w:after="0" w:line="240" w:lineRule="auto"/>
                              <w:ind w:left="54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Contracts</w:t>
                            </w:r>
                          </w:p>
                          <w:p w14:paraId="5F430B15" w14:textId="77777777" w:rsidR="00AA30EB" w:rsidRPr="0019472D" w:rsidRDefault="00AA30EB" w:rsidP="00AA30EB">
                            <w:pPr>
                              <w:widowControl w:val="0"/>
                              <w:shd w:val="clear" w:color="auto" w:fill="FFFFFF"/>
                              <w:spacing w:after="0" w:line="240" w:lineRule="auto"/>
                              <w:textAlignment w:val="baseline"/>
                              <w:outlineLvl w:val="2"/>
                              <w:rPr>
                                <w:rFonts w:ascii="Arial Nova" w:eastAsiaTheme="majorEastAsia" w:hAnsi="Arial Nova" w:cs="Microsoft Sans Serif"/>
                                <w:color w:val="000000" w:themeColor="text1"/>
                              </w:rPr>
                            </w:pPr>
                            <w:r w:rsidRPr="0019472D">
                              <w:rPr>
                                <w:rFonts w:ascii="Arial Nova" w:eastAsiaTheme="majorEastAsia" w:hAnsi="Arial Nova" w:cs="Microsoft Sans Serif"/>
                                <w:b/>
                                <w:bCs/>
                                <w:color w:val="000000" w:themeColor="text1"/>
                                <w:bdr w:val="none" w:sz="0" w:space="0" w:color="auto" w:frame="1"/>
                              </w:rPr>
                              <w:t>3 Year Storage</w:t>
                            </w:r>
                          </w:p>
                          <w:p w14:paraId="2A0D0464" w14:textId="77777777" w:rsidR="00AA30EB" w:rsidRPr="0019472D" w:rsidRDefault="00AA30EB" w:rsidP="002D35F4">
                            <w:pPr>
                              <w:widowControl w:val="0"/>
                              <w:numPr>
                                <w:ilvl w:val="0"/>
                                <w:numId w:val="51"/>
                              </w:numPr>
                              <w:shd w:val="clear" w:color="auto" w:fill="FFFFFF"/>
                              <w:spacing w:after="0" w:line="240" w:lineRule="auto"/>
                              <w:ind w:left="54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Hard copy correspondence and internal memoranda</w:t>
                            </w:r>
                          </w:p>
                          <w:p w14:paraId="506E290C" w14:textId="77777777" w:rsidR="00AA30EB" w:rsidRPr="0019472D" w:rsidRDefault="00AA30EB" w:rsidP="002D35F4">
                            <w:pPr>
                              <w:widowControl w:val="0"/>
                              <w:numPr>
                                <w:ilvl w:val="0"/>
                                <w:numId w:val="51"/>
                              </w:numPr>
                              <w:shd w:val="clear" w:color="auto" w:fill="FFFFFF"/>
                              <w:spacing w:after="0" w:line="240" w:lineRule="auto"/>
                              <w:ind w:left="540" w:hanging="180"/>
                              <w:textAlignment w:val="baseline"/>
                              <w:rPr>
                                <w:rFonts w:ascii="Arial Nova" w:hAnsi="Arial Nova" w:cs="Microsoft Sans Serif"/>
                                <w:color w:val="000000" w:themeColor="text1"/>
                              </w:rPr>
                            </w:pPr>
                            <w:r w:rsidRPr="0019472D">
                              <w:rPr>
                                <w:rFonts w:ascii="Arial Nova" w:hAnsi="Arial Nova" w:cs="Microsoft Sans Serif"/>
                                <w:color w:val="000000" w:themeColor="text1"/>
                              </w:rPr>
                              <w:t xml:space="preserve">Bank reconciliation reports </w:t>
                            </w:r>
                          </w:p>
                          <w:p w14:paraId="2D299E75" w14:textId="77777777" w:rsidR="00AA30EB" w:rsidRPr="0019472D" w:rsidRDefault="00AA30EB" w:rsidP="00AA30EB">
                            <w:pPr>
                              <w:widowControl w:val="0"/>
                              <w:shd w:val="clear" w:color="auto" w:fill="FFFFFF"/>
                              <w:spacing w:after="0" w:line="240" w:lineRule="auto"/>
                              <w:textAlignment w:val="baseline"/>
                              <w:outlineLvl w:val="2"/>
                              <w:rPr>
                                <w:rFonts w:ascii="Arial Nova" w:eastAsiaTheme="majorEastAsia" w:hAnsi="Arial Nova" w:cs="Microsoft Sans Serif"/>
                                <w:color w:val="000000" w:themeColor="text1"/>
                              </w:rPr>
                            </w:pPr>
                            <w:r w:rsidRPr="0019472D">
                              <w:rPr>
                                <w:rFonts w:ascii="Arial Nova" w:eastAsiaTheme="majorEastAsia" w:hAnsi="Arial Nova" w:cs="Microsoft Sans Serif"/>
                                <w:b/>
                                <w:bCs/>
                                <w:color w:val="000000" w:themeColor="text1"/>
                                <w:bdr w:val="none" w:sz="0" w:space="0" w:color="auto" w:frame="1"/>
                              </w:rPr>
                              <w:t>1 Year Storage</w:t>
                            </w:r>
                          </w:p>
                          <w:p w14:paraId="3FBAA81E" w14:textId="5E7FCB03" w:rsidR="00AA30EB" w:rsidRDefault="00AA30EB" w:rsidP="002D35F4">
                            <w:pPr>
                              <w:widowControl w:val="0"/>
                              <w:numPr>
                                <w:ilvl w:val="0"/>
                                <w:numId w:val="52"/>
                              </w:numPr>
                              <w:shd w:val="clear" w:color="auto" w:fill="FFFFFF"/>
                              <w:spacing w:after="0" w:line="240" w:lineRule="auto"/>
                              <w:ind w:left="540" w:hanging="180"/>
                              <w:textAlignment w:val="baseline"/>
                            </w:pPr>
                            <w:r w:rsidRPr="00AA30EB">
                              <w:rPr>
                                <w:rFonts w:ascii="Arial Nova" w:hAnsi="Arial Nova" w:cs="Microsoft Sans Serif"/>
                                <w:color w:val="000000" w:themeColor="text1"/>
                                <w14:ligatures w14:val="standardContextual"/>
                              </w:rPr>
                              <w:t>Routine emails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E40B8E" id="_x0000_t202" coordsize="21600,21600" o:spt="202" path="m,l,21600r21600,l21600,xe">
                <v:stroke joinstyle="miter"/>
                <v:path gradientshapeok="t" o:connecttype="rect"/>
              </v:shapetype>
              <v:shape id="Text Box 15" o:spid="_x0000_s1026" type="#_x0000_t202" style="position:absolute;margin-left:196.5pt;margin-top:102.75pt;width:247.7pt;height:212.55pt;z-index:2518179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" filled="f" stroked="f" strokeweight=".5pt">
                <v:textbox>
                  <w:txbxContent>
                    <w:p w14:paraId="479BFFCA" w14:textId="77777777" w:rsidR="00AA30EB" w:rsidRPr="0019472D" w:rsidRDefault="00AA30EB" w:rsidP="00AA30EB">
                      <w:pPr>
                        <w:widowControl w:val="0"/>
                        <w:shd w:val="clear" w:color="auto" w:fill="FFFFFF"/>
                        <w:spacing w:after="0" w:line="240" w:lineRule="auto"/>
                        <w:textAlignment w:val="baseline"/>
                        <w:outlineLvl w:val="2"/>
                        <w:rPr>
                          <w:rFonts w:ascii="Arial Nova" w:eastAsiaTheme="majorEastAsia" w:hAnsi="Arial Nova" w:cs="Microsoft Sans Serif"/>
                          <w:color w:val="000000" w:themeColor="text1"/>
                        </w:rPr>
                      </w:pPr>
                      <w:r w:rsidRPr="0019472D">
                        <w:rPr>
                          <w:rFonts w:ascii="Arial Nova" w:eastAsiaTheme="majorEastAsia" w:hAnsi="Arial Nova" w:cs="Microsoft Sans Serif"/>
                          <w:b/>
                          <w:bCs/>
                          <w:color w:val="000000" w:themeColor="text1"/>
                          <w:bdr w:val="none" w:sz="0" w:space="0" w:color="auto" w:frame="1"/>
                        </w:rPr>
                        <w:t>7 Year Storage</w:t>
                      </w:r>
                    </w:p>
                    <w:p w14:paraId="46B0C525" w14:textId="77777777" w:rsidR="00AA30EB" w:rsidRPr="0019472D" w:rsidRDefault="00AA30EB" w:rsidP="002D35F4">
                      <w:pPr>
                        <w:widowControl w:val="0"/>
                        <w:numPr>
                          <w:ilvl w:val="0"/>
                          <w:numId w:val="50"/>
                        </w:numPr>
                        <w:shd w:val="clear" w:color="auto" w:fill="FFFFFF"/>
                        <w:spacing w:after="0" w:line="240" w:lineRule="auto"/>
                        <w:ind w:left="54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Accounts payable and accounts receivable</w:t>
                      </w:r>
                    </w:p>
                    <w:p w14:paraId="0687F157" w14:textId="77777777" w:rsidR="00AA30EB" w:rsidRPr="0019472D" w:rsidRDefault="00AA30EB" w:rsidP="002D35F4">
                      <w:pPr>
                        <w:widowControl w:val="0"/>
                        <w:numPr>
                          <w:ilvl w:val="0"/>
                          <w:numId w:val="50"/>
                        </w:numPr>
                        <w:shd w:val="clear" w:color="auto" w:fill="FFFFFF"/>
                        <w:spacing w:after="0" w:line="240" w:lineRule="auto"/>
                        <w:ind w:left="54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Bank statements, deposit slips</w:t>
                      </w:r>
                    </w:p>
                    <w:p w14:paraId="2842425E" w14:textId="77777777" w:rsidR="00AA30EB" w:rsidRPr="0019472D" w:rsidRDefault="00AA30EB" w:rsidP="002D35F4">
                      <w:pPr>
                        <w:widowControl w:val="0"/>
                        <w:numPr>
                          <w:ilvl w:val="0"/>
                          <w:numId w:val="50"/>
                        </w:numPr>
                        <w:shd w:val="clear" w:color="auto" w:fill="FFFFFF"/>
                        <w:spacing w:after="0" w:line="240" w:lineRule="auto"/>
                        <w:ind w:left="54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Business expense reports</w:t>
                      </w:r>
                    </w:p>
                    <w:p w14:paraId="10F8C6A0" w14:textId="77777777" w:rsidR="00AA30EB" w:rsidRPr="0019472D" w:rsidRDefault="00AA30EB" w:rsidP="002D35F4">
                      <w:pPr>
                        <w:widowControl w:val="0"/>
                        <w:numPr>
                          <w:ilvl w:val="0"/>
                          <w:numId w:val="50"/>
                        </w:numPr>
                        <w:shd w:val="clear" w:color="auto" w:fill="FFFFFF"/>
                        <w:spacing w:after="0" w:line="240" w:lineRule="auto"/>
                        <w:ind w:left="54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Interim financial statements</w:t>
                      </w:r>
                    </w:p>
                    <w:p w14:paraId="32E89DA0" w14:textId="77777777" w:rsidR="00AA30EB" w:rsidRPr="0019472D" w:rsidRDefault="00AA30EB" w:rsidP="002D35F4">
                      <w:pPr>
                        <w:widowControl w:val="0"/>
                        <w:numPr>
                          <w:ilvl w:val="0"/>
                          <w:numId w:val="50"/>
                        </w:numPr>
                        <w:shd w:val="clear" w:color="auto" w:fill="FFFFFF"/>
                        <w:spacing w:after="0" w:line="240" w:lineRule="auto"/>
                        <w:ind w:left="54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Grant records</w:t>
                      </w:r>
                    </w:p>
                    <w:p w14:paraId="20F3D121" w14:textId="77777777" w:rsidR="00AA30EB" w:rsidRPr="0019472D" w:rsidRDefault="00AA30EB" w:rsidP="002D35F4">
                      <w:pPr>
                        <w:widowControl w:val="0"/>
                        <w:numPr>
                          <w:ilvl w:val="0"/>
                          <w:numId w:val="50"/>
                        </w:numPr>
                        <w:shd w:val="clear" w:color="auto" w:fill="FFFFFF"/>
                        <w:spacing w:after="0" w:line="240" w:lineRule="auto"/>
                        <w:ind w:left="54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Cash receipts</w:t>
                      </w:r>
                    </w:p>
                    <w:p w14:paraId="44AA95D6" w14:textId="77777777" w:rsidR="00AA30EB" w:rsidRPr="0019472D" w:rsidRDefault="00AA30EB" w:rsidP="002D35F4">
                      <w:pPr>
                        <w:widowControl w:val="0"/>
                        <w:numPr>
                          <w:ilvl w:val="0"/>
                          <w:numId w:val="50"/>
                        </w:numPr>
                        <w:shd w:val="clear" w:color="auto" w:fill="FFFFFF"/>
                        <w:spacing w:after="0" w:line="240" w:lineRule="auto"/>
                        <w:ind w:left="54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Contracts</w:t>
                      </w:r>
                    </w:p>
                    <w:p w14:paraId="5F430B15" w14:textId="77777777" w:rsidR="00AA30EB" w:rsidRPr="0019472D" w:rsidRDefault="00AA30EB" w:rsidP="00AA30EB">
                      <w:pPr>
                        <w:widowControl w:val="0"/>
                        <w:shd w:val="clear" w:color="auto" w:fill="FFFFFF"/>
                        <w:spacing w:after="0" w:line="240" w:lineRule="auto"/>
                        <w:textAlignment w:val="baseline"/>
                        <w:outlineLvl w:val="2"/>
                        <w:rPr>
                          <w:rFonts w:ascii="Arial Nova" w:eastAsiaTheme="majorEastAsia" w:hAnsi="Arial Nova" w:cs="Microsoft Sans Serif"/>
                          <w:color w:val="000000" w:themeColor="text1"/>
                        </w:rPr>
                      </w:pPr>
                      <w:r w:rsidRPr="0019472D">
                        <w:rPr>
                          <w:rFonts w:ascii="Arial Nova" w:eastAsiaTheme="majorEastAsia" w:hAnsi="Arial Nova" w:cs="Microsoft Sans Serif"/>
                          <w:b/>
                          <w:bCs/>
                          <w:color w:val="000000" w:themeColor="text1"/>
                          <w:bdr w:val="none" w:sz="0" w:space="0" w:color="auto" w:frame="1"/>
                        </w:rPr>
                        <w:t>3 Year Storage</w:t>
                      </w:r>
                    </w:p>
                    <w:p w14:paraId="2A0D0464" w14:textId="77777777" w:rsidR="00AA30EB" w:rsidRPr="0019472D" w:rsidRDefault="00AA30EB" w:rsidP="002D35F4">
                      <w:pPr>
                        <w:widowControl w:val="0"/>
                        <w:numPr>
                          <w:ilvl w:val="0"/>
                          <w:numId w:val="51"/>
                        </w:numPr>
                        <w:shd w:val="clear" w:color="auto" w:fill="FFFFFF"/>
                        <w:spacing w:after="0" w:line="240" w:lineRule="auto"/>
                        <w:ind w:left="54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Hard copy correspondence and internal memoranda</w:t>
                      </w:r>
                    </w:p>
                    <w:p w14:paraId="506E290C" w14:textId="77777777" w:rsidR="00AA30EB" w:rsidRPr="0019472D" w:rsidRDefault="00AA30EB" w:rsidP="002D35F4">
                      <w:pPr>
                        <w:widowControl w:val="0"/>
                        <w:numPr>
                          <w:ilvl w:val="0"/>
                          <w:numId w:val="51"/>
                        </w:numPr>
                        <w:shd w:val="clear" w:color="auto" w:fill="FFFFFF"/>
                        <w:spacing w:after="0" w:line="240" w:lineRule="auto"/>
                        <w:ind w:left="540" w:hanging="180"/>
                        <w:textAlignment w:val="baseline"/>
                        <w:rPr>
                          <w:rFonts w:ascii="Arial Nova" w:hAnsi="Arial Nova" w:cs="Microsoft Sans Serif"/>
                          <w:color w:val="000000" w:themeColor="text1"/>
                        </w:rPr>
                      </w:pPr>
                      <w:r w:rsidRPr="0019472D">
                        <w:rPr>
                          <w:rFonts w:ascii="Arial Nova" w:hAnsi="Arial Nova" w:cs="Microsoft Sans Serif"/>
                          <w:color w:val="000000" w:themeColor="text1"/>
                        </w:rPr>
                        <w:t xml:space="preserve">Bank reconciliation reports </w:t>
                      </w:r>
                    </w:p>
                    <w:p w14:paraId="2D299E75" w14:textId="77777777" w:rsidR="00AA30EB" w:rsidRPr="0019472D" w:rsidRDefault="00AA30EB" w:rsidP="00AA30EB">
                      <w:pPr>
                        <w:widowControl w:val="0"/>
                        <w:shd w:val="clear" w:color="auto" w:fill="FFFFFF"/>
                        <w:spacing w:after="0" w:line="240" w:lineRule="auto"/>
                        <w:textAlignment w:val="baseline"/>
                        <w:outlineLvl w:val="2"/>
                        <w:rPr>
                          <w:rFonts w:ascii="Arial Nova" w:eastAsiaTheme="majorEastAsia" w:hAnsi="Arial Nova" w:cs="Microsoft Sans Serif"/>
                          <w:color w:val="000000" w:themeColor="text1"/>
                        </w:rPr>
                      </w:pPr>
                      <w:r w:rsidRPr="0019472D">
                        <w:rPr>
                          <w:rFonts w:ascii="Arial Nova" w:eastAsiaTheme="majorEastAsia" w:hAnsi="Arial Nova" w:cs="Microsoft Sans Serif"/>
                          <w:b/>
                          <w:bCs/>
                          <w:color w:val="000000" w:themeColor="text1"/>
                          <w:bdr w:val="none" w:sz="0" w:space="0" w:color="auto" w:frame="1"/>
                        </w:rPr>
                        <w:t>1 Year Storage</w:t>
                      </w:r>
                    </w:p>
                    <w:p w14:paraId="3FBAA81E" w14:textId="5E7FCB03" w:rsidR="00AA30EB" w:rsidRDefault="00AA30EB" w:rsidP="002D35F4">
                      <w:pPr>
                        <w:widowControl w:val="0"/>
                        <w:numPr>
                          <w:ilvl w:val="0"/>
                          <w:numId w:val="52"/>
                        </w:numPr>
                        <w:shd w:val="clear" w:color="auto" w:fill="FFFFFF"/>
                        <w:spacing w:after="0" w:line="240" w:lineRule="auto"/>
                        <w:ind w:left="540" w:hanging="180"/>
                        <w:textAlignment w:val="baseline"/>
                      </w:pPr>
                      <w:r w:rsidRPr="00AA30EB">
                        <w:rPr>
                          <w:rFonts w:ascii="Arial Nova" w:hAnsi="Arial Nova" w:cs="Microsoft Sans Serif"/>
                          <w:color w:val="000000" w:themeColor="text1"/>
                          <w14:ligatures w14:val="standardContextual"/>
                        </w:rPr>
                        <w:t>Routine emails</w:t>
                      </w:r>
                    </w:p>
                  </w:txbxContent>
                </v:textbox>
                <w10:wrap anchorx="margin"/>
              </v:shape>
            </w:pict>
          </mc:Fallback>
        </mc:AlternateContent>
      </w:r>
      <w:r w:rsidR="00CF5063" w:rsidRPr="0019472D">
        <w:rPr>
          <w:rFonts w:ascii="Arial Nova" w:hAnsi="Arial Nova" w:cs="Microsoft Sans Serif"/>
          <w:color w:val="000000" w:themeColor="text1"/>
          <w14:ligatures w14:val="standardContextual"/>
        </w:rPr>
        <w:t>When using either written or computerized accounting, regular financial reports are required. The actual versus budget comparison reports must be produced for every Executive Committee, Board of Directors, and General Membership</w:t>
      </w:r>
      <w:r w:rsidR="00CF5063" w:rsidRPr="0019472D">
        <w:rPr>
          <w:rFonts w:ascii="Arial Nova" w:hAnsi="Arial Nova" w:cs="Microsoft Sans Serif"/>
          <w:color w:val="000000" w:themeColor="text1"/>
          <w:spacing w:val="-6"/>
          <w14:ligatures w14:val="standardContextual"/>
        </w:rPr>
        <w:t xml:space="preserve"> </w:t>
      </w:r>
      <w:r w:rsidR="00CF5063" w:rsidRPr="0019472D">
        <w:rPr>
          <w:rFonts w:ascii="Arial Nova" w:hAnsi="Arial Nova" w:cs="Microsoft Sans Serif"/>
          <w:color w:val="000000" w:themeColor="text1"/>
          <w14:ligatures w14:val="standardContextual"/>
        </w:rPr>
        <w:t>meeting. Each report generated must show the title and date. MoneyMinder has an edit box to add a title and date. Make copies of the files on a regular basis, preferably any time that the records are modified but at no greater interval than one</w:t>
      </w:r>
      <w:r w:rsidR="00CF5063" w:rsidRPr="0019472D">
        <w:rPr>
          <w:rFonts w:ascii="Arial Nova" w:hAnsi="Arial Nova" w:cs="Microsoft Sans Serif"/>
          <w:color w:val="000000" w:themeColor="text1"/>
          <w:spacing w:val="-16"/>
          <w14:ligatures w14:val="standardContextual"/>
        </w:rPr>
        <w:t xml:space="preserve"> </w:t>
      </w:r>
      <w:r w:rsidR="00CF5063" w:rsidRPr="0019472D">
        <w:rPr>
          <w:rFonts w:ascii="Arial Nova" w:hAnsi="Arial Nova" w:cs="Microsoft Sans Serif"/>
          <w:color w:val="000000" w:themeColor="text1"/>
          <w14:ligatures w14:val="standardContextual"/>
        </w:rPr>
        <w:t>month. Store at least one set of backup records away from the Treasurer’s computer system such as another officer’s home or the</w:t>
      </w:r>
      <w:r w:rsidR="00CF5063" w:rsidRPr="0019472D">
        <w:rPr>
          <w:rFonts w:ascii="Arial Nova" w:hAnsi="Arial Nova" w:cs="Microsoft Sans Serif"/>
          <w:color w:val="000000" w:themeColor="text1"/>
          <w:spacing w:val="-11"/>
          <w14:ligatures w14:val="standardContextual"/>
        </w:rPr>
        <w:t xml:space="preserve"> </w:t>
      </w:r>
      <w:r w:rsidR="00CF5063" w:rsidRPr="0019472D">
        <w:rPr>
          <w:rFonts w:ascii="Arial Nova" w:hAnsi="Arial Nova" w:cs="Microsoft Sans Serif"/>
          <w:color w:val="000000" w:themeColor="text1"/>
          <w14:ligatures w14:val="standardContextual"/>
        </w:rPr>
        <w:t>school. Keep the PTA financial records on a memory flash drive containing only PTA financial</w:t>
      </w:r>
      <w:r w:rsidR="00CF5063" w:rsidRPr="0019472D">
        <w:rPr>
          <w:rFonts w:ascii="Arial Nova" w:hAnsi="Arial Nova" w:cs="Microsoft Sans Serif"/>
          <w:color w:val="000000" w:themeColor="text1"/>
          <w:spacing w:val="-22"/>
          <w14:ligatures w14:val="standardContextual"/>
        </w:rPr>
        <w:t xml:space="preserve"> </w:t>
      </w:r>
      <w:r w:rsidR="00CF5063" w:rsidRPr="0019472D">
        <w:rPr>
          <w:rFonts w:ascii="Arial Nova" w:hAnsi="Arial Nova" w:cs="Microsoft Sans Serif"/>
          <w:color w:val="000000" w:themeColor="text1"/>
          <w14:ligatures w14:val="standardContextual"/>
        </w:rPr>
        <w:t xml:space="preserve">information. </w:t>
      </w:r>
      <w:r w:rsidR="00CF5063">
        <w:rPr>
          <w:rFonts w:ascii="Arial Nova" w:hAnsi="Arial Nova" w:cs="Microsoft Sans Serif"/>
          <w:color w:val="000000" w:themeColor="text1"/>
          <w14:ligatures w14:val="standardContextual"/>
        </w:rPr>
        <w:t xml:space="preserve">The </w:t>
      </w:r>
      <w:r w:rsidR="00CF5063" w:rsidRPr="0019472D">
        <w:rPr>
          <w:rFonts w:ascii="Arial Nova" w:hAnsi="Arial Nova" w:cs="Microsoft Sans Serif"/>
          <w:color w:val="000000" w:themeColor="text1"/>
          <w14:ligatures w14:val="standardContextual"/>
        </w:rPr>
        <w:t xml:space="preserve">ledger </w:t>
      </w:r>
      <w:r w:rsidR="00CF5063">
        <w:rPr>
          <w:rFonts w:ascii="Arial Nova" w:hAnsi="Arial Nova" w:cs="Microsoft Sans Serif"/>
          <w:color w:val="000000" w:themeColor="text1"/>
          <w14:ligatures w14:val="standardContextual"/>
        </w:rPr>
        <w:t xml:space="preserve">must </w:t>
      </w:r>
      <w:r w:rsidR="00CF5063" w:rsidRPr="0019472D">
        <w:rPr>
          <w:rFonts w:ascii="Arial Nova" w:hAnsi="Arial Nova" w:cs="Microsoft Sans Serif"/>
          <w:color w:val="000000" w:themeColor="text1"/>
          <w14:ligatures w14:val="standardContextual"/>
        </w:rPr>
        <w:t>maintain the running balance in the account. Follow these record retention guidelines:</w:t>
      </w:r>
    </w:p>
    <w:p w14:paraId="7BF6B25E" w14:textId="7CADA921" w:rsidR="00CF5063" w:rsidRPr="0019472D" w:rsidRDefault="00CF5063" w:rsidP="00AA30EB">
      <w:pPr>
        <w:widowControl w:val="0"/>
        <w:spacing w:after="0" w:line="240" w:lineRule="auto"/>
        <w:ind w:left="360" w:right="5490" w:hanging="360"/>
        <w:rPr>
          <w:rFonts w:ascii="Arial Nova" w:hAnsi="Arial Nova" w:cs="Microsoft Sans Serif"/>
          <w:b/>
          <w:bCs/>
          <w:color w:val="000000" w:themeColor="text1"/>
          <w14:ligatures w14:val="standardContextual"/>
        </w:rPr>
      </w:pPr>
      <w:r w:rsidRPr="0019472D">
        <w:rPr>
          <w:rFonts w:ascii="Arial Nova" w:hAnsi="Arial Nova" w:cs="Microsoft Sans Serif"/>
          <w:b/>
          <w:bCs/>
          <w:color w:val="000000" w:themeColor="text1"/>
          <w14:ligatures w14:val="standardContextual"/>
        </w:rPr>
        <w:t>Permanent Storage</w:t>
      </w:r>
    </w:p>
    <w:p w14:paraId="4225AC1F" w14:textId="77777777" w:rsidR="00CF5063" w:rsidRPr="0019472D" w:rsidRDefault="00CF5063" w:rsidP="002D35F4">
      <w:pPr>
        <w:widowControl w:val="0"/>
        <w:numPr>
          <w:ilvl w:val="0"/>
          <w:numId w:val="45"/>
        </w:numPr>
        <w:shd w:val="clear" w:color="auto" w:fill="FFFFFF"/>
        <w:spacing w:after="0" w:line="240" w:lineRule="auto"/>
        <w:ind w:left="540" w:right="549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Annual financial statements, Audit Reports, check ledger, and documents evidencing </w:t>
      </w:r>
      <w:proofErr w:type="gramStart"/>
      <w:r w:rsidRPr="0019472D">
        <w:rPr>
          <w:rFonts w:ascii="Arial Nova" w:hAnsi="Arial Nova" w:cs="Microsoft Sans Serif"/>
          <w:color w:val="000000" w:themeColor="text1"/>
          <w14:ligatures w14:val="standardContextual"/>
        </w:rPr>
        <w:t>gifts</w:t>
      </w:r>
      <w:proofErr w:type="gramEnd"/>
    </w:p>
    <w:p w14:paraId="3A48F15C" w14:textId="77777777" w:rsidR="00CF5063" w:rsidRPr="0019472D" w:rsidRDefault="00CF5063" w:rsidP="002D35F4">
      <w:pPr>
        <w:widowControl w:val="0"/>
        <w:numPr>
          <w:ilvl w:val="0"/>
          <w:numId w:val="46"/>
        </w:numPr>
        <w:shd w:val="clear" w:color="auto" w:fill="FFFFFF"/>
        <w:spacing w:after="0" w:line="240" w:lineRule="auto"/>
        <w:ind w:left="540" w:right="549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Articles of Incorporation</w:t>
      </w:r>
    </w:p>
    <w:p w14:paraId="1B6036EF" w14:textId="77777777" w:rsidR="00CF5063" w:rsidRPr="0019472D" w:rsidRDefault="00CF5063" w:rsidP="002D35F4">
      <w:pPr>
        <w:widowControl w:val="0"/>
        <w:numPr>
          <w:ilvl w:val="0"/>
          <w:numId w:val="46"/>
        </w:numPr>
        <w:shd w:val="clear" w:color="auto" w:fill="FFFFFF"/>
        <w:spacing w:after="0" w:line="240" w:lineRule="auto"/>
        <w:ind w:left="540" w:right="549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Current Bylaws and amendments</w:t>
      </w:r>
    </w:p>
    <w:p w14:paraId="55282080" w14:textId="77777777" w:rsidR="00CF5063" w:rsidRPr="0019472D" w:rsidRDefault="00CF5063" w:rsidP="002D35F4">
      <w:pPr>
        <w:widowControl w:val="0"/>
        <w:numPr>
          <w:ilvl w:val="0"/>
          <w:numId w:val="46"/>
        </w:numPr>
        <w:shd w:val="clear" w:color="auto" w:fill="FFFFFF"/>
        <w:spacing w:after="0" w:line="240" w:lineRule="auto"/>
        <w:ind w:left="540" w:right="549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Minutes</w:t>
      </w:r>
    </w:p>
    <w:p w14:paraId="7F73B8BF" w14:textId="77777777" w:rsidR="00CF5063" w:rsidRPr="0019472D" w:rsidRDefault="00CF5063" w:rsidP="002D35F4">
      <w:pPr>
        <w:widowControl w:val="0"/>
        <w:numPr>
          <w:ilvl w:val="0"/>
          <w:numId w:val="46"/>
        </w:numPr>
        <w:shd w:val="clear" w:color="auto" w:fill="FFFFFF"/>
        <w:spacing w:after="0" w:line="240" w:lineRule="auto"/>
        <w:ind w:left="540" w:right="549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Correspondence to state &amp; federal agencies</w:t>
      </w:r>
    </w:p>
    <w:p w14:paraId="158366F5" w14:textId="77777777" w:rsidR="00CF5063" w:rsidRPr="0019472D" w:rsidRDefault="00CF5063" w:rsidP="002D35F4">
      <w:pPr>
        <w:widowControl w:val="0"/>
        <w:numPr>
          <w:ilvl w:val="0"/>
          <w:numId w:val="46"/>
        </w:numPr>
        <w:shd w:val="clear" w:color="auto" w:fill="FFFFFF"/>
        <w:spacing w:after="0" w:line="240" w:lineRule="auto"/>
        <w:ind w:left="540" w:right="5490" w:hanging="180"/>
        <w:textAlignment w:val="baseline"/>
        <w:rPr>
          <w:rFonts w:ascii="Arial Nova" w:hAnsi="Arial Nova" w:cs="Microsoft Sans Serif"/>
          <w:color w:val="000000" w:themeColor="text1"/>
        </w:rPr>
      </w:pPr>
      <w:r w:rsidRPr="0019472D">
        <w:rPr>
          <w:rFonts w:ascii="Arial Nova" w:hAnsi="Arial Nova" w:cs="Microsoft Sans Serif"/>
          <w:color w:val="000000" w:themeColor="text1"/>
        </w:rPr>
        <w:t>Licenses and Permits</w:t>
      </w:r>
    </w:p>
    <w:p w14:paraId="6D118A4F" w14:textId="77777777" w:rsidR="00CF5063" w:rsidRPr="0019472D" w:rsidRDefault="00CF5063" w:rsidP="002D35F4">
      <w:pPr>
        <w:widowControl w:val="0"/>
        <w:numPr>
          <w:ilvl w:val="0"/>
          <w:numId w:val="46"/>
        </w:numPr>
        <w:shd w:val="clear" w:color="auto" w:fill="FFFFFF"/>
        <w:spacing w:after="0" w:line="240" w:lineRule="auto"/>
        <w:ind w:left="540" w:right="5490" w:hanging="180"/>
        <w:textAlignment w:val="baseline"/>
        <w:rPr>
          <w:rFonts w:ascii="Arial Nova" w:hAnsi="Arial Nova" w:cs="Microsoft Sans Serif"/>
          <w:color w:val="000000" w:themeColor="text1"/>
        </w:rPr>
      </w:pPr>
      <w:r w:rsidRPr="0019472D">
        <w:rPr>
          <w:rFonts w:ascii="Arial Nova" w:hAnsi="Arial Nova" w:cs="Microsoft Sans Serif"/>
          <w:color w:val="000000" w:themeColor="text1"/>
        </w:rPr>
        <w:t xml:space="preserve">Employer Identification Number (EIN) </w:t>
      </w:r>
    </w:p>
    <w:p w14:paraId="54F3F993" w14:textId="77777777" w:rsidR="00CF5063" w:rsidRPr="0019472D" w:rsidRDefault="00CF5063" w:rsidP="002D35F4">
      <w:pPr>
        <w:widowControl w:val="0"/>
        <w:numPr>
          <w:ilvl w:val="0"/>
          <w:numId w:val="47"/>
        </w:numPr>
        <w:shd w:val="clear" w:color="auto" w:fill="FFFFFF"/>
        <w:spacing w:after="0" w:line="240" w:lineRule="auto"/>
        <w:ind w:left="540" w:right="549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Legal correspondence </w:t>
      </w:r>
    </w:p>
    <w:p w14:paraId="2EBA666D" w14:textId="77777777" w:rsidR="00CF5063" w:rsidRPr="0019472D" w:rsidRDefault="00CF5063" w:rsidP="002D35F4">
      <w:pPr>
        <w:widowControl w:val="0"/>
        <w:numPr>
          <w:ilvl w:val="0"/>
          <w:numId w:val="48"/>
        </w:numPr>
        <w:shd w:val="clear" w:color="auto" w:fill="FFFFFF"/>
        <w:spacing w:after="0" w:line="240" w:lineRule="auto"/>
        <w:ind w:left="540" w:right="549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Insurance Claims Records</w:t>
      </w:r>
    </w:p>
    <w:p w14:paraId="3FF83E43" w14:textId="77777777" w:rsidR="00CF5063" w:rsidRPr="0019472D" w:rsidRDefault="00CF5063" w:rsidP="00AA30EB">
      <w:pPr>
        <w:widowControl w:val="0"/>
        <w:shd w:val="clear" w:color="auto" w:fill="FFFFFF"/>
        <w:spacing w:after="0" w:line="240" w:lineRule="auto"/>
        <w:ind w:right="5490"/>
        <w:textAlignment w:val="baseline"/>
        <w:rPr>
          <w:rFonts w:ascii="Arial Nova" w:eastAsia="Times New Roman" w:hAnsi="Arial Nova" w:cs="Microsoft Sans Serif"/>
          <w:color w:val="000000" w:themeColor="text1"/>
          <w:lang w:bidi="ar-SA"/>
        </w:rPr>
      </w:pPr>
      <w:r w:rsidRPr="0019472D">
        <w:rPr>
          <w:rFonts w:ascii="Arial Nova" w:eastAsia="Times New Roman" w:hAnsi="Arial Nova" w:cs="Microsoft Sans Serif"/>
          <w:b/>
          <w:bCs/>
          <w:color w:val="000000" w:themeColor="text1"/>
          <w:bdr w:val="none" w:sz="0" w:space="0" w:color="auto" w:frame="1"/>
          <w:lang w:bidi="ar-SA"/>
        </w:rPr>
        <w:t>10 Year Storage</w:t>
      </w:r>
    </w:p>
    <w:p w14:paraId="317961F0" w14:textId="77777777" w:rsidR="00CF5063" w:rsidRPr="0019472D" w:rsidRDefault="00CF5063" w:rsidP="002D35F4">
      <w:pPr>
        <w:widowControl w:val="0"/>
        <w:numPr>
          <w:ilvl w:val="0"/>
          <w:numId w:val="49"/>
        </w:numPr>
        <w:shd w:val="clear" w:color="auto" w:fill="FFFFFF"/>
        <w:spacing w:after="0" w:line="240" w:lineRule="auto"/>
        <w:ind w:left="540" w:right="549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Personnel Records</w:t>
      </w:r>
    </w:p>
    <w:p w14:paraId="18AF069D" w14:textId="77777777" w:rsidR="00CF5063" w:rsidRPr="0019472D" w:rsidRDefault="00CF5063" w:rsidP="002D35F4">
      <w:pPr>
        <w:widowControl w:val="0"/>
        <w:numPr>
          <w:ilvl w:val="0"/>
          <w:numId w:val="49"/>
        </w:numPr>
        <w:shd w:val="clear" w:color="auto" w:fill="FFFFFF"/>
        <w:spacing w:after="0" w:line="240" w:lineRule="auto"/>
        <w:ind w:left="540" w:right="549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Employee Contracts</w:t>
      </w:r>
    </w:p>
    <w:p w14:paraId="0D9D6105" w14:textId="77777777" w:rsidR="00CF5063" w:rsidRPr="0019472D" w:rsidRDefault="00CF5063" w:rsidP="002D35F4">
      <w:pPr>
        <w:widowControl w:val="0"/>
        <w:numPr>
          <w:ilvl w:val="0"/>
          <w:numId w:val="49"/>
        </w:numPr>
        <w:shd w:val="clear" w:color="auto" w:fill="FFFFFF"/>
        <w:spacing w:after="0" w:line="240" w:lineRule="auto"/>
        <w:ind w:left="540" w:right="5490" w:hanging="180"/>
        <w:textAlignment w:val="baseline"/>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Personal Property Leases</w:t>
      </w:r>
    </w:p>
    <w:p w14:paraId="0B70C213" w14:textId="77777777" w:rsidR="00CF5063" w:rsidRDefault="00CF5063" w:rsidP="00F5686D">
      <w:pPr>
        <w:widowControl w:val="0"/>
        <w:spacing w:after="0" w:line="240" w:lineRule="auto"/>
        <w:rPr>
          <w:rFonts w:ascii="Arial Nova" w:hAnsi="Arial Nova" w:cs="Microsoft Sans Serif"/>
          <w:bCs/>
          <w:color w:val="000000" w:themeColor="text1"/>
          <w14:ligatures w14:val="standardContextual"/>
        </w:rPr>
      </w:pPr>
    </w:p>
    <w:p w14:paraId="68A7E26F" w14:textId="77777777" w:rsidR="009E3A7D" w:rsidRPr="0019472D" w:rsidRDefault="009E3A7D" w:rsidP="00F5686D">
      <w:pPr>
        <w:widowControl w:val="0"/>
        <w:spacing w:after="0" w:line="240" w:lineRule="auto"/>
        <w:rPr>
          <w:rFonts w:ascii="Arial Nova" w:hAnsi="Arial Nova" w:cs="Microsoft Sans Serif"/>
          <w:bCs/>
          <w:color w:val="000000" w:themeColor="text1"/>
          <w14:ligatures w14:val="standardContextual"/>
        </w:rPr>
      </w:pPr>
    </w:p>
    <w:p w14:paraId="09B0C66A" w14:textId="77777777" w:rsidR="00CF5063" w:rsidRDefault="00CF5063" w:rsidP="00F5686D">
      <w:pPr>
        <w:widowControl w:val="0"/>
        <w:spacing w:after="0" w:line="240" w:lineRule="auto"/>
        <w:rPr>
          <w:rFonts w:ascii="Arial Nova" w:hAnsi="Arial Nova" w:cs="Microsoft Sans Serif"/>
          <w:b/>
          <w:color w:val="000000" w:themeColor="text1"/>
          <w:sz w:val="40"/>
          <w:szCs w:val="40"/>
          <w:u w:val="single"/>
          <w14:ligatures w14:val="standardContextual"/>
        </w:rPr>
      </w:pPr>
      <w:bookmarkStart w:id="11" w:name="AddResources"/>
    </w:p>
    <w:p w14:paraId="6E6FC603" w14:textId="0F1DEA43" w:rsidR="002A68E5" w:rsidRPr="004A41B9" w:rsidRDefault="002A68E5" w:rsidP="00F5686D">
      <w:pPr>
        <w:widowControl w:val="0"/>
        <w:spacing w:after="0" w:line="240" w:lineRule="auto"/>
        <w:rPr>
          <w:rFonts w:ascii="Arial Nova" w:hAnsi="Arial Nova" w:cs="Microsoft Sans Serif"/>
          <w:b/>
          <w:color w:val="000000" w:themeColor="text1"/>
          <w:sz w:val="40"/>
          <w:szCs w:val="40"/>
          <w:u w:val="single"/>
          <w14:ligatures w14:val="standardContextual"/>
        </w:rPr>
      </w:pPr>
      <w:r w:rsidRPr="004A41B9">
        <w:rPr>
          <w:rFonts w:ascii="Arial Nova" w:hAnsi="Arial Nova" w:cs="Microsoft Sans Serif"/>
          <w:b/>
          <w:color w:val="000000" w:themeColor="text1"/>
          <w:sz w:val="40"/>
          <w:szCs w:val="40"/>
          <w:u w:val="single"/>
          <w14:ligatures w14:val="standardContextual"/>
        </w:rPr>
        <w:t>ADDITIONAL RESOURCES</w:t>
      </w:r>
    </w:p>
    <w:bookmarkEnd w:id="11"/>
    <w:p w14:paraId="510C4EC9" w14:textId="77777777" w:rsidR="002A68E5" w:rsidRPr="0019472D" w:rsidRDefault="002A68E5" w:rsidP="00F5686D">
      <w:pPr>
        <w:widowControl w:val="0"/>
        <w:spacing w:after="0" w:line="240" w:lineRule="auto"/>
        <w:outlineLvl w:val="3"/>
        <w:rPr>
          <w:rFonts w:ascii="Arial Nova" w:eastAsia="Arial" w:hAnsi="Arial Nova" w:cs="Microsoft Sans Serif"/>
          <w:color w:val="000000" w:themeColor="text1"/>
        </w:rPr>
      </w:pPr>
    </w:p>
    <w:p w14:paraId="1D9D57FC" w14:textId="2B8F1232" w:rsidR="002A68E5" w:rsidRPr="0019472D" w:rsidRDefault="002A68E5" w:rsidP="00F5686D">
      <w:pPr>
        <w:widowControl w:val="0"/>
        <w:spacing w:after="0" w:line="240" w:lineRule="auto"/>
        <w:outlineLvl w:val="3"/>
        <w:rPr>
          <w:rFonts w:ascii="Arial Nova" w:eastAsia="Arial" w:hAnsi="Arial Nova" w:cs="Microsoft Sans Serif"/>
          <w:color w:val="000000" w:themeColor="text1"/>
        </w:rPr>
      </w:pPr>
      <w:r w:rsidRPr="0019472D">
        <w:rPr>
          <w:rFonts w:ascii="Arial Nova" w:eastAsia="Arial" w:hAnsi="Arial Nova" w:cs="Microsoft Sans Serif"/>
          <w:color w:val="000000" w:themeColor="text1"/>
        </w:rPr>
        <w:t>The National PTA “</w:t>
      </w:r>
      <w:r w:rsidRPr="0019472D">
        <w:rPr>
          <w:rFonts w:ascii="Arial Nova" w:eastAsia="Arial" w:hAnsi="Arial Nova" w:cs="Microsoft Sans Serif"/>
          <w:i/>
          <w:color w:val="000000" w:themeColor="text1"/>
        </w:rPr>
        <w:t xml:space="preserve">Local PTA Leader Kit” </w:t>
      </w:r>
      <w:r w:rsidRPr="0019472D">
        <w:rPr>
          <w:rFonts w:ascii="Arial Nova" w:eastAsia="Arial" w:hAnsi="Arial Nova" w:cs="Microsoft Sans Serif"/>
          <w:iCs/>
          <w:color w:val="000000" w:themeColor="text1"/>
        </w:rPr>
        <w:t>has a</w:t>
      </w:r>
      <w:r w:rsidRPr="0019472D">
        <w:rPr>
          <w:rFonts w:ascii="Arial Nova" w:eastAsia="Arial" w:hAnsi="Arial Nova" w:cs="Microsoft Sans Serif"/>
          <w:i/>
          <w:color w:val="000000" w:themeColor="text1"/>
        </w:rPr>
        <w:t xml:space="preserve"> </w:t>
      </w:r>
      <w:r w:rsidRPr="0019472D">
        <w:rPr>
          <w:rFonts w:ascii="Arial Nova" w:eastAsia="Arial" w:hAnsi="Arial Nova" w:cs="Microsoft Sans Serif"/>
          <w:color w:val="000000" w:themeColor="text1"/>
        </w:rPr>
        <w:t xml:space="preserve">finance section that has a wealth of information. Create an account at </w:t>
      </w:r>
      <w:hyperlink r:id="rId25">
        <w:r w:rsidRPr="0019472D">
          <w:rPr>
            <w:rFonts w:ascii="Arial Nova" w:eastAsia="Arial" w:hAnsi="Arial Nova" w:cs="Microsoft Sans Serif"/>
            <w:b/>
            <w:bCs/>
            <w:color w:val="000000" w:themeColor="text1"/>
          </w:rPr>
          <w:t>PTA.org</w:t>
        </w:r>
        <w:r w:rsidRPr="0019472D">
          <w:rPr>
            <w:rFonts w:ascii="Arial Nova" w:eastAsia="Arial" w:hAnsi="Arial Nova" w:cs="Microsoft Sans Serif"/>
            <w:b/>
            <w:color w:val="000000" w:themeColor="text1"/>
          </w:rPr>
          <w:t xml:space="preserve"> </w:t>
        </w:r>
      </w:hyperlink>
      <w:r w:rsidRPr="0019472D">
        <w:rPr>
          <w:rFonts w:ascii="Arial Nova" w:eastAsia="Arial" w:hAnsi="Arial Nova" w:cs="Microsoft Sans Serif"/>
          <w:color w:val="000000" w:themeColor="text1"/>
        </w:rPr>
        <w:t xml:space="preserve">to access other resources such as E-Learning courses. </w:t>
      </w:r>
      <w:proofErr w:type="gramStart"/>
      <w:r w:rsidRPr="0019472D">
        <w:rPr>
          <w:rFonts w:ascii="Arial Nova" w:eastAsia="Arial" w:hAnsi="Arial Nova" w:cs="Microsoft Sans Serif"/>
          <w:color w:val="000000" w:themeColor="text1"/>
        </w:rPr>
        <w:t>National</w:t>
      </w:r>
      <w:proofErr w:type="gramEnd"/>
      <w:r w:rsidRPr="0019472D">
        <w:rPr>
          <w:rFonts w:ascii="Arial Nova" w:eastAsia="Arial" w:hAnsi="Arial Nova" w:cs="Microsoft Sans Serif"/>
          <w:color w:val="000000" w:themeColor="text1"/>
        </w:rPr>
        <w:t xml:space="preserve"> PTA has gathered several articles relating to basic financial management to help effectively run </w:t>
      </w:r>
      <w:r w:rsidR="006517D1">
        <w:rPr>
          <w:rFonts w:ascii="Arial Nova" w:eastAsia="Arial" w:hAnsi="Arial Nova" w:cs="Microsoft Sans Serif"/>
          <w:color w:val="000000" w:themeColor="text1"/>
        </w:rPr>
        <w:t>a</w:t>
      </w:r>
      <w:r w:rsidRPr="0019472D">
        <w:rPr>
          <w:rFonts w:ascii="Arial Nova" w:eastAsia="Arial" w:hAnsi="Arial Nova" w:cs="Microsoft Sans Serif"/>
          <w:color w:val="000000" w:themeColor="text1"/>
        </w:rPr>
        <w:t xml:space="preserve"> PTA and fulfill </w:t>
      </w:r>
      <w:r w:rsidR="006517D1">
        <w:rPr>
          <w:rFonts w:ascii="Arial Nova" w:eastAsia="Arial" w:hAnsi="Arial Nova" w:cs="Microsoft Sans Serif"/>
          <w:color w:val="000000" w:themeColor="text1"/>
        </w:rPr>
        <w:t>the</w:t>
      </w:r>
      <w:r w:rsidRPr="0019472D">
        <w:rPr>
          <w:rFonts w:ascii="Arial Nova" w:eastAsia="Arial" w:hAnsi="Arial Nova" w:cs="Microsoft Sans Serif"/>
          <w:color w:val="000000" w:themeColor="text1"/>
        </w:rPr>
        <w:t xml:space="preserve"> goals while maintaining fiscal responsibility. Refer to the LAPTA site at </w:t>
      </w:r>
      <w:r w:rsidRPr="0019472D">
        <w:rPr>
          <w:rFonts w:ascii="Arial Nova" w:eastAsia="Arial" w:hAnsi="Arial Nova" w:cs="Microsoft Sans Serif"/>
          <w:b/>
          <w:bCs/>
          <w:color w:val="000000" w:themeColor="text1"/>
        </w:rPr>
        <w:t>LouisianaPTA.org/treasurer</w:t>
      </w:r>
      <w:r w:rsidRPr="0019472D">
        <w:rPr>
          <w:rFonts w:ascii="Arial Nova" w:eastAsia="Arial" w:hAnsi="Arial Nova" w:cs="Microsoft Sans Serif"/>
          <w:color w:val="000000" w:themeColor="text1"/>
        </w:rPr>
        <w:t xml:space="preserve"> for up-to-date information, forms, and training. Contact the LAPTA Treasurer at Treasurer@LouisianaPTA.org with any questions.</w:t>
      </w:r>
    </w:p>
    <w:p w14:paraId="38451DCA" w14:textId="77777777" w:rsidR="002A68E5" w:rsidRPr="0019472D" w:rsidRDefault="002A68E5" w:rsidP="00F5686D">
      <w:pPr>
        <w:widowControl w:val="0"/>
        <w:spacing w:after="0" w:line="240" w:lineRule="auto"/>
        <w:outlineLvl w:val="2"/>
        <w:rPr>
          <w:rFonts w:ascii="Arial Nova" w:eastAsiaTheme="majorEastAsia" w:hAnsi="Arial Nova" w:cs="Microsoft Sans Serif"/>
          <w:color w:val="000000" w:themeColor="text1"/>
        </w:rPr>
      </w:pPr>
    </w:p>
    <w:p w14:paraId="4E948D8C" w14:textId="77777777" w:rsidR="002A68E5"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The Internal Revenue Service website is </w:t>
      </w:r>
      <w:r w:rsidRPr="0019472D">
        <w:rPr>
          <w:rFonts w:ascii="Arial Nova" w:hAnsi="Arial Nova" w:cs="Microsoft Sans Serif"/>
          <w:b/>
          <w:bCs/>
          <w:color w:val="000000" w:themeColor="text1"/>
          <w14:ligatures w14:val="standardContextual"/>
        </w:rPr>
        <w:t>IRS.gov</w:t>
      </w:r>
      <w:r w:rsidRPr="0019472D">
        <w:rPr>
          <w:rFonts w:ascii="Arial Nova" w:hAnsi="Arial Nova" w:cs="Microsoft Sans Serif"/>
          <w:color w:val="000000" w:themeColor="text1"/>
          <w14:ligatures w14:val="standardContextual"/>
        </w:rPr>
        <w:t>. The “charities and non-profits” section is especially helpful to PTAs and allows downloading of forms and instructions as well as informational brochures. One of the most useful is Publication 4221, “Compliance Guide for 501(c)(3) Tax-Exempt Organizations” which addresses records, what should be kept, and for how long.</w:t>
      </w:r>
    </w:p>
    <w:p w14:paraId="701D0EA2" w14:textId="77777777" w:rsidR="00E65BE8" w:rsidRDefault="00E65BE8" w:rsidP="00F5686D">
      <w:pPr>
        <w:widowControl w:val="0"/>
        <w:spacing w:after="0" w:line="240" w:lineRule="auto"/>
        <w:rPr>
          <w:rFonts w:ascii="Arial Nova" w:hAnsi="Arial Nova" w:cs="Microsoft Sans Serif"/>
          <w:color w:val="000000" w:themeColor="text1"/>
          <w14:ligatures w14:val="standardContextual"/>
        </w:rPr>
      </w:pPr>
    </w:p>
    <w:p w14:paraId="697DF41C" w14:textId="77777777" w:rsidR="00E65BE8" w:rsidRPr="0019472D" w:rsidRDefault="00E65BE8" w:rsidP="00F5686D">
      <w:pPr>
        <w:widowControl w:val="0"/>
        <w:spacing w:after="0" w:line="240" w:lineRule="auto"/>
        <w:rPr>
          <w:rFonts w:ascii="Arial Nova" w:hAnsi="Arial Nova" w:cs="Microsoft Sans Serif"/>
          <w:color w:val="000000" w:themeColor="text1"/>
          <w14:ligatures w14:val="standardContextual"/>
        </w:rPr>
      </w:pPr>
    </w:p>
    <w:p w14:paraId="780024D0" w14:textId="6EFB36D1" w:rsidR="007340DD" w:rsidRDefault="007340DD">
      <w:pPr>
        <w:rPr>
          <w:rFonts w:ascii="Arial Nova" w:hAnsi="Arial Nova"/>
          <w:b/>
          <w:bCs/>
          <w:color w:val="000000" w:themeColor="text1"/>
          <w:sz w:val="40"/>
          <w:szCs w:val="40"/>
          <w:u w:val="single"/>
          <w14:ligatures w14:val="standardContextual"/>
        </w:rPr>
      </w:pPr>
    </w:p>
    <w:p w14:paraId="2487183A" w14:textId="77777777" w:rsidR="00FB7C8B" w:rsidRPr="000424DF" w:rsidRDefault="00FB7C8B" w:rsidP="00FB7C8B">
      <w:pPr>
        <w:widowControl w:val="0"/>
        <w:spacing w:after="0" w:line="240" w:lineRule="auto"/>
        <w:rPr>
          <w:rFonts w:ascii="Arial" w:hAnsi="Arial" w:cs="Arial"/>
          <w:b/>
          <w:bCs/>
          <w:color w:val="000000" w:themeColor="text1"/>
          <w:sz w:val="40"/>
          <w:szCs w:val="48"/>
          <w14:ligatures w14:val="standardContextual"/>
        </w:rPr>
      </w:pPr>
      <w:r w:rsidRPr="0076520D">
        <w:rPr>
          <w:rFonts w:ascii="Arial Nova" w:hAnsi="Arial Nova"/>
          <w:b/>
          <w:bCs/>
          <w:color w:val="000000" w:themeColor="text1"/>
          <w:sz w:val="40"/>
          <w:szCs w:val="40"/>
          <w:u w:val="single"/>
          <w14:ligatures w14:val="standardContextual"/>
        </w:rPr>
        <w:lastRenderedPageBreak/>
        <w:t>ACTIVE AFFILIATION</w:t>
      </w:r>
      <w:r>
        <w:rPr>
          <w:rFonts w:ascii="Arial Nova" w:hAnsi="Arial Nova"/>
          <w:b/>
          <w:bCs/>
          <w:color w:val="000000" w:themeColor="text1"/>
          <w:sz w:val="40"/>
          <w:szCs w:val="40"/>
          <w:u w:val="single"/>
          <w14:ligatures w14:val="standardContextual"/>
        </w:rPr>
        <w:t xml:space="preserve"> </w:t>
      </w:r>
      <w:proofErr w:type="gramStart"/>
      <w:r>
        <w:rPr>
          <w:rFonts w:ascii="Arial Nova" w:hAnsi="Arial Nova"/>
          <w:b/>
          <w:bCs/>
          <w:color w:val="000000" w:themeColor="text1"/>
          <w:sz w:val="40"/>
          <w:szCs w:val="40"/>
          <w:u w:val="single"/>
          <w14:ligatures w14:val="standardContextual"/>
        </w:rPr>
        <w:t>REPORT</w:t>
      </w:r>
      <w:r>
        <w:rPr>
          <w:rFonts w:ascii="Arial Nova" w:hAnsi="Arial Nova"/>
          <w:b/>
          <w:bCs/>
          <w:color w:val="000000" w:themeColor="text1"/>
          <w:sz w:val="40"/>
          <w:szCs w:val="40"/>
          <w14:ligatures w14:val="standardContextual"/>
        </w:rPr>
        <w:t xml:space="preserve">  </w:t>
      </w:r>
      <w:r>
        <w:rPr>
          <w:rFonts w:ascii="Arial" w:hAnsi="Arial" w:cs="Arial"/>
          <w:b/>
          <w:bCs/>
          <w:color w:val="000000" w:themeColor="text1"/>
          <w:sz w:val="40"/>
          <w:szCs w:val="48"/>
          <w14:ligatures w14:val="standardContextual"/>
        </w:rPr>
        <w:t>*</w:t>
      </w:r>
      <w:proofErr w:type="gramEnd"/>
      <w:r>
        <w:rPr>
          <w:rFonts w:ascii="Arial" w:hAnsi="Arial" w:cs="Arial"/>
          <w:b/>
          <w:bCs/>
          <w:color w:val="000000" w:themeColor="text1"/>
          <w:sz w:val="40"/>
          <w:szCs w:val="48"/>
          <w14:ligatures w14:val="standardContextual"/>
        </w:rPr>
        <w:t>**VERY IMPORTANT***</w:t>
      </w:r>
    </w:p>
    <w:p w14:paraId="6DB93379" w14:textId="77777777" w:rsidR="00FB7C8B" w:rsidRPr="0019472D" w:rsidRDefault="00FB7C8B" w:rsidP="00FB7C8B">
      <w:pPr>
        <w:widowControl w:val="0"/>
        <w:spacing w:after="0" w:line="240" w:lineRule="auto"/>
        <w:jc w:val="both"/>
        <w:rPr>
          <w:rFonts w:ascii="Arial Nova" w:hAnsi="Arial Nova"/>
          <w:color w:val="000000" w:themeColor="text1"/>
          <w14:ligatures w14:val="standardContextual"/>
        </w:rPr>
      </w:pPr>
    </w:p>
    <w:p w14:paraId="74F890F4" w14:textId="738C6339" w:rsidR="00FB7C8B" w:rsidRPr="0019472D" w:rsidRDefault="00FB7C8B" w:rsidP="00FB7C8B">
      <w:pPr>
        <w:widowControl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Each membership year, local PTAs must submit paperwork to obtain </w:t>
      </w:r>
      <w:r w:rsidRPr="0019472D">
        <w:rPr>
          <w:rFonts w:ascii="Arial Nova" w:hAnsi="Arial Nova"/>
          <w:b/>
          <w:bCs/>
          <w:color w:val="000000" w:themeColor="text1"/>
          <w14:ligatures w14:val="standardContextual"/>
        </w:rPr>
        <w:t>Active Affiliation Status</w:t>
      </w:r>
      <w:r w:rsidRPr="0019472D">
        <w:rPr>
          <w:rFonts w:ascii="Arial Nova" w:hAnsi="Arial Nova"/>
          <w:color w:val="000000" w:themeColor="text1"/>
          <w14:ligatures w14:val="standardContextual"/>
        </w:rPr>
        <w:t xml:space="preserve"> with Louisiana PTA and National PTA. To have “Active Affiliation” means that the Local </w:t>
      </w:r>
      <w:r>
        <w:rPr>
          <w:rFonts w:ascii="Arial Nova" w:hAnsi="Arial Nova"/>
          <w:color w:val="000000" w:themeColor="text1"/>
          <w14:ligatures w14:val="standardContextual"/>
        </w:rPr>
        <w:t xml:space="preserve">PTA </w:t>
      </w:r>
      <w:r w:rsidRPr="0019472D">
        <w:rPr>
          <w:rFonts w:ascii="Arial Nova" w:hAnsi="Arial Nova"/>
          <w:color w:val="000000" w:themeColor="text1"/>
          <w14:ligatures w14:val="standardContextual"/>
        </w:rPr>
        <w:t xml:space="preserve">Unit is current with its obligations to maintain its IRS status and National PTA affiliation. The Active Affiliation Report includes nine items </w:t>
      </w:r>
      <w:r>
        <w:rPr>
          <w:rFonts w:ascii="Arial Nova" w:hAnsi="Arial Nova"/>
          <w:color w:val="000000" w:themeColor="text1"/>
          <w14:ligatures w14:val="standardContextual"/>
        </w:rPr>
        <w:t xml:space="preserve">and </w:t>
      </w:r>
      <w:r w:rsidRPr="0019472D">
        <w:rPr>
          <w:rFonts w:ascii="Arial Nova" w:hAnsi="Arial Nova"/>
          <w:color w:val="000000" w:themeColor="text1"/>
          <w14:ligatures w14:val="standardContextual"/>
        </w:rPr>
        <w:t xml:space="preserve">are submitted online in many file formats at </w:t>
      </w:r>
      <w:hyperlink r:id="rId26" w:history="1">
        <w:r w:rsidRPr="0019472D">
          <w:rPr>
            <w:rFonts w:ascii="Arial Nova" w:hAnsi="Arial Nova"/>
            <w:color w:val="000000" w:themeColor="text1"/>
            <w:u w:val="single"/>
            <w14:ligatures w14:val="standardContextual"/>
          </w:rPr>
          <w:t>https://form.jotform.com/221816998285068</w:t>
        </w:r>
      </w:hyperlink>
      <w:r w:rsidRPr="0019472D">
        <w:rPr>
          <w:rFonts w:ascii="Arial Nova" w:hAnsi="Arial Nova"/>
          <w:color w:val="000000" w:themeColor="text1"/>
          <w14:ligatures w14:val="standardContextual"/>
        </w:rPr>
        <w:t xml:space="preserve"> or scan the QR Code.</w:t>
      </w:r>
      <w:r w:rsidRPr="0019472D">
        <w:rPr>
          <w:rFonts w:ascii="Arial Nova" w:hAnsi="Arial Nova"/>
          <w:b/>
          <w:bCs/>
          <w:color w:val="000000" w:themeColor="text1"/>
          <w14:ligatures w14:val="standardContextual"/>
        </w:rPr>
        <w:t xml:space="preserve"> </w:t>
      </w:r>
      <w:r w:rsidRPr="0019472D">
        <w:rPr>
          <w:rFonts w:ascii="Arial Nova" w:hAnsi="Arial Nova"/>
          <w:color w:val="000000" w:themeColor="text1"/>
          <w14:ligatures w14:val="standardContextual"/>
        </w:rPr>
        <w:t>Local PTA</w:t>
      </w:r>
      <w:r>
        <w:rPr>
          <w:rFonts w:ascii="Arial Nova" w:hAnsi="Arial Nova"/>
          <w:color w:val="000000" w:themeColor="text1"/>
          <w14:ligatures w14:val="standardContextual"/>
        </w:rPr>
        <w:t xml:space="preserve"> Unit</w:t>
      </w:r>
      <w:r w:rsidRPr="0019472D">
        <w:rPr>
          <w:rFonts w:ascii="Arial Nova" w:hAnsi="Arial Nova"/>
          <w:color w:val="000000" w:themeColor="text1"/>
          <w14:ligatures w14:val="standardContextual"/>
        </w:rPr>
        <w:t xml:space="preserve">s </w:t>
      </w:r>
      <w:r>
        <w:rPr>
          <w:rFonts w:ascii="Arial Nova" w:hAnsi="Arial Nova"/>
          <w:color w:val="000000" w:themeColor="text1"/>
          <w14:ligatures w14:val="standardContextual"/>
        </w:rPr>
        <w:t>who</w:t>
      </w:r>
      <w:r w:rsidRPr="0019472D">
        <w:rPr>
          <w:rFonts w:ascii="Arial Nova" w:hAnsi="Arial Nova"/>
          <w:color w:val="000000" w:themeColor="text1"/>
          <w14:ligatures w14:val="standardContextual"/>
        </w:rPr>
        <w:t xml:space="preserve"> do not maintain Active Affiliation will be subject to the Retention Plan. </w:t>
      </w:r>
      <w:r>
        <w:rPr>
          <w:rFonts w:ascii="Arial Nova" w:hAnsi="Arial Nova"/>
          <w:color w:val="000000" w:themeColor="text1"/>
          <w14:ligatures w14:val="standardContextual"/>
        </w:rPr>
        <w:t xml:space="preserve">Deadline to submit the files is </w:t>
      </w:r>
      <w:r w:rsidRPr="00B13148">
        <w:rPr>
          <w:rFonts w:ascii="Arial Nova" w:hAnsi="Arial Nova"/>
          <w:b/>
          <w:bCs/>
          <w:color w:val="000000" w:themeColor="text1"/>
          <w14:ligatures w14:val="standardContextual"/>
        </w:rPr>
        <w:t>October 27, 2023</w:t>
      </w:r>
      <w:r>
        <w:rPr>
          <w:rFonts w:ascii="Arial Nova" w:hAnsi="Arial Nova"/>
          <w:color w:val="000000" w:themeColor="text1"/>
          <w14:ligatures w14:val="standardContextual"/>
        </w:rPr>
        <w:t>.</w:t>
      </w:r>
    </w:p>
    <w:p w14:paraId="7EDDE556" w14:textId="77777777" w:rsidR="00FB7C8B" w:rsidRPr="00BD1A2A" w:rsidRDefault="00FB7C8B" w:rsidP="00FB7C8B">
      <w:pPr>
        <w:widowControl w:val="0"/>
        <w:spacing w:after="0" w:line="240" w:lineRule="auto"/>
        <w:rPr>
          <w:rFonts w:ascii="Arial" w:hAnsi="Arial" w:cs="Arial"/>
          <w:b/>
          <w:bCs/>
          <w:color w:val="000000" w:themeColor="text1"/>
          <w:sz w:val="20"/>
          <w:szCs w:val="24"/>
          <w14:ligatures w14:val="standardContextual"/>
        </w:rPr>
      </w:pPr>
    </w:p>
    <w:p w14:paraId="21B40875" w14:textId="77777777" w:rsidR="00FB7C8B" w:rsidRPr="00251B63" w:rsidRDefault="00FB7C8B" w:rsidP="00FB7C8B">
      <w:pPr>
        <w:widowControl w:val="0"/>
        <w:spacing w:after="0" w:line="240" w:lineRule="auto"/>
        <w:jc w:val="center"/>
        <w:rPr>
          <w:rFonts w:ascii="Arial Nova" w:hAnsi="Arial Nova"/>
          <w:b/>
          <w:bCs/>
          <w:color w:val="000000" w:themeColor="text1"/>
          <w:sz w:val="32"/>
          <w:szCs w:val="32"/>
          <w14:ligatures w14:val="standardContextual"/>
        </w:rPr>
      </w:pPr>
      <w:r w:rsidRPr="00251B63">
        <w:rPr>
          <w:rFonts w:ascii="Arial Nova" w:hAnsi="Arial Nova"/>
          <w:b/>
          <w:bCs/>
          <w:color w:val="000000" w:themeColor="text1"/>
          <w:sz w:val="40"/>
          <w:szCs w:val="40"/>
          <w14:ligatures w14:val="standardContextual"/>
        </w:rPr>
        <w:t>DUE OCTOBER 27, 2023</w:t>
      </w:r>
    </w:p>
    <w:p w14:paraId="12B53FDB" w14:textId="77777777" w:rsidR="00FB7C8B" w:rsidRPr="0019472D" w:rsidRDefault="00FB7C8B" w:rsidP="00FB7C8B">
      <w:pPr>
        <w:widowControl w:val="0"/>
        <w:spacing w:after="0" w:line="240" w:lineRule="auto"/>
        <w:jc w:val="both"/>
        <w:rPr>
          <w:rFonts w:ascii="Arial Nova" w:hAnsi="Arial Nova"/>
          <w:b/>
          <w:bCs/>
          <w:color w:val="000000" w:themeColor="text1"/>
          <w:sz w:val="18"/>
          <w:szCs w:val="18"/>
          <w14:ligatures w14:val="standardContextual"/>
        </w:rPr>
      </w:pPr>
    </w:p>
    <w:p w14:paraId="4E5F75BF" w14:textId="0120FFB7" w:rsidR="00FB7C8B" w:rsidRDefault="00FB7C8B" w:rsidP="00FB7C8B">
      <w:pPr>
        <w:widowControl w:val="0"/>
        <w:spacing w:after="0" w:line="240" w:lineRule="auto"/>
        <w:rPr>
          <w:rFonts w:ascii="Arial Nova" w:hAnsi="Arial Nova"/>
          <w:color w:val="000000" w:themeColor="text1"/>
          <w14:ligatures w14:val="standardContextual"/>
        </w:rPr>
      </w:pPr>
      <w:r w:rsidRPr="0019472D">
        <w:rPr>
          <w:rFonts w:ascii="Arial Nova" w:hAnsi="Arial Nova"/>
          <w:noProof/>
          <w:color w:val="000000" w:themeColor="text1"/>
          <w14:ligatures w14:val="standardContextual"/>
        </w:rPr>
        <w:drawing>
          <wp:anchor distT="0" distB="0" distL="114300" distR="114300" simplePos="0" relativeHeight="251779072" behindDoc="0" locked="0" layoutInCell="1" allowOverlap="1" wp14:anchorId="609482FB" wp14:editId="3C71C481">
            <wp:simplePos x="0" y="0"/>
            <wp:positionH relativeFrom="margin">
              <wp:align>right</wp:align>
            </wp:positionH>
            <wp:positionV relativeFrom="paragraph">
              <wp:posOffset>1270</wp:posOffset>
            </wp:positionV>
            <wp:extent cx="650240" cy="650240"/>
            <wp:effectExtent l="0" t="0" r="0" b="0"/>
            <wp:wrapThrough wrapText="bothSides">
              <wp:wrapPolygon edited="0">
                <wp:start x="0" y="0"/>
                <wp:lineTo x="0" y="20883"/>
                <wp:lineTo x="20883" y="20883"/>
                <wp:lineTo x="20883" y="0"/>
                <wp:lineTo x="0" y="0"/>
              </wp:wrapPolygon>
            </wp:wrapThrough>
            <wp:docPr id="1470281623" name="Picture 147028162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Qr code&#10;&#10;Description automatically generated"/>
                    <pic:cNvPicPr/>
                  </pic:nvPicPr>
                  <pic:blipFill>
                    <a:blip r:embed="rId27" cstate="print">
                      <a:extLst>
                        <a:ext uri="{28A0092B-C50C-407E-A947-70E740481C1C}">
                          <a14:useLocalDpi xmlns:a14="http://schemas.microsoft.com/office/drawing/2010/main"/>
                        </a:ext>
                      </a:extLst>
                    </a:blip>
                    <a:stretch>
                      <a:fillRect/>
                    </a:stretch>
                  </pic:blipFill>
                  <pic:spPr>
                    <a:xfrm>
                      <a:off x="0" y="0"/>
                      <a:ext cx="650240" cy="650240"/>
                    </a:xfrm>
                    <a:prstGeom prst="rect">
                      <a:avLst/>
                    </a:prstGeom>
                  </pic:spPr>
                </pic:pic>
              </a:graphicData>
            </a:graphic>
            <wp14:sizeRelH relativeFrom="margin">
              <wp14:pctWidth>0</wp14:pctWidth>
            </wp14:sizeRelH>
            <wp14:sizeRelV relativeFrom="margin">
              <wp14:pctHeight>0</wp14:pctHeight>
            </wp14:sizeRelV>
          </wp:anchor>
        </w:drawing>
      </w:r>
      <w:r>
        <w:rPr>
          <w:rFonts w:ascii="Arial Nova" w:hAnsi="Arial Nova"/>
          <w:color w:val="000000" w:themeColor="text1"/>
          <w14:ligatures w14:val="standardContextual"/>
        </w:rPr>
        <w:t>L</w:t>
      </w:r>
      <w:r w:rsidRPr="0019472D">
        <w:rPr>
          <w:rFonts w:ascii="Arial Nova" w:hAnsi="Arial Nova"/>
          <w:color w:val="000000" w:themeColor="text1"/>
          <w14:ligatures w14:val="standardContextual"/>
        </w:rPr>
        <w:t>ocal PTA</w:t>
      </w:r>
      <w:r>
        <w:rPr>
          <w:rFonts w:ascii="Arial Nova" w:hAnsi="Arial Nova"/>
          <w:color w:val="000000" w:themeColor="text1"/>
          <w14:ligatures w14:val="standardContextual"/>
        </w:rPr>
        <w:t xml:space="preserve"> Unit</w:t>
      </w:r>
      <w:r w:rsidRPr="0019472D">
        <w:rPr>
          <w:rFonts w:ascii="Arial Nova" w:hAnsi="Arial Nova"/>
          <w:color w:val="000000" w:themeColor="text1"/>
          <w14:ligatures w14:val="standardContextual"/>
        </w:rPr>
        <w:t xml:space="preserve">s must </w:t>
      </w:r>
      <w:r>
        <w:rPr>
          <w:rFonts w:ascii="Arial Nova" w:hAnsi="Arial Nova"/>
          <w:color w:val="000000" w:themeColor="text1"/>
          <w14:ligatures w14:val="standardContextual"/>
        </w:rPr>
        <w:t xml:space="preserve">annually </w:t>
      </w:r>
      <w:r w:rsidRPr="0019472D">
        <w:rPr>
          <w:rFonts w:ascii="Arial Nova" w:hAnsi="Arial Nova"/>
          <w:color w:val="000000" w:themeColor="text1"/>
          <w14:ligatures w14:val="standardContextual"/>
        </w:rPr>
        <w:t>obtain</w:t>
      </w:r>
      <w:r w:rsidRPr="0019472D">
        <w:rPr>
          <w:rFonts w:ascii="Arial Nova" w:hAnsi="Arial Nova"/>
          <w:b/>
          <w:bCs/>
          <w:color w:val="000000" w:themeColor="text1"/>
          <w14:ligatures w14:val="standardContextual"/>
        </w:rPr>
        <w:t xml:space="preserve"> Active Affiliation Status with Louisiana PTA and National PTA. </w:t>
      </w:r>
      <w:r w:rsidRPr="0019472D">
        <w:rPr>
          <w:rFonts w:ascii="Arial Nova" w:hAnsi="Arial Nova"/>
          <w:color w:val="000000" w:themeColor="text1"/>
          <w14:ligatures w14:val="standardContextual"/>
        </w:rPr>
        <w:t xml:space="preserve">The </w:t>
      </w:r>
      <w:r>
        <w:rPr>
          <w:rFonts w:ascii="Arial Nova" w:hAnsi="Arial Nova"/>
          <w:color w:val="000000" w:themeColor="text1"/>
          <w14:ligatures w14:val="standardContextual"/>
        </w:rPr>
        <w:t>required information is</w:t>
      </w:r>
      <w:r w:rsidRPr="0019472D">
        <w:rPr>
          <w:rFonts w:ascii="Arial Nova" w:hAnsi="Arial Nova"/>
          <w:color w:val="000000" w:themeColor="text1"/>
          <w14:ligatures w14:val="standardContextual"/>
        </w:rPr>
        <w:t xml:space="preserve"> submitted online at </w:t>
      </w:r>
      <w:hyperlink r:id="rId28" w:history="1">
        <w:r w:rsidRPr="0019472D">
          <w:rPr>
            <w:rFonts w:ascii="Arial Nova" w:hAnsi="Arial Nova"/>
            <w:color w:val="000000" w:themeColor="text1"/>
            <w:u w:val="single"/>
            <w14:ligatures w14:val="standardContextual"/>
          </w:rPr>
          <w:t>https://form.jotform.com/221816998285068</w:t>
        </w:r>
      </w:hyperlink>
      <w:r w:rsidRPr="0019472D">
        <w:rPr>
          <w:rFonts w:ascii="Arial Nova" w:hAnsi="Arial Nova"/>
          <w:color w:val="000000" w:themeColor="text1"/>
          <w14:ligatures w14:val="standardContextual"/>
        </w:rPr>
        <w:t xml:space="preserve"> or scan the QR Code. </w:t>
      </w:r>
      <w:r>
        <w:rPr>
          <w:rFonts w:ascii="Arial Nova" w:hAnsi="Arial Nova"/>
          <w:color w:val="000000" w:themeColor="text1"/>
          <w14:ligatures w14:val="standardContextual"/>
        </w:rPr>
        <w:t xml:space="preserve">For further information, see </w:t>
      </w:r>
      <w:hyperlink r:id="rId29" w:history="1">
        <w:r w:rsidRPr="00C27F0B">
          <w:rPr>
            <w:rStyle w:val="Hyperlink"/>
            <w:rFonts w:ascii="Arial Nova" w:hAnsi="Arial Nova"/>
            <w14:ligatures w14:val="standardContextual"/>
          </w:rPr>
          <w:t>LouisianaPTA.org/</w:t>
        </w:r>
        <w:proofErr w:type="spellStart"/>
        <w:r w:rsidRPr="00C27F0B">
          <w:rPr>
            <w:rStyle w:val="Hyperlink"/>
            <w:rFonts w:ascii="Arial Nova" w:hAnsi="Arial Nova"/>
            <w14:ligatures w14:val="standardContextual"/>
          </w:rPr>
          <w:t>activeaffiliation</w:t>
        </w:r>
        <w:proofErr w:type="spellEnd"/>
      </w:hyperlink>
      <w:r>
        <w:rPr>
          <w:rFonts w:ascii="Arial Nova" w:hAnsi="Arial Nova"/>
          <w:color w:val="000000" w:themeColor="text1"/>
          <w14:ligatures w14:val="standardContextual"/>
        </w:rPr>
        <w:t>. T</w:t>
      </w:r>
      <w:r w:rsidRPr="0019472D">
        <w:rPr>
          <w:rFonts w:ascii="Arial Nova" w:hAnsi="Arial Nova"/>
          <w:color w:val="000000" w:themeColor="text1"/>
          <w14:ligatures w14:val="standardContextual"/>
        </w:rPr>
        <w:t xml:space="preserve">he following items </w:t>
      </w:r>
      <w:r>
        <w:rPr>
          <w:rFonts w:ascii="Arial Nova" w:hAnsi="Arial Nova"/>
          <w:color w:val="000000" w:themeColor="text1"/>
          <w14:ligatures w14:val="standardContextual"/>
        </w:rPr>
        <w:t xml:space="preserve">are </w:t>
      </w:r>
      <w:r w:rsidRPr="0019472D">
        <w:rPr>
          <w:rFonts w:ascii="Arial Nova" w:hAnsi="Arial Nova"/>
          <w:color w:val="000000" w:themeColor="text1"/>
          <w14:ligatures w14:val="standardContextual"/>
        </w:rPr>
        <w:t xml:space="preserve">individually </w:t>
      </w:r>
      <w:r>
        <w:rPr>
          <w:rFonts w:ascii="Arial Nova" w:hAnsi="Arial Nova"/>
          <w:color w:val="000000" w:themeColor="text1"/>
          <w14:ligatures w14:val="standardContextual"/>
        </w:rPr>
        <w:t xml:space="preserve">uploaded </w:t>
      </w:r>
      <w:r w:rsidRPr="0019472D">
        <w:rPr>
          <w:rFonts w:ascii="Arial Nova" w:hAnsi="Arial Nova"/>
          <w:color w:val="000000" w:themeColor="text1"/>
          <w14:ligatures w14:val="standardContextual"/>
        </w:rPr>
        <w:t>into the corresponding field</w:t>
      </w:r>
      <w:r>
        <w:rPr>
          <w:rFonts w:ascii="Arial Nova" w:hAnsi="Arial Nova"/>
          <w:color w:val="000000" w:themeColor="text1"/>
          <w14:ligatures w14:val="standardContextual"/>
        </w:rPr>
        <w:t xml:space="preserve"> (do not combine files):</w:t>
      </w:r>
    </w:p>
    <w:p w14:paraId="3F34FB46" w14:textId="77777777" w:rsidR="00FB7C8B" w:rsidRPr="0019472D" w:rsidRDefault="00FB7C8B" w:rsidP="00FB7C8B">
      <w:pPr>
        <w:widowControl w:val="0"/>
        <w:tabs>
          <w:tab w:val="left" w:pos="4320"/>
          <w:tab w:val="left" w:pos="4590"/>
          <w:tab w:val="left" w:pos="7200"/>
          <w:tab w:val="left" w:pos="7470"/>
          <w:tab w:val="left" w:pos="9180"/>
          <w:tab w:val="left" w:pos="9450"/>
          <w:tab w:val="left" w:pos="10800"/>
        </w:tabs>
        <w:spacing w:after="0" w:line="240" w:lineRule="auto"/>
        <w:jc w:val="both"/>
        <w:rPr>
          <w:rFonts w:ascii="Arial Nova" w:hAnsi="Arial Nova"/>
          <w:b/>
          <w:bCs/>
          <w:color w:val="000000" w:themeColor="text1"/>
          <w14:ligatures w14:val="standardContextual"/>
        </w:rPr>
      </w:pPr>
    </w:p>
    <w:p w14:paraId="6E9892EE" w14:textId="77777777" w:rsidR="00FB7C8B" w:rsidRPr="00BB53C5" w:rsidRDefault="00FB7C8B" w:rsidP="002D35F4">
      <w:pPr>
        <w:widowControl w:val="0"/>
        <w:numPr>
          <w:ilvl w:val="0"/>
          <w:numId w:val="125"/>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MEMBERSHIP: Submit member dues to LAPTA for all members </w:t>
      </w:r>
      <w:r>
        <w:rPr>
          <w:rFonts w:ascii="Arial Nova" w:hAnsi="Arial Nova"/>
          <w:color w:val="000000" w:themeColor="text1"/>
          <w14:ligatures w14:val="standardContextual"/>
        </w:rPr>
        <w:t>at</w:t>
      </w:r>
      <w:r w:rsidRPr="0019472D">
        <w:rPr>
          <w:rFonts w:ascii="Arial Nova" w:hAnsi="Arial Nova"/>
          <w:color w:val="000000" w:themeColor="text1"/>
          <w14:ligatures w14:val="standardContextual"/>
        </w:rPr>
        <w:t xml:space="preserve"> LouisianaPTA.org/membership</w:t>
      </w:r>
      <w:r>
        <w:rPr>
          <w:rFonts w:ascii="Arial Nova" w:hAnsi="Arial Nova"/>
          <w:color w:val="000000" w:themeColor="text1"/>
          <w14:ligatures w14:val="standardContextual"/>
        </w:rPr>
        <w:t>.</w:t>
      </w:r>
    </w:p>
    <w:p w14:paraId="6E49A0E1" w14:textId="77777777" w:rsidR="00FB7C8B" w:rsidRPr="005D5491" w:rsidRDefault="00FB7C8B" w:rsidP="002D35F4">
      <w:pPr>
        <w:widowControl w:val="0"/>
        <w:numPr>
          <w:ilvl w:val="0"/>
          <w:numId w:val="125"/>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LEADER </w:t>
      </w:r>
      <w:r>
        <w:rPr>
          <w:rFonts w:ascii="Arial Nova" w:hAnsi="Arial Nova"/>
          <w:color w:val="000000" w:themeColor="text1"/>
          <w14:ligatures w14:val="standardContextual"/>
        </w:rPr>
        <w:t>REGISTRATION</w:t>
      </w:r>
      <w:r w:rsidRPr="0019472D">
        <w:rPr>
          <w:rFonts w:ascii="Arial Nova" w:hAnsi="Arial Nova"/>
          <w:color w:val="000000" w:themeColor="text1"/>
          <w14:ligatures w14:val="standardContextual"/>
        </w:rPr>
        <w:t xml:space="preserve">: </w:t>
      </w:r>
      <w:r>
        <w:rPr>
          <w:rFonts w:ascii="Arial Nova" w:hAnsi="Arial Nova"/>
          <w:color w:val="000000" w:themeColor="text1"/>
          <w14:ligatures w14:val="standardContextual"/>
        </w:rPr>
        <w:t xml:space="preserve">Register all </w:t>
      </w:r>
      <w:r w:rsidRPr="0019472D">
        <w:rPr>
          <w:rFonts w:ascii="Arial Nova" w:hAnsi="Arial Nova"/>
          <w:color w:val="000000" w:themeColor="text1"/>
          <w14:ligatures w14:val="standardContextual"/>
        </w:rPr>
        <w:t>Board member</w:t>
      </w:r>
      <w:r>
        <w:rPr>
          <w:rFonts w:ascii="Arial Nova" w:hAnsi="Arial Nova"/>
          <w:color w:val="000000" w:themeColor="text1"/>
          <w14:ligatures w14:val="standardContextual"/>
        </w:rPr>
        <w:t>s</w:t>
      </w:r>
      <w:r w:rsidRPr="0019472D">
        <w:rPr>
          <w:rFonts w:ascii="Arial Nova" w:hAnsi="Arial Nova"/>
          <w:color w:val="000000" w:themeColor="text1"/>
          <w14:ligatures w14:val="standardContextual"/>
        </w:rPr>
        <w:t xml:space="preserve"> at </w:t>
      </w:r>
      <w:r w:rsidRPr="00C539F6">
        <w:rPr>
          <w:rFonts w:ascii="Arial Nova" w:hAnsi="Arial Nova"/>
          <w:color w:val="000000" w:themeColor="text1"/>
          <w14:ligatures w14:val="standardContextual"/>
        </w:rPr>
        <w:t>LouisianaPTA.org/register.</w:t>
      </w:r>
    </w:p>
    <w:p w14:paraId="19ADD1A6" w14:textId="77777777" w:rsidR="00FB7C8B" w:rsidRDefault="00FB7C8B" w:rsidP="002D35F4">
      <w:pPr>
        <w:widowControl w:val="0"/>
        <w:numPr>
          <w:ilvl w:val="0"/>
          <w:numId w:val="125"/>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BYLAWS: Submit the first page of Bylaws showing the LAPTA approval stamp. Visit LouisianaPTA.org/bylaws.</w:t>
      </w:r>
    </w:p>
    <w:p w14:paraId="3C509529" w14:textId="77777777" w:rsidR="00FB7C8B" w:rsidRPr="00983DF1" w:rsidRDefault="00FB7C8B" w:rsidP="002D35F4">
      <w:pPr>
        <w:widowControl w:val="0"/>
        <w:numPr>
          <w:ilvl w:val="0"/>
          <w:numId w:val="125"/>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TAXES: Submit proof of 202</w:t>
      </w:r>
      <w:r>
        <w:rPr>
          <w:rFonts w:ascii="Arial Nova" w:hAnsi="Arial Nova"/>
          <w:color w:val="000000" w:themeColor="text1"/>
          <w14:ligatures w14:val="standardContextual"/>
        </w:rPr>
        <w:t>1</w:t>
      </w:r>
      <w:r w:rsidRPr="0019472D">
        <w:rPr>
          <w:rFonts w:ascii="Arial Nova" w:hAnsi="Arial Nova"/>
          <w:color w:val="000000" w:themeColor="text1"/>
          <w14:ligatures w14:val="standardContextual"/>
        </w:rPr>
        <w:t xml:space="preserve"> filed and </w:t>
      </w:r>
      <w:proofErr w:type="gramStart"/>
      <w:r w:rsidRPr="0019472D">
        <w:rPr>
          <w:rFonts w:ascii="Arial Nova" w:hAnsi="Arial Nova"/>
          <w:color w:val="000000" w:themeColor="text1"/>
          <w14:ligatures w14:val="standardContextual"/>
        </w:rPr>
        <w:t>accepted</w:t>
      </w:r>
      <w:proofErr w:type="gramEnd"/>
      <w:r w:rsidRPr="0019472D">
        <w:rPr>
          <w:rFonts w:ascii="Arial Nova" w:hAnsi="Arial Nova"/>
          <w:color w:val="000000" w:themeColor="text1"/>
          <w14:ligatures w14:val="standardContextual"/>
        </w:rPr>
        <w:t xml:space="preserve"> IRS Form 990 tax filing.</w:t>
      </w:r>
    </w:p>
    <w:p w14:paraId="7A772726" w14:textId="77777777" w:rsidR="00FB7C8B" w:rsidRPr="00983DF1" w:rsidRDefault="00FB7C8B" w:rsidP="002D35F4">
      <w:pPr>
        <w:widowControl w:val="0"/>
        <w:numPr>
          <w:ilvl w:val="0"/>
          <w:numId w:val="125"/>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BUDGET: Submit the </w:t>
      </w:r>
      <w:r>
        <w:rPr>
          <w:rFonts w:ascii="Arial Nova" w:hAnsi="Arial Nova"/>
          <w:color w:val="000000" w:themeColor="text1"/>
          <w14:ligatures w14:val="standardContextual"/>
        </w:rPr>
        <w:t xml:space="preserve">1) </w:t>
      </w:r>
      <w:r w:rsidRPr="0019472D">
        <w:rPr>
          <w:rFonts w:ascii="Arial Nova" w:hAnsi="Arial Nova"/>
          <w:color w:val="000000" w:themeColor="text1"/>
          <w14:ligatures w14:val="standardContextual"/>
        </w:rPr>
        <w:t xml:space="preserve">Local Budget Approval Form </w:t>
      </w:r>
      <w:r w:rsidRPr="00C539F6">
        <w:rPr>
          <w:rFonts w:ascii="Arial Nova" w:hAnsi="Arial Nova"/>
          <w:b/>
          <w:bCs/>
          <w:color w:val="000000" w:themeColor="text1"/>
          <w14:ligatures w14:val="standardContextual"/>
        </w:rPr>
        <w:t>and</w:t>
      </w:r>
      <w:r>
        <w:rPr>
          <w:rFonts w:ascii="Arial Nova" w:hAnsi="Arial Nova"/>
          <w:color w:val="000000" w:themeColor="text1"/>
          <w14:ligatures w14:val="standardContextual"/>
        </w:rPr>
        <w:t xml:space="preserve"> 2) </w:t>
      </w:r>
      <w:r w:rsidRPr="0019472D">
        <w:rPr>
          <w:rFonts w:ascii="Arial Nova" w:hAnsi="Arial Nova"/>
          <w:color w:val="000000" w:themeColor="text1"/>
          <w14:ligatures w14:val="standardContextual"/>
        </w:rPr>
        <w:t xml:space="preserve">the </w:t>
      </w:r>
      <w:r>
        <w:rPr>
          <w:rFonts w:ascii="Arial Nova" w:hAnsi="Arial Nova"/>
          <w:color w:val="000000" w:themeColor="text1"/>
          <w14:ligatures w14:val="standardContextual"/>
        </w:rPr>
        <w:t>a</w:t>
      </w:r>
      <w:r w:rsidRPr="0019472D">
        <w:rPr>
          <w:rFonts w:ascii="Arial Nova" w:hAnsi="Arial Nova"/>
          <w:color w:val="000000" w:themeColor="text1"/>
          <w14:ligatures w14:val="standardContextual"/>
        </w:rPr>
        <w:t>pproved Annual Budget.</w:t>
      </w:r>
    </w:p>
    <w:p w14:paraId="4825D42A" w14:textId="77777777" w:rsidR="00FB7C8B" w:rsidRPr="00983DF1" w:rsidRDefault="00FB7C8B" w:rsidP="002D35F4">
      <w:pPr>
        <w:widowControl w:val="0"/>
        <w:numPr>
          <w:ilvl w:val="0"/>
          <w:numId w:val="125"/>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AUDIT REPORT: Submit the Audit Committee Report for the previous year.</w:t>
      </w:r>
    </w:p>
    <w:p w14:paraId="6E4936BB" w14:textId="77777777" w:rsidR="00FB7C8B" w:rsidRPr="00983DF1" w:rsidRDefault="00FB7C8B" w:rsidP="002D35F4">
      <w:pPr>
        <w:widowControl w:val="0"/>
        <w:numPr>
          <w:ilvl w:val="0"/>
          <w:numId w:val="125"/>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ARTICLES OF INCORPORATION: Submit the updated Articles of Incorporation from geauxbiz.com.</w:t>
      </w:r>
    </w:p>
    <w:p w14:paraId="09C59E38" w14:textId="77777777" w:rsidR="00FB7C8B" w:rsidRPr="00983DF1" w:rsidRDefault="00FB7C8B" w:rsidP="002D35F4">
      <w:pPr>
        <w:widowControl w:val="0"/>
        <w:numPr>
          <w:ilvl w:val="0"/>
          <w:numId w:val="125"/>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INSURANCE: Submit the insurance declaration page.</w:t>
      </w:r>
      <w:r>
        <w:rPr>
          <w:rFonts w:ascii="Arial Nova" w:hAnsi="Arial Nova"/>
          <w:color w:val="000000" w:themeColor="text1"/>
          <w14:ligatures w14:val="standardContextual"/>
        </w:rPr>
        <w:t xml:space="preserve"> This is now required.</w:t>
      </w:r>
      <w:r w:rsidRPr="0019472D">
        <w:rPr>
          <w:rFonts w:ascii="Arial Nova" w:hAnsi="Arial Nova"/>
          <w:color w:val="000000" w:themeColor="text1"/>
          <w14:ligatures w14:val="standardContextual"/>
        </w:rPr>
        <w:t xml:space="preserve"> </w:t>
      </w:r>
    </w:p>
    <w:p w14:paraId="7D538E9A" w14:textId="77777777" w:rsidR="00FB7C8B" w:rsidRPr="0019472D" w:rsidRDefault="00FB7C8B" w:rsidP="002D35F4">
      <w:pPr>
        <w:widowControl w:val="0"/>
        <w:numPr>
          <w:ilvl w:val="0"/>
          <w:numId w:val="125"/>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TRAINING: Submit proof of </w:t>
      </w:r>
      <w:r>
        <w:rPr>
          <w:rFonts w:ascii="Arial Nova" w:hAnsi="Arial Nova"/>
          <w:color w:val="000000" w:themeColor="text1"/>
          <w14:ligatures w14:val="standardContextual"/>
        </w:rPr>
        <w:t>t</w:t>
      </w:r>
      <w:r w:rsidRPr="0019472D">
        <w:rPr>
          <w:rFonts w:ascii="Arial Nova" w:hAnsi="Arial Nova"/>
          <w:color w:val="000000" w:themeColor="text1"/>
          <w14:ligatures w14:val="standardContextual"/>
        </w:rPr>
        <w:t xml:space="preserve">raining for </w:t>
      </w:r>
      <w:r w:rsidRPr="00057511">
        <w:rPr>
          <w:rFonts w:ascii="Arial Nova" w:hAnsi="Arial Nova"/>
          <w:color w:val="000000" w:themeColor="text1"/>
          <w:u w:val="single"/>
          <w14:ligatures w14:val="standardContextual"/>
        </w:rPr>
        <w:t>officers</w:t>
      </w:r>
      <w:r w:rsidRPr="0019472D">
        <w:rPr>
          <w:rFonts w:ascii="Arial Nova" w:hAnsi="Arial Nova"/>
          <w:color w:val="000000" w:themeColor="text1"/>
          <w14:ligatures w14:val="standardContextual"/>
        </w:rPr>
        <w:t xml:space="preserve"> </w:t>
      </w:r>
      <w:r>
        <w:rPr>
          <w:rFonts w:ascii="Arial Nova" w:hAnsi="Arial Nova"/>
          <w:color w:val="000000" w:themeColor="text1"/>
          <w14:ligatures w14:val="standardContextual"/>
        </w:rPr>
        <w:t xml:space="preserve">from </w:t>
      </w:r>
      <w:r w:rsidRPr="0019472D">
        <w:rPr>
          <w:rFonts w:ascii="Arial Nova" w:hAnsi="Arial Nova"/>
          <w:color w:val="000000" w:themeColor="text1"/>
          <w14:ligatures w14:val="standardContextual"/>
        </w:rPr>
        <w:t xml:space="preserve">LAPTA </w:t>
      </w:r>
      <w:r>
        <w:rPr>
          <w:rFonts w:ascii="Arial Nova" w:hAnsi="Arial Nova"/>
          <w:color w:val="000000" w:themeColor="text1"/>
          <w14:ligatures w14:val="standardContextual"/>
        </w:rPr>
        <w:t xml:space="preserve">Development Day </w:t>
      </w:r>
      <w:r w:rsidRPr="0019472D">
        <w:rPr>
          <w:rFonts w:ascii="Arial Nova" w:hAnsi="Arial Nova"/>
          <w:color w:val="000000" w:themeColor="text1"/>
          <w14:ligatures w14:val="standardContextual"/>
        </w:rPr>
        <w:t xml:space="preserve">or at </w:t>
      </w:r>
      <w:r w:rsidRPr="00B95D50">
        <w:rPr>
          <w:rFonts w:ascii="Arial Nova" w:hAnsi="Arial Nova"/>
          <w14:ligatures w14:val="standardContextual"/>
        </w:rPr>
        <w:t>LouisianaPTA.org/training</w:t>
      </w:r>
      <w:r>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w:t>
      </w:r>
    </w:p>
    <w:p w14:paraId="099295FF" w14:textId="77777777" w:rsidR="00FB7C8B" w:rsidRPr="0019472D" w:rsidRDefault="00FB7C8B" w:rsidP="00FB7C8B">
      <w:pPr>
        <w:widowControl w:val="0"/>
        <w:spacing w:after="0" w:line="240" w:lineRule="auto"/>
        <w:jc w:val="both"/>
        <w:rPr>
          <w:rFonts w:ascii="Arial Nova" w:hAnsi="Arial Nova"/>
          <w:color w:val="000000" w:themeColor="text1"/>
          <w14:ligatures w14:val="standardContextual"/>
        </w:rPr>
      </w:pPr>
    </w:p>
    <w:p w14:paraId="5791086A" w14:textId="77777777" w:rsidR="00FB7C8B" w:rsidRDefault="00FB7C8B" w:rsidP="00FB7C8B">
      <w:pPr>
        <w:widowControl w:val="0"/>
        <w:spacing w:after="0" w:line="240" w:lineRule="auto"/>
        <w:jc w:val="center"/>
        <w:rPr>
          <w:rFonts w:ascii="Arial" w:hAnsi="Arial" w:cs="Arial"/>
          <w:b/>
          <w:bCs/>
          <w:color w:val="000000" w:themeColor="text1"/>
          <w:sz w:val="40"/>
          <w:szCs w:val="48"/>
          <w14:ligatures w14:val="standardContextual"/>
        </w:rPr>
      </w:pPr>
    </w:p>
    <w:p w14:paraId="71FCADDC" w14:textId="77777777" w:rsidR="00FB7C8B" w:rsidRPr="00477408" w:rsidRDefault="00FB7C8B" w:rsidP="00FB7C8B">
      <w:pPr>
        <w:widowControl w:val="0"/>
        <w:spacing w:after="0" w:line="240" w:lineRule="auto"/>
        <w:rPr>
          <w:rFonts w:ascii="Arial Nova" w:hAnsi="Arial Nova"/>
          <w:b/>
          <w:bCs/>
          <w:color w:val="000000" w:themeColor="text1"/>
          <w:sz w:val="40"/>
          <w:szCs w:val="40"/>
          <w:u w:val="single"/>
          <w14:ligatures w14:val="standardContextual"/>
        </w:rPr>
      </w:pPr>
      <w:r w:rsidRPr="00477408">
        <w:rPr>
          <w:rFonts w:ascii="Arial Nova" w:hAnsi="Arial Nova"/>
          <w:b/>
          <w:bCs/>
          <w:color w:val="000000" w:themeColor="text1"/>
          <w:sz w:val="40"/>
          <w:szCs w:val="40"/>
          <w:u w:val="single"/>
          <w14:ligatures w14:val="standardContextual"/>
        </w:rPr>
        <w:t>RETENTION PLAN</w:t>
      </w:r>
    </w:p>
    <w:p w14:paraId="05A6CB95" w14:textId="77777777" w:rsidR="00FB7C8B" w:rsidRDefault="00FB7C8B" w:rsidP="00FB7C8B">
      <w:pPr>
        <w:widowControl w:val="0"/>
        <w:spacing w:after="0" w:line="240" w:lineRule="auto"/>
        <w:rPr>
          <w:rFonts w:ascii="Arial Nova" w:hAnsi="Arial Nova"/>
          <w:color w:val="000000" w:themeColor="text1"/>
          <w14:ligatures w14:val="standardContextual"/>
        </w:rPr>
      </w:pPr>
    </w:p>
    <w:p w14:paraId="6ADCD3F1" w14:textId="77777777" w:rsidR="00FB7C8B" w:rsidRDefault="00FB7C8B" w:rsidP="00FB7C8B">
      <w:pPr>
        <w:widowControl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If a Local </w:t>
      </w:r>
      <w:r>
        <w:rPr>
          <w:rFonts w:ascii="Arial Nova" w:hAnsi="Arial Nova"/>
          <w:color w:val="000000" w:themeColor="text1"/>
          <w14:ligatures w14:val="standardContextual"/>
        </w:rPr>
        <w:t xml:space="preserve">PTA </w:t>
      </w:r>
      <w:r w:rsidRPr="0019472D">
        <w:rPr>
          <w:rFonts w:ascii="Arial Nova" w:hAnsi="Arial Nova"/>
          <w:color w:val="000000" w:themeColor="text1"/>
          <w14:ligatures w14:val="standardContextual"/>
        </w:rPr>
        <w:t>Unit fails to submit the Active Affiliation Packet by the yearly deadline, then LAPTA</w:t>
      </w:r>
      <w:r>
        <w:rPr>
          <w:rFonts w:ascii="Arial Nova" w:hAnsi="Arial Nova"/>
          <w:color w:val="000000" w:themeColor="text1"/>
          <w14:ligatures w14:val="standardContextual"/>
        </w:rPr>
        <w:t xml:space="preserve"> uses the Retention Plan </w:t>
      </w:r>
      <w:r w:rsidRPr="0019472D">
        <w:rPr>
          <w:rFonts w:ascii="Arial Nova" w:hAnsi="Arial Nova"/>
          <w:color w:val="000000" w:themeColor="text1"/>
          <w14:ligatures w14:val="standardContextual"/>
        </w:rPr>
        <w:t>to get units back on track. Communication with LAPTA is key</w:t>
      </w:r>
      <w:r>
        <w:rPr>
          <w:rFonts w:ascii="Arial Nova" w:hAnsi="Arial Nova"/>
          <w:color w:val="000000" w:themeColor="text1"/>
          <w14:ligatures w14:val="standardContextual"/>
        </w:rPr>
        <w:t xml:space="preserve"> and encourages the PTA </w:t>
      </w:r>
      <w:r w:rsidRPr="0019472D">
        <w:rPr>
          <w:rFonts w:ascii="Arial Nova" w:hAnsi="Arial Nova"/>
          <w:color w:val="000000" w:themeColor="text1"/>
          <w14:ligatures w14:val="standardContextual"/>
        </w:rPr>
        <w:t>to get back to Active Affiliation status.</w:t>
      </w:r>
      <w:r>
        <w:rPr>
          <w:rFonts w:ascii="Arial Nova" w:hAnsi="Arial Nova"/>
          <w:color w:val="000000" w:themeColor="text1"/>
          <w14:ligatures w14:val="standardContextual"/>
        </w:rPr>
        <w:t xml:space="preserve"> Email aafiles@LouisianaPTA.org with questions. </w:t>
      </w:r>
      <w:r w:rsidRPr="0019472D">
        <w:rPr>
          <w:rFonts w:ascii="Arial Nova" w:hAnsi="Arial Nova"/>
          <w:color w:val="000000" w:themeColor="text1"/>
          <w14:ligatures w14:val="standardContextual"/>
        </w:rPr>
        <w:t xml:space="preserve">There are five phases to the </w:t>
      </w:r>
      <w:r w:rsidRPr="0019472D">
        <w:rPr>
          <w:rFonts w:ascii="Arial Nova" w:hAnsi="Arial Nova"/>
          <w:b/>
          <w:bCs/>
          <w:color w:val="000000" w:themeColor="text1"/>
          <w14:ligatures w14:val="standardContextual"/>
        </w:rPr>
        <w:t>Retention Plan</w:t>
      </w:r>
      <w:r w:rsidRPr="0019472D">
        <w:rPr>
          <w:rFonts w:ascii="Arial Nova" w:hAnsi="Arial Nova"/>
          <w:color w:val="000000" w:themeColor="text1"/>
          <w14:ligatures w14:val="standardContextual"/>
        </w:rPr>
        <w:t xml:space="preserve">. </w:t>
      </w:r>
    </w:p>
    <w:p w14:paraId="34BBA2F6" w14:textId="77777777" w:rsidR="00FB7C8B" w:rsidRPr="0019472D" w:rsidRDefault="00FB7C8B" w:rsidP="00FB7C8B">
      <w:pPr>
        <w:widowControl w:val="0"/>
        <w:spacing w:after="0" w:line="240" w:lineRule="auto"/>
        <w:rPr>
          <w:rFonts w:ascii="Arial Nova" w:hAnsi="Arial Nova"/>
          <w:color w:val="000000" w:themeColor="text1"/>
          <w14:ligatures w14:val="standardContextual"/>
        </w:rPr>
      </w:pPr>
    </w:p>
    <w:p w14:paraId="1D678C1D" w14:textId="77777777" w:rsidR="00FB7C8B" w:rsidRPr="0019472D" w:rsidRDefault="00FB7C8B" w:rsidP="002D35F4">
      <w:pPr>
        <w:widowControl w:val="0"/>
        <w:numPr>
          <w:ilvl w:val="0"/>
          <w:numId w:val="126"/>
        </w:numPr>
        <w:spacing w:after="0" w:line="240" w:lineRule="auto"/>
        <w:ind w:left="270" w:hanging="270"/>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Notification:</w:t>
      </w:r>
      <w:r w:rsidRPr="0019472D">
        <w:rPr>
          <w:rFonts w:ascii="Arial Nova" w:hAnsi="Arial Nova"/>
          <w:color w:val="000000" w:themeColor="text1"/>
          <w14:ligatures w14:val="standardContextual"/>
        </w:rPr>
        <w:t xml:space="preserve"> LAPTA notifies the PTA and gives 30 days to submit the </w:t>
      </w:r>
      <w:r>
        <w:rPr>
          <w:rFonts w:ascii="Arial Nova" w:hAnsi="Arial Nova"/>
          <w:color w:val="000000" w:themeColor="text1"/>
          <w14:ligatures w14:val="standardContextual"/>
        </w:rPr>
        <w:t>missing items</w:t>
      </w:r>
      <w:r w:rsidRPr="0019472D">
        <w:rPr>
          <w:rFonts w:ascii="Arial Nova" w:hAnsi="Arial Nova"/>
          <w:color w:val="000000" w:themeColor="text1"/>
          <w14:ligatures w14:val="standardContextual"/>
        </w:rPr>
        <w:t>.</w:t>
      </w:r>
    </w:p>
    <w:p w14:paraId="2876F8B9" w14:textId="77777777" w:rsidR="00FB7C8B" w:rsidRPr="00182898" w:rsidRDefault="00FB7C8B" w:rsidP="002D35F4">
      <w:pPr>
        <w:widowControl w:val="0"/>
        <w:numPr>
          <w:ilvl w:val="0"/>
          <w:numId w:val="126"/>
        </w:numPr>
        <w:spacing w:after="0" w:line="240" w:lineRule="auto"/>
        <w:ind w:left="270" w:hanging="270"/>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Restriction</w:t>
      </w:r>
      <w:r w:rsidRPr="0019472D">
        <w:rPr>
          <w:rFonts w:ascii="Arial Nova" w:hAnsi="Arial Nova"/>
          <w:color w:val="000000" w:themeColor="text1"/>
          <w14:ligatures w14:val="standardContextual"/>
        </w:rPr>
        <w:t xml:space="preserve">: The Local Unit is given a second 30-day period to submit the </w:t>
      </w:r>
      <w:r>
        <w:rPr>
          <w:rFonts w:ascii="Arial Nova" w:hAnsi="Arial Nova"/>
          <w:color w:val="000000" w:themeColor="text1"/>
          <w14:ligatures w14:val="standardContextual"/>
        </w:rPr>
        <w:t xml:space="preserve">missing items </w:t>
      </w:r>
      <w:r w:rsidRPr="0019472D">
        <w:rPr>
          <w:rFonts w:ascii="Arial Nova" w:hAnsi="Arial Nova"/>
          <w:color w:val="000000" w:themeColor="text1"/>
          <w14:ligatures w14:val="standardContextual"/>
        </w:rPr>
        <w:t xml:space="preserve">and are additionally not eligible for </w:t>
      </w:r>
      <w:r w:rsidRPr="00182898">
        <w:rPr>
          <w:rFonts w:ascii="Arial Nova" w:hAnsi="Arial Nova"/>
          <w:color w:val="000000" w:themeColor="text1"/>
          <w14:ligatures w14:val="standardContextual"/>
        </w:rPr>
        <w:t xml:space="preserve">awards, programs, or grants administered by LAPTA or National PTA. </w:t>
      </w:r>
    </w:p>
    <w:p w14:paraId="77308FEB" w14:textId="77777777" w:rsidR="00FB7C8B" w:rsidRPr="00182898" w:rsidRDefault="00FB7C8B" w:rsidP="002D35F4">
      <w:pPr>
        <w:widowControl w:val="0"/>
        <w:numPr>
          <w:ilvl w:val="0"/>
          <w:numId w:val="126"/>
        </w:numPr>
        <w:spacing w:after="0" w:line="240" w:lineRule="auto"/>
        <w:ind w:left="270" w:hanging="270"/>
        <w:rPr>
          <w:rFonts w:ascii="Arial Nova" w:hAnsi="Arial Nova"/>
          <w:color w:val="000000" w:themeColor="text1"/>
          <w14:ligatures w14:val="standardContextual"/>
        </w:rPr>
      </w:pPr>
      <w:r w:rsidRPr="00182898">
        <w:rPr>
          <w:rFonts w:ascii="Arial Nova" w:hAnsi="Arial Nova"/>
          <w:b/>
          <w:bCs/>
          <w:color w:val="000000" w:themeColor="text1"/>
          <w14:ligatures w14:val="standardContextual"/>
        </w:rPr>
        <w:t xml:space="preserve">Intervention: </w:t>
      </w:r>
      <w:r w:rsidRPr="00182898">
        <w:rPr>
          <w:rFonts w:ascii="Arial Nova" w:hAnsi="Arial Nova"/>
          <w:color w:val="000000" w:themeColor="text1"/>
          <w14:ligatures w14:val="standardContextual"/>
        </w:rPr>
        <w:t>The PTA signs a Plan of Action which designates new deadlines for the missing items.</w:t>
      </w:r>
    </w:p>
    <w:p w14:paraId="1D0E2BDA" w14:textId="77777777" w:rsidR="00FB7C8B" w:rsidRPr="00182898" w:rsidRDefault="00FB7C8B" w:rsidP="002D35F4">
      <w:pPr>
        <w:widowControl w:val="0"/>
        <w:numPr>
          <w:ilvl w:val="0"/>
          <w:numId w:val="126"/>
        </w:numPr>
        <w:spacing w:after="0" w:line="240" w:lineRule="auto"/>
        <w:ind w:left="270" w:hanging="270"/>
        <w:rPr>
          <w:rFonts w:ascii="Arial Nova" w:hAnsi="Arial Nova"/>
          <w:color w:val="000000" w:themeColor="text1"/>
          <w14:ligatures w14:val="standardContextual"/>
        </w:rPr>
      </w:pPr>
      <w:r w:rsidRPr="00182898">
        <w:rPr>
          <w:rFonts w:ascii="Arial Nova" w:hAnsi="Arial Nova"/>
          <w:b/>
          <w:bCs/>
          <w:color w:val="000000" w:themeColor="text1"/>
          <w14:ligatures w14:val="standardContextual"/>
        </w:rPr>
        <w:t>Restructure</w:t>
      </w:r>
      <w:r w:rsidRPr="00182898">
        <w:rPr>
          <w:rFonts w:ascii="Arial Nova" w:hAnsi="Arial Nova"/>
          <w:color w:val="000000" w:themeColor="text1"/>
          <w14:ligatures w14:val="standardContextual"/>
        </w:rPr>
        <w:t xml:space="preserve">: If the PTA does not </w:t>
      </w:r>
      <w:r>
        <w:rPr>
          <w:rFonts w:ascii="Arial Nova" w:hAnsi="Arial Nova"/>
          <w:color w:val="000000" w:themeColor="text1"/>
          <w14:ligatures w14:val="standardContextual"/>
        </w:rPr>
        <w:t>complete the report</w:t>
      </w:r>
      <w:r w:rsidRPr="00182898">
        <w:rPr>
          <w:rFonts w:ascii="Arial Nova" w:hAnsi="Arial Nova"/>
          <w:color w:val="000000" w:themeColor="text1"/>
          <w14:ligatures w14:val="standardContextual"/>
        </w:rPr>
        <w:t xml:space="preserve">, LAPTA may choose to restructure the leadership of the PTA or </w:t>
      </w:r>
      <w:r>
        <w:rPr>
          <w:rFonts w:ascii="Arial Nova" w:hAnsi="Arial Nova"/>
          <w:color w:val="000000" w:themeColor="text1"/>
          <w14:ligatures w14:val="standardContextual"/>
        </w:rPr>
        <w:t xml:space="preserve">choose to </w:t>
      </w:r>
      <w:r w:rsidRPr="00182898">
        <w:rPr>
          <w:rFonts w:ascii="Arial Nova" w:hAnsi="Arial Nova"/>
          <w:color w:val="000000" w:themeColor="text1"/>
          <w14:ligatures w14:val="standardContextual"/>
        </w:rPr>
        <w:t>mov</w:t>
      </w:r>
      <w:r>
        <w:rPr>
          <w:rFonts w:ascii="Arial Nova" w:hAnsi="Arial Nova"/>
          <w:color w:val="000000" w:themeColor="text1"/>
          <w14:ligatures w14:val="standardContextual"/>
        </w:rPr>
        <w:t>e</w:t>
      </w:r>
      <w:r w:rsidRPr="00182898">
        <w:rPr>
          <w:rFonts w:ascii="Arial Nova" w:hAnsi="Arial Nova"/>
          <w:color w:val="000000" w:themeColor="text1"/>
          <w14:ligatures w14:val="standardContextual"/>
        </w:rPr>
        <w:t xml:space="preserve"> into the Dissolution Phase early. </w:t>
      </w:r>
    </w:p>
    <w:p w14:paraId="43B4F8E0" w14:textId="0053F7A4" w:rsidR="00FB7C8B" w:rsidRPr="00801596" w:rsidRDefault="00FB7C8B" w:rsidP="002D35F4">
      <w:pPr>
        <w:widowControl w:val="0"/>
        <w:numPr>
          <w:ilvl w:val="0"/>
          <w:numId w:val="126"/>
        </w:numPr>
        <w:spacing w:after="0" w:line="240" w:lineRule="auto"/>
        <w:ind w:left="270" w:hanging="270"/>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Dissolution</w:t>
      </w:r>
      <w:r w:rsidRPr="0019472D">
        <w:rPr>
          <w:rFonts w:ascii="Arial Nova" w:hAnsi="Arial Nova"/>
          <w:color w:val="000000" w:themeColor="text1"/>
          <w14:ligatures w14:val="standardContextual"/>
        </w:rPr>
        <w:t xml:space="preserve">: A Local Unit is considered for revocation of their charter and loss of their LAPTA associated IRS 501(c)(3) nonprofit status </w:t>
      </w:r>
      <w:r>
        <w:rPr>
          <w:rFonts w:ascii="Arial Nova" w:hAnsi="Arial Nova"/>
          <w:color w:val="000000" w:themeColor="text1"/>
          <w14:ligatures w14:val="standardContextual"/>
        </w:rPr>
        <w:t>if</w:t>
      </w:r>
      <w:r w:rsidRPr="0019472D">
        <w:rPr>
          <w:rFonts w:ascii="Arial Nova" w:hAnsi="Arial Nova"/>
          <w:color w:val="000000" w:themeColor="text1"/>
          <w14:ligatures w14:val="standardContextual"/>
        </w:rPr>
        <w:t>: Active Affiliation is not acquired for</w:t>
      </w:r>
      <w:r w:rsidR="00A85B9E">
        <w:rPr>
          <w:rFonts w:ascii="Arial Nova" w:hAnsi="Arial Nova"/>
          <w:color w:val="000000" w:themeColor="text1"/>
          <w14:ligatures w14:val="standardContextual"/>
        </w:rPr>
        <w:t xml:space="preserve"> three </w:t>
      </w:r>
      <w:r w:rsidRPr="0019472D">
        <w:rPr>
          <w:rFonts w:ascii="Arial Nova" w:hAnsi="Arial Nova"/>
          <w:color w:val="000000" w:themeColor="text1"/>
          <w14:ligatures w14:val="standardContextual"/>
        </w:rPr>
        <w:t xml:space="preserve">consecutive years; </w:t>
      </w:r>
      <w:r>
        <w:rPr>
          <w:rFonts w:ascii="Arial Nova" w:hAnsi="Arial Nova"/>
          <w:color w:val="000000" w:themeColor="text1"/>
          <w14:ligatures w14:val="standardContextual"/>
        </w:rPr>
        <w:t xml:space="preserve">PTA </w:t>
      </w:r>
      <w:r w:rsidRPr="0019472D">
        <w:rPr>
          <w:rFonts w:ascii="Arial Nova" w:hAnsi="Arial Nova"/>
          <w:color w:val="000000" w:themeColor="text1"/>
          <w14:ligatures w14:val="standardContextual"/>
        </w:rPr>
        <w:t xml:space="preserve">leadership refuses to implement </w:t>
      </w:r>
      <w:r>
        <w:rPr>
          <w:rFonts w:ascii="Arial Nova" w:hAnsi="Arial Nova"/>
          <w:color w:val="000000" w:themeColor="text1"/>
          <w14:ligatures w14:val="standardContextual"/>
        </w:rPr>
        <w:t>the</w:t>
      </w:r>
      <w:r w:rsidRPr="0019472D">
        <w:rPr>
          <w:rFonts w:ascii="Arial Nova" w:hAnsi="Arial Nova"/>
          <w:color w:val="000000" w:themeColor="text1"/>
          <w14:ligatures w14:val="standardContextual"/>
        </w:rPr>
        <w:t xml:space="preserve"> Plan of Action; or the </w:t>
      </w:r>
      <w:r>
        <w:rPr>
          <w:rFonts w:ascii="Arial Nova" w:hAnsi="Arial Nova"/>
          <w:color w:val="000000" w:themeColor="text1"/>
          <w14:ligatures w14:val="standardContextual"/>
        </w:rPr>
        <w:t xml:space="preserve">PTA </w:t>
      </w:r>
      <w:r w:rsidRPr="0019472D">
        <w:rPr>
          <w:rFonts w:ascii="Arial Nova" w:hAnsi="Arial Nova"/>
          <w:color w:val="000000" w:themeColor="text1"/>
          <w14:ligatures w14:val="standardContextual"/>
        </w:rPr>
        <w:t>is not in compliance with the Purposes and Principles of PTA as defined in the Bylaws, adopted May 2022, Articles II and III. The PTA must cease and desist further use of the PTA name. Bank accounts must be closed with any remaining funds donated to a PTA.</w:t>
      </w:r>
    </w:p>
    <w:p w14:paraId="755FBC4E" w14:textId="3893C093" w:rsidR="00201C23" w:rsidRDefault="00201C23" w:rsidP="00FB7C8B">
      <w:pPr>
        <w:widowControl w:val="0"/>
        <w:spacing w:after="0" w:line="240" w:lineRule="auto"/>
        <w:rPr>
          <w:rFonts w:ascii="Arial Nova" w:hAnsi="Arial Nova"/>
          <w:color w:val="000000" w:themeColor="text1"/>
          <w14:ligatures w14:val="standardContextual"/>
        </w:rPr>
      </w:pPr>
    </w:p>
    <w:p w14:paraId="46101706" w14:textId="77777777" w:rsidR="00E13D1D" w:rsidRDefault="00E13D1D" w:rsidP="00FB7C8B">
      <w:pPr>
        <w:widowControl w:val="0"/>
        <w:spacing w:after="0" w:line="240" w:lineRule="auto"/>
        <w:rPr>
          <w:rFonts w:ascii="Arial Nova" w:hAnsi="Arial Nova"/>
          <w:color w:val="000000" w:themeColor="text1"/>
          <w14:ligatures w14:val="standardContextual"/>
        </w:rPr>
      </w:pPr>
    </w:p>
    <w:p w14:paraId="0496F299" w14:textId="77777777" w:rsidR="00E13D1D" w:rsidRPr="00801596" w:rsidRDefault="00E13D1D" w:rsidP="00FB7C8B">
      <w:pPr>
        <w:widowControl w:val="0"/>
        <w:spacing w:after="0" w:line="240" w:lineRule="auto"/>
        <w:rPr>
          <w:rFonts w:ascii="Arial Nova" w:hAnsi="Arial Nova"/>
          <w:color w:val="000000" w:themeColor="text1"/>
          <w14:ligatures w14:val="standardContextual"/>
        </w:rPr>
      </w:pPr>
    </w:p>
    <w:p w14:paraId="6AE98629" w14:textId="77777777" w:rsidR="005D40DA" w:rsidRPr="0019472D" w:rsidRDefault="005D40DA" w:rsidP="00F5686D">
      <w:pPr>
        <w:widowControl w:val="0"/>
        <w:tabs>
          <w:tab w:val="left" w:pos="5490"/>
        </w:tabs>
        <w:spacing w:after="0" w:line="240" w:lineRule="auto"/>
        <w:rPr>
          <w:rFonts w:ascii="Arial Nova" w:hAnsi="Arial Nova"/>
          <w:color w:val="000000" w:themeColor="text1"/>
          <w14:ligatures w14:val="standardContextual"/>
        </w:rPr>
      </w:pPr>
    </w:p>
    <w:p w14:paraId="55EBDA68" w14:textId="16EDF31A" w:rsidR="00D20A5C" w:rsidRPr="008D4D1D" w:rsidRDefault="00D20A5C" w:rsidP="00F5686D">
      <w:pPr>
        <w:widowControl w:val="0"/>
        <w:spacing w:after="0" w:line="240" w:lineRule="auto"/>
        <w:rPr>
          <w:rFonts w:ascii="Arial Nova" w:eastAsia="Arial-BoldMT" w:hAnsi="Arial Nova" w:cs="Microsoft Sans Serif"/>
          <w:b/>
          <w:bCs/>
          <w:color w:val="000000" w:themeColor="text1"/>
          <w:sz w:val="40"/>
          <w:szCs w:val="44"/>
          <w:u w:val="single"/>
          <w14:ligatures w14:val="standardContextual"/>
        </w:rPr>
      </w:pPr>
      <w:r w:rsidRPr="008D4D1D">
        <w:rPr>
          <w:rFonts w:ascii="Arial Nova" w:eastAsia="Arial-BoldMT" w:hAnsi="Arial Nova" w:cs="Microsoft Sans Serif"/>
          <w:b/>
          <w:bCs/>
          <w:color w:val="000000" w:themeColor="text1"/>
          <w:sz w:val="40"/>
          <w:szCs w:val="44"/>
          <w:u w:val="single"/>
          <w14:ligatures w14:val="standardContextual"/>
        </w:rPr>
        <w:lastRenderedPageBreak/>
        <w:t xml:space="preserve">INVENTORY ACCOUNTABILITY FORM </w:t>
      </w:r>
    </w:p>
    <w:p w14:paraId="5426A3CB" w14:textId="77777777" w:rsidR="00D20A5C" w:rsidRDefault="00D20A5C" w:rsidP="00F5686D">
      <w:pPr>
        <w:widowControl w:val="0"/>
        <w:spacing w:after="0" w:line="240" w:lineRule="auto"/>
        <w:jc w:val="both"/>
        <w:rPr>
          <w:rFonts w:ascii="Arial Nova" w:eastAsia="Arial-BoldMT" w:hAnsi="Arial Nova" w:cs="Microsoft Sans Serif"/>
          <w:color w:val="000000" w:themeColor="text1"/>
          <w14:ligatures w14:val="standardContextual"/>
        </w:rPr>
      </w:pPr>
    </w:p>
    <w:p w14:paraId="69667EAE" w14:textId="77777777" w:rsidR="00D20A5C" w:rsidRPr="0019472D" w:rsidRDefault="00D20A5C" w:rsidP="00F5686D">
      <w:pPr>
        <w:widowControl w:val="0"/>
        <w:spacing w:after="0" w:line="240" w:lineRule="auto"/>
        <w:jc w:val="both"/>
        <w:rPr>
          <w:rFonts w:ascii="Arial Nova" w:eastAsia="Arial-BoldMT" w:hAnsi="Arial Nova" w:cs="Microsoft Sans Serif"/>
          <w:color w:val="000000" w:themeColor="text1"/>
          <w14:ligatures w14:val="standardContextual"/>
        </w:rPr>
      </w:pPr>
      <w:r w:rsidRPr="0019472D">
        <w:rPr>
          <w:rFonts w:ascii="Arial Nova" w:eastAsia="Arial-BoldMT" w:hAnsi="Arial Nova" w:cs="Microsoft Sans Serif"/>
          <w:color w:val="000000" w:themeColor="text1"/>
          <w14:ligatures w14:val="standardContextual"/>
        </w:rPr>
        <w:t xml:space="preserve">Local PTA Units shall take inventory on a yearly, if not monthly, basis. This allows the PTA to know what assets it has and the value of that inventory as of the date on the form. Inventory includes items such as t-shirts, prizes, gifts, donated items, food, decorations, and more. Take all necessary steps to avoid theft and fraud with the PTA. </w:t>
      </w:r>
    </w:p>
    <w:p w14:paraId="1C16D48C" w14:textId="77777777" w:rsidR="00D20A5C" w:rsidRPr="0019472D" w:rsidRDefault="00D20A5C" w:rsidP="00F5686D">
      <w:pPr>
        <w:widowControl w:val="0"/>
        <w:spacing w:after="0" w:line="240" w:lineRule="auto"/>
        <w:jc w:val="both"/>
        <w:rPr>
          <w:rFonts w:ascii="Arial Nova" w:eastAsia="Arial-BoldMT" w:hAnsi="Arial Nova" w:cs="Microsoft Sans Serif"/>
          <w:color w:val="000000" w:themeColor="text1"/>
          <w14:ligatures w14:val="standardContextual"/>
        </w:rPr>
      </w:pPr>
    </w:p>
    <w:p w14:paraId="32E4B196" w14:textId="77777777" w:rsidR="00D20A5C" w:rsidRPr="0019472D" w:rsidRDefault="00D20A5C" w:rsidP="00F5686D">
      <w:pPr>
        <w:widowControl w:val="0"/>
        <w:tabs>
          <w:tab w:val="left" w:pos="1980"/>
          <w:tab w:val="left" w:pos="2160"/>
          <w:tab w:val="left" w:pos="6570"/>
          <w:tab w:val="left" w:pos="6750"/>
          <w:tab w:val="left" w:pos="10800"/>
        </w:tabs>
        <w:spacing w:after="0" w:line="240" w:lineRule="auto"/>
        <w:rPr>
          <w:rFonts w:ascii="Arial Nova" w:eastAsia="Arial-BoldMT" w:hAnsi="Arial Nova" w:cs="Microsoft Sans Serif"/>
          <w:color w:val="000000" w:themeColor="text1"/>
          <w:u w:val="single"/>
          <w14:ligatures w14:val="standardContextual"/>
        </w:rPr>
      </w:pPr>
      <w:r w:rsidRPr="0019472D">
        <w:rPr>
          <w:rFonts w:ascii="Arial Nova" w:eastAsia="Arial-BoldMT" w:hAnsi="Arial Nova" w:cs="Microsoft Sans Serif"/>
          <w:color w:val="000000" w:themeColor="text1"/>
          <w:u w:val="single"/>
          <w14:ligatures w14:val="standardContextual"/>
        </w:rPr>
        <w:tab/>
      </w:r>
      <w:r w:rsidRPr="0019472D">
        <w:rPr>
          <w:rFonts w:ascii="Arial Nova" w:eastAsia="Arial-BoldMT" w:hAnsi="Arial Nova" w:cs="Microsoft Sans Serif"/>
          <w:color w:val="000000" w:themeColor="text1"/>
          <w14:ligatures w14:val="standardContextual"/>
        </w:rPr>
        <w:tab/>
      </w:r>
      <w:r w:rsidRPr="0019472D">
        <w:rPr>
          <w:rFonts w:ascii="Arial Nova" w:eastAsia="Arial-BoldMT" w:hAnsi="Arial Nova" w:cs="Microsoft Sans Serif"/>
          <w:color w:val="000000" w:themeColor="text1"/>
          <w:u w:val="single"/>
          <w14:ligatures w14:val="standardContextual"/>
        </w:rPr>
        <w:tab/>
      </w:r>
      <w:r w:rsidRPr="0019472D">
        <w:rPr>
          <w:rFonts w:ascii="Arial Nova" w:eastAsia="Arial-BoldMT" w:hAnsi="Arial Nova" w:cs="Microsoft Sans Serif"/>
          <w:color w:val="000000" w:themeColor="text1"/>
          <w14:ligatures w14:val="standardContextual"/>
        </w:rPr>
        <w:tab/>
      </w:r>
      <w:r w:rsidRPr="0019472D">
        <w:rPr>
          <w:rFonts w:ascii="Arial Nova" w:eastAsia="Arial-BoldMT" w:hAnsi="Arial Nova" w:cs="Microsoft Sans Serif"/>
          <w:color w:val="000000" w:themeColor="text1"/>
          <w:u w:val="single"/>
          <w14:ligatures w14:val="standardContextual"/>
        </w:rPr>
        <w:tab/>
      </w:r>
    </w:p>
    <w:p w14:paraId="0A7DA036" w14:textId="77777777" w:rsidR="00D20A5C" w:rsidRPr="0019472D" w:rsidRDefault="00D20A5C" w:rsidP="00F5686D">
      <w:pPr>
        <w:widowControl w:val="0"/>
        <w:tabs>
          <w:tab w:val="left" w:pos="1980"/>
          <w:tab w:val="left" w:pos="2160"/>
          <w:tab w:val="left" w:pos="6570"/>
          <w:tab w:val="left" w:pos="6750"/>
          <w:tab w:val="left" w:pos="10800"/>
        </w:tabs>
        <w:spacing w:after="0" w:line="240" w:lineRule="auto"/>
        <w:rPr>
          <w:rFonts w:ascii="Arial Nova" w:eastAsia="Arial-BoldMT" w:hAnsi="Arial Nova" w:cs="Microsoft Sans Serif"/>
          <w:color w:val="000000" w:themeColor="text1"/>
          <w14:ligatures w14:val="standardContextual"/>
        </w:rPr>
      </w:pPr>
      <w:r w:rsidRPr="0019472D">
        <w:rPr>
          <w:rFonts w:ascii="Arial Nova" w:eastAsia="Arial-BoldMT" w:hAnsi="Arial Nova" w:cs="Microsoft Sans Serif"/>
          <w:color w:val="000000" w:themeColor="text1"/>
          <w14:ligatures w14:val="standardContextual"/>
        </w:rPr>
        <w:t>Date of Inventory</w:t>
      </w:r>
      <w:r w:rsidRPr="0019472D">
        <w:rPr>
          <w:rFonts w:ascii="Arial Nova" w:eastAsia="Arial-BoldMT" w:hAnsi="Arial Nova" w:cs="Microsoft Sans Serif"/>
          <w:color w:val="000000" w:themeColor="text1"/>
          <w14:ligatures w14:val="standardContextual"/>
        </w:rPr>
        <w:tab/>
      </w:r>
      <w:r w:rsidRPr="0019472D">
        <w:rPr>
          <w:rFonts w:ascii="Arial Nova" w:eastAsia="Arial-BoldMT" w:hAnsi="Arial Nova" w:cs="Microsoft Sans Serif"/>
          <w:color w:val="000000" w:themeColor="text1"/>
          <w14:ligatures w14:val="standardContextual"/>
        </w:rPr>
        <w:tab/>
        <w:t>Person #1 doing inventory count</w:t>
      </w:r>
      <w:r w:rsidRPr="0019472D">
        <w:rPr>
          <w:rFonts w:ascii="Arial Nova" w:eastAsia="Arial-BoldMT" w:hAnsi="Arial Nova" w:cs="Microsoft Sans Serif"/>
          <w:color w:val="000000" w:themeColor="text1"/>
          <w14:ligatures w14:val="standardContextual"/>
        </w:rPr>
        <w:tab/>
      </w:r>
      <w:r w:rsidRPr="0019472D">
        <w:rPr>
          <w:rFonts w:ascii="Arial Nova" w:eastAsia="Arial-BoldMT" w:hAnsi="Arial Nova" w:cs="Microsoft Sans Serif"/>
          <w:color w:val="000000" w:themeColor="text1"/>
          <w14:ligatures w14:val="standardContextual"/>
        </w:rPr>
        <w:tab/>
        <w:t>Person #2 doing inventory count</w:t>
      </w:r>
    </w:p>
    <w:p w14:paraId="1077ED7E" w14:textId="77777777" w:rsidR="00D20A5C" w:rsidRPr="0019472D" w:rsidRDefault="00D20A5C" w:rsidP="00F5686D">
      <w:pPr>
        <w:widowControl w:val="0"/>
        <w:spacing w:after="0" w:line="240" w:lineRule="auto"/>
        <w:rPr>
          <w:rFonts w:ascii="Arial Nova" w:hAnsi="Arial Nova"/>
          <w:color w:val="000000" w:themeColor="text1"/>
          <w:sz w:val="12"/>
          <w:szCs w:val="12"/>
          <w14:ligatures w14:val="standardContextual"/>
        </w:rPr>
      </w:pPr>
    </w:p>
    <w:tbl>
      <w:tblPr>
        <w:tblStyle w:val="TableGrid"/>
        <w:tblW w:w="10795" w:type="dxa"/>
        <w:tblLook w:val="04A0" w:firstRow="1" w:lastRow="0" w:firstColumn="1" w:lastColumn="0" w:noHBand="0" w:noVBand="1"/>
      </w:tblPr>
      <w:tblGrid>
        <w:gridCol w:w="1108"/>
        <w:gridCol w:w="972"/>
        <w:gridCol w:w="2905"/>
        <w:gridCol w:w="2905"/>
        <w:gridCol w:w="2905"/>
      </w:tblGrid>
      <w:tr w:rsidR="00D20A5C" w:rsidRPr="0019472D" w14:paraId="5C9C8288" w14:textId="77777777" w:rsidTr="00DC6F0E">
        <w:tc>
          <w:tcPr>
            <w:tcW w:w="1108" w:type="dxa"/>
          </w:tcPr>
          <w:p w14:paraId="63DEC540" w14:textId="77777777" w:rsidR="00D20A5C" w:rsidRPr="0019472D" w:rsidRDefault="00D20A5C" w:rsidP="00F5686D">
            <w:pPr>
              <w:rPr>
                <w:rFonts w:ascii="Arial Nova" w:hAnsi="Arial Nova"/>
                <w:b/>
                <w:bCs/>
                <w:color w:val="000000" w:themeColor="text1"/>
              </w:rPr>
            </w:pPr>
            <w:r w:rsidRPr="0019472D">
              <w:rPr>
                <w:rFonts w:ascii="Arial Nova" w:hAnsi="Arial Nova"/>
                <w:b/>
                <w:bCs/>
                <w:color w:val="000000" w:themeColor="text1"/>
              </w:rPr>
              <w:t>Quantity</w:t>
            </w:r>
          </w:p>
        </w:tc>
        <w:tc>
          <w:tcPr>
            <w:tcW w:w="972" w:type="dxa"/>
          </w:tcPr>
          <w:p w14:paraId="74421737" w14:textId="77777777" w:rsidR="00D20A5C" w:rsidRPr="0019472D" w:rsidRDefault="00D20A5C" w:rsidP="00F5686D">
            <w:pPr>
              <w:rPr>
                <w:rFonts w:ascii="Arial Nova" w:hAnsi="Arial Nova"/>
                <w:b/>
                <w:bCs/>
                <w:color w:val="000000" w:themeColor="text1"/>
              </w:rPr>
            </w:pPr>
            <w:r w:rsidRPr="0019472D">
              <w:rPr>
                <w:rFonts w:ascii="Arial Nova" w:hAnsi="Arial Nova"/>
                <w:b/>
                <w:bCs/>
                <w:color w:val="000000" w:themeColor="text1"/>
              </w:rPr>
              <w:t>Value</w:t>
            </w:r>
          </w:p>
        </w:tc>
        <w:tc>
          <w:tcPr>
            <w:tcW w:w="2905" w:type="dxa"/>
          </w:tcPr>
          <w:p w14:paraId="2681998F" w14:textId="77777777" w:rsidR="00D20A5C" w:rsidRPr="0019472D" w:rsidRDefault="00D20A5C" w:rsidP="00F5686D">
            <w:pPr>
              <w:rPr>
                <w:rFonts w:ascii="Arial Nova" w:hAnsi="Arial Nova"/>
                <w:b/>
                <w:bCs/>
                <w:color w:val="000000" w:themeColor="text1"/>
              </w:rPr>
            </w:pPr>
            <w:r w:rsidRPr="0019472D">
              <w:rPr>
                <w:rFonts w:ascii="Arial Nova" w:hAnsi="Arial Nova"/>
                <w:b/>
                <w:bCs/>
                <w:color w:val="000000" w:themeColor="text1"/>
              </w:rPr>
              <w:t>Name</w:t>
            </w:r>
          </w:p>
        </w:tc>
        <w:tc>
          <w:tcPr>
            <w:tcW w:w="2905" w:type="dxa"/>
          </w:tcPr>
          <w:p w14:paraId="54ECD119" w14:textId="77777777" w:rsidR="00D20A5C" w:rsidRPr="0019472D" w:rsidRDefault="00D20A5C" w:rsidP="00F5686D">
            <w:pPr>
              <w:rPr>
                <w:rFonts w:ascii="Arial Nova" w:hAnsi="Arial Nova"/>
                <w:b/>
                <w:bCs/>
                <w:color w:val="000000" w:themeColor="text1"/>
              </w:rPr>
            </w:pPr>
            <w:r w:rsidRPr="0019472D">
              <w:rPr>
                <w:rFonts w:ascii="Arial Nova" w:hAnsi="Arial Nova"/>
                <w:b/>
                <w:bCs/>
                <w:color w:val="000000" w:themeColor="text1"/>
              </w:rPr>
              <w:t>Item Description</w:t>
            </w:r>
          </w:p>
        </w:tc>
        <w:tc>
          <w:tcPr>
            <w:tcW w:w="2905" w:type="dxa"/>
          </w:tcPr>
          <w:p w14:paraId="1C1E973B" w14:textId="77777777" w:rsidR="00D20A5C" w:rsidRPr="0019472D" w:rsidRDefault="00D20A5C" w:rsidP="00F5686D">
            <w:pPr>
              <w:rPr>
                <w:rFonts w:ascii="Arial Nova" w:hAnsi="Arial Nova"/>
                <w:b/>
                <w:bCs/>
                <w:color w:val="000000" w:themeColor="text1"/>
              </w:rPr>
            </w:pPr>
            <w:r w:rsidRPr="0019472D">
              <w:rPr>
                <w:rFonts w:ascii="Arial Nova" w:hAnsi="Arial Nova"/>
                <w:b/>
                <w:bCs/>
                <w:color w:val="000000" w:themeColor="text1"/>
              </w:rPr>
              <w:t>Note</w:t>
            </w:r>
          </w:p>
        </w:tc>
      </w:tr>
      <w:tr w:rsidR="00D20A5C" w:rsidRPr="0019472D" w14:paraId="14365735" w14:textId="77777777" w:rsidTr="00DC6F0E">
        <w:trPr>
          <w:trHeight w:val="538"/>
        </w:trPr>
        <w:tc>
          <w:tcPr>
            <w:tcW w:w="1108" w:type="dxa"/>
            <w:vAlign w:val="center"/>
          </w:tcPr>
          <w:p w14:paraId="7B487BE9" w14:textId="77777777" w:rsidR="00D20A5C" w:rsidRPr="0019472D" w:rsidRDefault="00D20A5C" w:rsidP="00F5686D">
            <w:pPr>
              <w:rPr>
                <w:rFonts w:ascii="Arial Nova" w:hAnsi="Arial Nova"/>
                <w:color w:val="000000" w:themeColor="text1"/>
              </w:rPr>
            </w:pPr>
          </w:p>
        </w:tc>
        <w:tc>
          <w:tcPr>
            <w:tcW w:w="972" w:type="dxa"/>
            <w:vAlign w:val="center"/>
          </w:tcPr>
          <w:p w14:paraId="26C6980D" w14:textId="77777777" w:rsidR="00D20A5C" w:rsidRPr="0019472D" w:rsidRDefault="00D20A5C" w:rsidP="00F5686D">
            <w:pPr>
              <w:rPr>
                <w:rFonts w:ascii="Arial Nova" w:hAnsi="Arial Nova"/>
                <w:color w:val="000000" w:themeColor="text1"/>
              </w:rPr>
            </w:pPr>
          </w:p>
        </w:tc>
        <w:tc>
          <w:tcPr>
            <w:tcW w:w="2905" w:type="dxa"/>
            <w:vAlign w:val="center"/>
          </w:tcPr>
          <w:p w14:paraId="2BC3EEAF" w14:textId="77777777" w:rsidR="00D20A5C" w:rsidRPr="0019472D" w:rsidRDefault="00D20A5C" w:rsidP="00F5686D">
            <w:pPr>
              <w:rPr>
                <w:rFonts w:ascii="Arial Nova" w:hAnsi="Arial Nova"/>
                <w:color w:val="000000" w:themeColor="text1"/>
              </w:rPr>
            </w:pPr>
          </w:p>
        </w:tc>
        <w:tc>
          <w:tcPr>
            <w:tcW w:w="2905" w:type="dxa"/>
            <w:vAlign w:val="center"/>
          </w:tcPr>
          <w:p w14:paraId="16A87FC0" w14:textId="77777777" w:rsidR="00D20A5C" w:rsidRPr="0019472D" w:rsidRDefault="00D20A5C" w:rsidP="00F5686D">
            <w:pPr>
              <w:rPr>
                <w:rFonts w:ascii="Arial Nova" w:hAnsi="Arial Nova"/>
                <w:color w:val="000000" w:themeColor="text1"/>
              </w:rPr>
            </w:pPr>
          </w:p>
        </w:tc>
        <w:tc>
          <w:tcPr>
            <w:tcW w:w="2905" w:type="dxa"/>
            <w:vAlign w:val="center"/>
          </w:tcPr>
          <w:p w14:paraId="5939A9DD" w14:textId="77777777" w:rsidR="00D20A5C" w:rsidRPr="0019472D" w:rsidRDefault="00D20A5C" w:rsidP="00F5686D">
            <w:pPr>
              <w:rPr>
                <w:rFonts w:ascii="Arial Nova" w:hAnsi="Arial Nova"/>
                <w:color w:val="000000" w:themeColor="text1"/>
              </w:rPr>
            </w:pPr>
          </w:p>
        </w:tc>
      </w:tr>
      <w:tr w:rsidR="00D20A5C" w:rsidRPr="0019472D" w14:paraId="3704D42B" w14:textId="77777777" w:rsidTr="00DC6F0E">
        <w:trPr>
          <w:trHeight w:val="538"/>
        </w:trPr>
        <w:tc>
          <w:tcPr>
            <w:tcW w:w="1108" w:type="dxa"/>
            <w:vAlign w:val="center"/>
          </w:tcPr>
          <w:p w14:paraId="03BC5085" w14:textId="77777777" w:rsidR="00D20A5C" w:rsidRPr="0019472D" w:rsidRDefault="00D20A5C" w:rsidP="00F5686D">
            <w:pPr>
              <w:rPr>
                <w:rFonts w:ascii="Arial Nova" w:hAnsi="Arial Nova"/>
                <w:color w:val="000000" w:themeColor="text1"/>
              </w:rPr>
            </w:pPr>
          </w:p>
        </w:tc>
        <w:tc>
          <w:tcPr>
            <w:tcW w:w="972" w:type="dxa"/>
            <w:vAlign w:val="center"/>
          </w:tcPr>
          <w:p w14:paraId="6A699DA2" w14:textId="77777777" w:rsidR="00D20A5C" w:rsidRPr="0019472D" w:rsidRDefault="00D20A5C" w:rsidP="00F5686D">
            <w:pPr>
              <w:rPr>
                <w:rFonts w:ascii="Arial Nova" w:hAnsi="Arial Nova"/>
                <w:color w:val="000000" w:themeColor="text1"/>
              </w:rPr>
            </w:pPr>
          </w:p>
        </w:tc>
        <w:tc>
          <w:tcPr>
            <w:tcW w:w="2905" w:type="dxa"/>
            <w:vAlign w:val="center"/>
          </w:tcPr>
          <w:p w14:paraId="70D14D34" w14:textId="77777777" w:rsidR="00D20A5C" w:rsidRPr="0019472D" w:rsidRDefault="00D20A5C" w:rsidP="00F5686D">
            <w:pPr>
              <w:rPr>
                <w:rFonts w:ascii="Arial Nova" w:hAnsi="Arial Nova"/>
                <w:color w:val="000000" w:themeColor="text1"/>
              </w:rPr>
            </w:pPr>
          </w:p>
        </w:tc>
        <w:tc>
          <w:tcPr>
            <w:tcW w:w="2905" w:type="dxa"/>
            <w:vAlign w:val="center"/>
          </w:tcPr>
          <w:p w14:paraId="288BBFAD" w14:textId="77777777" w:rsidR="00D20A5C" w:rsidRPr="0019472D" w:rsidRDefault="00D20A5C" w:rsidP="00F5686D">
            <w:pPr>
              <w:rPr>
                <w:rFonts w:ascii="Arial Nova" w:hAnsi="Arial Nova"/>
                <w:color w:val="000000" w:themeColor="text1"/>
              </w:rPr>
            </w:pPr>
          </w:p>
        </w:tc>
        <w:tc>
          <w:tcPr>
            <w:tcW w:w="2905" w:type="dxa"/>
            <w:vAlign w:val="center"/>
          </w:tcPr>
          <w:p w14:paraId="14450606" w14:textId="77777777" w:rsidR="00D20A5C" w:rsidRPr="0019472D" w:rsidRDefault="00D20A5C" w:rsidP="00F5686D">
            <w:pPr>
              <w:rPr>
                <w:rFonts w:ascii="Arial Nova" w:hAnsi="Arial Nova"/>
                <w:color w:val="000000" w:themeColor="text1"/>
              </w:rPr>
            </w:pPr>
          </w:p>
        </w:tc>
      </w:tr>
      <w:tr w:rsidR="00D20A5C" w:rsidRPr="0019472D" w14:paraId="52546172" w14:textId="77777777" w:rsidTr="00DC6F0E">
        <w:trPr>
          <w:trHeight w:val="538"/>
        </w:trPr>
        <w:tc>
          <w:tcPr>
            <w:tcW w:w="1108" w:type="dxa"/>
            <w:vAlign w:val="center"/>
          </w:tcPr>
          <w:p w14:paraId="4F4C541B" w14:textId="77777777" w:rsidR="00D20A5C" w:rsidRPr="0019472D" w:rsidRDefault="00D20A5C" w:rsidP="00F5686D">
            <w:pPr>
              <w:rPr>
                <w:rFonts w:ascii="Arial Nova" w:hAnsi="Arial Nova"/>
                <w:color w:val="000000" w:themeColor="text1"/>
              </w:rPr>
            </w:pPr>
          </w:p>
        </w:tc>
        <w:tc>
          <w:tcPr>
            <w:tcW w:w="972" w:type="dxa"/>
            <w:vAlign w:val="center"/>
          </w:tcPr>
          <w:p w14:paraId="3E436B85" w14:textId="77777777" w:rsidR="00D20A5C" w:rsidRPr="0019472D" w:rsidRDefault="00D20A5C" w:rsidP="00F5686D">
            <w:pPr>
              <w:rPr>
                <w:rFonts w:ascii="Arial Nova" w:hAnsi="Arial Nova"/>
                <w:color w:val="000000" w:themeColor="text1"/>
              </w:rPr>
            </w:pPr>
          </w:p>
        </w:tc>
        <w:tc>
          <w:tcPr>
            <w:tcW w:w="2905" w:type="dxa"/>
            <w:vAlign w:val="center"/>
          </w:tcPr>
          <w:p w14:paraId="3B80B3BE" w14:textId="77777777" w:rsidR="00D20A5C" w:rsidRPr="0019472D" w:rsidRDefault="00D20A5C" w:rsidP="00F5686D">
            <w:pPr>
              <w:rPr>
                <w:rFonts w:ascii="Arial Nova" w:hAnsi="Arial Nova"/>
                <w:color w:val="000000" w:themeColor="text1"/>
              </w:rPr>
            </w:pPr>
          </w:p>
        </w:tc>
        <w:tc>
          <w:tcPr>
            <w:tcW w:w="2905" w:type="dxa"/>
            <w:vAlign w:val="center"/>
          </w:tcPr>
          <w:p w14:paraId="537C657A" w14:textId="77777777" w:rsidR="00D20A5C" w:rsidRPr="0019472D" w:rsidRDefault="00D20A5C" w:rsidP="00F5686D">
            <w:pPr>
              <w:rPr>
                <w:rFonts w:ascii="Arial Nova" w:hAnsi="Arial Nova"/>
                <w:color w:val="000000" w:themeColor="text1"/>
              </w:rPr>
            </w:pPr>
          </w:p>
        </w:tc>
        <w:tc>
          <w:tcPr>
            <w:tcW w:w="2905" w:type="dxa"/>
            <w:vAlign w:val="center"/>
          </w:tcPr>
          <w:p w14:paraId="664DD0E9" w14:textId="77777777" w:rsidR="00D20A5C" w:rsidRPr="0019472D" w:rsidRDefault="00D20A5C" w:rsidP="00F5686D">
            <w:pPr>
              <w:rPr>
                <w:rFonts w:ascii="Arial Nova" w:hAnsi="Arial Nova"/>
                <w:color w:val="000000" w:themeColor="text1"/>
              </w:rPr>
            </w:pPr>
          </w:p>
        </w:tc>
      </w:tr>
      <w:tr w:rsidR="00D20A5C" w:rsidRPr="0019472D" w14:paraId="1C25EE94" w14:textId="77777777" w:rsidTr="00DC6F0E">
        <w:trPr>
          <w:trHeight w:val="538"/>
        </w:trPr>
        <w:tc>
          <w:tcPr>
            <w:tcW w:w="1108" w:type="dxa"/>
            <w:vAlign w:val="center"/>
          </w:tcPr>
          <w:p w14:paraId="0A2B3459" w14:textId="77777777" w:rsidR="00D20A5C" w:rsidRPr="0019472D" w:rsidRDefault="00D20A5C" w:rsidP="00F5686D">
            <w:pPr>
              <w:rPr>
                <w:rFonts w:ascii="Arial Nova" w:hAnsi="Arial Nova"/>
                <w:color w:val="000000" w:themeColor="text1"/>
              </w:rPr>
            </w:pPr>
          </w:p>
        </w:tc>
        <w:tc>
          <w:tcPr>
            <w:tcW w:w="972" w:type="dxa"/>
            <w:vAlign w:val="center"/>
          </w:tcPr>
          <w:p w14:paraId="3683FD52" w14:textId="77777777" w:rsidR="00D20A5C" w:rsidRPr="0019472D" w:rsidRDefault="00D20A5C" w:rsidP="00F5686D">
            <w:pPr>
              <w:rPr>
                <w:rFonts w:ascii="Arial Nova" w:hAnsi="Arial Nova"/>
                <w:color w:val="000000" w:themeColor="text1"/>
              </w:rPr>
            </w:pPr>
          </w:p>
        </w:tc>
        <w:tc>
          <w:tcPr>
            <w:tcW w:w="2905" w:type="dxa"/>
            <w:vAlign w:val="center"/>
          </w:tcPr>
          <w:p w14:paraId="0099F51B" w14:textId="77777777" w:rsidR="00D20A5C" w:rsidRPr="0019472D" w:rsidRDefault="00D20A5C" w:rsidP="00F5686D">
            <w:pPr>
              <w:rPr>
                <w:rFonts w:ascii="Arial Nova" w:hAnsi="Arial Nova"/>
                <w:color w:val="000000" w:themeColor="text1"/>
              </w:rPr>
            </w:pPr>
          </w:p>
        </w:tc>
        <w:tc>
          <w:tcPr>
            <w:tcW w:w="2905" w:type="dxa"/>
            <w:vAlign w:val="center"/>
          </w:tcPr>
          <w:p w14:paraId="2D5CB6C5" w14:textId="77777777" w:rsidR="00D20A5C" w:rsidRPr="0019472D" w:rsidRDefault="00D20A5C" w:rsidP="00F5686D">
            <w:pPr>
              <w:rPr>
                <w:rFonts w:ascii="Arial Nova" w:hAnsi="Arial Nova"/>
                <w:color w:val="000000" w:themeColor="text1"/>
              </w:rPr>
            </w:pPr>
          </w:p>
        </w:tc>
        <w:tc>
          <w:tcPr>
            <w:tcW w:w="2905" w:type="dxa"/>
            <w:vAlign w:val="center"/>
          </w:tcPr>
          <w:p w14:paraId="58DC729E" w14:textId="77777777" w:rsidR="00D20A5C" w:rsidRPr="0019472D" w:rsidRDefault="00D20A5C" w:rsidP="00F5686D">
            <w:pPr>
              <w:rPr>
                <w:rFonts w:ascii="Arial Nova" w:hAnsi="Arial Nova"/>
                <w:color w:val="000000" w:themeColor="text1"/>
              </w:rPr>
            </w:pPr>
          </w:p>
        </w:tc>
      </w:tr>
      <w:tr w:rsidR="00D20A5C" w:rsidRPr="0019472D" w14:paraId="7DF2B077" w14:textId="77777777" w:rsidTr="00DC6F0E">
        <w:trPr>
          <w:trHeight w:val="538"/>
        </w:trPr>
        <w:tc>
          <w:tcPr>
            <w:tcW w:w="1108" w:type="dxa"/>
            <w:vAlign w:val="center"/>
          </w:tcPr>
          <w:p w14:paraId="763E7762" w14:textId="77777777" w:rsidR="00D20A5C" w:rsidRPr="0019472D" w:rsidRDefault="00D20A5C" w:rsidP="00F5686D">
            <w:pPr>
              <w:rPr>
                <w:rFonts w:ascii="Arial Nova" w:hAnsi="Arial Nova"/>
                <w:color w:val="000000" w:themeColor="text1"/>
              </w:rPr>
            </w:pPr>
          </w:p>
        </w:tc>
        <w:tc>
          <w:tcPr>
            <w:tcW w:w="972" w:type="dxa"/>
            <w:vAlign w:val="center"/>
          </w:tcPr>
          <w:p w14:paraId="5576DFB7" w14:textId="77777777" w:rsidR="00D20A5C" w:rsidRPr="0019472D" w:rsidRDefault="00D20A5C" w:rsidP="00F5686D">
            <w:pPr>
              <w:rPr>
                <w:rFonts w:ascii="Arial Nova" w:hAnsi="Arial Nova"/>
                <w:color w:val="000000" w:themeColor="text1"/>
              </w:rPr>
            </w:pPr>
          </w:p>
        </w:tc>
        <w:tc>
          <w:tcPr>
            <w:tcW w:w="2905" w:type="dxa"/>
            <w:vAlign w:val="center"/>
          </w:tcPr>
          <w:p w14:paraId="4C7145B9" w14:textId="77777777" w:rsidR="00D20A5C" w:rsidRPr="0019472D" w:rsidRDefault="00D20A5C" w:rsidP="00F5686D">
            <w:pPr>
              <w:rPr>
                <w:rFonts w:ascii="Arial Nova" w:hAnsi="Arial Nova"/>
                <w:color w:val="000000" w:themeColor="text1"/>
              </w:rPr>
            </w:pPr>
          </w:p>
        </w:tc>
        <w:tc>
          <w:tcPr>
            <w:tcW w:w="2905" w:type="dxa"/>
            <w:vAlign w:val="center"/>
          </w:tcPr>
          <w:p w14:paraId="308CA6AB" w14:textId="77777777" w:rsidR="00D20A5C" w:rsidRPr="0019472D" w:rsidRDefault="00D20A5C" w:rsidP="00F5686D">
            <w:pPr>
              <w:rPr>
                <w:rFonts w:ascii="Arial Nova" w:hAnsi="Arial Nova"/>
                <w:color w:val="000000" w:themeColor="text1"/>
              </w:rPr>
            </w:pPr>
          </w:p>
        </w:tc>
        <w:tc>
          <w:tcPr>
            <w:tcW w:w="2905" w:type="dxa"/>
            <w:vAlign w:val="center"/>
          </w:tcPr>
          <w:p w14:paraId="1EE2CD82" w14:textId="77777777" w:rsidR="00D20A5C" w:rsidRPr="0019472D" w:rsidRDefault="00D20A5C" w:rsidP="00F5686D">
            <w:pPr>
              <w:rPr>
                <w:rFonts w:ascii="Arial Nova" w:hAnsi="Arial Nova"/>
                <w:color w:val="000000" w:themeColor="text1"/>
              </w:rPr>
            </w:pPr>
          </w:p>
        </w:tc>
      </w:tr>
      <w:tr w:rsidR="00D20A5C" w:rsidRPr="0019472D" w14:paraId="78685243" w14:textId="77777777" w:rsidTr="00DC6F0E">
        <w:trPr>
          <w:trHeight w:val="538"/>
        </w:trPr>
        <w:tc>
          <w:tcPr>
            <w:tcW w:w="1108" w:type="dxa"/>
            <w:vAlign w:val="center"/>
          </w:tcPr>
          <w:p w14:paraId="6268C6EE" w14:textId="77777777" w:rsidR="00D20A5C" w:rsidRPr="0019472D" w:rsidRDefault="00D20A5C" w:rsidP="00F5686D">
            <w:pPr>
              <w:rPr>
                <w:rFonts w:ascii="Arial Nova" w:hAnsi="Arial Nova"/>
                <w:color w:val="000000" w:themeColor="text1"/>
              </w:rPr>
            </w:pPr>
          </w:p>
        </w:tc>
        <w:tc>
          <w:tcPr>
            <w:tcW w:w="972" w:type="dxa"/>
            <w:vAlign w:val="center"/>
          </w:tcPr>
          <w:p w14:paraId="68A4827B" w14:textId="77777777" w:rsidR="00D20A5C" w:rsidRPr="0019472D" w:rsidRDefault="00D20A5C" w:rsidP="00F5686D">
            <w:pPr>
              <w:rPr>
                <w:rFonts w:ascii="Arial Nova" w:hAnsi="Arial Nova"/>
                <w:color w:val="000000" w:themeColor="text1"/>
              </w:rPr>
            </w:pPr>
          </w:p>
        </w:tc>
        <w:tc>
          <w:tcPr>
            <w:tcW w:w="2905" w:type="dxa"/>
            <w:vAlign w:val="center"/>
          </w:tcPr>
          <w:p w14:paraId="0A2EA9B7" w14:textId="77777777" w:rsidR="00D20A5C" w:rsidRPr="0019472D" w:rsidRDefault="00D20A5C" w:rsidP="00F5686D">
            <w:pPr>
              <w:rPr>
                <w:rFonts w:ascii="Arial Nova" w:hAnsi="Arial Nova"/>
                <w:color w:val="000000" w:themeColor="text1"/>
              </w:rPr>
            </w:pPr>
          </w:p>
        </w:tc>
        <w:tc>
          <w:tcPr>
            <w:tcW w:w="2905" w:type="dxa"/>
            <w:vAlign w:val="center"/>
          </w:tcPr>
          <w:p w14:paraId="3B317CB7" w14:textId="77777777" w:rsidR="00D20A5C" w:rsidRPr="0019472D" w:rsidRDefault="00D20A5C" w:rsidP="00F5686D">
            <w:pPr>
              <w:rPr>
                <w:rFonts w:ascii="Arial Nova" w:hAnsi="Arial Nova"/>
                <w:color w:val="000000" w:themeColor="text1"/>
              </w:rPr>
            </w:pPr>
          </w:p>
        </w:tc>
        <w:tc>
          <w:tcPr>
            <w:tcW w:w="2905" w:type="dxa"/>
            <w:vAlign w:val="center"/>
          </w:tcPr>
          <w:p w14:paraId="748A4AE6" w14:textId="77777777" w:rsidR="00D20A5C" w:rsidRPr="0019472D" w:rsidRDefault="00D20A5C" w:rsidP="00F5686D">
            <w:pPr>
              <w:rPr>
                <w:rFonts w:ascii="Arial Nova" w:hAnsi="Arial Nova"/>
                <w:color w:val="000000" w:themeColor="text1"/>
              </w:rPr>
            </w:pPr>
          </w:p>
        </w:tc>
      </w:tr>
      <w:tr w:rsidR="00D20A5C" w:rsidRPr="0019472D" w14:paraId="2BAA56E5" w14:textId="77777777" w:rsidTr="00DC6F0E">
        <w:trPr>
          <w:trHeight w:val="538"/>
        </w:trPr>
        <w:tc>
          <w:tcPr>
            <w:tcW w:w="1108" w:type="dxa"/>
            <w:vAlign w:val="center"/>
          </w:tcPr>
          <w:p w14:paraId="5528C628" w14:textId="77777777" w:rsidR="00D20A5C" w:rsidRPr="0019472D" w:rsidRDefault="00D20A5C" w:rsidP="00F5686D">
            <w:pPr>
              <w:rPr>
                <w:rFonts w:ascii="Arial Nova" w:hAnsi="Arial Nova"/>
                <w:color w:val="000000" w:themeColor="text1"/>
              </w:rPr>
            </w:pPr>
          </w:p>
        </w:tc>
        <w:tc>
          <w:tcPr>
            <w:tcW w:w="972" w:type="dxa"/>
            <w:vAlign w:val="center"/>
          </w:tcPr>
          <w:p w14:paraId="1846C314" w14:textId="77777777" w:rsidR="00D20A5C" w:rsidRPr="0019472D" w:rsidRDefault="00D20A5C" w:rsidP="00F5686D">
            <w:pPr>
              <w:rPr>
                <w:rFonts w:ascii="Arial Nova" w:hAnsi="Arial Nova"/>
                <w:color w:val="000000" w:themeColor="text1"/>
              </w:rPr>
            </w:pPr>
          </w:p>
        </w:tc>
        <w:tc>
          <w:tcPr>
            <w:tcW w:w="2905" w:type="dxa"/>
            <w:vAlign w:val="center"/>
          </w:tcPr>
          <w:p w14:paraId="6DB681DF" w14:textId="77777777" w:rsidR="00D20A5C" w:rsidRPr="0019472D" w:rsidRDefault="00D20A5C" w:rsidP="00F5686D">
            <w:pPr>
              <w:rPr>
                <w:rFonts w:ascii="Arial Nova" w:hAnsi="Arial Nova"/>
                <w:color w:val="000000" w:themeColor="text1"/>
              </w:rPr>
            </w:pPr>
          </w:p>
        </w:tc>
        <w:tc>
          <w:tcPr>
            <w:tcW w:w="2905" w:type="dxa"/>
            <w:vAlign w:val="center"/>
          </w:tcPr>
          <w:p w14:paraId="0DA13D47" w14:textId="77777777" w:rsidR="00D20A5C" w:rsidRPr="0019472D" w:rsidRDefault="00D20A5C" w:rsidP="00F5686D">
            <w:pPr>
              <w:rPr>
                <w:rFonts w:ascii="Arial Nova" w:hAnsi="Arial Nova"/>
                <w:color w:val="000000" w:themeColor="text1"/>
              </w:rPr>
            </w:pPr>
          </w:p>
        </w:tc>
        <w:tc>
          <w:tcPr>
            <w:tcW w:w="2905" w:type="dxa"/>
            <w:vAlign w:val="center"/>
          </w:tcPr>
          <w:p w14:paraId="7DB88A9B" w14:textId="77777777" w:rsidR="00D20A5C" w:rsidRPr="0019472D" w:rsidRDefault="00D20A5C" w:rsidP="00F5686D">
            <w:pPr>
              <w:rPr>
                <w:rFonts w:ascii="Arial Nova" w:hAnsi="Arial Nova"/>
                <w:color w:val="000000" w:themeColor="text1"/>
              </w:rPr>
            </w:pPr>
          </w:p>
        </w:tc>
      </w:tr>
      <w:tr w:rsidR="00D20A5C" w:rsidRPr="0019472D" w14:paraId="3F9B3588" w14:textId="77777777" w:rsidTr="00DC6F0E">
        <w:trPr>
          <w:trHeight w:val="538"/>
        </w:trPr>
        <w:tc>
          <w:tcPr>
            <w:tcW w:w="1108" w:type="dxa"/>
            <w:vAlign w:val="center"/>
          </w:tcPr>
          <w:p w14:paraId="40D448F6" w14:textId="77777777" w:rsidR="00D20A5C" w:rsidRPr="0019472D" w:rsidRDefault="00D20A5C" w:rsidP="00F5686D">
            <w:pPr>
              <w:rPr>
                <w:rFonts w:ascii="Arial Nova" w:hAnsi="Arial Nova"/>
                <w:color w:val="000000" w:themeColor="text1"/>
              </w:rPr>
            </w:pPr>
          </w:p>
        </w:tc>
        <w:tc>
          <w:tcPr>
            <w:tcW w:w="972" w:type="dxa"/>
            <w:vAlign w:val="center"/>
          </w:tcPr>
          <w:p w14:paraId="2AFFE0EE" w14:textId="77777777" w:rsidR="00D20A5C" w:rsidRPr="0019472D" w:rsidRDefault="00D20A5C" w:rsidP="00F5686D">
            <w:pPr>
              <w:rPr>
                <w:rFonts w:ascii="Arial Nova" w:hAnsi="Arial Nova"/>
                <w:color w:val="000000" w:themeColor="text1"/>
              </w:rPr>
            </w:pPr>
          </w:p>
        </w:tc>
        <w:tc>
          <w:tcPr>
            <w:tcW w:w="2905" w:type="dxa"/>
            <w:vAlign w:val="center"/>
          </w:tcPr>
          <w:p w14:paraId="3564E2F4" w14:textId="77777777" w:rsidR="00D20A5C" w:rsidRPr="0019472D" w:rsidRDefault="00D20A5C" w:rsidP="00F5686D">
            <w:pPr>
              <w:rPr>
                <w:rFonts w:ascii="Arial Nova" w:hAnsi="Arial Nova"/>
                <w:color w:val="000000" w:themeColor="text1"/>
              </w:rPr>
            </w:pPr>
          </w:p>
        </w:tc>
        <w:tc>
          <w:tcPr>
            <w:tcW w:w="2905" w:type="dxa"/>
            <w:vAlign w:val="center"/>
          </w:tcPr>
          <w:p w14:paraId="7A6371F8" w14:textId="77777777" w:rsidR="00D20A5C" w:rsidRPr="0019472D" w:rsidRDefault="00D20A5C" w:rsidP="00F5686D">
            <w:pPr>
              <w:rPr>
                <w:rFonts w:ascii="Arial Nova" w:hAnsi="Arial Nova"/>
                <w:color w:val="000000" w:themeColor="text1"/>
              </w:rPr>
            </w:pPr>
          </w:p>
        </w:tc>
        <w:tc>
          <w:tcPr>
            <w:tcW w:w="2905" w:type="dxa"/>
            <w:vAlign w:val="center"/>
          </w:tcPr>
          <w:p w14:paraId="5418344C" w14:textId="77777777" w:rsidR="00D20A5C" w:rsidRPr="0019472D" w:rsidRDefault="00D20A5C" w:rsidP="00F5686D">
            <w:pPr>
              <w:rPr>
                <w:rFonts w:ascii="Arial Nova" w:hAnsi="Arial Nova"/>
                <w:color w:val="000000" w:themeColor="text1"/>
              </w:rPr>
            </w:pPr>
          </w:p>
        </w:tc>
      </w:tr>
      <w:tr w:rsidR="00D20A5C" w:rsidRPr="0019472D" w14:paraId="4B9EE5DF" w14:textId="77777777" w:rsidTr="00DC6F0E">
        <w:trPr>
          <w:trHeight w:val="538"/>
        </w:trPr>
        <w:tc>
          <w:tcPr>
            <w:tcW w:w="1108" w:type="dxa"/>
            <w:vAlign w:val="center"/>
          </w:tcPr>
          <w:p w14:paraId="406167CA" w14:textId="77777777" w:rsidR="00D20A5C" w:rsidRPr="0019472D" w:rsidRDefault="00D20A5C" w:rsidP="00F5686D">
            <w:pPr>
              <w:rPr>
                <w:rFonts w:ascii="Arial Nova" w:hAnsi="Arial Nova"/>
                <w:color w:val="000000" w:themeColor="text1"/>
              </w:rPr>
            </w:pPr>
          </w:p>
        </w:tc>
        <w:tc>
          <w:tcPr>
            <w:tcW w:w="972" w:type="dxa"/>
            <w:vAlign w:val="center"/>
          </w:tcPr>
          <w:p w14:paraId="73D791DD" w14:textId="77777777" w:rsidR="00D20A5C" w:rsidRPr="0019472D" w:rsidRDefault="00D20A5C" w:rsidP="00F5686D">
            <w:pPr>
              <w:rPr>
                <w:rFonts w:ascii="Arial Nova" w:hAnsi="Arial Nova"/>
                <w:color w:val="000000" w:themeColor="text1"/>
              </w:rPr>
            </w:pPr>
          </w:p>
        </w:tc>
        <w:tc>
          <w:tcPr>
            <w:tcW w:w="2905" w:type="dxa"/>
            <w:vAlign w:val="center"/>
          </w:tcPr>
          <w:p w14:paraId="3003B130" w14:textId="77777777" w:rsidR="00D20A5C" w:rsidRPr="0019472D" w:rsidRDefault="00D20A5C" w:rsidP="00F5686D">
            <w:pPr>
              <w:rPr>
                <w:rFonts w:ascii="Arial Nova" w:hAnsi="Arial Nova"/>
                <w:color w:val="000000" w:themeColor="text1"/>
              </w:rPr>
            </w:pPr>
          </w:p>
        </w:tc>
        <w:tc>
          <w:tcPr>
            <w:tcW w:w="2905" w:type="dxa"/>
            <w:vAlign w:val="center"/>
          </w:tcPr>
          <w:p w14:paraId="18B1597A" w14:textId="77777777" w:rsidR="00D20A5C" w:rsidRPr="0019472D" w:rsidRDefault="00D20A5C" w:rsidP="00F5686D">
            <w:pPr>
              <w:rPr>
                <w:rFonts w:ascii="Arial Nova" w:hAnsi="Arial Nova"/>
                <w:color w:val="000000" w:themeColor="text1"/>
              </w:rPr>
            </w:pPr>
          </w:p>
        </w:tc>
        <w:tc>
          <w:tcPr>
            <w:tcW w:w="2905" w:type="dxa"/>
            <w:vAlign w:val="center"/>
          </w:tcPr>
          <w:p w14:paraId="66C26B65" w14:textId="77777777" w:rsidR="00D20A5C" w:rsidRPr="0019472D" w:rsidRDefault="00D20A5C" w:rsidP="00F5686D">
            <w:pPr>
              <w:rPr>
                <w:rFonts w:ascii="Arial Nova" w:hAnsi="Arial Nova"/>
                <w:color w:val="000000" w:themeColor="text1"/>
              </w:rPr>
            </w:pPr>
          </w:p>
        </w:tc>
      </w:tr>
      <w:tr w:rsidR="00D20A5C" w:rsidRPr="0019472D" w14:paraId="678C8DD7" w14:textId="77777777" w:rsidTr="00DC6F0E">
        <w:trPr>
          <w:trHeight w:val="538"/>
        </w:trPr>
        <w:tc>
          <w:tcPr>
            <w:tcW w:w="1108" w:type="dxa"/>
            <w:vAlign w:val="center"/>
          </w:tcPr>
          <w:p w14:paraId="29E5703C" w14:textId="77777777" w:rsidR="00D20A5C" w:rsidRPr="0019472D" w:rsidRDefault="00D20A5C" w:rsidP="00F5686D">
            <w:pPr>
              <w:rPr>
                <w:rFonts w:ascii="Arial Nova" w:hAnsi="Arial Nova"/>
                <w:color w:val="000000" w:themeColor="text1"/>
              </w:rPr>
            </w:pPr>
          </w:p>
        </w:tc>
        <w:tc>
          <w:tcPr>
            <w:tcW w:w="972" w:type="dxa"/>
            <w:vAlign w:val="center"/>
          </w:tcPr>
          <w:p w14:paraId="620F6791" w14:textId="77777777" w:rsidR="00D20A5C" w:rsidRPr="0019472D" w:rsidRDefault="00D20A5C" w:rsidP="00F5686D">
            <w:pPr>
              <w:rPr>
                <w:rFonts w:ascii="Arial Nova" w:hAnsi="Arial Nova"/>
                <w:color w:val="000000" w:themeColor="text1"/>
              </w:rPr>
            </w:pPr>
          </w:p>
        </w:tc>
        <w:tc>
          <w:tcPr>
            <w:tcW w:w="2905" w:type="dxa"/>
            <w:vAlign w:val="center"/>
          </w:tcPr>
          <w:p w14:paraId="0405013E" w14:textId="77777777" w:rsidR="00D20A5C" w:rsidRPr="0019472D" w:rsidRDefault="00D20A5C" w:rsidP="00F5686D">
            <w:pPr>
              <w:rPr>
                <w:rFonts w:ascii="Arial Nova" w:hAnsi="Arial Nova"/>
                <w:color w:val="000000" w:themeColor="text1"/>
              </w:rPr>
            </w:pPr>
          </w:p>
        </w:tc>
        <w:tc>
          <w:tcPr>
            <w:tcW w:w="2905" w:type="dxa"/>
            <w:vAlign w:val="center"/>
          </w:tcPr>
          <w:p w14:paraId="4F0D59A6" w14:textId="77777777" w:rsidR="00D20A5C" w:rsidRPr="0019472D" w:rsidRDefault="00D20A5C" w:rsidP="00F5686D">
            <w:pPr>
              <w:rPr>
                <w:rFonts w:ascii="Arial Nova" w:hAnsi="Arial Nova"/>
                <w:color w:val="000000" w:themeColor="text1"/>
              </w:rPr>
            </w:pPr>
          </w:p>
        </w:tc>
        <w:tc>
          <w:tcPr>
            <w:tcW w:w="2905" w:type="dxa"/>
            <w:vAlign w:val="center"/>
          </w:tcPr>
          <w:p w14:paraId="4E352300" w14:textId="77777777" w:rsidR="00D20A5C" w:rsidRPr="0019472D" w:rsidRDefault="00D20A5C" w:rsidP="00F5686D">
            <w:pPr>
              <w:rPr>
                <w:rFonts w:ascii="Arial Nova" w:hAnsi="Arial Nova"/>
                <w:color w:val="000000" w:themeColor="text1"/>
              </w:rPr>
            </w:pPr>
          </w:p>
        </w:tc>
      </w:tr>
      <w:tr w:rsidR="00D20A5C" w:rsidRPr="0019472D" w14:paraId="56B0D710" w14:textId="77777777" w:rsidTr="00DC6F0E">
        <w:trPr>
          <w:trHeight w:val="538"/>
        </w:trPr>
        <w:tc>
          <w:tcPr>
            <w:tcW w:w="1108" w:type="dxa"/>
            <w:vAlign w:val="center"/>
          </w:tcPr>
          <w:p w14:paraId="162A5EF4" w14:textId="77777777" w:rsidR="00D20A5C" w:rsidRPr="0019472D" w:rsidRDefault="00D20A5C" w:rsidP="00F5686D">
            <w:pPr>
              <w:rPr>
                <w:rFonts w:ascii="Arial Nova" w:hAnsi="Arial Nova"/>
                <w:color w:val="000000" w:themeColor="text1"/>
              </w:rPr>
            </w:pPr>
          </w:p>
        </w:tc>
        <w:tc>
          <w:tcPr>
            <w:tcW w:w="972" w:type="dxa"/>
            <w:vAlign w:val="center"/>
          </w:tcPr>
          <w:p w14:paraId="7289750E" w14:textId="77777777" w:rsidR="00D20A5C" w:rsidRPr="0019472D" w:rsidRDefault="00D20A5C" w:rsidP="00F5686D">
            <w:pPr>
              <w:rPr>
                <w:rFonts w:ascii="Arial Nova" w:hAnsi="Arial Nova"/>
                <w:color w:val="000000" w:themeColor="text1"/>
              </w:rPr>
            </w:pPr>
          </w:p>
        </w:tc>
        <w:tc>
          <w:tcPr>
            <w:tcW w:w="2905" w:type="dxa"/>
            <w:vAlign w:val="center"/>
          </w:tcPr>
          <w:p w14:paraId="1E5C7FB1" w14:textId="77777777" w:rsidR="00D20A5C" w:rsidRPr="0019472D" w:rsidRDefault="00D20A5C" w:rsidP="00F5686D">
            <w:pPr>
              <w:rPr>
                <w:rFonts w:ascii="Arial Nova" w:hAnsi="Arial Nova"/>
                <w:color w:val="000000" w:themeColor="text1"/>
              </w:rPr>
            </w:pPr>
          </w:p>
        </w:tc>
        <w:tc>
          <w:tcPr>
            <w:tcW w:w="2905" w:type="dxa"/>
            <w:vAlign w:val="center"/>
          </w:tcPr>
          <w:p w14:paraId="5D9B6877" w14:textId="77777777" w:rsidR="00D20A5C" w:rsidRPr="0019472D" w:rsidRDefault="00D20A5C" w:rsidP="00F5686D">
            <w:pPr>
              <w:rPr>
                <w:rFonts w:ascii="Arial Nova" w:hAnsi="Arial Nova"/>
                <w:color w:val="000000" w:themeColor="text1"/>
              </w:rPr>
            </w:pPr>
          </w:p>
        </w:tc>
        <w:tc>
          <w:tcPr>
            <w:tcW w:w="2905" w:type="dxa"/>
            <w:vAlign w:val="center"/>
          </w:tcPr>
          <w:p w14:paraId="2E037BCB" w14:textId="77777777" w:rsidR="00D20A5C" w:rsidRPr="0019472D" w:rsidRDefault="00D20A5C" w:rsidP="00F5686D">
            <w:pPr>
              <w:rPr>
                <w:rFonts w:ascii="Arial Nova" w:hAnsi="Arial Nova"/>
                <w:color w:val="000000" w:themeColor="text1"/>
              </w:rPr>
            </w:pPr>
          </w:p>
        </w:tc>
      </w:tr>
      <w:tr w:rsidR="00D20A5C" w:rsidRPr="0019472D" w14:paraId="15D30E0A" w14:textId="77777777" w:rsidTr="00DC6F0E">
        <w:trPr>
          <w:trHeight w:val="538"/>
        </w:trPr>
        <w:tc>
          <w:tcPr>
            <w:tcW w:w="1108" w:type="dxa"/>
            <w:vAlign w:val="center"/>
          </w:tcPr>
          <w:p w14:paraId="5937631E" w14:textId="77777777" w:rsidR="00D20A5C" w:rsidRPr="0019472D" w:rsidRDefault="00D20A5C" w:rsidP="00F5686D">
            <w:pPr>
              <w:rPr>
                <w:rFonts w:ascii="Arial Nova" w:hAnsi="Arial Nova"/>
                <w:color w:val="000000" w:themeColor="text1"/>
              </w:rPr>
            </w:pPr>
          </w:p>
        </w:tc>
        <w:tc>
          <w:tcPr>
            <w:tcW w:w="972" w:type="dxa"/>
            <w:vAlign w:val="center"/>
          </w:tcPr>
          <w:p w14:paraId="3CE25BBA" w14:textId="77777777" w:rsidR="00D20A5C" w:rsidRPr="0019472D" w:rsidRDefault="00D20A5C" w:rsidP="00F5686D">
            <w:pPr>
              <w:rPr>
                <w:rFonts w:ascii="Arial Nova" w:hAnsi="Arial Nova"/>
                <w:color w:val="000000" w:themeColor="text1"/>
              </w:rPr>
            </w:pPr>
          </w:p>
        </w:tc>
        <w:tc>
          <w:tcPr>
            <w:tcW w:w="2905" w:type="dxa"/>
            <w:vAlign w:val="center"/>
          </w:tcPr>
          <w:p w14:paraId="52E5C2A4" w14:textId="77777777" w:rsidR="00D20A5C" w:rsidRPr="0019472D" w:rsidRDefault="00D20A5C" w:rsidP="00F5686D">
            <w:pPr>
              <w:rPr>
                <w:rFonts w:ascii="Arial Nova" w:hAnsi="Arial Nova"/>
                <w:color w:val="000000" w:themeColor="text1"/>
              </w:rPr>
            </w:pPr>
          </w:p>
        </w:tc>
        <w:tc>
          <w:tcPr>
            <w:tcW w:w="2905" w:type="dxa"/>
            <w:vAlign w:val="center"/>
          </w:tcPr>
          <w:p w14:paraId="5368DFC6" w14:textId="77777777" w:rsidR="00D20A5C" w:rsidRPr="0019472D" w:rsidRDefault="00D20A5C" w:rsidP="00F5686D">
            <w:pPr>
              <w:rPr>
                <w:rFonts w:ascii="Arial Nova" w:hAnsi="Arial Nova"/>
                <w:color w:val="000000" w:themeColor="text1"/>
              </w:rPr>
            </w:pPr>
          </w:p>
        </w:tc>
        <w:tc>
          <w:tcPr>
            <w:tcW w:w="2905" w:type="dxa"/>
            <w:vAlign w:val="center"/>
          </w:tcPr>
          <w:p w14:paraId="795D92BB" w14:textId="77777777" w:rsidR="00D20A5C" w:rsidRPr="0019472D" w:rsidRDefault="00D20A5C" w:rsidP="00F5686D">
            <w:pPr>
              <w:rPr>
                <w:rFonts w:ascii="Arial Nova" w:hAnsi="Arial Nova"/>
                <w:color w:val="000000" w:themeColor="text1"/>
              </w:rPr>
            </w:pPr>
          </w:p>
        </w:tc>
      </w:tr>
      <w:tr w:rsidR="00D20A5C" w:rsidRPr="0019472D" w14:paraId="5122B423" w14:textId="77777777" w:rsidTr="00DC6F0E">
        <w:trPr>
          <w:trHeight w:val="538"/>
        </w:trPr>
        <w:tc>
          <w:tcPr>
            <w:tcW w:w="1108" w:type="dxa"/>
            <w:vAlign w:val="center"/>
          </w:tcPr>
          <w:p w14:paraId="5CCE6415" w14:textId="77777777" w:rsidR="00D20A5C" w:rsidRPr="0019472D" w:rsidRDefault="00D20A5C" w:rsidP="00F5686D">
            <w:pPr>
              <w:rPr>
                <w:rFonts w:ascii="Arial Nova" w:hAnsi="Arial Nova"/>
                <w:color w:val="000000" w:themeColor="text1"/>
              </w:rPr>
            </w:pPr>
          </w:p>
        </w:tc>
        <w:tc>
          <w:tcPr>
            <w:tcW w:w="972" w:type="dxa"/>
            <w:vAlign w:val="center"/>
          </w:tcPr>
          <w:p w14:paraId="74E25A49" w14:textId="77777777" w:rsidR="00D20A5C" w:rsidRPr="0019472D" w:rsidRDefault="00D20A5C" w:rsidP="00F5686D">
            <w:pPr>
              <w:rPr>
                <w:rFonts w:ascii="Arial Nova" w:hAnsi="Arial Nova"/>
                <w:color w:val="000000" w:themeColor="text1"/>
              </w:rPr>
            </w:pPr>
          </w:p>
        </w:tc>
        <w:tc>
          <w:tcPr>
            <w:tcW w:w="2905" w:type="dxa"/>
            <w:vAlign w:val="center"/>
          </w:tcPr>
          <w:p w14:paraId="2AAE8880" w14:textId="77777777" w:rsidR="00D20A5C" w:rsidRPr="0019472D" w:rsidRDefault="00D20A5C" w:rsidP="00F5686D">
            <w:pPr>
              <w:rPr>
                <w:rFonts w:ascii="Arial Nova" w:hAnsi="Arial Nova"/>
                <w:color w:val="000000" w:themeColor="text1"/>
              </w:rPr>
            </w:pPr>
          </w:p>
        </w:tc>
        <w:tc>
          <w:tcPr>
            <w:tcW w:w="2905" w:type="dxa"/>
            <w:vAlign w:val="center"/>
          </w:tcPr>
          <w:p w14:paraId="04B75239" w14:textId="77777777" w:rsidR="00D20A5C" w:rsidRPr="0019472D" w:rsidRDefault="00D20A5C" w:rsidP="00F5686D">
            <w:pPr>
              <w:rPr>
                <w:rFonts w:ascii="Arial Nova" w:hAnsi="Arial Nova"/>
                <w:color w:val="000000" w:themeColor="text1"/>
              </w:rPr>
            </w:pPr>
          </w:p>
        </w:tc>
        <w:tc>
          <w:tcPr>
            <w:tcW w:w="2905" w:type="dxa"/>
            <w:vAlign w:val="center"/>
          </w:tcPr>
          <w:p w14:paraId="07D9FF45" w14:textId="77777777" w:rsidR="00D20A5C" w:rsidRPr="0019472D" w:rsidRDefault="00D20A5C" w:rsidP="00F5686D">
            <w:pPr>
              <w:rPr>
                <w:rFonts w:ascii="Arial Nova" w:hAnsi="Arial Nova"/>
                <w:color w:val="000000" w:themeColor="text1"/>
              </w:rPr>
            </w:pPr>
          </w:p>
        </w:tc>
      </w:tr>
      <w:tr w:rsidR="00D20A5C" w:rsidRPr="0019472D" w14:paraId="018FF86B" w14:textId="77777777" w:rsidTr="00DC6F0E">
        <w:trPr>
          <w:trHeight w:val="538"/>
        </w:trPr>
        <w:tc>
          <w:tcPr>
            <w:tcW w:w="1108" w:type="dxa"/>
            <w:vAlign w:val="center"/>
          </w:tcPr>
          <w:p w14:paraId="3B6573CA" w14:textId="77777777" w:rsidR="00D20A5C" w:rsidRPr="0019472D" w:rsidRDefault="00D20A5C" w:rsidP="00F5686D">
            <w:pPr>
              <w:rPr>
                <w:rFonts w:ascii="Arial Nova" w:hAnsi="Arial Nova"/>
                <w:color w:val="000000" w:themeColor="text1"/>
              </w:rPr>
            </w:pPr>
          </w:p>
        </w:tc>
        <w:tc>
          <w:tcPr>
            <w:tcW w:w="972" w:type="dxa"/>
            <w:vAlign w:val="center"/>
          </w:tcPr>
          <w:p w14:paraId="3E17D464" w14:textId="77777777" w:rsidR="00D20A5C" w:rsidRPr="0019472D" w:rsidRDefault="00D20A5C" w:rsidP="00F5686D">
            <w:pPr>
              <w:rPr>
                <w:rFonts w:ascii="Arial Nova" w:hAnsi="Arial Nova"/>
                <w:color w:val="000000" w:themeColor="text1"/>
              </w:rPr>
            </w:pPr>
          </w:p>
        </w:tc>
        <w:tc>
          <w:tcPr>
            <w:tcW w:w="2905" w:type="dxa"/>
            <w:vAlign w:val="center"/>
          </w:tcPr>
          <w:p w14:paraId="333BC929" w14:textId="77777777" w:rsidR="00D20A5C" w:rsidRPr="0019472D" w:rsidRDefault="00D20A5C" w:rsidP="00F5686D">
            <w:pPr>
              <w:rPr>
                <w:rFonts w:ascii="Arial Nova" w:hAnsi="Arial Nova"/>
                <w:color w:val="000000" w:themeColor="text1"/>
              </w:rPr>
            </w:pPr>
          </w:p>
        </w:tc>
        <w:tc>
          <w:tcPr>
            <w:tcW w:w="2905" w:type="dxa"/>
            <w:vAlign w:val="center"/>
          </w:tcPr>
          <w:p w14:paraId="17A0F2A7" w14:textId="77777777" w:rsidR="00D20A5C" w:rsidRPr="0019472D" w:rsidRDefault="00D20A5C" w:rsidP="00F5686D">
            <w:pPr>
              <w:rPr>
                <w:rFonts w:ascii="Arial Nova" w:hAnsi="Arial Nova"/>
                <w:color w:val="000000" w:themeColor="text1"/>
              </w:rPr>
            </w:pPr>
          </w:p>
        </w:tc>
        <w:tc>
          <w:tcPr>
            <w:tcW w:w="2905" w:type="dxa"/>
            <w:vAlign w:val="center"/>
          </w:tcPr>
          <w:p w14:paraId="1489B275" w14:textId="77777777" w:rsidR="00D20A5C" w:rsidRPr="0019472D" w:rsidRDefault="00D20A5C" w:rsidP="00F5686D">
            <w:pPr>
              <w:rPr>
                <w:rFonts w:ascii="Arial Nova" w:hAnsi="Arial Nova"/>
                <w:color w:val="000000" w:themeColor="text1"/>
              </w:rPr>
            </w:pPr>
          </w:p>
        </w:tc>
      </w:tr>
      <w:tr w:rsidR="00D20A5C" w:rsidRPr="0019472D" w14:paraId="0632F603" w14:textId="77777777" w:rsidTr="00DC6F0E">
        <w:trPr>
          <w:trHeight w:val="538"/>
        </w:trPr>
        <w:tc>
          <w:tcPr>
            <w:tcW w:w="1108" w:type="dxa"/>
            <w:vAlign w:val="center"/>
          </w:tcPr>
          <w:p w14:paraId="0B39C00B" w14:textId="77777777" w:rsidR="00D20A5C" w:rsidRPr="0019472D" w:rsidRDefault="00D20A5C" w:rsidP="00F5686D">
            <w:pPr>
              <w:rPr>
                <w:rFonts w:ascii="Arial Nova" w:hAnsi="Arial Nova"/>
                <w:color w:val="000000" w:themeColor="text1"/>
              </w:rPr>
            </w:pPr>
          </w:p>
        </w:tc>
        <w:tc>
          <w:tcPr>
            <w:tcW w:w="972" w:type="dxa"/>
            <w:vAlign w:val="center"/>
          </w:tcPr>
          <w:p w14:paraId="41892F0D" w14:textId="77777777" w:rsidR="00D20A5C" w:rsidRPr="0019472D" w:rsidRDefault="00D20A5C" w:rsidP="00F5686D">
            <w:pPr>
              <w:rPr>
                <w:rFonts w:ascii="Arial Nova" w:hAnsi="Arial Nova"/>
                <w:color w:val="000000" w:themeColor="text1"/>
              </w:rPr>
            </w:pPr>
          </w:p>
        </w:tc>
        <w:tc>
          <w:tcPr>
            <w:tcW w:w="2905" w:type="dxa"/>
            <w:vAlign w:val="center"/>
          </w:tcPr>
          <w:p w14:paraId="46DEEEE2" w14:textId="77777777" w:rsidR="00D20A5C" w:rsidRPr="0019472D" w:rsidRDefault="00D20A5C" w:rsidP="00F5686D">
            <w:pPr>
              <w:rPr>
                <w:rFonts w:ascii="Arial Nova" w:hAnsi="Arial Nova"/>
                <w:color w:val="000000" w:themeColor="text1"/>
              </w:rPr>
            </w:pPr>
          </w:p>
        </w:tc>
        <w:tc>
          <w:tcPr>
            <w:tcW w:w="2905" w:type="dxa"/>
            <w:vAlign w:val="center"/>
          </w:tcPr>
          <w:p w14:paraId="717F3E7F" w14:textId="77777777" w:rsidR="00D20A5C" w:rsidRPr="0019472D" w:rsidRDefault="00D20A5C" w:rsidP="00F5686D">
            <w:pPr>
              <w:rPr>
                <w:rFonts w:ascii="Arial Nova" w:hAnsi="Arial Nova"/>
                <w:color w:val="000000" w:themeColor="text1"/>
              </w:rPr>
            </w:pPr>
          </w:p>
        </w:tc>
        <w:tc>
          <w:tcPr>
            <w:tcW w:w="2905" w:type="dxa"/>
            <w:vAlign w:val="center"/>
          </w:tcPr>
          <w:p w14:paraId="398D8BA4" w14:textId="77777777" w:rsidR="00D20A5C" w:rsidRPr="0019472D" w:rsidRDefault="00D20A5C" w:rsidP="00F5686D">
            <w:pPr>
              <w:rPr>
                <w:rFonts w:ascii="Arial Nova" w:hAnsi="Arial Nova"/>
                <w:color w:val="000000" w:themeColor="text1"/>
              </w:rPr>
            </w:pPr>
          </w:p>
        </w:tc>
      </w:tr>
      <w:tr w:rsidR="00D20A5C" w:rsidRPr="0019472D" w14:paraId="4C2672AB" w14:textId="77777777" w:rsidTr="00DC6F0E">
        <w:trPr>
          <w:trHeight w:val="538"/>
        </w:trPr>
        <w:tc>
          <w:tcPr>
            <w:tcW w:w="1108" w:type="dxa"/>
            <w:vAlign w:val="center"/>
          </w:tcPr>
          <w:p w14:paraId="6C1485FD" w14:textId="77777777" w:rsidR="00D20A5C" w:rsidRPr="0019472D" w:rsidRDefault="00D20A5C" w:rsidP="00F5686D">
            <w:pPr>
              <w:rPr>
                <w:rFonts w:ascii="Arial Nova" w:hAnsi="Arial Nova"/>
                <w:color w:val="000000" w:themeColor="text1"/>
              </w:rPr>
            </w:pPr>
          </w:p>
        </w:tc>
        <w:tc>
          <w:tcPr>
            <w:tcW w:w="972" w:type="dxa"/>
            <w:vAlign w:val="center"/>
          </w:tcPr>
          <w:p w14:paraId="6A651DE3" w14:textId="77777777" w:rsidR="00D20A5C" w:rsidRPr="0019472D" w:rsidRDefault="00D20A5C" w:rsidP="00F5686D">
            <w:pPr>
              <w:rPr>
                <w:rFonts w:ascii="Arial Nova" w:hAnsi="Arial Nova"/>
                <w:color w:val="000000" w:themeColor="text1"/>
              </w:rPr>
            </w:pPr>
          </w:p>
        </w:tc>
        <w:tc>
          <w:tcPr>
            <w:tcW w:w="2905" w:type="dxa"/>
            <w:vAlign w:val="center"/>
          </w:tcPr>
          <w:p w14:paraId="44388BB8" w14:textId="77777777" w:rsidR="00D20A5C" w:rsidRPr="0019472D" w:rsidRDefault="00D20A5C" w:rsidP="00F5686D">
            <w:pPr>
              <w:rPr>
                <w:rFonts w:ascii="Arial Nova" w:hAnsi="Arial Nova"/>
                <w:color w:val="000000" w:themeColor="text1"/>
              </w:rPr>
            </w:pPr>
          </w:p>
        </w:tc>
        <w:tc>
          <w:tcPr>
            <w:tcW w:w="2905" w:type="dxa"/>
            <w:vAlign w:val="center"/>
          </w:tcPr>
          <w:p w14:paraId="4854EE28" w14:textId="77777777" w:rsidR="00D20A5C" w:rsidRPr="0019472D" w:rsidRDefault="00D20A5C" w:rsidP="00F5686D">
            <w:pPr>
              <w:rPr>
                <w:rFonts w:ascii="Arial Nova" w:hAnsi="Arial Nova"/>
                <w:color w:val="000000" w:themeColor="text1"/>
              </w:rPr>
            </w:pPr>
          </w:p>
        </w:tc>
        <w:tc>
          <w:tcPr>
            <w:tcW w:w="2905" w:type="dxa"/>
            <w:vAlign w:val="center"/>
          </w:tcPr>
          <w:p w14:paraId="7D4145FA" w14:textId="77777777" w:rsidR="00D20A5C" w:rsidRPr="0019472D" w:rsidRDefault="00D20A5C" w:rsidP="00F5686D">
            <w:pPr>
              <w:rPr>
                <w:rFonts w:ascii="Arial Nova" w:hAnsi="Arial Nova"/>
                <w:color w:val="000000" w:themeColor="text1"/>
              </w:rPr>
            </w:pPr>
          </w:p>
        </w:tc>
      </w:tr>
    </w:tbl>
    <w:p w14:paraId="7A09E4DB" w14:textId="77777777" w:rsidR="00D20A5C" w:rsidRPr="0019472D" w:rsidRDefault="00D20A5C" w:rsidP="00F5686D">
      <w:pPr>
        <w:widowControl w:val="0"/>
        <w:spacing w:after="0" w:line="240" w:lineRule="auto"/>
        <w:rPr>
          <w:rFonts w:ascii="Arial Nova" w:hAnsi="Arial Nova"/>
          <w:color w:val="000000" w:themeColor="text1"/>
          <w:sz w:val="12"/>
          <w:szCs w:val="12"/>
          <w14:ligatures w14:val="standardContextual"/>
        </w:rPr>
      </w:pPr>
    </w:p>
    <w:p w14:paraId="689DA47C" w14:textId="77777777" w:rsidR="00D20A5C" w:rsidRPr="0019472D" w:rsidRDefault="00D20A5C" w:rsidP="00F5686D">
      <w:pPr>
        <w:widowControl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Number of pages of Inventory Accountability Form: Page </w:t>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14:ligatures w14:val="standardContextual"/>
        </w:rPr>
        <w:t xml:space="preserve"> of </w:t>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14:ligatures w14:val="standardContextual"/>
        </w:rPr>
        <w:t xml:space="preserve"> total pages.</w:t>
      </w:r>
    </w:p>
    <w:p w14:paraId="02BC1DDD" w14:textId="77777777" w:rsidR="00D20A5C" w:rsidRPr="0019472D" w:rsidRDefault="00D20A5C" w:rsidP="00F5686D">
      <w:pPr>
        <w:widowControl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We agree to the findings of this Inventory Accountability Form:</w:t>
      </w:r>
    </w:p>
    <w:p w14:paraId="05D26195" w14:textId="77777777" w:rsidR="00D20A5C" w:rsidRPr="0019472D" w:rsidRDefault="00D20A5C" w:rsidP="00F5686D">
      <w:pPr>
        <w:widowControl w:val="0"/>
        <w:spacing w:after="0" w:line="240" w:lineRule="auto"/>
        <w:rPr>
          <w:rFonts w:ascii="Arial Nova" w:hAnsi="Arial Nova"/>
          <w:color w:val="000000" w:themeColor="text1"/>
          <w:sz w:val="12"/>
          <w:szCs w:val="12"/>
          <w14:ligatures w14:val="standardContextual"/>
        </w:rPr>
      </w:pPr>
    </w:p>
    <w:p w14:paraId="72F650BE" w14:textId="77777777" w:rsidR="00D20A5C" w:rsidRPr="0019472D" w:rsidRDefault="00D20A5C" w:rsidP="00F5686D">
      <w:pPr>
        <w:widowControl w:val="0"/>
        <w:tabs>
          <w:tab w:val="left" w:pos="1980"/>
          <w:tab w:val="left" w:pos="2160"/>
          <w:tab w:val="left" w:pos="6570"/>
          <w:tab w:val="left" w:pos="6750"/>
          <w:tab w:val="left" w:pos="10800"/>
        </w:tabs>
        <w:spacing w:after="0" w:line="240" w:lineRule="auto"/>
        <w:rPr>
          <w:rFonts w:ascii="Arial Nova" w:eastAsia="Arial-BoldMT" w:hAnsi="Arial Nova" w:cs="Microsoft Sans Serif"/>
          <w:color w:val="000000" w:themeColor="text1"/>
          <w:u w:val="single"/>
          <w14:ligatures w14:val="standardContextual"/>
        </w:rPr>
      </w:pPr>
      <w:r w:rsidRPr="0019472D">
        <w:rPr>
          <w:rFonts w:ascii="Arial Nova" w:eastAsia="Arial-BoldMT" w:hAnsi="Arial Nova" w:cs="Microsoft Sans Serif"/>
          <w:color w:val="000000" w:themeColor="text1"/>
          <w:u w:val="single"/>
          <w14:ligatures w14:val="standardContextual"/>
        </w:rPr>
        <w:tab/>
      </w:r>
      <w:r w:rsidRPr="0019472D">
        <w:rPr>
          <w:rFonts w:ascii="Arial Nova" w:eastAsia="Arial-BoldMT" w:hAnsi="Arial Nova" w:cs="Microsoft Sans Serif"/>
          <w:color w:val="000000" w:themeColor="text1"/>
          <w14:ligatures w14:val="standardContextual"/>
        </w:rPr>
        <w:tab/>
      </w:r>
      <w:r w:rsidRPr="0019472D">
        <w:rPr>
          <w:rFonts w:ascii="Arial Nova" w:eastAsia="Arial-BoldMT" w:hAnsi="Arial Nova" w:cs="Microsoft Sans Serif"/>
          <w:color w:val="000000" w:themeColor="text1"/>
          <w:u w:val="single"/>
          <w14:ligatures w14:val="standardContextual"/>
        </w:rPr>
        <w:tab/>
      </w:r>
      <w:r w:rsidRPr="0019472D">
        <w:rPr>
          <w:rFonts w:ascii="Arial Nova" w:eastAsia="Arial-BoldMT" w:hAnsi="Arial Nova" w:cs="Microsoft Sans Serif"/>
          <w:color w:val="000000" w:themeColor="text1"/>
          <w14:ligatures w14:val="standardContextual"/>
        </w:rPr>
        <w:tab/>
      </w:r>
      <w:r w:rsidRPr="0019472D">
        <w:rPr>
          <w:rFonts w:ascii="Arial Nova" w:eastAsia="Arial-BoldMT" w:hAnsi="Arial Nova" w:cs="Microsoft Sans Serif"/>
          <w:color w:val="000000" w:themeColor="text1"/>
          <w:u w:val="single"/>
          <w14:ligatures w14:val="standardContextual"/>
        </w:rPr>
        <w:tab/>
      </w:r>
    </w:p>
    <w:p w14:paraId="6E848205" w14:textId="77777777" w:rsidR="00D20A5C" w:rsidRPr="0019472D" w:rsidRDefault="00D20A5C" w:rsidP="00F5686D">
      <w:pPr>
        <w:widowControl w:val="0"/>
        <w:tabs>
          <w:tab w:val="left" w:pos="1980"/>
          <w:tab w:val="left" w:pos="2160"/>
          <w:tab w:val="left" w:pos="6570"/>
          <w:tab w:val="left" w:pos="6750"/>
          <w:tab w:val="left" w:pos="10800"/>
        </w:tabs>
        <w:spacing w:after="0" w:line="240" w:lineRule="auto"/>
        <w:rPr>
          <w:rFonts w:ascii="Arial Nova" w:eastAsia="Arial-BoldMT" w:hAnsi="Arial Nova" w:cs="Microsoft Sans Serif"/>
          <w:color w:val="000000" w:themeColor="text1"/>
          <w14:ligatures w14:val="standardContextual"/>
        </w:rPr>
      </w:pPr>
      <w:r w:rsidRPr="0019472D">
        <w:rPr>
          <w:rFonts w:ascii="Arial Nova" w:eastAsia="Arial-BoldMT" w:hAnsi="Arial Nova" w:cs="Microsoft Sans Serif"/>
          <w:color w:val="000000" w:themeColor="text1"/>
          <w14:ligatures w14:val="standardContextual"/>
        </w:rPr>
        <w:t>Date of Inventory</w:t>
      </w:r>
      <w:r w:rsidRPr="0019472D">
        <w:rPr>
          <w:rFonts w:ascii="Arial Nova" w:eastAsia="Arial-BoldMT" w:hAnsi="Arial Nova" w:cs="Microsoft Sans Serif"/>
          <w:color w:val="000000" w:themeColor="text1"/>
          <w14:ligatures w14:val="standardContextual"/>
        </w:rPr>
        <w:tab/>
      </w:r>
      <w:r w:rsidRPr="0019472D">
        <w:rPr>
          <w:rFonts w:ascii="Arial Nova" w:eastAsia="Arial-BoldMT" w:hAnsi="Arial Nova" w:cs="Microsoft Sans Serif"/>
          <w:color w:val="000000" w:themeColor="text1"/>
          <w14:ligatures w14:val="standardContextual"/>
        </w:rPr>
        <w:tab/>
        <w:t>Person #1 Signature</w:t>
      </w:r>
      <w:r w:rsidRPr="0019472D">
        <w:rPr>
          <w:rFonts w:ascii="Arial Nova" w:eastAsia="Arial-BoldMT" w:hAnsi="Arial Nova" w:cs="Microsoft Sans Serif"/>
          <w:color w:val="000000" w:themeColor="text1"/>
          <w14:ligatures w14:val="standardContextual"/>
        </w:rPr>
        <w:tab/>
      </w:r>
      <w:r w:rsidRPr="0019472D">
        <w:rPr>
          <w:rFonts w:ascii="Arial Nova" w:eastAsia="Arial-BoldMT" w:hAnsi="Arial Nova" w:cs="Microsoft Sans Serif"/>
          <w:color w:val="000000" w:themeColor="text1"/>
          <w14:ligatures w14:val="standardContextual"/>
        </w:rPr>
        <w:tab/>
        <w:t>Person #2 Signature</w:t>
      </w:r>
    </w:p>
    <w:p w14:paraId="6C7CF838" w14:textId="77777777" w:rsidR="00D20A5C" w:rsidRPr="0019472D" w:rsidRDefault="00D20A5C" w:rsidP="00F5686D">
      <w:pPr>
        <w:widowControl w:val="0"/>
        <w:tabs>
          <w:tab w:val="left" w:pos="1980"/>
          <w:tab w:val="left" w:pos="2160"/>
          <w:tab w:val="left" w:pos="6570"/>
          <w:tab w:val="left" w:pos="6750"/>
          <w:tab w:val="left" w:pos="10800"/>
        </w:tabs>
        <w:spacing w:after="0" w:line="240" w:lineRule="auto"/>
        <w:rPr>
          <w:rFonts w:ascii="Arial Nova" w:eastAsia="Arial-BoldMT" w:hAnsi="Arial Nova" w:cs="Microsoft Sans Serif"/>
          <w:color w:val="000000" w:themeColor="text1"/>
          <w:sz w:val="12"/>
          <w:szCs w:val="12"/>
          <w14:ligatures w14:val="standardContextual"/>
        </w:rPr>
      </w:pPr>
    </w:p>
    <w:p w14:paraId="114B66AC" w14:textId="77777777" w:rsidR="00D20A5C" w:rsidRPr="0019472D" w:rsidRDefault="00D20A5C" w:rsidP="00F5686D">
      <w:pPr>
        <w:widowControl w:val="0"/>
        <w:spacing w:after="0" w:line="240" w:lineRule="auto"/>
        <w:jc w:val="center"/>
        <w:rPr>
          <w:rFonts w:ascii="Arial Nova" w:hAnsi="Arial Nova"/>
          <w:i/>
          <w:iCs/>
          <w:color w:val="000000" w:themeColor="text1"/>
          <w14:ligatures w14:val="standardContextual"/>
        </w:rPr>
      </w:pPr>
      <w:r w:rsidRPr="0019472D">
        <w:rPr>
          <w:rFonts w:ascii="Arial Nova" w:hAnsi="Arial Nova"/>
          <w:i/>
          <w:iCs/>
          <w:color w:val="000000" w:themeColor="text1"/>
          <w14:ligatures w14:val="standardContextual"/>
        </w:rPr>
        <w:t xml:space="preserve">This Inventory Accountability Form shall be presented at the next Board Meeting and </w:t>
      </w:r>
    </w:p>
    <w:p w14:paraId="4F57F1DE" w14:textId="14AE7E5F" w:rsidR="002A68E5" w:rsidRPr="0019472D" w:rsidRDefault="00D20A5C"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i/>
          <w:iCs/>
          <w:color w:val="000000" w:themeColor="text1"/>
          <w14:ligatures w14:val="standardContextual"/>
        </w:rPr>
        <w:t>filed with the Treasurer and Secretary as part of the official record of the PTA.</w:t>
      </w:r>
    </w:p>
    <w:p w14:paraId="2C288957" w14:textId="77777777" w:rsidR="00940492" w:rsidRDefault="00940492" w:rsidP="00F5686D">
      <w:pPr>
        <w:widowControl w:val="0"/>
        <w:spacing w:after="0" w:line="240" w:lineRule="auto"/>
        <w:ind w:right="360"/>
        <w:outlineLvl w:val="0"/>
        <w:rPr>
          <w:rFonts w:ascii="Arial Nova" w:eastAsiaTheme="majorEastAsia" w:hAnsi="Arial Nova" w:cs="Microsoft Sans Serif"/>
          <w:b/>
          <w:bCs/>
          <w:color w:val="000000" w:themeColor="text1"/>
          <w:sz w:val="40"/>
          <w:szCs w:val="40"/>
          <w:u w:val="single"/>
        </w:rPr>
      </w:pPr>
    </w:p>
    <w:p w14:paraId="7BE6A869" w14:textId="25DD0C2B" w:rsidR="002A68E5" w:rsidRPr="00A3065C" w:rsidRDefault="002A68E5" w:rsidP="00F5686D">
      <w:pPr>
        <w:widowControl w:val="0"/>
        <w:spacing w:after="0" w:line="240" w:lineRule="auto"/>
        <w:ind w:right="360"/>
        <w:outlineLvl w:val="0"/>
        <w:rPr>
          <w:rFonts w:ascii="Arial Nova" w:eastAsiaTheme="majorEastAsia" w:hAnsi="Arial Nova" w:cs="Microsoft Sans Serif"/>
          <w:b/>
          <w:bCs/>
          <w:color w:val="000000" w:themeColor="text1"/>
          <w:sz w:val="40"/>
          <w:szCs w:val="40"/>
          <w:u w:val="single"/>
        </w:rPr>
      </w:pPr>
      <w:r w:rsidRPr="00A3065C">
        <w:rPr>
          <w:rFonts w:ascii="Arial Nova" w:eastAsiaTheme="majorEastAsia" w:hAnsi="Arial Nova" w:cs="Microsoft Sans Serif"/>
          <w:b/>
          <w:bCs/>
          <w:color w:val="000000" w:themeColor="text1"/>
          <w:sz w:val="40"/>
          <w:szCs w:val="40"/>
          <w:u w:val="single"/>
        </w:rPr>
        <w:lastRenderedPageBreak/>
        <w:t>TREASURER’S OVERVIEW</w:t>
      </w:r>
    </w:p>
    <w:p w14:paraId="5AD7D162" w14:textId="77777777" w:rsidR="002A68E5" w:rsidRPr="0019472D" w:rsidRDefault="002A68E5" w:rsidP="00F5686D">
      <w:pPr>
        <w:widowControl w:val="0"/>
        <w:spacing w:after="0" w:line="240" w:lineRule="auto"/>
        <w:ind w:left="90" w:right="360"/>
        <w:rPr>
          <w:rFonts w:ascii="Arial Nova" w:hAnsi="Arial Nova" w:cs="Microsoft Sans Serif"/>
          <w:color w:val="000000" w:themeColor="text1"/>
          <w14:ligatures w14:val="standardContextual"/>
        </w:rPr>
      </w:pPr>
    </w:p>
    <w:p w14:paraId="24888594" w14:textId="041194A0" w:rsidR="002A68E5" w:rsidRPr="0019472D" w:rsidRDefault="002A68E5" w:rsidP="00F5686D">
      <w:pPr>
        <w:widowControl w:val="0"/>
        <w:spacing w:after="0" w:line="240" w:lineRule="auto"/>
        <w:ind w:left="90" w:right="360"/>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Use this checklist throughout the year to double check the financial management practices of </w:t>
      </w:r>
      <w:r w:rsidR="00A3065C">
        <w:rPr>
          <w:rFonts w:ascii="Arial Nova" w:hAnsi="Arial Nova" w:cs="Microsoft Sans Serif"/>
          <w:color w:val="000000" w:themeColor="text1"/>
          <w14:ligatures w14:val="standardContextual"/>
        </w:rPr>
        <w:t>the</w:t>
      </w:r>
      <w:r w:rsidRPr="0019472D">
        <w:rPr>
          <w:rFonts w:ascii="Arial Nova" w:hAnsi="Arial Nova" w:cs="Microsoft Sans Serif"/>
          <w:color w:val="000000" w:themeColor="text1"/>
          <w14:ligatures w14:val="standardContextual"/>
        </w:rPr>
        <w:t xml:space="preserve"> PTA. </w:t>
      </w:r>
    </w:p>
    <w:p w14:paraId="2479449A" w14:textId="77777777" w:rsidR="002A68E5" w:rsidRPr="0019472D" w:rsidRDefault="002A68E5" w:rsidP="00F5686D">
      <w:pPr>
        <w:widowControl w:val="0"/>
        <w:spacing w:after="0" w:line="240" w:lineRule="auto"/>
        <w:ind w:left="540" w:right="360"/>
        <w:rPr>
          <w:rFonts w:ascii="Arial Nova" w:hAnsi="Arial Nova" w:cs="Microsoft Sans Serif"/>
          <w:color w:val="000000" w:themeColor="text1"/>
          <w14:ligatures w14:val="standardContextual"/>
        </w:rPr>
      </w:pPr>
    </w:p>
    <w:p w14:paraId="5B498682" w14:textId="77777777" w:rsidR="002A68E5" w:rsidRPr="0019472D" w:rsidRDefault="002A68E5" w:rsidP="002D35F4">
      <w:pPr>
        <w:widowControl w:val="0"/>
        <w:numPr>
          <w:ilvl w:val="0"/>
          <w:numId w:val="60"/>
        </w:numPr>
        <w:tabs>
          <w:tab w:val="left" w:pos="10710"/>
        </w:tabs>
        <w:spacing w:after="0" w:line="240" w:lineRule="auto"/>
        <w:ind w:left="360"/>
        <w:rPr>
          <w:rFonts w:ascii="Arial Nova" w:hAnsi="Arial Nova" w:cs="Microsoft Sans Serif"/>
          <w:color w:val="000000" w:themeColor="text1"/>
        </w:rPr>
      </w:pPr>
      <w:r w:rsidRPr="0019472D">
        <w:rPr>
          <w:rFonts w:ascii="Arial Nova" w:hAnsi="Arial Nova" w:cs="Microsoft Sans Serif"/>
          <w:color w:val="000000" w:themeColor="text1"/>
        </w:rPr>
        <w:t>Turn over meeting held with outgoing Treasurer.</w:t>
      </w:r>
      <w:r w:rsidRPr="0019472D">
        <w:rPr>
          <w:rFonts w:ascii="Arial Nova" w:hAnsi="Arial Nova" w:cs="Microsoft Sans Serif"/>
          <w:color w:val="000000" w:themeColor="text1"/>
          <w:spacing w:val="35"/>
        </w:rPr>
        <w:t xml:space="preserve"> </w:t>
      </w:r>
      <w:r w:rsidRPr="0019472D">
        <w:rPr>
          <w:rFonts w:ascii="Arial Nova" w:hAnsi="Arial Nova" w:cs="Microsoft Sans Serif"/>
          <w:color w:val="000000" w:themeColor="text1"/>
        </w:rPr>
        <w:t xml:space="preserve">Date: </w:t>
      </w:r>
      <w:r w:rsidRPr="0019472D">
        <w:rPr>
          <w:rFonts w:ascii="Arial Nova" w:hAnsi="Arial Nova" w:cs="Microsoft Sans Serif"/>
          <w:color w:val="000000" w:themeColor="text1"/>
          <w:u w:val="single"/>
        </w:rPr>
        <w:tab/>
      </w:r>
    </w:p>
    <w:p w14:paraId="2EBA1CC4" w14:textId="77777777" w:rsidR="002A68E5" w:rsidRPr="0019472D" w:rsidRDefault="002A68E5" w:rsidP="002D35F4">
      <w:pPr>
        <w:widowControl w:val="0"/>
        <w:numPr>
          <w:ilvl w:val="0"/>
          <w:numId w:val="60"/>
        </w:numPr>
        <w:tabs>
          <w:tab w:val="left" w:pos="10710"/>
        </w:tabs>
        <w:spacing w:after="0" w:line="240" w:lineRule="auto"/>
        <w:ind w:left="360"/>
        <w:rPr>
          <w:rFonts w:ascii="Arial Nova" w:hAnsi="Arial Nova" w:cs="Microsoft Sans Serif"/>
          <w:color w:val="000000" w:themeColor="text1"/>
        </w:rPr>
      </w:pPr>
      <w:r w:rsidRPr="0019472D">
        <w:rPr>
          <w:rFonts w:ascii="Arial Nova" w:hAnsi="Arial Nova" w:cs="Microsoft Sans Serif"/>
          <w:color w:val="000000" w:themeColor="text1"/>
        </w:rPr>
        <w:t>Signature cards on file with the bank.</w:t>
      </w:r>
      <w:r w:rsidRPr="0019472D">
        <w:rPr>
          <w:rFonts w:ascii="Arial Nova" w:hAnsi="Arial Nova" w:cs="Microsoft Sans Serif"/>
          <w:color w:val="000000" w:themeColor="text1"/>
          <w:spacing w:val="31"/>
        </w:rPr>
        <w:t xml:space="preserve"> </w:t>
      </w:r>
      <w:r w:rsidRPr="0019472D">
        <w:rPr>
          <w:rFonts w:ascii="Arial Nova" w:hAnsi="Arial Nova" w:cs="Microsoft Sans Serif"/>
          <w:color w:val="000000" w:themeColor="text1"/>
        </w:rPr>
        <w:t xml:space="preserve">Date: </w:t>
      </w:r>
      <w:r w:rsidRPr="0019472D">
        <w:rPr>
          <w:rFonts w:ascii="Arial Nova" w:hAnsi="Arial Nova" w:cs="Microsoft Sans Serif"/>
          <w:color w:val="000000" w:themeColor="text1"/>
          <w:u w:val="single"/>
        </w:rPr>
        <w:tab/>
      </w:r>
    </w:p>
    <w:p w14:paraId="34EE687D" w14:textId="77777777" w:rsidR="002A68E5" w:rsidRPr="0019472D" w:rsidRDefault="002A68E5" w:rsidP="002D35F4">
      <w:pPr>
        <w:widowControl w:val="0"/>
        <w:numPr>
          <w:ilvl w:val="0"/>
          <w:numId w:val="60"/>
        </w:numPr>
        <w:tabs>
          <w:tab w:val="left" w:pos="10710"/>
        </w:tabs>
        <w:spacing w:after="0" w:line="240" w:lineRule="auto"/>
        <w:ind w:left="360"/>
        <w:rPr>
          <w:rFonts w:ascii="Arial Nova" w:hAnsi="Arial Nova" w:cs="Microsoft Sans Serif"/>
          <w:color w:val="000000" w:themeColor="text1"/>
        </w:rPr>
      </w:pPr>
      <w:r w:rsidRPr="0019472D">
        <w:rPr>
          <w:rFonts w:ascii="Arial Nova" w:hAnsi="Arial Nova" w:cs="Microsoft Sans Serif"/>
          <w:color w:val="000000" w:themeColor="text1"/>
        </w:rPr>
        <w:t>Budget Committee</w:t>
      </w:r>
      <w:r w:rsidRPr="0019472D">
        <w:rPr>
          <w:rFonts w:ascii="Arial Nova" w:hAnsi="Arial Nova" w:cs="Microsoft Sans Serif"/>
          <w:color w:val="000000" w:themeColor="text1"/>
          <w:spacing w:val="-5"/>
        </w:rPr>
        <w:t xml:space="preserve"> </w:t>
      </w:r>
      <w:r w:rsidRPr="0019472D">
        <w:rPr>
          <w:rFonts w:ascii="Arial Nova" w:hAnsi="Arial Nova" w:cs="Microsoft Sans Serif"/>
          <w:color w:val="000000" w:themeColor="text1"/>
        </w:rPr>
        <w:t>formed.</w:t>
      </w:r>
      <w:r w:rsidRPr="0019472D">
        <w:rPr>
          <w:rFonts w:ascii="Arial Nova" w:hAnsi="Arial Nova" w:cs="Microsoft Sans Serif"/>
          <w:color w:val="000000" w:themeColor="text1"/>
          <w:spacing w:val="50"/>
        </w:rPr>
        <w:t xml:space="preserve"> </w:t>
      </w:r>
      <w:r w:rsidRPr="0019472D">
        <w:rPr>
          <w:rFonts w:ascii="Arial Nova" w:hAnsi="Arial Nova" w:cs="Microsoft Sans Serif"/>
          <w:color w:val="000000" w:themeColor="text1"/>
        </w:rPr>
        <w:t xml:space="preserve">Date: </w:t>
      </w:r>
      <w:r w:rsidRPr="0019472D">
        <w:rPr>
          <w:rFonts w:ascii="Arial Nova" w:hAnsi="Arial Nova" w:cs="Microsoft Sans Serif"/>
          <w:color w:val="000000" w:themeColor="text1"/>
          <w:u w:val="single"/>
        </w:rPr>
        <w:tab/>
      </w:r>
    </w:p>
    <w:p w14:paraId="392B62B8" w14:textId="77777777" w:rsidR="002A68E5" w:rsidRPr="0019472D" w:rsidRDefault="002A68E5" w:rsidP="002D35F4">
      <w:pPr>
        <w:widowControl w:val="0"/>
        <w:numPr>
          <w:ilvl w:val="0"/>
          <w:numId w:val="60"/>
        </w:numPr>
        <w:tabs>
          <w:tab w:val="left" w:pos="10710"/>
        </w:tabs>
        <w:spacing w:after="0" w:line="240" w:lineRule="auto"/>
        <w:ind w:left="360"/>
        <w:rPr>
          <w:rFonts w:ascii="Arial Nova" w:hAnsi="Arial Nova" w:cs="Microsoft Sans Serif"/>
          <w:color w:val="000000" w:themeColor="text1"/>
        </w:rPr>
      </w:pPr>
      <w:r w:rsidRPr="0019472D">
        <w:rPr>
          <w:rFonts w:ascii="Arial Nova" w:hAnsi="Arial Nova" w:cs="Microsoft Sans Serif"/>
          <w:color w:val="000000" w:themeColor="text1"/>
        </w:rPr>
        <w:t>Proposed budget presented to Board for</w:t>
      </w:r>
      <w:r w:rsidRPr="0019472D">
        <w:rPr>
          <w:rFonts w:ascii="Arial Nova" w:hAnsi="Arial Nova" w:cs="Microsoft Sans Serif"/>
          <w:color w:val="000000" w:themeColor="text1"/>
          <w:spacing w:val="-21"/>
        </w:rPr>
        <w:t xml:space="preserve"> </w:t>
      </w:r>
      <w:r w:rsidRPr="0019472D">
        <w:rPr>
          <w:rFonts w:ascii="Arial Nova" w:hAnsi="Arial Nova" w:cs="Microsoft Sans Serif"/>
          <w:color w:val="000000" w:themeColor="text1"/>
        </w:rPr>
        <w:t>consideration.</w:t>
      </w:r>
      <w:r w:rsidRPr="0019472D">
        <w:rPr>
          <w:rFonts w:ascii="Arial Nova" w:hAnsi="Arial Nova" w:cs="Microsoft Sans Serif"/>
          <w:color w:val="000000" w:themeColor="text1"/>
          <w:spacing w:val="47"/>
        </w:rPr>
        <w:t xml:space="preserve"> </w:t>
      </w:r>
      <w:r w:rsidRPr="0019472D">
        <w:rPr>
          <w:rFonts w:ascii="Arial Nova" w:hAnsi="Arial Nova" w:cs="Microsoft Sans Serif"/>
          <w:color w:val="000000" w:themeColor="text1"/>
        </w:rPr>
        <w:t xml:space="preserve">Date: </w:t>
      </w:r>
      <w:r w:rsidRPr="0019472D">
        <w:rPr>
          <w:rFonts w:ascii="Arial Nova" w:hAnsi="Arial Nova" w:cs="Microsoft Sans Serif"/>
          <w:color w:val="000000" w:themeColor="text1"/>
          <w:u w:val="single"/>
        </w:rPr>
        <w:tab/>
      </w:r>
      <w:r w:rsidRPr="0019472D">
        <w:rPr>
          <w:rFonts w:ascii="Arial Nova" w:hAnsi="Arial Nova" w:cs="Microsoft Sans Serif"/>
          <w:color w:val="000000" w:themeColor="text1"/>
        </w:rPr>
        <w:t xml:space="preserve"> </w:t>
      </w:r>
    </w:p>
    <w:p w14:paraId="5077087B" w14:textId="77777777" w:rsidR="002A68E5" w:rsidRPr="0019472D" w:rsidRDefault="002A68E5" w:rsidP="002D35F4">
      <w:pPr>
        <w:widowControl w:val="0"/>
        <w:numPr>
          <w:ilvl w:val="0"/>
          <w:numId w:val="60"/>
        </w:numPr>
        <w:tabs>
          <w:tab w:val="left" w:pos="10710"/>
        </w:tabs>
        <w:spacing w:after="0" w:line="240" w:lineRule="auto"/>
        <w:ind w:left="360"/>
        <w:rPr>
          <w:rFonts w:ascii="Arial Nova" w:hAnsi="Arial Nova" w:cs="Microsoft Sans Serif"/>
          <w:color w:val="000000" w:themeColor="text1"/>
        </w:rPr>
      </w:pPr>
      <w:r w:rsidRPr="0019472D">
        <w:rPr>
          <w:rFonts w:ascii="Arial Nova" w:hAnsi="Arial Nova" w:cs="Microsoft Sans Serif"/>
          <w:color w:val="000000" w:themeColor="text1"/>
        </w:rPr>
        <w:t>Proposed budget presented to General Membership &amp;</w:t>
      </w:r>
      <w:r w:rsidRPr="0019472D">
        <w:rPr>
          <w:rFonts w:ascii="Arial Nova" w:hAnsi="Arial Nova" w:cs="Microsoft Sans Serif"/>
          <w:color w:val="000000" w:themeColor="text1"/>
          <w:spacing w:val="-20"/>
        </w:rPr>
        <w:t xml:space="preserve"> </w:t>
      </w:r>
      <w:r w:rsidRPr="0019472D">
        <w:rPr>
          <w:rFonts w:ascii="Arial Nova" w:hAnsi="Arial Nova" w:cs="Microsoft Sans Serif"/>
          <w:color w:val="000000" w:themeColor="text1"/>
        </w:rPr>
        <w:t>approved.</w:t>
      </w:r>
      <w:r w:rsidRPr="0019472D">
        <w:rPr>
          <w:rFonts w:ascii="Arial Nova" w:hAnsi="Arial Nova" w:cs="Microsoft Sans Serif"/>
          <w:color w:val="000000" w:themeColor="text1"/>
          <w:spacing w:val="49"/>
        </w:rPr>
        <w:t xml:space="preserve"> </w:t>
      </w:r>
      <w:r w:rsidRPr="0019472D">
        <w:rPr>
          <w:rFonts w:ascii="Arial Nova" w:hAnsi="Arial Nova" w:cs="Microsoft Sans Serif"/>
          <w:color w:val="000000" w:themeColor="text1"/>
        </w:rPr>
        <w:t xml:space="preserve">Date: </w:t>
      </w:r>
      <w:r w:rsidRPr="0019472D">
        <w:rPr>
          <w:rFonts w:ascii="Arial Nova" w:hAnsi="Arial Nova" w:cs="Microsoft Sans Serif"/>
          <w:color w:val="000000" w:themeColor="text1"/>
          <w:u w:val="single"/>
        </w:rPr>
        <w:tab/>
      </w:r>
      <w:r w:rsidRPr="0019472D">
        <w:rPr>
          <w:rFonts w:ascii="Arial Nova" w:hAnsi="Arial Nova" w:cs="Microsoft Sans Serif"/>
          <w:color w:val="000000" w:themeColor="text1"/>
        </w:rPr>
        <w:t xml:space="preserve"> </w:t>
      </w:r>
    </w:p>
    <w:p w14:paraId="018D3625" w14:textId="77777777" w:rsidR="002A68E5" w:rsidRPr="0019472D" w:rsidRDefault="002A68E5" w:rsidP="002D35F4">
      <w:pPr>
        <w:widowControl w:val="0"/>
        <w:numPr>
          <w:ilvl w:val="0"/>
          <w:numId w:val="60"/>
        </w:numPr>
        <w:tabs>
          <w:tab w:val="left" w:pos="10710"/>
        </w:tabs>
        <w:spacing w:after="0" w:line="240" w:lineRule="auto"/>
        <w:ind w:left="360"/>
        <w:rPr>
          <w:rFonts w:ascii="Arial Nova" w:hAnsi="Arial Nova" w:cs="Microsoft Sans Serif"/>
          <w:color w:val="000000" w:themeColor="text1"/>
        </w:rPr>
      </w:pPr>
      <w:r w:rsidRPr="0019472D">
        <w:rPr>
          <w:rFonts w:ascii="Arial Nova" w:hAnsi="Arial Nova" w:cs="Microsoft Sans Serif"/>
          <w:color w:val="000000" w:themeColor="text1"/>
        </w:rPr>
        <w:t>Budget Approval Form and budget submitted to LAPTA.</w:t>
      </w:r>
      <w:r w:rsidRPr="0019472D">
        <w:rPr>
          <w:rFonts w:ascii="Arial Nova" w:hAnsi="Arial Nova" w:cs="Microsoft Sans Serif"/>
          <w:color w:val="000000" w:themeColor="text1"/>
          <w:spacing w:val="51"/>
        </w:rPr>
        <w:t xml:space="preserve"> </w:t>
      </w:r>
      <w:r w:rsidRPr="0019472D">
        <w:rPr>
          <w:rFonts w:ascii="Arial Nova" w:hAnsi="Arial Nova" w:cs="Microsoft Sans Serif"/>
          <w:color w:val="000000" w:themeColor="text1"/>
        </w:rPr>
        <w:t xml:space="preserve">Date: </w:t>
      </w:r>
      <w:r w:rsidRPr="0019472D">
        <w:rPr>
          <w:rFonts w:ascii="Arial Nova" w:hAnsi="Arial Nova" w:cs="Microsoft Sans Serif"/>
          <w:color w:val="000000" w:themeColor="text1"/>
          <w:u w:val="single"/>
        </w:rPr>
        <w:tab/>
      </w:r>
    </w:p>
    <w:p w14:paraId="2162ECA7" w14:textId="1BEA0E77" w:rsidR="002A68E5" w:rsidRPr="0019472D" w:rsidRDefault="002A68E5" w:rsidP="002D35F4">
      <w:pPr>
        <w:widowControl w:val="0"/>
        <w:numPr>
          <w:ilvl w:val="0"/>
          <w:numId w:val="60"/>
        </w:numPr>
        <w:tabs>
          <w:tab w:val="left" w:pos="10710"/>
        </w:tabs>
        <w:spacing w:after="0" w:line="240" w:lineRule="auto"/>
        <w:ind w:left="360"/>
        <w:rPr>
          <w:rFonts w:ascii="Arial Nova" w:hAnsi="Arial Nova" w:cs="Microsoft Sans Serif"/>
          <w:color w:val="000000" w:themeColor="text1"/>
        </w:rPr>
      </w:pPr>
      <w:r w:rsidRPr="0019472D">
        <w:rPr>
          <w:rFonts w:ascii="Arial Nova" w:hAnsi="Arial Nova" w:cs="Microsoft Sans Serif"/>
          <w:color w:val="000000" w:themeColor="text1"/>
        </w:rPr>
        <w:t>Gather documentation for the Active Affiliation Report. Date Submitted:</w:t>
      </w:r>
      <w:r w:rsidRPr="0019472D">
        <w:rPr>
          <w:rFonts w:ascii="Arial Nova" w:hAnsi="Arial Nova" w:cs="Microsoft Sans Serif"/>
          <w:color w:val="000000" w:themeColor="text1"/>
          <w:u w:val="single"/>
        </w:rPr>
        <w:tab/>
      </w:r>
      <w:r w:rsidRPr="0019472D">
        <w:rPr>
          <w:rFonts w:ascii="Arial Nova" w:hAnsi="Arial Nova" w:cs="Microsoft Sans Serif"/>
          <w:color w:val="000000" w:themeColor="text1"/>
        </w:rPr>
        <w:t xml:space="preserve"> </w:t>
      </w:r>
    </w:p>
    <w:p w14:paraId="6B1D99E2" w14:textId="77777777" w:rsidR="002A68E5" w:rsidRPr="0019472D" w:rsidRDefault="002A68E5" w:rsidP="002D35F4">
      <w:pPr>
        <w:widowControl w:val="0"/>
        <w:numPr>
          <w:ilvl w:val="0"/>
          <w:numId w:val="60"/>
        </w:numPr>
        <w:tabs>
          <w:tab w:val="left" w:pos="10710"/>
        </w:tabs>
        <w:spacing w:after="0" w:line="240" w:lineRule="auto"/>
        <w:ind w:left="360"/>
        <w:rPr>
          <w:rFonts w:ascii="Arial Nova" w:hAnsi="Arial Nova" w:cs="Microsoft Sans Serif"/>
          <w:color w:val="000000" w:themeColor="text1"/>
        </w:rPr>
      </w:pPr>
      <w:r w:rsidRPr="0019472D">
        <w:rPr>
          <w:rFonts w:ascii="Arial Nova" w:hAnsi="Arial Nova" w:cs="Microsoft Sans Serif"/>
          <w:color w:val="000000" w:themeColor="text1"/>
        </w:rPr>
        <w:t>Budget amendments approved by General Membership</w:t>
      </w:r>
      <w:r w:rsidRPr="0019472D">
        <w:rPr>
          <w:rFonts w:ascii="Arial Nova" w:hAnsi="Arial Nova" w:cs="Microsoft Sans Serif"/>
          <w:color w:val="000000" w:themeColor="text1"/>
          <w:spacing w:val="-8"/>
        </w:rPr>
        <w:t xml:space="preserve"> </w:t>
      </w:r>
      <w:r w:rsidRPr="0019472D">
        <w:rPr>
          <w:rFonts w:ascii="Arial Nova" w:hAnsi="Arial Nova" w:cs="Microsoft Sans Serif"/>
          <w:color w:val="000000" w:themeColor="text1"/>
        </w:rPr>
        <w:t xml:space="preserve">on: Date: </w:t>
      </w:r>
      <w:r w:rsidRPr="0019472D">
        <w:rPr>
          <w:rFonts w:ascii="Arial Nova" w:hAnsi="Arial Nova" w:cs="Microsoft Sans Serif"/>
          <w:color w:val="000000" w:themeColor="text1"/>
          <w:u w:val="single"/>
        </w:rPr>
        <w:tab/>
      </w:r>
    </w:p>
    <w:p w14:paraId="69A568ED" w14:textId="77777777" w:rsidR="002A68E5" w:rsidRPr="0019472D" w:rsidRDefault="002A68E5" w:rsidP="002D35F4">
      <w:pPr>
        <w:widowControl w:val="0"/>
        <w:numPr>
          <w:ilvl w:val="0"/>
          <w:numId w:val="60"/>
        </w:numPr>
        <w:tabs>
          <w:tab w:val="left" w:pos="3600"/>
          <w:tab w:val="left" w:pos="3960"/>
          <w:tab w:val="left" w:pos="6750"/>
          <w:tab w:val="left" w:pos="7470"/>
          <w:tab w:val="left" w:pos="10170"/>
          <w:tab w:val="left" w:pos="10710"/>
        </w:tabs>
        <w:spacing w:after="0" w:line="240" w:lineRule="auto"/>
        <w:ind w:left="360"/>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Date: </w:t>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t xml:space="preserve">Date: </w:t>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t xml:space="preserve">Date: </w:t>
      </w:r>
      <w:r w:rsidRPr="0019472D">
        <w:rPr>
          <w:rFonts w:ascii="Arial Nova" w:hAnsi="Arial Nova" w:cs="Microsoft Sans Serif"/>
          <w:color w:val="000000" w:themeColor="text1"/>
          <w:u w:val="single"/>
          <w14:ligatures w14:val="standardContextual"/>
        </w:rPr>
        <w:tab/>
      </w:r>
    </w:p>
    <w:p w14:paraId="09B72B09" w14:textId="34AEC4E8" w:rsidR="002A68E5" w:rsidRPr="0019472D" w:rsidRDefault="00A3065C" w:rsidP="002D35F4">
      <w:pPr>
        <w:widowControl w:val="0"/>
        <w:numPr>
          <w:ilvl w:val="0"/>
          <w:numId w:val="60"/>
        </w:numPr>
        <w:tabs>
          <w:tab w:val="left" w:pos="10080"/>
          <w:tab w:val="left" w:pos="10710"/>
        </w:tabs>
        <w:spacing w:after="0" w:line="240" w:lineRule="auto"/>
        <w:ind w:left="360"/>
        <w:rPr>
          <w:rFonts w:ascii="Arial Nova" w:hAnsi="Arial Nova" w:cs="Microsoft Sans Serif"/>
          <w:color w:val="000000" w:themeColor="text1"/>
        </w:rPr>
      </w:pPr>
      <w:r w:rsidRPr="0019472D">
        <w:rPr>
          <w:rFonts w:ascii="Arial Nova" w:hAnsi="Arial Nova" w:cs="Microsoft Sans Serif"/>
          <w:color w:val="000000" w:themeColor="text1"/>
        </w:rPr>
        <w:t>The bookkeeping</w:t>
      </w:r>
      <w:r w:rsidR="002A68E5" w:rsidRPr="0019472D">
        <w:rPr>
          <w:rFonts w:ascii="Arial Nova" w:hAnsi="Arial Nova" w:cs="Microsoft Sans Serif"/>
          <w:color w:val="000000" w:themeColor="text1"/>
        </w:rPr>
        <w:t xml:space="preserve"> method is </w:t>
      </w:r>
      <w:r w:rsidR="002A68E5" w:rsidRPr="0019472D">
        <w:rPr>
          <w:rFonts w:ascii="Arial Nova" w:hAnsi="Arial Nova" w:cs="Microsoft Sans Serif"/>
          <w:color w:val="000000" w:themeColor="text1"/>
          <w:u w:val="single"/>
        </w:rPr>
        <w:tab/>
      </w:r>
      <w:r w:rsidR="002A68E5" w:rsidRPr="0019472D">
        <w:rPr>
          <w:rFonts w:ascii="Arial Nova" w:hAnsi="Arial Nova" w:cs="Microsoft Sans Serif"/>
          <w:color w:val="000000" w:themeColor="text1"/>
        </w:rPr>
        <w:t xml:space="preserve">. Any login passwords and accounts are </w:t>
      </w:r>
      <w:r w:rsidR="002A68E5" w:rsidRPr="0019472D">
        <w:rPr>
          <w:rFonts w:ascii="Arial Nova" w:hAnsi="Arial Nova" w:cs="Microsoft Sans Serif"/>
          <w:color w:val="000000" w:themeColor="text1"/>
          <w:u w:val="single"/>
        </w:rPr>
        <w:tab/>
      </w:r>
      <w:r w:rsidR="002A68E5" w:rsidRPr="0019472D">
        <w:rPr>
          <w:rFonts w:ascii="Arial Nova" w:hAnsi="Arial Nova" w:cs="Microsoft Sans Serif"/>
          <w:color w:val="000000" w:themeColor="text1"/>
          <w:u w:val="single"/>
        </w:rPr>
        <w:tab/>
        <w:t>.</w:t>
      </w:r>
    </w:p>
    <w:p w14:paraId="52FAB110" w14:textId="27494BEE" w:rsidR="002A68E5" w:rsidRPr="0019472D" w:rsidRDefault="002A68E5" w:rsidP="002D35F4">
      <w:pPr>
        <w:widowControl w:val="0"/>
        <w:numPr>
          <w:ilvl w:val="0"/>
          <w:numId w:val="60"/>
        </w:numPr>
        <w:tabs>
          <w:tab w:val="left" w:pos="10710"/>
        </w:tabs>
        <w:spacing w:after="0" w:line="240" w:lineRule="auto"/>
        <w:ind w:left="360"/>
        <w:rPr>
          <w:rFonts w:ascii="Arial Nova" w:hAnsi="Arial Nova" w:cs="Microsoft Sans Serif"/>
          <w:color w:val="000000" w:themeColor="text1"/>
        </w:rPr>
      </w:pPr>
      <w:r w:rsidRPr="0019472D">
        <w:rPr>
          <w:rFonts w:ascii="Arial Nova" w:hAnsi="Arial Nova" w:cs="Microsoft Sans Serif"/>
          <w:color w:val="000000" w:themeColor="text1"/>
        </w:rPr>
        <w:t xml:space="preserve">Expense and Deposit Forms copied and distributed to </w:t>
      </w:r>
      <w:r w:rsidR="00600F28" w:rsidRPr="0019472D">
        <w:rPr>
          <w:rFonts w:ascii="Arial Nova" w:hAnsi="Arial Nova" w:cs="Microsoft Sans Serif"/>
          <w:color w:val="000000" w:themeColor="text1"/>
        </w:rPr>
        <w:t>the Board</w:t>
      </w:r>
      <w:r w:rsidRPr="0019472D">
        <w:rPr>
          <w:rFonts w:ascii="Arial Nova" w:hAnsi="Arial Nova" w:cs="Microsoft Sans Serif"/>
          <w:color w:val="000000" w:themeColor="text1"/>
        </w:rPr>
        <w:t xml:space="preserve"> of Directors.</w:t>
      </w:r>
    </w:p>
    <w:p w14:paraId="7667A6E0" w14:textId="77777777" w:rsidR="002A68E5" w:rsidRPr="0019472D" w:rsidRDefault="002A68E5" w:rsidP="002D35F4">
      <w:pPr>
        <w:widowControl w:val="0"/>
        <w:numPr>
          <w:ilvl w:val="0"/>
          <w:numId w:val="60"/>
        </w:numPr>
        <w:tabs>
          <w:tab w:val="left" w:pos="10710"/>
        </w:tabs>
        <w:spacing w:after="0" w:line="240" w:lineRule="auto"/>
        <w:ind w:left="360"/>
        <w:rPr>
          <w:rFonts w:ascii="Arial Nova" w:hAnsi="Arial Nova" w:cs="Microsoft Sans Serif"/>
          <w:color w:val="000000" w:themeColor="text1"/>
        </w:rPr>
      </w:pPr>
      <w:r w:rsidRPr="0019472D">
        <w:rPr>
          <w:rFonts w:ascii="Arial Nova" w:hAnsi="Arial Nova" w:cs="Microsoft Sans Serif"/>
          <w:color w:val="000000" w:themeColor="text1"/>
        </w:rPr>
        <w:t>Treasurer and President develop a workable reimbursement system. Emphasize that only budget approved expenses will be reimbursed and only with receipts/invoices attached. Date shared with</w:t>
      </w:r>
      <w:r w:rsidRPr="0019472D">
        <w:rPr>
          <w:rFonts w:ascii="Arial Nova" w:hAnsi="Arial Nova" w:cs="Microsoft Sans Serif"/>
          <w:color w:val="000000" w:themeColor="text1"/>
          <w:spacing w:val="-33"/>
        </w:rPr>
        <w:t xml:space="preserve"> </w:t>
      </w:r>
      <w:r w:rsidRPr="0019472D">
        <w:rPr>
          <w:rFonts w:ascii="Arial Nova" w:hAnsi="Arial Nova" w:cs="Microsoft Sans Serif"/>
          <w:color w:val="000000" w:themeColor="text1"/>
        </w:rPr>
        <w:t xml:space="preserve">Board: </w:t>
      </w:r>
      <w:r w:rsidRPr="0019472D">
        <w:rPr>
          <w:rFonts w:ascii="Arial Nova" w:hAnsi="Arial Nova" w:cs="Microsoft Sans Serif"/>
          <w:color w:val="000000" w:themeColor="text1"/>
          <w:u w:val="single"/>
        </w:rPr>
        <w:tab/>
      </w:r>
      <w:r w:rsidRPr="0019472D">
        <w:rPr>
          <w:rFonts w:ascii="Arial Nova" w:hAnsi="Arial Nova" w:cs="Microsoft Sans Serif"/>
          <w:color w:val="000000" w:themeColor="text1"/>
          <w:u w:val="single"/>
        </w:rPr>
        <w:tab/>
      </w:r>
    </w:p>
    <w:p w14:paraId="0179C714" w14:textId="77777777" w:rsidR="002A68E5" w:rsidRPr="0019472D" w:rsidRDefault="002A68E5" w:rsidP="002D35F4">
      <w:pPr>
        <w:widowControl w:val="0"/>
        <w:numPr>
          <w:ilvl w:val="0"/>
          <w:numId w:val="60"/>
        </w:numPr>
        <w:tabs>
          <w:tab w:val="left" w:pos="10710"/>
        </w:tabs>
        <w:spacing w:after="0" w:line="240" w:lineRule="auto"/>
        <w:ind w:left="360"/>
        <w:rPr>
          <w:rFonts w:ascii="Arial Nova" w:hAnsi="Arial Nova" w:cs="Microsoft Sans Serif"/>
          <w:color w:val="000000" w:themeColor="text1"/>
        </w:rPr>
      </w:pPr>
      <w:r w:rsidRPr="0019472D">
        <w:rPr>
          <w:rFonts w:ascii="Arial Nova" w:hAnsi="Arial Nova" w:cs="Microsoft Sans Serif"/>
          <w:color w:val="000000" w:themeColor="text1"/>
        </w:rPr>
        <w:t>Enter and file Expense and Deposit Forms on an ongoing</w:t>
      </w:r>
      <w:r w:rsidRPr="0019472D">
        <w:rPr>
          <w:rFonts w:ascii="Arial Nova" w:hAnsi="Arial Nova" w:cs="Microsoft Sans Serif"/>
          <w:color w:val="000000" w:themeColor="text1"/>
          <w:spacing w:val="-9"/>
        </w:rPr>
        <w:t xml:space="preserve"> </w:t>
      </w:r>
      <w:r w:rsidRPr="0019472D">
        <w:rPr>
          <w:rFonts w:ascii="Arial Nova" w:hAnsi="Arial Nova" w:cs="Microsoft Sans Serif"/>
          <w:color w:val="000000" w:themeColor="text1"/>
        </w:rPr>
        <w:t>basis.</w:t>
      </w:r>
    </w:p>
    <w:p w14:paraId="37D70CBA" w14:textId="70FBCC11" w:rsidR="002A68E5" w:rsidRPr="0019472D" w:rsidRDefault="00600F28" w:rsidP="002D35F4">
      <w:pPr>
        <w:widowControl w:val="0"/>
        <w:numPr>
          <w:ilvl w:val="0"/>
          <w:numId w:val="60"/>
        </w:numPr>
        <w:tabs>
          <w:tab w:val="left" w:pos="10710"/>
        </w:tabs>
        <w:spacing w:after="0" w:line="240" w:lineRule="auto"/>
        <w:ind w:left="360"/>
        <w:rPr>
          <w:rFonts w:ascii="Arial Nova" w:hAnsi="Arial Nova" w:cs="Microsoft Sans Serif"/>
          <w:color w:val="000000" w:themeColor="text1"/>
        </w:rPr>
      </w:pPr>
      <w:r>
        <w:rPr>
          <w:rFonts w:ascii="Arial Nova" w:hAnsi="Arial Nova" w:cs="Microsoft Sans Serif"/>
          <w:color w:val="000000" w:themeColor="text1"/>
        </w:rPr>
        <w:t xml:space="preserve">The </w:t>
      </w:r>
      <w:r w:rsidRPr="0019472D">
        <w:rPr>
          <w:rFonts w:ascii="Arial Nova" w:hAnsi="Arial Nova" w:cs="Microsoft Sans Serif"/>
          <w:color w:val="000000" w:themeColor="text1"/>
        </w:rPr>
        <w:t>bank</w:t>
      </w:r>
      <w:r w:rsidR="002A68E5" w:rsidRPr="0019472D">
        <w:rPr>
          <w:rFonts w:ascii="Arial Nova" w:hAnsi="Arial Nova" w:cs="Microsoft Sans Serif"/>
          <w:color w:val="000000" w:themeColor="text1"/>
        </w:rPr>
        <w:t xml:space="preserve"> statement is opened and signed by someone who is not an authorized signer on the bank account. Treasurer and President review bank statements and financial status</w:t>
      </w:r>
      <w:r w:rsidR="002A68E5" w:rsidRPr="0019472D">
        <w:rPr>
          <w:rFonts w:ascii="Arial Nova" w:hAnsi="Arial Nova" w:cs="Microsoft Sans Serif"/>
          <w:color w:val="000000" w:themeColor="text1"/>
          <w:spacing w:val="-5"/>
        </w:rPr>
        <w:t xml:space="preserve"> </w:t>
      </w:r>
      <w:r w:rsidR="002A68E5" w:rsidRPr="0019472D">
        <w:rPr>
          <w:rFonts w:ascii="Arial Nova" w:hAnsi="Arial Nova" w:cs="Microsoft Sans Serif"/>
          <w:color w:val="000000" w:themeColor="text1"/>
        </w:rPr>
        <w:t>monthly.</w:t>
      </w:r>
    </w:p>
    <w:p w14:paraId="501019D5" w14:textId="77777777" w:rsidR="002A68E5" w:rsidRPr="0019472D" w:rsidRDefault="002A68E5" w:rsidP="002D35F4">
      <w:pPr>
        <w:widowControl w:val="0"/>
        <w:numPr>
          <w:ilvl w:val="0"/>
          <w:numId w:val="60"/>
        </w:numPr>
        <w:tabs>
          <w:tab w:val="left" w:pos="10710"/>
        </w:tabs>
        <w:spacing w:after="0" w:line="240" w:lineRule="auto"/>
        <w:ind w:left="360"/>
        <w:rPr>
          <w:rFonts w:ascii="Arial Nova" w:hAnsi="Arial Nova" w:cs="Microsoft Sans Serif"/>
          <w:color w:val="000000" w:themeColor="text1"/>
        </w:rPr>
      </w:pPr>
      <w:r w:rsidRPr="0019472D">
        <w:rPr>
          <w:rFonts w:ascii="Arial Nova" w:hAnsi="Arial Nova" w:cs="Microsoft Sans Serif"/>
          <w:color w:val="000000" w:themeColor="text1"/>
        </w:rPr>
        <w:t>Activity and Budget Comparison Reports given at all Board of Director and General Membership meetings. List the date and type of</w:t>
      </w:r>
      <w:r w:rsidRPr="0019472D">
        <w:rPr>
          <w:rFonts w:ascii="Arial Nova" w:hAnsi="Arial Nova" w:cs="Microsoft Sans Serif"/>
          <w:color w:val="000000" w:themeColor="text1"/>
          <w:spacing w:val="-3"/>
        </w:rPr>
        <w:t xml:space="preserve"> </w:t>
      </w:r>
      <w:r w:rsidRPr="0019472D">
        <w:rPr>
          <w:rFonts w:ascii="Arial Nova" w:hAnsi="Arial Nova" w:cs="Microsoft Sans Serif"/>
          <w:color w:val="000000" w:themeColor="text1"/>
        </w:rPr>
        <w:t xml:space="preserve">meeting. </w:t>
      </w:r>
      <w:r w:rsidRPr="0019472D">
        <w:rPr>
          <w:rFonts w:ascii="Arial Nova" w:hAnsi="Arial Nova" w:cs="Microsoft Sans Serif"/>
          <w:color w:val="000000" w:themeColor="text1"/>
          <w:u w:val="single"/>
        </w:rPr>
        <w:tab/>
      </w:r>
    </w:p>
    <w:p w14:paraId="14BBD2A7" w14:textId="77777777" w:rsidR="002A68E5" w:rsidRPr="0019472D" w:rsidRDefault="002A68E5" w:rsidP="002D35F4">
      <w:pPr>
        <w:widowControl w:val="0"/>
        <w:numPr>
          <w:ilvl w:val="0"/>
          <w:numId w:val="60"/>
        </w:numPr>
        <w:tabs>
          <w:tab w:val="left" w:pos="10710"/>
        </w:tabs>
        <w:spacing w:after="0" w:line="240" w:lineRule="auto"/>
        <w:ind w:left="360"/>
        <w:rPr>
          <w:rFonts w:ascii="Arial Nova" w:hAnsi="Arial Nova" w:cs="Microsoft Sans Serif"/>
          <w:color w:val="000000" w:themeColor="text1"/>
        </w:rPr>
      </w:pPr>
      <w:r w:rsidRPr="0019472D">
        <w:rPr>
          <w:rFonts w:ascii="Arial Nova" w:hAnsi="Arial Nova" w:cs="Microsoft Sans Serif"/>
          <w:color w:val="000000" w:themeColor="text1"/>
        </w:rPr>
        <w:t>Books closed and annual report prepared.</w:t>
      </w:r>
      <w:r w:rsidRPr="0019472D">
        <w:rPr>
          <w:rFonts w:ascii="Arial Nova" w:hAnsi="Arial Nova" w:cs="Microsoft Sans Serif"/>
          <w:color w:val="000000" w:themeColor="text1"/>
          <w:spacing w:val="37"/>
        </w:rPr>
        <w:t xml:space="preserve"> </w:t>
      </w:r>
      <w:r w:rsidRPr="0019472D">
        <w:rPr>
          <w:rFonts w:ascii="Arial Nova" w:hAnsi="Arial Nova" w:cs="Microsoft Sans Serif"/>
          <w:color w:val="000000" w:themeColor="text1"/>
        </w:rPr>
        <w:t xml:space="preserve">Date: </w:t>
      </w:r>
      <w:r w:rsidRPr="0019472D">
        <w:rPr>
          <w:rFonts w:ascii="Arial Nova" w:hAnsi="Arial Nova" w:cs="Microsoft Sans Serif"/>
          <w:color w:val="000000" w:themeColor="text1"/>
          <w:u w:val="single"/>
        </w:rPr>
        <w:tab/>
      </w:r>
    </w:p>
    <w:p w14:paraId="048D1515" w14:textId="77777777" w:rsidR="002A68E5" w:rsidRPr="0019472D" w:rsidRDefault="002A68E5" w:rsidP="002D35F4">
      <w:pPr>
        <w:widowControl w:val="0"/>
        <w:numPr>
          <w:ilvl w:val="0"/>
          <w:numId w:val="60"/>
        </w:numPr>
        <w:tabs>
          <w:tab w:val="left" w:pos="10710"/>
        </w:tabs>
        <w:spacing w:after="0" w:line="240" w:lineRule="auto"/>
        <w:ind w:left="360"/>
        <w:rPr>
          <w:rFonts w:ascii="Arial Nova" w:hAnsi="Arial Nova" w:cs="Microsoft Sans Serif"/>
          <w:color w:val="000000" w:themeColor="text1"/>
        </w:rPr>
      </w:pPr>
      <w:r w:rsidRPr="0019472D">
        <w:rPr>
          <w:rFonts w:ascii="Arial Nova" w:hAnsi="Arial Nova" w:cs="Microsoft Sans Serif"/>
          <w:color w:val="000000" w:themeColor="text1"/>
        </w:rPr>
        <w:t>Audit Committee chosen for past school year.</w:t>
      </w:r>
      <w:r w:rsidRPr="0019472D">
        <w:rPr>
          <w:rFonts w:ascii="Arial Nova" w:hAnsi="Arial Nova" w:cs="Microsoft Sans Serif"/>
          <w:color w:val="000000" w:themeColor="text1"/>
          <w:spacing w:val="36"/>
        </w:rPr>
        <w:t xml:space="preserve"> </w:t>
      </w:r>
      <w:r w:rsidRPr="0019472D">
        <w:rPr>
          <w:rFonts w:ascii="Arial Nova" w:hAnsi="Arial Nova" w:cs="Microsoft Sans Serif"/>
          <w:color w:val="000000" w:themeColor="text1"/>
        </w:rPr>
        <w:t xml:space="preserve">Date: </w:t>
      </w:r>
      <w:r w:rsidRPr="0019472D">
        <w:rPr>
          <w:rFonts w:ascii="Arial Nova" w:hAnsi="Arial Nova" w:cs="Microsoft Sans Serif"/>
          <w:color w:val="000000" w:themeColor="text1"/>
          <w:u w:val="single"/>
        </w:rPr>
        <w:tab/>
      </w:r>
    </w:p>
    <w:p w14:paraId="336E73E3" w14:textId="77777777" w:rsidR="002A68E5" w:rsidRPr="0019472D" w:rsidRDefault="002A68E5" w:rsidP="00F5686D">
      <w:pPr>
        <w:widowControl w:val="0"/>
        <w:tabs>
          <w:tab w:val="left" w:pos="10710"/>
        </w:tabs>
        <w:spacing w:after="0" w:line="240" w:lineRule="auto"/>
        <w:ind w:left="450"/>
        <w:rPr>
          <w:rFonts w:ascii="Arial Nova" w:hAnsi="Arial Nova" w:cs="Microsoft Sans Serif"/>
          <w:color w:val="000000" w:themeColor="text1"/>
          <w14:ligatures w14:val="standardContextual"/>
        </w:rPr>
      </w:pPr>
    </w:p>
    <w:p w14:paraId="2F609A37" w14:textId="77777777" w:rsidR="002A68E5" w:rsidRPr="0019472D" w:rsidRDefault="002A68E5" w:rsidP="00F5686D">
      <w:pPr>
        <w:widowControl w:val="0"/>
        <w:tabs>
          <w:tab w:val="left" w:pos="10710"/>
        </w:tabs>
        <w:spacing w:after="0" w:line="240" w:lineRule="auto"/>
        <w:ind w:left="450"/>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Auditors: </w:t>
      </w:r>
      <w:r w:rsidRPr="0019472D">
        <w:rPr>
          <w:rFonts w:ascii="Arial Nova" w:hAnsi="Arial Nova" w:cs="Microsoft Sans Serif"/>
          <w:color w:val="000000" w:themeColor="text1"/>
          <w:u w:val="single"/>
          <w14:ligatures w14:val="standardContextual"/>
        </w:rPr>
        <w:tab/>
      </w:r>
    </w:p>
    <w:p w14:paraId="28090626" w14:textId="77777777" w:rsidR="002A68E5" w:rsidRPr="0019472D" w:rsidRDefault="002A68E5" w:rsidP="00F5686D">
      <w:pPr>
        <w:widowControl w:val="0"/>
        <w:tabs>
          <w:tab w:val="left" w:pos="10710"/>
        </w:tabs>
        <w:spacing w:after="0" w:line="240" w:lineRule="auto"/>
        <w:ind w:left="450"/>
        <w:rPr>
          <w:rFonts w:ascii="Arial Nova" w:hAnsi="Arial Nova" w:cs="Microsoft Sans Serif"/>
          <w:color w:val="000000" w:themeColor="text1"/>
          <w14:ligatures w14:val="standardContextual"/>
        </w:rPr>
      </w:pPr>
    </w:p>
    <w:p w14:paraId="7D3DB54B" w14:textId="77777777" w:rsidR="002A68E5" w:rsidRPr="0019472D" w:rsidRDefault="002A68E5" w:rsidP="00F5686D">
      <w:pPr>
        <w:widowControl w:val="0"/>
        <w:tabs>
          <w:tab w:val="left" w:pos="10710"/>
        </w:tabs>
        <w:spacing w:after="0" w:line="240" w:lineRule="auto"/>
        <w:ind w:left="450"/>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Auditors: </w:t>
      </w:r>
      <w:r w:rsidRPr="0019472D">
        <w:rPr>
          <w:rFonts w:ascii="Arial Nova" w:hAnsi="Arial Nova" w:cs="Microsoft Sans Serif"/>
          <w:color w:val="000000" w:themeColor="text1"/>
          <w:u w:val="single"/>
          <w14:ligatures w14:val="standardContextual"/>
        </w:rPr>
        <w:tab/>
      </w:r>
    </w:p>
    <w:p w14:paraId="4361081D" w14:textId="77777777" w:rsidR="002A68E5" w:rsidRPr="0019472D" w:rsidRDefault="002A68E5" w:rsidP="00F5686D">
      <w:pPr>
        <w:widowControl w:val="0"/>
        <w:tabs>
          <w:tab w:val="left" w:pos="10710"/>
        </w:tabs>
        <w:spacing w:after="0" w:line="240" w:lineRule="auto"/>
        <w:ind w:left="450"/>
        <w:rPr>
          <w:rFonts w:ascii="Arial Nova" w:hAnsi="Arial Nova" w:cs="Microsoft Sans Serif"/>
          <w:color w:val="000000" w:themeColor="text1"/>
          <w14:ligatures w14:val="standardContextual"/>
        </w:rPr>
      </w:pPr>
    </w:p>
    <w:p w14:paraId="7C8122C3" w14:textId="77777777" w:rsidR="002A68E5" w:rsidRPr="0019472D" w:rsidRDefault="002A68E5" w:rsidP="00F5686D">
      <w:pPr>
        <w:widowControl w:val="0"/>
        <w:tabs>
          <w:tab w:val="left" w:pos="10710"/>
        </w:tabs>
        <w:spacing w:after="0" w:line="240" w:lineRule="auto"/>
        <w:ind w:left="450"/>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Auditors: </w:t>
      </w:r>
      <w:r w:rsidRPr="0019472D">
        <w:rPr>
          <w:rFonts w:ascii="Arial Nova" w:hAnsi="Arial Nova" w:cs="Microsoft Sans Serif"/>
          <w:color w:val="000000" w:themeColor="text1"/>
          <w:u w:val="single"/>
          <w14:ligatures w14:val="standardContextual"/>
        </w:rPr>
        <w:tab/>
      </w:r>
    </w:p>
    <w:p w14:paraId="011F9811" w14:textId="77777777" w:rsidR="002A68E5" w:rsidRPr="0019472D" w:rsidRDefault="002A68E5" w:rsidP="00F5686D">
      <w:pPr>
        <w:widowControl w:val="0"/>
        <w:tabs>
          <w:tab w:val="left" w:pos="10351"/>
        </w:tabs>
        <w:spacing w:after="0" w:line="240" w:lineRule="auto"/>
        <w:rPr>
          <w:rFonts w:ascii="Arial Nova" w:hAnsi="Arial Nova" w:cs="Microsoft Sans Serif"/>
          <w:color w:val="000000" w:themeColor="text1"/>
          <w:sz w:val="24"/>
          <w:szCs w:val="24"/>
          <w14:ligatures w14:val="standardContextual"/>
        </w:rPr>
      </w:pPr>
    </w:p>
    <w:p w14:paraId="34197627" w14:textId="77777777" w:rsidR="002A68E5" w:rsidRPr="0019472D" w:rsidRDefault="002A68E5" w:rsidP="00F5686D">
      <w:pPr>
        <w:widowControl w:val="0"/>
        <w:tabs>
          <w:tab w:val="left" w:pos="10351"/>
        </w:tabs>
        <w:spacing w:after="0" w:line="240" w:lineRule="auto"/>
        <w:rPr>
          <w:rFonts w:ascii="Arial Nova" w:hAnsi="Arial Nova" w:cs="Microsoft Sans Serif"/>
          <w:color w:val="000000" w:themeColor="text1"/>
          <w:sz w:val="24"/>
          <w:szCs w:val="24"/>
          <w14:ligatures w14:val="standardContextual"/>
        </w:rPr>
      </w:pPr>
    </w:p>
    <w:p w14:paraId="4FD695ED" w14:textId="55A1CE2A" w:rsidR="002A68E5" w:rsidRDefault="002A68E5" w:rsidP="00F5686D">
      <w:pPr>
        <w:widowControl w:val="0"/>
        <w:spacing w:after="0" w:line="240" w:lineRule="auto"/>
        <w:rPr>
          <w:rFonts w:ascii="Arial Nova" w:hAnsi="Arial Nova" w:cs="Microsoft Sans Serif"/>
          <w:color w:val="000000" w:themeColor="text1"/>
          <w14:ligatures w14:val="standardContextual"/>
        </w:rPr>
      </w:pPr>
    </w:p>
    <w:p w14:paraId="2E91FE00" w14:textId="77777777" w:rsidR="00E65BE8" w:rsidRDefault="00E65BE8" w:rsidP="00F5686D">
      <w:pPr>
        <w:widowControl w:val="0"/>
        <w:spacing w:after="0" w:line="240" w:lineRule="auto"/>
        <w:rPr>
          <w:rFonts w:ascii="Arial Nova" w:hAnsi="Arial Nova" w:cs="Microsoft Sans Serif"/>
          <w:color w:val="000000" w:themeColor="text1"/>
          <w14:ligatures w14:val="standardContextual"/>
        </w:rPr>
      </w:pPr>
    </w:p>
    <w:p w14:paraId="31EC7003" w14:textId="77777777" w:rsidR="00E65BE8" w:rsidRDefault="00E65BE8" w:rsidP="00F5686D">
      <w:pPr>
        <w:widowControl w:val="0"/>
        <w:spacing w:after="0" w:line="240" w:lineRule="auto"/>
        <w:rPr>
          <w:rFonts w:ascii="Arial Nova" w:hAnsi="Arial Nova" w:cs="Microsoft Sans Serif"/>
          <w:color w:val="000000" w:themeColor="text1"/>
          <w14:ligatures w14:val="standardContextual"/>
        </w:rPr>
      </w:pPr>
    </w:p>
    <w:p w14:paraId="37C0FDBB" w14:textId="762B97EC" w:rsidR="00E65BE8" w:rsidRDefault="00E65BE8" w:rsidP="00F5686D">
      <w:pPr>
        <w:widowControl w:val="0"/>
        <w:spacing w:after="0" w:line="240" w:lineRule="auto"/>
        <w:rPr>
          <w:rFonts w:ascii="Arial Nova" w:hAnsi="Arial Nova" w:cs="Microsoft Sans Serif"/>
          <w:color w:val="000000" w:themeColor="text1"/>
          <w14:ligatures w14:val="standardContextual"/>
        </w:rPr>
      </w:pPr>
    </w:p>
    <w:p w14:paraId="0E02CA64" w14:textId="17D6D052" w:rsidR="00E65BE8" w:rsidRDefault="00E65BE8" w:rsidP="00F5686D">
      <w:pPr>
        <w:widowControl w:val="0"/>
        <w:spacing w:after="0" w:line="240" w:lineRule="auto"/>
        <w:rPr>
          <w:rFonts w:ascii="Arial Nova" w:hAnsi="Arial Nova" w:cs="Microsoft Sans Serif"/>
          <w:color w:val="000000" w:themeColor="text1"/>
          <w14:ligatures w14:val="standardContextual"/>
        </w:rPr>
      </w:pPr>
    </w:p>
    <w:p w14:paraId="555056F8" w14:textId="09A0699B" w:rsidR="00E65BE8" w:rsidRDefault="00E65BE8" w:rsidP="00F5686D">
      <w:pPr>
        <w:widowControl w:val="0"/>
        <w:spacing w:after="0" w:line="240" w:lineRule="auto"/>
        <w:rPr>
          <w:rFonts w:ascii="Arial Nova" w:hAnsi="Arial Nova" w:cs="Microsoft Sans Serif"/>
          <w:color w:val="000000" w:themeColor="text1"/>
          <w14:ligatures w14:val="standardContextual"/>
        </w:rPr>
      </w:pPr>
    </w:p>
    <w:p w14:paraId="5D2E8D34" w14:textId="3046CA70" w:rsidR="00E65BE8" w:rsidRDefault="00191E96" w:rsidP="00F5686D">
      <w:pPr>
        <w:widowControl w:val="0"/>
        <w:spacing w:after="0" w:line="240" w:lineRule="auto"/>
        <w:rPr>
          <w:rFonts w:ascii="Arial Nova" w:hAnsi="Arial Nova" w:cs="Microsoft Sans Serif"/>
          <w:color w:val="000000" w:themeColor="text1"/>
          <w14:ligatures w14:val="standardContextual"/>
        </w:rPr>
      </w:pPr>
      <w:r>
        <w:rPr>
          <w:rFonts w:ascii="Arial" w:eastAsiaTheme="majorEastAsia" w:hAnsi="Arial" w:cs="Arial"/>
          <w:b/>
          <w:bCs/>
          <w:noProof/>
          <w:color w:val="000000" w:themeColor="text1"/>
          <w:sz w:val="40"/>
          <w:szCs w:val="40"/>
          <w:u w:val="single"/>
        </w:rPr>
        <w:drawing>
          <wp:anchor distT="0" distB="0" distL="114300" distR="114300" simplePos="0" relativeHeight="251848704" behindDoc="0" locked="0" layoutInCell="1" allowOverlap="1" wp14:anchorId="1D8155AF" wp14:editId="36E7976C">
            <wp:simplePos x="0" y="0"/>
            <wp:positionH relativeFrom="margin">
              <wp:posOffset>2238375</wp:posOffset>
            </wp:positionH>
            <wp:positionV relativeFrom="margin">
              <wp:posOffset>6834596</wp:posOffset>
            </wp:positionV>
            <wp:extent cx="2372995" cy="898525"/>
            <wp:effectExtent l="0" t="0" r="8255" b="0"/>
            <wp:wrapNone/>
            <wp:docPr id="1320218357" name="Picture 1320218357"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81218" name="Picture 12" descr="A blue and white logo&#10;&#10;Description automatically generated"/>
                    <pic:cNvPicPr/>
                  </pic:nvPicPr>
                  <pic:blipFill>
                    <a:blip r:embed="rId8" cstate="print">
                      <a:grayscl/>
                      <a:extLst>
                        <a:ext uri="{28A0092B-C50C-407E-A947-70E740481C1C}">
                          <a14:useLocalDpi xmlns:a14="http://schemas.microsoft.com/office/drawing/2010/main"/>
                        </a:ext>
                      </a:extLst>
                    </a:blip>
                    <a:stretch>
                      <a:fillRect/>
                    </a:stretch>
                  </pic:blipFill>
                  <pic:spPr>
                    <a:xfrm>
                      <a:off x="0" y="0"/>
                      <a:ext cx="2372995" cy="898525"/>
                    </a:xfrm>
                    <a:prstGeom prst="rect">
                      <a:avLst/>
                    </a:prstGeom>
                  </pic:spPr>
                </pic:pic>
              </a:graphicData>
            </a:graphic>
            <wp14:sizeRelH relativeFrom="margin">
              <wp14:pctWidth>0</wp14:pctWidth>
            </wp14:sizeRelH>
            <wp14:sizeRelV relativeFrom="margin">
              <wp14:pctHeight>0</wp14:pctHeight>
            </wp14:sizeRelV>
          </wp:anchor>
        </w:drawing>
      </w:r>
    </w:p>
    <w:p w14:paraId="3ECE07C6" w14:textId="77777777" w:rsidR="00E65BE8" w:rsidRDefault="00E65BE8" w:rsidP="00F5686D">
      <w:pPr>
        <w:widowControl w:val="0"/>
        <w:spacing w:after="0" w:line="240" w:lineRule="auto"/>
        <w:rPr>
          <w:rFonts w:ascii="Arial Nova" w:hAnsi="Arial Nova" w:cs="Microsoft Sans Serif"/>
          <w:color w:val="000000" w:themeColor="text1"/>
          <w14:ligatures w14:val="standardContextual"/>
        </w:rPr>
      </w:pPr>
    </w:p>
    <w:p w14:paraId="6F5FCF2E" w14:textId="77777777" w:rsidR="00E65BE8" w:rsidRDefault="00E65BE8" w:rsidP="00F5686D">
      <w:pPr>
        <w:widowControl w:val="0"/>
        <w:spacing w:after="0" w:line="240" w:lineRule="auto"/>
        <w:rPr>
          <w:rFonts w:ascii="Arial Nova" w:hAnsi="Arial Nova" w:cs="Microsoft Sans Serif"/>
          <w:color w:val="000000" w:themeColor="text1"/>
          <w14:ligatures w14:val="standardContextual"/>
        </w:rPr>
      </w:pPr>
    </w:p>
    <w:p w14:paraId="0459C8C8" w14:textId="77777777" w:rsidR="00E65BE8" w:rsidRDefault="00E65BE8" w:rsidP="00F5686D">
      <w:pPr>
        <w:widowControl w:val="0"/>
        <w:spacing w:after="0" w:line="240" w:lineRule="auto"/>
        <w:rPr>
          <w:rFonts w:ascii="Arial Nova" w:hAnsi="Arial Nova" w:cs="Microsoft Sans Serif"/>
          <w:color w:val="000000" w:themeColor="text1"/>
          <w14:ligatures w14:val="standardContextual"/>
        </w:rPr>
      </w:pPr>
    </w:p>
    <w:p w14:paraId="3899E109" w14:textId="77777777" w:rsidR="00E65BE8" w:rsidRDefault="00E65BE8" w:rsidP="00F5686D">
      <w:pPr>
        <w:widowControl w:val="0"/>
        <w:spacing w:after="0" w:line="240" w:lineRule="auto"/>
        <w:rPr>
          <w:rFonts w:ascii="Arial Nova" w:hAnsi="Arial Nova" w:cs="Microsoft Sans Serif"/>
          <w:color w:val="000000" w:themeColor="text1"/>
          <w14:ligatures w14:val="standardContextual"/>
        </w:rPr>
      </w:pPr>
    </w:p>
    <w:p w14:paraId="74756274" w14:textId="77777777" w:rsidR="00E65BE8" w:rsidRDefault="00E65BE8" w:rsidP="00F5686D">
      <w:pPr>
        <w:widowControl w:val="0"/>
        <w:spacing w:after="0" w:line="240" w:lineRule="auto"/>
        <w:rPr>
          <w:rFonts w:ascii="Arial Nova" w:hAnsi="Arial Nova" w:cs="Microsoft Sans Serif"/>
          <w:color w:val="000000" w:themeColor="text1"/>
          <w14:ligatures w14:val="standardContextual"/>
        </w:rPr>
      </w:pPr>
    </w:p>
    <w:p w14:paraId="2FEE7C50" w14:textId="77777777" w:rsidR="00E65BE8" w:rsidRDefault="00E65BE8" w:rsidP="00F5686D">
      <w:pPr>
        <w:widowControl w:val="0"/>
        <w:spacing w:after="0" w:line="240" w:lineRule="auto"/>
        <w:rPr>
          <w:rFonts w:ascii="Arial Nova" w:hAnsi="Arial Nova" w:cs="Microsoft Sans Serif"/>
          <w:color w:val="000000" w:themeColor="text1"/>
          <w14:ligatures w14:val="standardContextual"/>
        </w:rPr>
      </w:pPr>
    </w:p>
    <w:p w14:paraId="5A7CACD2" w14:textId="77777777" w:rsidR="00E65BE8" w:rsidRDefault="00E65BE8" w:rsidP="00F5686D">
      <w:pPr>
        <w:widowControl w:val="0"/>
        <w:spacing w:after="0" w:line="240" w:lineRule="auto"/>
        <w:rPr>
          <w:rFonts w:ascii="Arial Nova" w:hAnsi="Arial Nova" w:cs="Microsoft Sans Serif"/>
          <w:color w:val="000000" w:themeColor="text1"/>
          <w14:ligatures w14:val="standardContextual"/>
        </w:rPr>
      </w:pPr>
    </w:p>
    <w:p w14:paraId="7D192CE9" w14:textId="77777777" w:rsidR="00E65BE8" w:rsidRDefault="00E65BE8" w:rsidP="00F5686D">
      <w:pPr>
        <w:widowControl w:val="0"/>
        <w:spacing w:after="0" w:line="240" w:lineRule="auto"/>
        <w:rPr>
          <w:rFonts w:ascii="Arial Nova" w:hAnsi="Arial Nova" w:cs="Microsoft Sans Serif"/>
          <w:color w:val="000000" w:themeColor="text1"/>
          <w14:ligatures w14:val="standardContextual"/>
        </w:rPr>
      </w:pPr>
    </w:p>
    <w:p w14:paraId="3988707A" w14:textId="77777777" w:rsidR="00E65BE8" w:rsidRDefault="00E65BE8" w:rsidP="00F5686D">
      <w:pPr>
        <w:widowControl w:val="0"/>
        <w:spacing w:after="0" w:line="240" w:lineRule="auto"/>
        <w:rPr>
          <w:rFonts w:ascii="Arial Nova" w:hAnsi="Arial Nova" w:cs="Microsoft Sans Serif"/>
          <w:color w:val="000000" w:themeColor="text1"/>
          <w14:ligatures w14:val="standardContextual"/>
        </w:rPr>
      </w:pPr>
    </w:p>
    <w:p w14:paraId="0B8BDD14" w14:textId="77777777" w:rsidR="00E65BE8" w:rsidRDefault="00E65BE8" w:rsidP="00F5686D">
      <w:pPr>
        <w:widowControl w:val="0"/>
        <w:spacing w:after="0" w:line="240" w:lineRule="auto"/>
        <w:rPr>
          <w:rFonts w:ascii="Arial Nova" w:hAnsi="Arial Nova" w:cs="Microsoft Sans Serif"/>
          <w:color w:val="000000" w:themeColor="text1"/>
          <w14:ligatures w14:val="standardContextual"/>
        </w:rPr>
      </w:pPr>
    </w:p>
    <w:p w14:paraId="7AC3D3DF" w14:textId="77777777" w:rsidR="00E65BE8" w:rsidRPr="0019472D" w:rsidRDefault="00E65BE8" w:rsidP="00F5686D">
      <w:pPr>
        <w:widowControl w:val="0"/>
        <w:spacing w:after="0" w:line="240" w:lineRule="auto"/>
        <w:rPr>
          <w:rFonts w:ascii="Arial Nova" w:hAnsi="Arial Nova" w:cs="Microsoft Sans Serif"/>
          <w:color w:val="000000" w:themeColor="text1"/>
          <w14:ligatures w14:val="standardContextual"/>
        </w:rPr>
      </w:pPr>
    </w:p>
    <w:p w14:paraId="76428FAE" w14:textId="0BAD8F44" w:rsidR="002A68E5" w:rsidRPr="006A3FE1" w:rsidRDefault="002A68E5" w:rsidP="00F5686D">
      <w:pPr>
        <w:widowControl w:val="0"/>
        <w:spacing w:after="0" w:line="240" w:lineRule="auto"/>
        <w:outlineLvl w:val="5"/>
        <w:rPr>
          <w:rFonts w:ascii="Arial Nova" w:hAnsi="Arial Nova" w:cs="Microsoft Sans Serif"/>
          <w:b/>
          <w:color w:val="000000" w:themeColor="text1"/>
          <w:sz w:val="36"/>
          <w:szCs w:val="26"/>
          <w:u w:val="single"/>
        </w:rPr>
      </w:pPr>
      <w:r w:rsidRPr="006A3FE1">
        <w:rPr>
          <w:rFonts w:ascii="Arial Nova" w:hAnsi="Arial Nova" w:cs="Microsoft Sans Serif"/>
          <w:b/>
          <w:color w:val="000000" w:themeColor="text1"/>
          <w:sz w:val="40"/>
          <w:szCs w:val="26"/>
          <w:u w:val="single"/>
        </w:rPr>
        <w:lastRenderedPageBreak/>
        <w:t>BUDGET</w:t>
      </w:r>
      <w:r w:rsidRPr="006A3FE1">
        <w:rPr>
          <w:rFonts w:ascii="Arial Nova" w:hAnsi="Arial Nova" w:cs="Microsoft Sans Serif"/>
          <w:b/>
          <w:color w:val="000000" w:themeColor="text1"/>
          <w:spacing w:val="-27"/>
          <w:sz w:val="40"/>
          <w:szCs w:val="26"/>
          <w:u w:val="single"/>
        </w:rPr>
        <w:t xml:space="preserve"> </w:t>
      </w:r>
      <w:r w:rsidRPr="006A3FE1">
        <w:rPr>
          <w:rFonts w:ascii="Arial Nova" w:hAnsi="Arial Nova" w:cs="Microsoft Sans Serif"/>
          <w:b/>
          <w:color w:val="000000" w:themeColor="text1"/>
          <w:sz w:val="40"/>
          <w:szCs w:val="26"/>
          <w:u w:val="single"/>
        </w:rPr>
        <w:t>APPROVAL FORM</w:t>
      </w:r>
    </w:p>
    <w:p w14:paraId="728F01FD" w14:textId="491E0CB5" w:rsidR="002A68E5" w:rsidRPr="006A3FE1" w:rsidRDefault="002A68E5" w:rsidP="00F5686D">
      <w:pPr>
        <w:widowControl w:val="0"/>
        <w:spacing w:after="0" w:line="240" w:lineRule="auto"/>
        <w:rPr>
          <w:rFonts w:ascii="Arial Nova" w:hAnsi="Arial Nova" w:cs="Microsoft Sans Serif"/>
          <w:bCs/>
          <w:color w:val="000000" w:themeColor="text1"/>
          <w:sz w:val="32"/>
          <w:u w:val="single"/>
          <w14:ligatures w14:val="standardContextual"/>
        </w:rPr>
      </w:pPr>
      <w:r w:rsidRPr="006A3FE1">
        <w:rPr>
          <w:rFonts w:ascii="Arial Nova" w:hAnsi="Arial Nova" w:cs="Microsoft Sans Serif"/>
          <w:bCs/>
          <w:color w:val="000000" w:themeColor="text1"/>
          <w:sz w:val="32"/>
          <w:u w:val="single"/>
          <w14:ligatures w14:val="standardContextual"/>
        </w:rPr>
        <w:t xml:space="preserve">Deadline to submit to LAPTA: </w:t>
      </w:r>
      <w:r w:rsidRPr="006A3FE1">
        <w:rPr>
          <w:rFonts w:ascii="Arial Nova" w:hAnsi="Arial Nova" w:cs="Microsoft Sans Serif"/>
          <w:b/>
          <w:color w:val="000000" w:themeColor="text1"/>
          <w:sz w:val="32"/>
          <w:u w:val="single"/>
          <w14:ligatures w14:val="standardContextual"/>
        </w:rPr>
        <w:t>October 2</w:t>
      </w:r>
      <w:r w:rsidR="006A3FE1">
        <w:rPr>
          <w:rFonts w:ascii="Arial Nova" w:hAnsi="Arial Nova" w:cs="Microsoft Sans Serif"/>
          <w:b/>
          <w:color w:val="000000" w:themeColor="text1"/>
          <w:sz w:val="32"/>
          <w:u w:val="single"/>
          <w14:ligatures w14:val="standardContextual"/>
        </w:rPr>
        <w:t>7</w:t>
      </w:r>
      <w:r w:rsidRPr="006A3FE1">
        <w:rPr>
          <w:rFonts w:ascii="Arial Nova" w:hAnsi="Arial Nova" w:cs="Microsoft Sans Serif"/>
          <w:b/>
          <w:color w:val="000000" w:themeColor="text1"/>
          <w:sz w:val="32"/>
          <w:u w:val="single"/>
          <w14:ligatures w14:val="standardContextual"/>
        </w:rPr>
        <w:t>, 202</w:t>
      </w:r>
      <w:r w:rsidR="006A3FE1">
        <w:rPr>
          <w:rFonts w:ascii="Arial Nova" w:hAnsi="Arial Nova" w:cs="Microsoft Sans Serif"/>
          <w:b/>
          <w:color w:val="000000" w:themeColor="text1"/>
          <w:sz w:val="32"/>
          <w:u w:val="single"/>
          <w14:ligatures w14:val="standardContextual"/>
        </w:rPr>
        <w:t>3</w:t>
      </w:r>
    </w:p>
    <w:p w14:paraId="734C49CF" w14:textId="77777777" w:rsidR="002A68E5" w:rsidRPr="0019472D" w:rsidRDefault="002A68E5" w:rsidP="00F5686D">
      <w:pPr>
        <w:widowControl w:val="0"/>
        <w:spacing w:after="0" w:line="240" w:lineRule="auto"/>
        <w:rPr>
          <w:rFonts w:ascii="Arial Nova" w:hAnsi="Arial Nova" w:cs="Microsoft Sans Serif"/>
          <w:b/>
          <w:color w:val="000000" w:themeColor="text1"/>
          <w:szCs w:val="16"/>
          <w14:ligatures w14:val="standardContextual"/>
        </w:rPr>
      </w:pPr>
    </w:p>
    <w:p w14:paraId="50B870A0" w14:textId="78CFB41A"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This form is required to maintain a Local PTA Unit’s Active Affiliation with LAPTA and National PTA. It should be submitted annually by</w:t>
      </w:r>
      <w:r w:rsidRPr="0019472D">
        <w:rPr>
          <w:rFonts w:ascii="Arial Nova" w:hAnsi="Arial Nova" w:cs="Microsoft Sans Serif"/>
          <w:b/>
          <w:bCs/>
          <w:color w:val="000000" w:themeColor="text1"/>
          <w14:ligatures w14:val="standardContextual"/>
        </w:rPr>
        <w:t xml:space="preserve"> October 2</w:t>
      </w:r>
      <w:r w:rsidR="006A3FE1">
        <w:rPr>
          <w:rFonts w:ascii="Arial Nova" w:hAnsi="Arial Nova" w:cs="Microsoft Sans Serif"/>
          <w:b/>
          <w:bCs/>
          <w:color w:val="000000" w:themeColor="text1"/>
          <w14:ligatures w14:val="standardContextual"/>
        </w:rPr>
        <w:t>7</w:t>
      </w:r>
      <w:r w:rsidRPr="0019472D">
        <w:rPr>
          <w:rFonts w:ascii="Arial Nova" w:hAnsi="Arial Nova" w:cs="Microsoft Sans Serif"/>
          <w:b/>
          <w:bCs/>
          <w:color w:val="000000" w:themeColor="text1"/>
          <w14:ligatures w14:val="standardContextual"/>
        </w:rPr>
        <w:t>, 202</w:t>
      </w:r>
      <w:r w:rsidR="006A3FE1">
        <w:rPr>
          <w:rFonts w:ascii="Arial Nova" w:hAnsi="Arial Nova" w:cs="Microsoft Sans Serif"/>
          <w:b/>
          <w:bCs/>
          <w:color w:val="000000" w:themeColor="text1"/>
          <w14:ligatures w14:val="standardContextual"/>
        </w:rPr>
        <w:t>3</w:t>
      </w:r>
      <w:r w:rsidRPr="0019472D">
        <w:rPr>
          <w:rFonts w:ascii="Arial Nova" w:hAnsi="Arial Nova" w:cs="Microsoft Sans Serif"/>
          <w:color w:val="000000" w:themeColor="text1"/>
          <w14:ligatures w14:val="standardContextual"/>
        </w:rPr>
        <w:t xml:space="preserve">. See </w:t>
      </w:r>
      <w:r w:rsidR="00E54081">
        <w:rPr>
          <w:rFonts w:ascii="Arial Nova" w:hAnsi="Arial Nova" w:cs="Microsoft Sans Serif"/>
          <w:color w:val="000000" w:themeColor="text1"/>
          <w14:ligatures w14:val="standardContextual"/>
        </w:rPr>
        <w:t>LouisianaPTA.org/</w:t>
      </w:r>
      <w:proofErr w:type="spellStart"/>
      <w:r w:rsidR="00E54081">
        <w:rPr>
          <w:rFonts w:ascii="Arial Nova" w:hAnsi="Arial Nova" w:cs="Microsoft Sans Serif"/>
          <w:color w:val="000000" w:themeColor="text1"/>
          <w14:ligatures w14:val="standardContextual"/>
        </w:rPr>
        <w:t>activeaffiliation</w:t>
      </w:r>
      <w:proofErr w:type="spellEnd"/>
      <w:r w:rsidR="00E54081">
        <w:rPr>
          <w:rFonts w:ascii="Arial Nova" w:hAnsi="Arial Nova" w:cs="Microsoft Sans Serif"/>
          <w:color w:val="000000" w:themeColor="text1"/>
          <w14:ligatures w14:val="standardContextual"/>
        </w:rPr>
        <w:t xml:space="preserve"> </w:t>
      </w:r>
      <w:r w:rsidRPr="0019472D">
        <w:rPr>
          <w:rFonts w:ascii="Arial Nova" w:hAnsi="Arial Nova" w:cs="Microsoft Sans Serif"/>
          <w:color w:val="000000" w:themeColor="text1"/>
          <w14:ligatures w14:val="standardContextual"/>
        </w:rPr>
        <w:t>for other required items.</w:t>
      </w:r>
    </w:p>
    <w:p w14:paraId="4EC58FA7" w14:textId="77777777" w:rsidR="002A68E5" w:rsidRPr="0019472D" w:rsidRDefault="002A68E5" w:rsidP="00F5686D">
      <w:pPr>
        <w:widowControl w:val="0"/>
        <w:spacing w:after="0" w:line="240" w:lineRule="auto"/>
        <w:ind w:left="540"/>
        <w:rPr>
          <w:rFonts w:ascii="Arial Nova" w:hAnsi="Arial Nova" w:cs="Microsoft Sans Serif"/>
          <w:color w:val="000000" w:themeColor="text1"/>
          <w14:ligatures w14:val="standardContextual"/>
        </w:rPr>
      </w:pPr>
    </w:p>
    <w:p w14:paraId="0C24D83B" w14:textId="77777777" w:rsidR="002A68E5" w:rsidRPr="0019472D" w:rsidRDefault="002A68E5" w:rsidP="00F5686D">
      <w:pPr>
        <w:widowControl w:val="0"/>
        <w:tabs>
          <w:tab w:val="left" w:pos="9924"/>
        </w:tabs>
        <w:spacing w:after="0" w:line="240" w:lineRule="auto"/>
        <w:ind w:left="540"/>
        <w:rPr>
          <w:rFonts w:ascii="Arial Nova" w:hAnsi="Arial Nova" w:cs="Microsoft Sans Serif"/>
          <w:color w:val="000000" w:themeColor="text1"/>
          <w14:ligatures w14:val="standardContextual"/>
        </w:rPr>
      </w:pPr>
    </w:p>
    <w:p w14:paraId="7C880BBF" w14:textId="77777777" w:rsidR="002A68E5" w:rsidRPr="0019472D" w:rsidRDefault="002A68E5" w:rsidP="00F5686D">
      <w:pPr>
        <w:widowControl w:val="0"/>
        <w:tabs>
          <w:tab w:val="left" w:pos="5220"/>
          <w:tab w:val="left" w:pos="5490"/>
          <w:tab w:val="left" w:pos="8190"/>
          <w:tab w:val="left" w:pos="8460"/>
          <w:tab w:val="left" w:pos="10800"/>
        </w:tabs>
        <w:spacing w:after="0" w:line="240" w:lineRule="auto"/>
        <w:rPr>
          <w:rFonts w:ascii="Arial Nova" w:hAnsi="Arial Nova"/>
          <w:color w:val="000000" w:themeColor="text1"/>
          <w:u w:val="single"/>
          <w14:ligatures w14:val="standardContextual"/>
        </w:rPr>
      </w:pPr>
      <w:r w:rsidRPr="0019472D">
        <w:rPr>
          <w:rFonts w:ascii="Arial Nova" w:hAnsi="Arial Nova"/>
          <w:color w:val="000000" w:themeColor="text1"/>
          <w:u w:val="single"/>
          <w14:ligatures w14:val="standardContextual"/>
        </w:rPr>
        <w:tab/>
      </w:r>
      <w:r w:rsidRPr="0019472D">
        <w:rPr>
          <w:rFonts w:ascii="Arial Nova" w:hAnsi="Arial Nova"/>
          <w:color w:val="000000" w:themeColor="text1"/>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14:ligatures w14:val="standardContextual"/>
        </w:rPr>
        <w:tab/>
      </w:r>
      <w:r w:rsidRPr="0019472D">
        <w:rPr>
          <w:rFonts w:ascii="Arial Nova" w:hAnsi="Arial Nova"/>
          <w:color w:val="000000" w:themeColor="text1"/>
          <w:u w:val="single"/>
          <w14:ligatures w14:val="standardContextual"/>
        </w:rPr>
        <w:tab/>
      </w:r>
    </w:p>
    <w:p w14:paraId="0A37A70F" w14:textId="77777777" w:rsidR="002A68E5" w:rsidRPr="0019472D" w:rsidRDefault="002A68E5" w:rsidP="00F5686D">
      <w:pPr>
        <w:widowControl w:val="0"/>
        <w:tabs>
          <w:tab w:val="left" w:pos="5220"/>
          <w:tab w:val="left" w:pos="5490"/>
          <w:tab w:val="left" w:pos="8100"/>
          <w:tab w:val="left" w:pos="8550"/>
          <w:tab w:val="left" w:pos="10800"/>
        </w:tabs>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Local Unit Name</w:t>
      </w:r>
      <w:r w:rsidRPr="0019472D">
        <w:rPr>
          <w:rFonts w:ascii="Arial Nova" w:hAnsi="Arial Nova"/>
          <w:color w:val="000000" w:themeColor="text1"/>
          <w14:ligatures w14:val="standardContextual"/>
        </w:rPr>
        <w:tab/>
      </w:r>
      <w:r w:rsidRPr="0019472D">
        <w:rPr>
          <w:rFonts w:ascii="Arial Nova" w:hAnsi="Arial Nova"/>
          <w:color w:val="000000" w:themeColor="text1"/>
          <w14:ligatures w14:val="standardContextual"/>
        </w:rPr>
        <w:tab/>
        <w:t>Local Unit Parish</w:t>
      </w:r>
      <w:r w:rsidRPr="0019472D">
        <w:rPr>
          <w:rFonts w:ascii="Arial Nova" w:hAnsi="Arial Nova"/>
          <w:color w:val="000000" w:themeColor="text1"/>
          <w14:ligatures w14:val="standardContextual"/>
        </w:rPr>
        <w:tab/>
      </w:r>
      <w:r w:rsidRPr="0019472D">
        <w:rPr>
          <w:rFonts w:ascii="Arial Nova" w:hAnsi="Arial Nova"/>
          <w:color w:val="000000" w:themeColor="text1"/>
          <w14:ligatures w14:val="standardContextual"/>
        </w:rPr>
        <w:tab/>
        <w:t>Local Unit LUR#</w:t>
      </w:r>
    </w:p>
    <w:p w14:paraId="1410A9EB" w14:textId="77777777" w:rsidR="002A68E5" w:rsidRPr="0019472D" w:rsidRDefault="002A68E5" w:rsidP="00F5686D">
      <w:pPr>
        <w:widowControl w:val="0"/>
        <w:tabs>
          <w:tab w:val="left" w:pos="5220"/>
          <w:tab w:val="left" w:pos="5490"/>
          <w:tab w:val="left" w:pos="10800"/>
        </w:tabs>
        <w:spacing w:after="0" w:line="240" w:lineRule="auto"/>
        <w:rPr>
          <w:rFonts w:ascii="Arial Nova" w:hAnsi="Arial Nova"/>
          <w:color w:val="000000" w:themeColor="text1"/>
          <w14:ligatures w14:val="standardContextual"/>
        </w:rPr>
      </w:pPr>
    </w:p>
    <w:p w14:paraId="5E534A13" w14:textId="77777777" w:rsidR="002A68E5" w:rsidRPr="0019472D" w:rsidRDefault="002A68E5" w:rsidP="00F5686D">
      <w:pPr>
        <w:widowControl w:val="0"/>
        <w:tabs>
          <w:tab w:val="left" w:pos="5220"/>
          <w:tab w:val="left" w:pos="5490"/>
          <w:tab w:val="left" w:pos="10800"/>
        </w:tabs>
        <w:spacing w:after="0" w:line="240" w:lineRule="auto"/>
        <w:rPr>
          <w:rFonts w:ascii="Arial Nova" w:hAnsi="Arial Nova"/>
          <w:color w:val="000000" w:themeColor="text1"/>
          <w:u w:val="single"/>
          <w14:ligatures w14:val="standardContextual"/>
        </w:rPr>
      </w:pP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p>
    <w:p w14:paraId="3C4DB376"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School Name</w:t>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14:ligatures w14:val="standardContextual"/>
        </w:rPr>
        <w:tab/>
        <w:t xml:space="preserve">        </w:t>
      </w:r>
    </w:p>
    <w:p w14:paraId="0BEA99AD" w14:textId="77777777" w:rsidR="002A68E5" w:rsidRPr="0019472D" w:rsidRDefault="002A68E5" w:rsidP="00F5686D">
      <w:pPr>
        <w:widowControl w:val="0"/>
        <w:tabs>
          <w:tab w:val="left" w:pos="4120"/>
        </w:tabs>
        <w:spacing w:after="0" w:line="240" w:lineRule="auto"/>
        <w:ind w:left="540"/>
        <w:rPr>
          <w:rFonts w:ascii="Arial Nova" w:hAnsi="Arial Nova" w:cs="Microsoft Sans Serif"/>
          <w:color w:val="000000" w:themeColor="text1"/>
          <w14:ligatures w14:val="standardContextual"/>
        </w:rPr>
      </w:pPr>
    </w:p>
    <w:p w14:paraId="4216333A" w14:textId="5EE50443" w:rsidR="002A68E5" w:rsidRPr="0019472D" w:rsidRDefault="002A68E5" w:rsidP="00F5686D">
      <w:pPr>
        <w:widowControl w:val="0"/>
        <w:tabs>
          <w:tab w:val="left" w:pos="4120"/>
        </w:tabs>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The PTA’s budget for the </w:t>
      </w:r>
      <w:r w:rsidR="002F7FF2">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 xml:space="preserve"> fiscal year was approved at the General Membership meeting held</w:t>
      </w:r>
      <w:r w:rsidRPr="0019472D">
        <w:rPr>
          <w:rFonts w:ascii="Arial Nova" w:hAnsi="Arial Nova" w:cs="Microsoft Sans Serif"/>
          <w:color w:val="000000" w:themeColor="text1"/>
          <w:spacing w:val="-1"/>
          <w14:ligatures w14:val="standardContextual"/>
        </w:rPr>
        <w:t xml:space="preserve"> </w:t>
      </w:r>
      <w:r w:rsidRPr="0019472D">
        <w:rPr>
          <w:rFonts w:ascii="Arial Nova" w:hAnsi="Arial Nova" w:cs="Microsoft Sans Serif"/>
          <w:color w:val="000000" w:themeColor="text1"/>
          <w14:ligatures w14:val="standardContextual"/>
        </w:rPr>
        <w:t>on ________________________________________.</w:t>
      </w:r>
    </w:p>
    <w:p w14:paraId="68B80671" w14:textId="77777777" w:rsidR="002A68E5" w:rsidRPr="0019472D" w:rsidRDefault="002A68E5" w:rsidP="002D35F4">
      <w:pPr>
        <w:widowControl w:val="0"/>
        <w:numPr>
          <w:ilvl w:val="0"/>
          <w:numId w:val="58"/>
        </w:numPr>
        <w:spacing w:after="0" w:line="240" w:lineRule="auto"/>
        <w:ind w:left="360"/>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Attached is the Approved Budget.</w:t>
      </w:r>
    </w:p>
    <w:p w14:paraId="76DC1D1A"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7555588A"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6632AE20"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414EF58A"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0D2E88E6"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4D46AA42"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2AFE837D"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01072044" w14:textId="77777777" w:rsidR="002A68E5" w:rsidRPr="0019472D" w:rsidRDefault="002A68E5"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u w:val="single"/>
          <w14:ligatures w14:val="standardContextual"/>
        </w:rPr>
      </w:pP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u w:val="single"/>
          <w14:ligatures w14:val="standardContextual"/>
        </w:rPr>
        <w:tab/>
      </w:r>
    </w:p>
    <w:p w14:paraId="096D799E" w14:textId="77777777" w:rsidR="002A68E5" w:rsidRPr="0019472D" w:rsidRDefault="002A68E5"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President’s Signature</w:t>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14:ligatures w14:val="standardContextual"/>
        </w:rPr>
        <w:tab/>
        <w:t>Treasurer’s Signature</w:t>
      </w:r>
    </w:p>
    <w:p w14:paraId="47DF5C9E" w14:textId="77777777" w:rsidR="002A68E5" w:rsidRPr="0019472D" w:rsidRDefault="002A68E5" w:rsidP="00F5686D">
      <w:pPr>
        <w:widowControl w:val="0"/>
        <w:tabs>
          <w:tab w:val="left" w:pos="4680"/>
          <w:tab w:val="left" w:pos="5040"/>
          <w:tab w:val="left" w:pos="9270"/>
          <w:tab w:val="left" w:pos="10260"/>
        </w:tabs>
        <w:spacing w:after="0" w:line="240" w:lineRule="auto"/>
        <w:rPr>
          <w:rFonts w:ascii="Arial Nova" w:hAnsi="Arial Nova" w:cs="Microsoft Sans Serif"/>
          <w:color w:val="000000" w:themeColor="text1"/>
          <w:u w:val="single"/>
          <w14:ligatures w14:val="standardContextual"/>
        </w:rPr>
      </w:pPr>
    </w:p>
    <w:p w14:paraId="5EF103E8" w14:textId="77777777" w:rsidR="002A68E5" w:rsidRPr="0019472D" w:rsidRDefault="002A68E5" w:rsidP="00F5686D">
      <w:pPr>
        <w:widowControl w:val="0"/>
        <w:tabs>
          <w:tab w:val="left" w:pos="4680"/>
          <w:tab w:val="left" w:pos="5040"/>
          <w:tab w:val="left" w:pos="9270"/>
          <w:tab w:val="left" w:pos="10260"/>
        </w:tabs>
        <w:spacing w:after="0" w:line="240" w:lineRule="auto"/>
        <w:rPr>
          <w:rFonts w:ascii="Arial Nova" w:hAnsi="Arial Nova" w:cs="Microsoft Sans Serif"/>
          <w:color w:val="000000" w:themeColor="text1"/>
          <w:sz w:val="9"/>
          <w:szCs w:val="20"/>
          <w14:ligatures w14:val="standardContextual"/>
        </w:rPr>
      </w:pPr>
    </w:p>
    <w:p w14:paraId="5F2FD005" w14:textId="67528872" w:rsidR="002A68E5" w:rsidRPr="0019472D" w:rsidRDefault="002A68E5" w:rsidP="00F5686D">
      <w:pPr>
        <w:widowControl w:val="0"/>
        <w:tabs>
          <w:tab w:val="left" w:pos="4680"/>
          <w:tab w:val="left" w:pos="5040"/>
          <w:tab w:val="left" w:pos="9270"/>
          <w:tab w:val="left" w:pos="10260"/>
        </w:tabs>
        <w:spacing w:after="0" w:line="240" w:lineRule="auto"/>
        <w:rPr>
          <w:rFonts w:ascii="Arial Nova" w:hAnsi="Arial Nova" w:cs="Microsoft Sans Serif"/>
          <w:color w:val="000000" w:themeColor="text1"/>
          <w14:ligatures w14:val="standardContextual"/>
        </w:rPr>
      </w:pPr>
    </w:p>
    <w:p w14:paraId="484C2981" w14:textId="77777777" w:rsidR="002A68E5" w:rsidRPr="0019472D" w:rsidRDefault="002A68E5"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u w:val="single"/>
          <w14:ligatures w14:val="standardContextual"/>
        </w:rPr>
      </w:pP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u w:val="single"/>
          <w14:ligatures w14:val="standardContextual"/>
        </w:rPr>
        <w:tab/>
      </w:r>
    </w:p>
    <w:p w14:paraId="2CE123F7" w14:textId="2D8AC0F5" w:rsidR="002A68E5" w:rsidRDefault="002A68E5"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President’s Name</w:t>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14:ligatures w14:val="standardContextual"/>
        </w:rPr>
        <w:tab/>
        <w:t>Treasurer’s Name</w:t>
      </w:r>
    </w:p>
    <w:p w14:paraId="0486E300" w14:textId="77777777" w:rsidR="007B470D" w:rsidRDefault="007B470D"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p>
    <w:p w14:paraId="4FD372C1" w14:textId="77777777" w:rsidR="007B470D" w:rsidRDefault="007B470D"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p>
    <w:p w14:paraId="022F3C4D" w14:textId="77777777" w:rsidR="007B470D" w:rsidRDefault="007B470D"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p>
    <w:p w14:paraId="6525E06B" w14:textId="77777777" w:rsidR="007B470D" w:rsidRDefault="007B470D"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p>
    <w:p w14:paraId="4065E53F" w14:textId="77777777" w:rsidR="007B470D" w:rsidRDefault="007B470D"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p>
    <w:p w14:paraId="63D6FCB1" w14:textId="77777777" w:rsidR="007B470D" w:rsidRDefault="007B470D"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p>
    <w:p w14:paraId="740A099F" w14:textId="77777777" w:rsidR="007B470D" w:rsidRDefault="007B470D"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p>
    <w:p w14:paraId="296D98DC" w14:textId="77777777" w:rsidR="007B470D" w:rsidRDefault="007B470D"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p>
    <w:p w14:paraId="1DEE8879" w14:textId="26D0E4D5" w:rsidR="007B470D" w:rsidRDefault="00191E96"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r>
        <w:rPr>
          <w:rFonts w:ascii="Arial" w:eastAsiaTheme="majorEastAsia" w:hAnsi="Arial" w:cs="Arial"/>
          <w:b/>
          <w:bCs/>
          <w:noProof/>
          <w:color w:val="000000" w:themeColor="text1"/>
          <w:sz w:val="40"/>
          <w:szCs w:val="40"/>
          <w:u w:val="single"/>
        </w:rPr>
        <w:drawing>
          <wp:anchor distT="0" distB="0" distL="114300" distR="114300" simplePos="0" relativeHeight="251850752" behindDoc="0" locked="0" layoutInCell="1" allowOverlap="1" wp14:anchorId="3447857E" wp14:editId="7FF84477">
            <wp:simplePos x="0" y="0"/>
            <wp:positionH relativeFrom="margin">
              <wp:posOffset>2281555</wp:posOffset>
            </wp:positionH>
            <wp:positionV relativeFrom="margin">
              <wp:posOffset>6741795</wp:posOffset>
            </wp:positionV>
            <wp:extent cx="2372995" cy="898525"/>
            <wp:effectExtent l="0" t="0" r="8255" b="0"/>
            <wp:wrapNone/>
            <wp:docPr id="955492584" name="Picture 95549258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81218" name="Picture 12" descr="A blue and white logo&#10;&#10;Description automatically generated"/>
                    <pic:cNvPicPr/>
                  </pic:nvPicPr>
                  <pic:blipFill>
                    <a:blip r:embed="rId8" cstate="print">
                      <a:grayscl/>
                      <a:extLst>
                        <a:ext uri="{28A0092B-C50C-407E-A947-70E740481C1C}">
                          <a14:useLocalDpi xmlns:a14="http://schemas.microsoft.com/office/drawing/2010/main"/>
                        </a:ext>
                      </a:extLst>
                    </a:blip>
                    <a:stretch>
                      <a:fillRect/>
                    </a:stretch>
                  </pic:blipFill>
                  <pic:spPr>
                    <a:xfrm>
                      <a:off x="0" y="0"/>
                      <a:ext cx="2372995" cy="898525"/>
                    </a:xfrm>
                    <a:prstGeom prst="rect">
                      <a:avLst/>
                    </a:prstGeom>
                  </pic:spPr>
                </pic:pic>
              </a:graphicData>
            </a:graphic>
            <wp14:sizeRelH relativeFrom="margin">
              <wp14:pctWidth>0</wp14:pctWidth>
            </wp14:sizeRelH>
            <wp14:sizeRelV relativeFrom="margin">
              <wp14:pctHeight>0</wp14:pctHeight>
            </wp14:sizeRelV>
          </wp:anchor>
        </w:drawing>
      </w:r>
    </w:p>
    <w:p w14:paraId="1FC72D26" w14:textId="77777777" w:rsidR="007B470D" w:rsidRDefault="007B470D"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p>
    <w:p w14:paraId="3FC411CB" w14:textId="77777777" w:rsidR="007B470D" w:rsidRDefault="007B470D"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p>
    <w:p w14:paraId="64AF0C26" w14:textId="77777777" w:rsidR="007B470D" w:rsidRDefault="007B470D"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p>
    <w:p w14:paraId="7040660F" w14:textId="77777777" w:rsidR="007B470D" w:rsidRDefault="007B470D"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p>
    <w:p w14:paraId="7686C3D9" w14:textId="77777777" w:rsidR="007B470D" w:rsidRDefault="007B470D"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p>
    <w:p w14:paraId="477D529E" w14:textId="77777777" w:rsidR="007B470D" w:rsidRDefault="007B470D"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p>
    <w:p w14:paraId="3B4E2090" w14:textId="77777777" w:rsidR="007B470D" w:rsidRDefault="007B470D"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p>
    <w:p w14:paraId="2E1F7F87" w14:textId="77777777" w:rsidR="007B470D" w:rsidRDefault="007B470D"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p>
    <w:p w14:paraId="13AC38B0" w14:textId="77777777" w:rsidR="007B470D" w:rsidRDefault="007B470D"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p>
    <w:p w14:paraId="2565AB09" w14:textId="77777777" w:rsidR="007B470D" w:rsidRDefault="007B470D"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p>
    <w:p w14:paraId="0762E173" w14:textId="77777777" w:rsidR="007B470D" w:rsidRPr="0019472D" w:rsidRDefault="007B470D" w:rsidP="00F5686D">
      <w:pPr>
        <w:widowControl w:val="0"/>
        <w:tabs>
          <w:tab w:val="left" w:pos="4680"/>
          <w:tab w:val="left" w:pos="5040"/>
          <w:tab w:val="left" w:pos="9270"/>
          <w:tab w:val="left" w:pos="10260"/>
          <w:tab w:val="left" w:pos="10710"/>
        </w:tabs>
        <w:spacing w:after="0" w:line="240" w:lineRule="auto"/>
        <w:rPr>
          <w:rFonts w:ascii="Arial Nova" w:hAnsi="Arial Nova" w:cs="Microsoft Sans Serif"/>
          <w:color w:val="000000" w:themeColor="text1"/>
          <w14:ligatures w14:val="standardContextual"/>
        </w:rPr>
      </w:pPr>
    </w:p>
    <w:p w14:paraId="542D75FF" w14:textId="72F33E9F" w:rsidR="002A68E5" w:rsidRPr="0019472D" w:rsidRDefault="002A68E5" w:rsidP="00F5686D">
      <w:pPr>
        <w:widowControl w:val="0"/>
        <w:spacing w:after="0" w:line="240" w:lineRule="auto"/>
        <w:rPr>
          <w:color w:val="000000" w:themeColor="text1"/>
          <w14:ligatures w14:val="standardContextual"/>
        </w:rPr>
      </w:pPr>
      <w:bookmarkStart w:id="12" w:name="SampleBudget"/>
      <w:bookmarkEnd w:id="12"/>
    </w:p>
    <w:tbl>
      <w:tblPr>
        <w:tblW w:w="10578" w:type="dxa"/>
        <w:tblLook w:val="04A0" w:firstRow="1" w:lastRow="0" w:firstColumn="1" w:lastColumn="0" w:noHBand="0" w:noVBand="1"/>
      </w:tblPr>
      <w:tblGrid>
        <w:gridCol w:w="3797"/>
        <w:gridCol w:w="2072"/>
        <w:gridCol w:w="2635"/>
        <w:gridCol w:w="2074"/>
      </w:tblGrid>
      <w:tr w:rsidR="0019472D" w:rsidRPr="0019472D" w14:paraId="07033A1F" w14:textId="77777777" w:rsidTr="00F47DB4">
        <w:trPr>
          <w:trHeight w:val="498"/>
        </w:trPr>
        <w:tc>
          <w:tcPr>
            <w:tcW w:w="10578" w:type="dxa"/>
            <w:gridSpan w:val="4"/>
            <w:tcBorders>
              <w:top w:val="nil"/>
              <w:left w:val="nil"/>
              <w:bottom w:val="nil"/>
              <w:right w:val="nil"/>
            </w:tcBorders>
            <w:shd w:val="clear" w:color="auto" w:fill="auto"/>
            <w:vAlign w:val="center"/>
            <w:hideMark/>
          </w:tcPr>
          <w:p w14:paraId="6F14AB79" w14:textId="77777777" w:rsidR="002A68E5" w:rsidRPr="00142D31" w:rsidRDefault="002A68E5" w:rsidP="00F5686D">
            <w:pPr>
              <w:widowControl w:val="0"/>
              <w:spacing w:after="0" w:line="240" w:lineRule="auto"/>
              <w:rPr>
                <w:rFonts w:ascii="Arial Nova" w:eastAsia="Times New Roman" w:hAnsi="Arial Nova"/>
                <w:b/>
                <w:bCs/>
                <w:color w:val="000000" w:themeColor="text1"/>
                <w:sz w:val="40"/>
                <w:szCs w:val="40"/>
                <w:u w:val="single"/>
                <w:lang w:bidi="ar-SA"/>
                <w14:ligatures w14:val="standardContextual"/>
              </w:rPr>
            </w:pPr>
            <w:r w:rsidRPr="00142D31">
              <w:rPr>
                <w:rFonts w:ascii="Arial Nova" w:eastAsia="Times New Roman" w:hAnsi="Arial Nova"/>
                <w:b/>
                <w:bCs/>
                <w:color w:val="000000" w:themeColor="text1"/>
                <w:sz w:val="40"/>
                <w:szCs w:val="40"/>
                <w:u w:val="single"/>
                <w:lang w:bidi="ar-SA"/>
                <w14:ligatures w14:val="standardContextual"/>
              </w:rPr>
              <w:lastRenderedPageBreak/>
              <w:t>SAMPLE BUDGET XYZ PTSA</w:t>
            </w:r>
          </w:p>
        </w:tc>
      </w:tr>
      <w:tr w:rsidR="0019472D" w:rsidRPr="0019472D" w14:paraId="2B3CF937" w14:textId="77777777" w:rsidTr="00F47DB4">
        <w:trPr>
          <w:trHeight w:val="408"/>
        </w:trPr>
        <w:tc>
          <w:tcPr>
            <w:tcW w:w="10578" w:type="dxa"/>
            <w:gridSpan w:val="4"/>
            <w:tcBorders>
              <w:top w:val="nil"/>
              <w:left w:val="nil"/>
              <w:right w:val="nil"/>
            </w:tcBorders>
            <w:shd w:val="clear" w:color="auto" w:fill="auto"/>
            <w:vAlign w:val="center"/>
            <w:hideMark/>
          </w:tcPr>
          <w:p w14:paraId="21D95FCD"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 xml:space="preserve"> July 1, 2022 – June 30, 2023</w:t>
            </w:r>
          </w:p>
        </w:tc>
      </w:tr>
      <w:tr w:rsidR="0019472D" w:rsidRPr="0019472D" w14:paraId="7F236E26" w14:textId="77777777" w:rsidTr="00F47DB4">
        <w:trPr>
          <w:trHeight w:val="276"/>
        </w:trPr>
        <w:tc>
          <w:tcPr>
            <w:tcW w:w="3797" w:type="dxa"/>
            <w:tcBorders>
              <w:top w:val="single" w:sz="8" w:space="0" w:color="auto"/>
              <w:left w:val="single" w:sz="8" w:space="0" w:color="auto"/>
              <w:bottom w:val="single" w:sz="4" w:space="0" w:color="auto"/>
              <w:right w:val="nil"/>
            </w:tcBorders>
            <w:shd w:val="clear" w:color="auto" w:fill="auto"/>
            <w:vAlign w:val="center"/>
            <w:hideMark/>
          </w:tcPr>
          <w:p w14:paraId="5D31803B"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Fundraising</w:t>
            </w:r>
          </w:p>
        </w:tc>
        <w:tc>
          <w:tcPr>
            <w:tcW w:w="2072" w:type="dxa"/>
            <w:tcBorders>
              <w:top w:val="single" w:sz="8" w:space="0" w:color="auto"/>
              <w:left w:val="nil"/>
              <w:bottom w:val="single" w:sz="4" w:space="0" w:color="auto"/>
              <w:right w:val="nil"/>
            </w:tcBorders>
            <w:shd w:val="clear" w:color="auto" w:fill="auto"/>
            <w:vAlign w:val="center"/>
            <w:hideMark/>
          </w:tcPr>
          <w:p w14:paraId="4F113BB0"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Budgeted Income</w:t>
            </w:r>
          </w:p>
        </w:tc>
        <w:tc>
          <w:tcPr>
            <w:tcW w:w="2635" w:type="dxa"/>
            <w:tcBorders>
              <w:top w:val="single" w:sz="8" w:space="0" w:color="auto"/>
              <w:left w:val="nil"/>
              <w:bottom w:val="single" w:sz="4" w:space="0" w:color="auto"/>
              <w:right w:val="nil"/>
            </w:tcBorders>
            <w:shd w:val="clear" w:color="auto" w:fill="auto"/>
            <w:vAlign w:val="center"/>
            <w:hideMark/>
          </w:tcPr>
          <w:p w14:paraId="632BAA20"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Budgeted Expense</w:t>
            </w:r>
          </w:p>
        </w:tc>
        <w:tc>
          <w:tcPr>
            <w:tcW w:w="2074" w:type="dxa"/>
            <w:tcBorders>
              <w:top w:val="single" w:sz="8" w:space="0" w:color="auto"/>
              <w:left w:val="nil"/>
              <w:bottom w:val="single" w:sz="4" w:space="0" w:color="auto"/>
              <w:right w:val="single" w:sz="8" w:space="0" w:color="auto"/>
            </w:tcBorders>
            <w:shd w:val="clear" w:color="auto" w:fill="auto"/>
            <w:noWrap/>
            <w:vAlign w:val="center"/>
            <w:hideMark/>
          </w:tcPr>
          <w:p w14:paraId="1D2A69A4"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Budget Net</w:t>
            </w:r>
          </w:p>
        </w:tc>
      </w:tr>
      <w:tr w:rsidR="0019472D" w:rsidRPr="0019472D" w14:paraId="05CD37C1"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0D45A324"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Color Run</w:t>
            </w:r>
          </w:p>
        </w:tc>
        <w:tc>
          <w:tcPr>
            <w:tcW w:w="2072" w:type="dxa"/>
            <w:tcBorders>
              <w:top w:val="nil"/>
              <w:left w:val="nil"/>
              <w:bottom w:val="single" w:sz="4" w:space="0" w:color="auto"/>
              <w:right w:val="nil"/>
            </w:tcBorders>
            <w:shd w:val="clear" w:color="auto" w:fill="auto"/>
            <w:vAlign w:val="center"/>
            <w:hideMark/>
          </w:tcPr>
          <w:p w14:paraId="43904EF4"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$20,000</w:t>
            </w:r>
          </w:p>
        </w:tc>
        <w:tc>
          <w:tcPr>
            <w:tcW w:w="2635" w:type="dxa"/>
            <w:tcBorders>
              <w:top w:val="nil"/>
              <w:left w:val="nil"/>
              <w:bottom w:val="single" w:sz="4" w:space="0" w:color="auto"/>
              <w:right w:val="nil"/>
            </w:tcBorders>
            <w:shd w:val="clear" w:color="auto" w:fill="auto"/>
            <w:vAlign w:val="center"/>
            <w:hideMark/>
          </w:tcPr>
          <w:p w14:paraId="1231CD4C"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-$10,000</w:t>
            </w:r>
          </w:p>
        </w:tc>
        <w:tc>
          <w:tcPr>
            <w:tcW w:w="2074" w:type="dxa"/>
            <w:tcBorders>
              <w:top w:val="nil"/>
              <w:left w:val="nil"/>
              <w:bottom w:val="single" w:sz="4" w:space="0" w:color="auto"/>
              <w:right w:val="single" w:sz="8" w:space="0" w:color="auto"/>
            </w:tcBorders>
            <w:shd w:val="clear" w:color="auto" w:fill="auto"/>
            <w:noWrap/>
            <w:vAlign w:val="center"/>
            <w:hideMark/>
          </w:tcPr>
          <w:p w14:paraId="1B9D8A3E"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$10,000</w:t>
            </w:r>
          </w:p>
        </w:tc>
      </w:tr>
      <w:tr w:rsidR="0019472D" w:rsidRPr="0019472D" w14:paraId="46636E59"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2CE0A8AD"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Uniforms</w:t>
            </w:r>
          </w:p>
        </w:tc>
        <w:tc>
          <w:tcPr>
            <w:tcW w:w="2072" w:type="dxa"/>
            <w:tcBorders>
              <w:top w:val="nil"/>
              <w:left w:val="nil"/>
              <w:bottom w:val="single" w:sz="4" w:space="0" w:color="auto"/>
              <w:right w:val="nil"/>
            </w:tcBorders>
            <w:shd w:val="clear" w:color="auto" w:fill="auto"/>
            <w:vAlign w:val="center"/>
            <w:hideMark/>
          </w:tcPr>
          <w:p w14:paraId="41B3CC37"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$15,000</w:t>
            </w:r>
          </w:p>
        </w:tc>
        <w:tc>
          <w:tcPr>
            <w:tcW w:w="2635" w:type="dxa"/>
            <w:tcBorders>
              <w:top w:val="nil"/>
              <w:left w:val="nil"/>
              <w:bottom w:val="single" w:sz="4" w:space="0" w:color="auto"/>
              <w:right w:val="nil"/>
            </w:tcBorders>
            <w:shd w:val="clear" w:color="auto" w:fill="auto"/>
            <w:vAlign w:val="center"/>
            <w:hideMark/>
          </w:tcPr>
          <w:p w14:paraId="29AE2BE1"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-$7,500</w:t>
            </w:r>
          </w:p>
        </w:tc>
        <w:tc>
          <w:tcPr>
            <w:tcW w:w="2074" w:type="dxa"/>
            <w:tcBorders>
              <w:top w:val="nil"/>
              <w:left w:val="nil"/>
              <w:bottom w:val="single" w:sz="4" w:space="0" w:color="auto"/>
              <w:right w:val="single" w:sz="8" w:space="0" w:color="auto"/>
            </w:tcBorders>
            <w:shd w:val="clear" w:color="auto" w:fill="auto"/>
            <w:noWrap/>
            <w:vAlign w:val="center"/>
            <w:hideMark/>
          </w:tcPr>
          <w:p w14:paraId="19D61EAC"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$7,500</w:t>
            </w:r>
          </w:p>
        </w:tc>
      </w:tr>
      <w:tr w:rsidR="0019472D" w:rsidRPr="0019472D" w14:paraId="6C010BAC"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6F8D1935"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Shake Days</w:t>
            </w:r>
          </w:p>
        </w:tc>
        <w:tc>
          <w:tcPr>
            <w:tcW w:w="2072" w:type="dxa"/>
            <w:tcBorders>
              <w:top w:val="nil"/>
              <w:left w:val="nil"/>
              <w:bottom w:val="single" w:sz="4" w:space="0" w:color="auto"/>
              <w:right w:val="nil"/>
            </w:tcBorders>
            <w:shd w:val="clear" w:color="auto" w:fill="auto"/>
            <w:vAlign w:val="center"/>
            <w:hideMark/>
          </w:tcPr>
          <w:p w14:paraId="130CEE08"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$5,000</w:t>
            </w:r>
          </w:p>
        </w:tc>
        <w:tc>
          <w:tcPr>
            <w:tcW w:w="2635" w:type="dxa"/>
            <w:tcBorders>
              <w:top w:val="nil"/>
              <w:left w:val="nil"/>
              <w:bottom w:val="single" w:sz="4" w:space="0" w:color="auto"/>
              <w:right w:val="nil"/>
            </w:tcBorders>
            <w:shd w:val="clear" w:color="auto" w:fill="auto"/>
            <w:vAlign w:val="center"/>
            <w:hideMark/>
          </w:tcPr>
          <w:p w14:paraId="72147268"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-$2,000</w:t>
            </w:r>
          </w:p>
        </w:tc>
        <w:tc>
          <w:tcPr>
            <w:tcW w:w="2074" w:type="dxa"/>
            <w:tcBorders>
              <w:top w:val="nil"/>
              <w:left w:val="nil"/>
              <w:bottom w:val="single" w:sz="4" w:space="0" w:color="auto"/>
              <w:right w:val="single" w:sz="8" w:space="0" w:color="auto"/>
            </w:tcBorders>
            <w:shd w:val="clear" w:color="auto" w:fill="auto"/>
            <w:noWrap/>
            <w:vAlign w:val="center"/>
            <w:hideMark/>
          </w:tcPr>
          <w:p w14:paraId="15760741"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$3,000</w:t>
            </w:r>
          </w:p>
        </w:tc>
      </w:tr>
      <w:tr w:rsidR="0019472D" w:rsidRPr="0019472D" w14:paraId="0A008102"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7F29B520"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Grants</w:t>
            </w:r>
          </w:p>
        </w:tc>
        <w:tc>
          <w:tcPr>
            <w:tcW w:w="2072" w:type="dxa"/>
            <w:tcBorders>
              <w:top w:val="nil"/>
              <w:left w:val="nil"/>
              <w:bottom w:val="single" w:sz="4" w:space="0" w:color="auto"/>
              <w:right w:val="nil"/>
            </w:tcBorders>
            <w:shd w:val="clear" w:color="auto" w:fill="auto"/>
            <w:vAlign w:val="center"/>
            <w:hideMark/>
          </w:tcPr>
          <w:p w14:paraId="7E167F56"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$2,000</w:t>
            </w:r>
          </w:p>
        </w:tc>
        <w:tc>
          <w:tcPr>
            <w:tcW w:w="2635" w:type="dxa"/>
            <w:tcBorders>
              <w:top w:val="nil"/>
              <w:left w:val="nil"/>
              <w:bottom w:val="single" w:sz="4" w:space="0" w:color="auto"/>
              <w:right w:val="nil"/>
            </w:tcBorders>
            <w:shd w:val="clear" w:color="auto" w:fill="auto"/>
            <w:vAlign w:val="center"/>
            <w:hideMark/>
          </w:tcPr>
          <w:p w14:paraId="40200A0B"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 $0</w:t>
            </w:r>
          </w:p>
        </w:tc>
        <w:tc>
          <w:tcPr>
            <w:tcW w:w="2074" w:type="dxa"/>
            <w:tcBorders>
              <w:top w:val="nil"/>
              <w:left w:val="nil"/>
              <w:bottom w:val="single" w:sz="4" w:space="0" w:color="auto"/>
              <w:right w:val="single" w:sz="8" w:space="0" w:color="auto"/>
            </w:tcBorders>
            <w:shd w:val="clear" w:color="auto" w:fill="auto"/>
            <w:noWrap/>
            <w:vAlign w:val="center"/>
            <w:hideMark/>
          </w:tcPr>
          <w:p w14:paraId="282E0EF4"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$2,000</w:t>
            </w:r>
          </w:p>
        </w:tc>
      </w:tr>
      <w:tr w:rsidR="0019472D" w:rsidRPr="0019472D" w14:paraId="07930F39"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5061DF73"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Donations</w:t>
            </w:r>
          </w:p>
        </w:tc>
        <w:tc>
          <w:tcPr>
            <w:tcW w:w="2072" w:type="dxa"/>
            <w:tcBorders>
              <w:top w:val="nil"/>
              <w:left w:val="nil"/>
              <w:bottom w:val="single" w:sz="4" w:space="0" w:color="auto"/>
              <w:right w:val="nil"/>
            </w:tcBorders>
            <w:shd w:val="clear" w:color="auto" w:fill="auto"/>
            <w:vAlign w:val="center"/>
            <w:hideMark/>
          </w:tcPr>
          <w:p w14:paraId="55C621AF"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$750</w:t>
            </w:r>
          </w:p>
        </w:tc>
        <w:tc>
          <w:tcPr>
            <w:tcW w:w="2635" w:type="dxa"/>
            <w:tcBorders>
              <w:top w:val="nil"/>
              <w:left w:val="nil"/>
              <w:bottom w:val="single" w:sz="4" w:space="0" w:color="auto"/>
              <w:right w:val="nil"/>
            </w:tcBorders>
            <w:shd w:val="clear" w:color="auto" w:fill="auto"/>
            <w:vAlign w:val="center"/>
            <w:hideMark/>
          </w:tcPr>
          <w:p w14:paraId="2D07076C"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 $0</w:t>
            </w:r>
          </w:p>
        </w:tc>
        <w:tc>
          <w:tcPr>
            <w:tcW w:w="2074" w:type="dxa"/>
            <w:tcBorders>
              <w:top w:val="nil"/>
              <w:left w:val="nil"/>
              <w:bottom w:val="single" w:sz="4" w:space="0" w:color="auto"/>
              <w:right w:val="single" w:sz="8" w:space="0" w:color="auto"/>
            </w:tcBorders>
            <w:shd w:val="clear" w:color="auto" w:fill="auto"/>
            <w:noWrap/>
            <w:vAlign w:val="center"/>
            <w:hideMark/>
          </w:tcPr>
          <w:p w14:paraId="01B493B4"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$750</w:t>
            </w:r>
          </w:p>
        </w:tc>
      </w:tr>
      <w:tr w:rsidR="0019472D" w:rsidRPr="0019472D" w14:paraId="6B1E2EDA" w14:textId="77777777" w:rsidTr="00F47DB4">
        <w:trPr>
          <w:trHeight w:val="282"/>
        </w:trPr>
        <w:tc>
          <w:tcPr>
            <w:tcW w:w="3797" w:type="dxa"/>
            <w:tcBorders>
              <w:top w:val="nil"/>
              <w:left w:val="single" w:sz="8" w:space="0" w:color="auto"/>
              <w:bottom w:val="single" w:sz="8" w:space="0" w:color="auto"/>
              <w:right w:val="nil"/>
            </w:tcBorders>
            <w:shd w:val="clear" w:color="auto" w:fill="auto"/>
            <w:vAlign w:val="center"/>
            <w:hideMark/>
          </w:tcPr>
          <w:p w14:paraId="2FBBC558"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Fundraising Totals</w:t>
            </w:r>
          </w:p>
        </w:tc>
        <w:tc>
          <w:tcPr>
            <w:tcW w:w="2072" w:type="dxa"/>
            <w:tcBorders>
              <w:top w:val="nil"/>
              <w:left w:val="nil"/>
              <w:bottom w:val="single" w:sz="8" w:space="0" w:color="auto"/>
              <w:right w:val="nil"/>
            </w:tcBorders>
            <w:shd w:val="clear" w:color="auto" w:fill="auto"/>
            <w:vAlign w:val="center"/>
            <w:hideMark/>
          </w:tcPr>
          <w:p w14:paraId="518E7DF3"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$42,750</w:t>
            </w:r>
          </w:p>
        </w:tc>
        <w:tc>
          <w:tcPr>
            <w:tcW w:w="2635" w:type="dxa"/>
            <w:tcBorders>
              <w:top w:val="nil"/>
              <w:left w:val="nil"/>
              <w:bottom w:val="single" w:sz="8" w:space="0" w:color="auto"/>
              <w:right w:val="nil"/>
            </w:tcBorders>
            <w:shd w:val="clear" w:color="auto" w:fill="auto"/>
            <w:vAlign w:val="center"/>
            <w:hideMark/>
          </w:tcPr>
          <w:p w14:paraId="6282BEAF"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-$19,500</w:t>
            </w:r>
          </w:p>
        </w:tc>
        <w:tc>
          <w:tcPr>
            <w:tcW w:w="2074" w:type="dxa"/>
            <w:tcBorders>
              <w:top w:val="nil"/>
              <w:left w:val="nil"/>
              <w:bottom w:val="single" w:sz="8" w:space="0" w:color="auto"/>
              <w:right w:val="single" w:sz="8" w:space="0" w:color="auto"/>
            </w:tcBorders>
            <w:shd w:val="clear" w:color="auto" w:fill="auto"/>
            <w:vAlign w:val="center"/>
            <w:hideMark/>
          </w:tcPr>
          <w:p w14:paraId="4CDA3B35"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$23,250</w:t>
            </w:r>
          </w:p>
        </w:tc>
      </w:tr>
      <w:tr w:rsidR="0019472D" w:rsidRPr="0019472D" w14:paraId="51AF7305"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7FF84FC9"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Student &amp; Parent Programs</w:t>
            </w:r>
          </w:p>
        </w:tc>
        <w:tc>
          <w:tcPr>
            <w:tcW w:w="2072" w:type="dxa"/>
            <w:tcBorders>
              <w:top w:val="nil"/>
              <w:left w:val="nil"/>
              <w:bottom w:val="single" w:sz="4" w:space="0" w:color="auto"/>
              <w:right w:val="nil"/>
            </w:tcBorders>
            <w:shd w:val="clear" w:color="auto" w:fill="auto"/>
            <w:vAlign w:val="center"/>
            <w:hideMark/>
          </w:tcPr>
          <w:p w14:paraId="7419D61E"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Budgeted Income</w:t>
            </w:r>
          </w:p>
        </w:tc>
        <w:tc>
          <w:tcPr>
            <w:tcW w:w="2635" w:type="dxa"/>
            <w:tcBorders>
              <w:top w:val="nil"/>
              <w:left w:val="nil"/>
              <w:bottom w:val="single" w:sz="4" w:space="0" w:color="auto"/>
              <w:right w:val="nil"/>
            </w:tcBorders>
            <w:shd w:val="clear" w:color="auto" w:fill="auto"/>
            <w:vAlign w:val="center"/>
            <w:hideMark/>
          </w:tcPr>
          <w:p w14:paraId="1E381FBB"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Budgeted Expenses</w:t>
            </w:r>
          </w:p>
        </w:tc>
        <w:tc>
          <w:tcPr>
            <w:tcW w:w="2074" w:type="dxa"/>
            <w:tcBorders>
              <w:top w:val="nil"/>
              <w:left w:val="nil"/>
              <w:bottom w:val="single" w:sz="4" w:space="0" w:color="auto"/>
              <w:right w:val="single" w:sz="8" w:space="0" w:color="auto"/>
            </w:tcBorders>
            <w:shd w:val="clear" w:color="auto" w:fill="auto"/>
            <w:vAlign w:val="center"/>
            <w:hideMark/>
          </w:tcPr>
          <w:p w14:paraId="6A2612E3"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Budget Net</w:t>
            </w:r>
          </w:p>
        </w:tc>
      </w:tr>
      <w:tr w:rsidR="0019472D" w:rsidRPr="0019472D" w14:paraId="717C2CFC"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52DC5783"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Reflections Program</w:t>
            </w:r>
          </w:p>
        </w:tc>
        <w:tc>
          <w:tcPr>
            <w:tcW w:w="2072" w:type="dxa"/>
            <w:tcBorders>
              <w:top w:val="nil"/>
              <w:left w:val="nil"/>
              <w:bottom w:val="single" w:sz="4" w:space="0" w:color="auto"/>
              <w:right w:val="nil"/>
            </w:tcBorders>
            <w:shd w:val="clear" w:color="auto" w:fill="auto"/>
            <w:noWrap/>
            <w:vAlign w:val="center"/>
            <w:hideMark/>
          </w:tcPr>
          <w:p w14:paraId="6A162E7B"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center"/>
            <w:hideMark/>
          </w:tcPr>
          <w:p w14:paraId="7002021E"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-$100</w:t>
            </w:r>
          </w:p>
        </w:tc>
        <w:tc>
          <w:tcPr>
            <w:tcW w:w="2074" w:type="dxa"/>
            <w:tcBorders>
              <w:top w:val="nil"/>
              <w:left w:val="nil"/>
              <w:bottom w:val="single" w:sz="4" w:space="0" w:color="auto"/>
              <w:right w:val="single" w:sz="8" w:space="0" w:color="auto"/>
            </w:tcBorders>
            <w:shd w:val="clear" w:color="auto" w:fill="auto"/>
            <w:noWrap/>
            <w:vAlign w:val="center"/>
            <w:hideMark/>
          </w:tcPr>
          <w:p w14:paraId="18182626"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-$100</w:t>
            </w:r>
          </w:p>
        </w:tc>
      </w:tr>
      <w:tr w:rsidR="0019472D" w:rsidRPr="0019472D" w14:paraId="0AFAFAEE"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43D6ADB1"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Breakfast of Champions</w:t>
            </w:r>
          </w:p>
        </w:tc>
        <w:tc>
          <w:tcPr>
            <w:tcW w:w="2072" w:type="dxa"/>
            <w:tcBorders>
              <w:top w:val="nil"/>
              <w:left w:val="nil"/>
              <w:bottom w:val="single" w:sz="4" w:space="0" w:color="auto"/>
              <w:right w:val="nil"/>
            </w:tcBorders>
            <w:shd w:val="clear" w:color="auto" w:fill="auto"/>
            <w:noWrap/>
            <w:vAlign w:val="center"/>
            <w:hideMark/>
          </w:tcPr>
          <w:p w14:paraId="1DD239BE"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center"/>
            <w:hideMark/>
          </w:tcPr>
          <w:p w14:paraId="24FDEAB8"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-$500</w:t>
            </w:r>
          </w:p>
        </w:tc>
        <w:tc>
          <w:tcPr>
            <w:tcW w:w="2074" w:type="dxa"/>
            <w:tcBorders>
              <w:top w:val="nil"/>
              <w:left w:val="nil"/>
              <w:bottom w:val="single" w:sz="4" w:space="0" w:color="auto"/>
              <w:right w:val="single" w:sz="8" w:space="0" w:color="auto"/>
            </w:tcBorders>
            <w:shd w:val="clear" w:color="auto" w:fill="auto"/>
            <w:noWrap/>
            <w:vAlign w:val="center"/>
            <w:hideMark/>
          </w:tcPr>
          <w:p w14:paraId="3C224D44"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-$500</w:t>
            </w:r>
          </w:p>
        </w:tc>
      </w:tr>
      <w:tr w:rsidR="0019472D" w:rsidRPr="0019472D" w14:paraId="0BE24273"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59792C0A"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Talent Show</w:t>
            </w:r>
          </w:p>
        </w:tc>
        <w:tc>
          <w:tcPr>
            <w:tcW w:w="2072" w:type="dxa"/>
            <w:tcBorders>
              <w:top w:val="nil"/>
              <w:left w:val="nil"/>
              <w:bottom w:val="single" w:sz="4" w:space="0" w:color="auto"/>
              <w:right w:val="nil"/>
            </w:tcBorders>
            <w:shd w:val="clear" w:color="auto" w:fill="auto"/>
            <w:noWrap/>
            <w:vAlign w:val="center"/>
            <w:hideMark/>
          </w:tcPr>
          <w:p w14:paraId="189B6296"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$800</w:t>
            </w:r>
          </w:p>
        </w:tc>
        <w:tc>
          <w:tcPr>
            <w:tcW w:w="2635" w:type="dxa"/>
            <w:tcBorders>
              <w:top w:val="nil"/>
              <w:left w:val="nil"/>
              <w:bottom w:val="single" w:sz="4" w:space="0" w:color="auto"/>
              <w:right w:val="nil"/>
            </w:tcBorders>
            <w:shd w:val="clear" w:color="auto" w:fill="auto"/>
            <w:noWrap/>
            <w:vAlign w:val="center"/>
            <w:hideMark/>
          </w:tcPr>
          <w:p w14:paraId="1C21DE00"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-$500</w:t>
            </w:r>
          </w:p>
        </w:tc>
        <w:tc>
          <w:tcPr>
            <w:tcW w:w="2074" w:type="dxa"/>
            <w:tcBorders>
              <w:top w:val="nil"/>
              <w:left w:val="nil"/>
              <w:bottom w:val="single" w:sz="4" w:space="0" w:color="auto"/>
              <w:right w:val="single" w:sz="8" w:space="0" w:color="auto"/>
            </w:tcBorders>
            <w:shd w:val="clear" w:color="auto" w:fill="auto"/>
            <w:noWrap/>
            <w:vAlign w:val="center"/>
            <w:hideMark/>
          </w:tcPr>
          <w:p w14:paraId="5A4E60BE"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$300</w:t>
            </w:r>
          </w:p>
        </w:tc>
      </w:tr>
      <w:tr w:rsidR="0019472D" w:rsidRPr="0019472D" w14:paraId="00DDD06E"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021BFF10"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Project Graduation</w:t>
            </w:r>
          </w:p>
        </w:tc>
        <w:tc>
          <w:tcPr>
            <w:tcW w:w="2072" w:type="dxa"/>
            <w:tcBorders>
              <w:top w:val="nil"/>
              <w:left w:val="nil"/>
              <w:bottom w:val="single" w:sz="4" w:space="0" w:color="auto"/>
              <w:right w:val="nil"/>
            </w:tcBorders>
            <w:shd w:val="clear" w:color="auto" w:fill="auto"/>
            <w:noWrap/>
            <w:vAlign w:val="center"/>
            <w:hideMark/>
          </w:tcPr>
          <w:p w14:paraId="0714AEA8"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center"/>
            <w:hideMark/>
          </w:tcPr>
          <w:p w14:paraId="3F7D0C18"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-$1,000</w:t>
            </w:r>
          </w:p>
        </w:tc>
        <w:tc>
          <w:tcPr>
            <w:tcW w:w="2074" w:type="dxa"/>
            <w:tcBorders>
              <w:top w:val="nil"/>
              <w:left w:val="nil"/>
              <w:bottom w:val="single" w:sz="4" w:space="0" w:color="auto"/>
              <w:right w:val="single" w:sz="8" w:space="0" w:color="auto"/>
            </w:tcBorders>
            <w:shd w:val="clear" w:color="auto" w:fill="auto"/>
            <w:noWrap/>
            <w:vAlign w:val="center"/>
            <w:hideMark/>
          </w:tcPr>
          <w:p w14:paraId="3B45D3DE"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-$1,000</w:t>
            </w:r>
          </w:p>
        </w:tc>
      </w:tr>
      <w:tr w:rsidR="0019472D" w:rsidRPr="0019472D" w14:paraId="3213E736"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5891CB33"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Health Supplies</w:t>
            </w:r>
          </w:p>
        </w:tc>
        <w:tc>
          <w:tcPr>
            <w:tcW w:w="2072" w:type="dxa"/>
            <w:tcBorders>
              <w:top w:val="nil"/>
              <w:left w:val="nil"/>
              <w:bottom w:val="single" w:sz="4" w:space="0" w:color="auto"/>
              <w:right w:val="nil"/>
            </w:tcBorders>
            <w:shd w:val="clear" w:color="auto" w:fill="auto"/>
            <w:noWrap/>
            <w:vAlign w:val="center"/>
            <w:hideMark/>
          </w:tcPr>
          <w:p w14:paraId="6C2D490E"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center"/>
            <w:hideMark/>
          </w:tcPr>
          <w:p w14:paraId="2058881D"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-$200</w:t>
            </w:r>
          </w:p>
        </w:tc>
        <w:tc>
          <w:tcPr>
            <w:tcW w:w="2074" w:type="dxa"/>
            <w:tcBorders>
              <w:top w:val="nil"/>
              <w:left w:val="nil"/>
              <w:bottom w:val="single" w:sz="4" w:space="0" w:color="auto"/>
              <w:right w:val="single" w:sz="8" w:space="0" w:color="auto"/>
            </w:tcBorders>
            <w:shd w:val="clear" w:color="auto" w:fill="auto"/>
            <w:noWrap/>
            <w:vAlign w:val="center"/>
            <w:hideMark/>
          </w:tcPr>
          <w:p w14:paraId="7F6A74E8"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-$200</w:t>
            </w:r>
          </w:p>
        </w:tc>
      </w:tr>
      <w:tr w:rsidR="0019472D" w:rsidRPr="0019472D" w14:paraId="17447D22"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4099D111"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Mental Health Speaker</w:t>
            </w:r>
          </w:p>
        </w:tc>
        <w:tc>
          <w:tcPr>
            <w:tcW w:w="2072" w:type="dxa"/>
            <w:tcBorders>
              <w:top w:val="nil"/>
              <w:left w:val="nil"/>
              <w:bottom w:val="single" w:sz="4" w:space="0" w:color="auto"/>
              <w:right w:val="nil"/>
            </w:tcBorders>
            <w:shd w:val="clear" w:color="auto" w:fill="auto"/>
            <w:noWrap/>
            <w:vAlign w:val="center"/>
            <w:hideMark/>
          </w:tcPr>
          <w:p w14:paraId="67F659D5"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center"/>
            <w:hideMark/>
          </w:tcPr>
          <w:p w14:paraId="70E1265B"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-$1,000</w:t>
            </w:r>
          </w:p>
        </w:tc>
        <w:tc>
          <w:tcPr>
            <w:tcW w:w="2074" w:type="dxa"/>
            <w:tcBorders>
              <w:top w:val="nil"/>
              <w:left w:val="nil"/>
              <w:bottom w:val="single" w:sz="4" w:space="0" w:color="auto"/>
              <w:right w:val="single" w:sz="8" w:space="0" w:color="auto"/>
            </w:tcBorders>
            <w:shd w:val="clear" w:color="auto" w:fill="auto"/>
            <w:noWrap/>
            <w:vAlign w:val="center"/>
            <w:hideMark/>
          </w:tcPr>
          <w:p w14:paraId="08895312"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-$1,000</w:t>
            </w:r>
          </w:p>
        </w:tc>
      </w:tr>
      <w:tr w:rsidR="0019472D" w:rsidRPr="0019472D" w14:paraId="276A098B"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39813F8B"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Grandparents Bingo</w:t>
            </w:r>
          </w:p>
        </w:tc>
        <w:tc>
          <w:tcPr>
            <w:tcW w:w="2072" w:type="dxa"/>
            <w:tcBorders>
              <w:top w:val="nil"/>
              <w:left w:val="nil"/>
              <w:bottom w:val="single" w:sz="4" w:space="0" w:color="auto"/>
              <w:right w:val="nil"/>
            </w:tcBorders>
            <w:shd w:val="clear" w:color="auto" w:fill="auto"/>
            <w:noWrap/>
            <w:vAlign w:val="center"/>
            <w:hideMark/>
          </w:tcPr>
          <w:p w14:paraId="2E6F8832"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$200</w:t>
            </w:r>
          </w:p>
        </w:tc>
        <w:tc>
          <w:tcPr>
            <w:tcW w:w="2635" w:type="dxa"/>
            <w:tcBorders>
              <w:top w:val="nil"/>
              <w:left w:val="nil"/>
              <w:bottom w:val="single" w:sz="4" w:space="0" w:color="auto"/>
              <w:right w:val="nil"/>
            </w:tcBorders>
            <w:shd w:val="clear" w:color="auto" w:fill="auto"/>
            <w:noWrap/>
            <w:vAlign w:val="center"/>
            <w:hideMark/>
          </w:tcPr>
          <w:p w14:paraId="07C8B1B2"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-$1,500</w:t>
            </w:r>
          </w:p>
        </w:tc>
        <w:tc>
          <w:tcPr>
            <w:tcW w:w="2074" w:type="dxa"/>
            <w:tcBorders>
              <w:top w:val="nil"/>
              <w:left w:val="nil"/>
              <w:bottom w:val="single" w:sz="4" w:space="0" w:color="auto"/>
              <w:right w:val="single" w:sz="8" w:space="0" w:color="auto"/>
            </w:tcBorders>
            <w:shd w:val="clear" w:color="auto" w:fill="auto"/>
            <w:noWrap/>
            <w:vAlign w:val="center"/>
            <w:hideMark/>
          </w:tcPr>
          <w:p w14:paraId="3955B0BD"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-$1,300</w:t>
            </w:r>
          </w:p>
        </w:tc>
      </w:tr>
      <w:tr w:rsidR="0019472D" w:rsidRPr="0019472D" w14:paraId="1976382E" w14:textId="77777777" w:rsidTr="00F47DB4">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29FCECE5"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Welcome Packets</w:t>
            </w:r>
          </w:p>
        </w:tc>
        <w:tc>
          <w:tcPr>
            <w:tcW w:w="2072" w:type="dxa"/>
            <w:tcBorders>
              <w:top w:val="nil"/>
              <w:left w:val="nil"/>
              <w:bottom w:val="single" w:sz="4" w:space="0" w:color="auto"/>
              <w:right w:val="nil"/>
            </w:tcBorders>
            <w:shd w:val="clear" w:color="auto" w:fill="auto"/>
            <w:noWrap/>
            <w:vAlign w:val="bottom"/>
            <w:hideMark/>
          </w:tcPr>
          <w:p w14:paraId="6718C709"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bottom"/>
            <w:hideMark/>
          </w:tcPr>
          <w:p w14:paraId="3C9886CD"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-$250</w:t>
            </w:r>
          </w:p>
        </w:tc>
        <w:tc>
          <w:tcPr>
            <w:tcW w:w="2074" w:type="dxa"/>
            <w:tcBorders>
              <w:top w:val="nil"/>
              <w:left w:val="nil"/>
              <w:bottom w:val="single" w:sz="4" w:space="0" w:color="auto"/>
              <w:right w:val="single" w:sz="8" w:space="0" w:color="auto"/>
            </w:tcBorders>
            <w:shd w:val="clear" w:color="auto" w:fill="auto"/>
            <w:noWrap/>
            <w:vAlign w:val="center"/>
            <w:hideMark/>
          </w:tcPr>
          <w:p w14:paraId="42783AD8"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-$250</w:t>
            </w:r>
          </w:p>
        </w:tc>
      </w:tr>
      <w:tr w:rsidR="0019472D" w:rsidRPr="0019472D" w14:paraId="6E7784C8" w14:textId="77777777" w:rsidTr="00F47DB4">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6755E9AA"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Newsletter</w:t>
            </w:r>
          </w:p>
        </w:tc>
        <w:tc>
          <w:tcPr>
            <w:tcW w:w="2072" w:type="dxa"/>
            <w:tcBorders>
              <w:top w:val="nil"/>
              <w:left w:val="nil"/>
              <w:bottom w:val="single" w:sz="4" w:space="0" w:color="auto"/>
              <w:right w:val="nil"/>
            </w:tcBorders>
            <w:shd w:val="clear" w:color="auto" w:fill="auto"/>
            <w:noWrap/>
            <w:vAlign w:val="bottom"/>
            <w:hideMark/>
          </w:tcPr>
          <w:p w14:paraId="65F21E5C"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bottom"/>
            <w:hideMark/>
          </w:tcPr>
          <w:p w14:paraId="14839614"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-$250</w:t>
            </w:r>
          </w:p>
        </w:tc>
        <w:tc>
          <w:tcPr>
            <w:tcW w:w="2074" w:type="dxa"/>
            <w:tcBorders>
              <w:top w:val="nil"/>
              <w:left w:val="nil"/>
              <w:bottom w:val="single" w:sz="4" w:space="0" w:color="auto"/>
              <w:right w:val="single" w:sz="8" w:space="0" w:color="auto"/>
            </w:tcBorders>
            <w:shd w:val="clear" w:color="auto" w:fill="auto"/>
            <w:noWrap/>
            <w:vAlign w:val="center"/>
            <w:hideMark/>
          </w:tcPr>
          <w:p w14:paraId="17212AE6"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-$250</w:t>
            </w:r>
          </w:p>
        </w:tc>
      </w:tr>
      <w:tr w:rsidR="0019472D" w:rsidRPr="0019472D" w14:paraId="11A158D9"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7A2DD494"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Hospitality</w:t>
            </w:r>
          </w:p>
        </w:tc>
        <w:tc>
          <w:tcPr>
            <w:tcW w:w="2072" w:type="dxa"/>
            <w:tcBorders>
              <w:top w:val="nil"/>
              <w:left w:val="nil"/>
              <w:bottom w:val="single" w:sz="4" w:space="0" w:color="auto"/>
              <w:right w:val="nil"/>
            </w:tcBorders>
            <w:shd w:val="clear" w:color="auto" w:fill="auto"/>
            <w:noWrap/>
            <w:vAlign w:val="center"/>
            <w:hideMark/>
          </w:tcPr>
          <w:p w14:paraId="4B412F92"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center"/>
            <w:hideMark/>
          </w:tcPr>
          <w:p w14:paraId="1ECACCFB"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-$250</w:t>
            </w:r>
          </w:p>
        </w:tc>
        <w:tc>
          <w:tcPr>
            <w:tcW w:w="2074" w:type="dxa"/>
            <w:tcBorders>
              <w:top w:val="nil"/>
              <w:left w:val="nil"/>
              <w:bottom w:val="single" w:sz="4" w:space="0" w:color="auto"/>
              <w:right w:val="single" w:sz="8" w:space="0" w:color="auto"/>
            </w:tcBorders>
            <w:shd w:val="clear" w:color="auto" w:fill="auto"/>
            <w:noWrap/>
            <w:vAlign w:val="center"/>
            <w:hideMark/>
          </w:tcPr>
          <w:p w14:paraId="652683F6"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-$250</w:t>
            </w:r>
          </w:p>
        </w:tc>
      </w:tr>
      <w:tr w:rsidR="0019472D" w:rsidRPr="0019472D" w14:paraId="5925CED3" w14:textId="77777777" w:rsidTr="00F47DB4">
        <w:trPr>
          <w:trHeight w:val="282"/>
        </w:trPr>
        <w:tc>
          <w:tcPr>
            <w:tcW w:w="3797" w:type="dxa"/>
            <w:tcBorders>
              <w:top w:val="nil"/>
              <w:left w:val="single" w:sz="8" w:space="0" w:color="auto"/>
              <w:bottom w:val="single" w:sz="8" w:space="0" w:color="auto"/>
              <w:right w:val="nil"/>
            </w:tcBorders>
            <w:shd w:val="clear" w:color="auto" w:fill="auto"/>
            <w:vAlign w:val="center"/>
            <w:hideMark/>
          </w:tcPr>
          <w:p w14:paraId="75DA468F"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Student &amp; Parent Programs Totals</w:t>
            </w:r>
          </w:p>
        </w:tc>
        <w:tc>
          <w:tcPr>
            <w:tcW w:w="2072" w:type="dxa"/>
            <w:tcBorders>
              <w:top w:val="nil"/>
              <w:left w:val="nil"/>
              <w:bottom w:val="single" w:sz="8" w:space="0" w:color="auto"/>
              <w:right w:val="nil"/>
            </w:tcBorders>
            <w:shd w:val="clear" w:color="auto" w:fill="auto"/>
            <w:noWrap/>
            <w:vAlign w:val="center"/>
            <w:hideMark/>
          </w:tcPr>
          <w:p w14:paraId="51D1D1F6"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$1,000</w:t>
            </w:r>
          </w:p>
        </w:tc>
        <w:tc>
          <w:tcPr>
            <w:tcW w:w="2635" w:type="dxa"/>
            <w:tcBorders>
              <w:top w:val="nil"/>
              <w:left w:val="nil"/>
              <w:bottom w:val="single" w:sz="8" w:space="0" w:color="auto"/>
              <w:right w:val="nil"/>
            </w:tcBorders>
            <w:shd w:val="clear" w:color="auto" w:fill="auto"/>
            <w:noWrap/>
            <w:vAlign w:val="center"/>
            <w:hideMark/>
          </w:tcPr>
          <w:p w14:paraId="7970A780"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-$5,550</w:t>
            </w:r>
          </w:p>
        </w:tc>
        <w:tc>
          <w:tcPr>
            <w:tcW w:w="2074" w:type="dxa"/>
            <w:tcBorders>
              <w:top w:val="nil"/>
              <w:left w:val="nil"/>
              <w:bottom w:val="single" w:sz="8" w:space="0" w:color="auto"/>
              <w:right w:val="nil"/>
            </w:tcBorders>
            <w:shd w:val="clear" w:color="auto" w:fill="auto"/>
            <w:noWrap/>
            <w:vAlign w:val="center"/>
            <w:hideMark/>
          </w:tcPr>
          <w:p w14:paraId="71D6D13C"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-$4,550</w:t>
            </w:r>
          </w:p>
        </w:tc>
      </w:tr>
      <w:tr w:rsidR="0019472D" w:rsidRPr="0019472D" w14:paraId="2879168E" w14:textId="77777777" w:rsidTr="00F47DB4">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1A7C6160"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Teacher, School &amp; Community</w:t>
            </w:r>
          </w:p>
        </w:tc>
        <w:tc>
          <w:tcPr>
            <w:tcW w:w="2072" w:type="dxa"/>
            <w:tcBorders>
              <w:top w:val="nil"/>
              <w:left w:val="nil"/>
              <w:bottom w:val="single" w:sz="4" w:space="0" w:color="auto"/>
              <w:right w:val="nil"/>
            </w:tcBorders>
            <w:shd w:val="clear" w:color="auto" w:fill="auto"/>
            <w:vAlign w:val="center"/>
            <w:hideMark/>
          </w:tcPr>
          <w:p w14:paraId="30B068DB"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Budgeted Income</w:t>
            </w:r>
          </w:p>
        </w:tc>
        <w:tc>
          <w:tcPr>
            <w:tcW w:w="2635" w:type="dxa"/>
            <w:tcBorders>
              <w:top w:val="nil"/>
              <w:left w:val="nil"/>
              <w:bottom w:val="single" w:sz="4" w:space="0" w:color="auto"/>
              <w:right w:val="nil"/>
            </w:tcBorders>
            <w:shd w:val="clear" w:color="auto" w:fill="auto"/>
            <w:vAlign w:val="center"/>
            <w:hideMark/>
          </w:tcPr>
          <w:p w14:paraId="7AB3703F"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Budgeted Expenses</w:t>
            </w:r>
          </w:p>
        </w:tc>
        <w:tc>
          <w:tcPr>
            <w:tcW w:w="2074" w:type="dxa"/>
            <w:tcBorders>
              <w:top w:val="nil"/>
              <w:left w:val="nil"/>
              <w:bottom w:val="single" w:sz="4" w:space="0" w:color="auto"/>
              <w:right w:val="single" w:sz="8" w:space="0" w:color="auto"/>
            </w:tcBorders>
            <w:shd w:val="clear" w:color="auto" w:fill="auto"/>
            <w:vAlign w:val="center"/>
            <w:hideMark/>
          </w:tcPr>
          <w:p w14:paraId="50E62728"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Budget Net</w:t>
            </w:r>
          </w:p>
        </w:tc>
      </w:tr>
      <w:tr w:rsidR="0019472D" w:rsidRPr="0019472D" w14:paraId="03B2C002" w14:textId="77777777" w:rsidTr="00F47DB4">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48630413"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Staff Welcome Lunch</w:t>
            </w:r>
          </w:p>
        </w:tc>
        <w:tc>
          <w:tcPr>
            <w:tcW w:w="2072" w:type="dxa"/>
            <w:tcBorders>
              <w:top w:val="nil"/>
              <w:left w:val="nil"/>
              <w:bottom w:val="single" w:sz="4" w:space="0" w:color="auto"/>
              <w:right w:val="nil"/>
            </w:tcBorders>
            <w:shd w:val="clear" w:color="auto" w:fill="auto"/>
            <w:noWrap/>
            <w:vAlign w:val="bottom"/>
            <w:hideMark/>
          </w:tcPr>
          <w:p w14:paraId="19A0397A"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bottom"/>
            <w:hideMark/>
          </w:tcPr>
          <w:p w14:paraId="32C9B85D"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-$1,500</w:t>
            </w:r>
          </w:p>
        </w:tc>
        <w:tc>
          <w:tcPr>
            <w:tcW w:w="2074" w:type="dxa"/>
            <w:tcBorders>
              <w:top w:val="nil"/>
              <w:left w:val="nil"/>
              <w:bottom w:val="single" w:sz="4" w:space="0" w:color="auto"/>
              <w:right w:val="single" w:sz="8" w:space="0" w:color="auto"/>
            </w:tcBorders>
            <w:shd w:val="clear" w:color="auto" w:fill="auto"/>
            <w:noWrap/>
            <w:vAlign w:val="bottom"/>
            <w:hideMark/>
          </w:tcPr>
          <w:p w14:paraId="7FB2A6B7"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-$1,500</w:t>
            </w:r>
          </w:p>
        </w:tc>
      </w:tr>
      <w:tr w:rsidR="0019472D" w:rsidRPr="0019472D" w14:paraId="5B0B3DC3" w14:textId="77777777" w:rsidTr="00F47DB4">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7B7CB436"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Staff Snack Days</w:t>
            </w:r>
          </w:p>
        </w:tc>
        <w:tc>
          <w:tcPr>
            <w:tcW w:w="2072" w:type="dxa"/>
            <w:tcBorders>
              <w:top w:val="nil"/>
              <w:left w:val="nil"/>
              <w:bottom w:val="single" w:sz="4" w:space="0" w:color="auto"/>
              <w:right w:val="nil"/>
            </w:tcBorders>
            <w:shd w:val="clear" w:color="auto" w:fill="auto"/>
            <w:noWrap/>
            <w:vAlign w:val="bottom"/>
            <w:hideMark/>
          </w:tcPr>
          <w:p w14:paraId="7A1A7140"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bottom"/>
            <w:hideMark/>
          </w:tcPr>
          <w:p w14:paraId="6377AB58"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-$400</w:t>
            </w:r>
          </w:p>
        </w:tc>
        <w:tc>
          <w:tcPr>
            <w:tcW w:w="2074" w:type="dxa"/>
            <w:tcBorders>
              <w:top w:val="nil"/>
              <w:left w:val="nil"/>
              <w:bottom w:val="single" w:sz="4" w:space="0" w:color="auto"/>
              <w:right w:val="single" w:sz="8" w:space="0" w:color="auto"/>
            </w:tcBorders>
            <w:shd w:val="clear" w:color="auto" w:fill="auto"/>
            <w:noWrap/>
            <w:vAlign w:val="bottom"/>
            <w:hideMark/>
          </w:tcPr>
          <w:p w14:paraId="00F53BFE"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-$400</w:t>
            </w:r>
          </w:p>
        </w:tc>
      </w:tr>
      <w:tr w:rsidR="0019472D" w:rsidRPr="0019472D" w14:paraId="29D34B07" w14:textId="77777777" w:rsidTr="00F47DB4">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594D4E69"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Teacher Spirit Cart</w:t>
            </w:r>
          </w:p>
        </w:tc>
        <w:tc>
          <w:tcPr>
            <w:tcW w:w="2072" w:type="dxa"/>
            <w:tcBorders>
              <w:top w:val="nil"/>
              <w:left w:val="nil"/>
              <w:bottom w:val="single" w:sz="4" w:space="0" w:color="auto"/>
              <w:right w:val="nil"/>
            </w:tcBorders>
            <w:shd w:val="clear" w:color="auto" w:fill="auto"/>
            <w:noWrap/>
            <w:vAlign w:val="bottom"/>
            <w:hideMark/>
          </w:tcPr>
          <w:p w14:paraId="05C5FF05"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bottom"/>
            <w:hideMark/>
          </w:tcPr>
          <w:p w14:paraId="17D5135F"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-$400</w:t>
            </w:r>
          </w:p>
        </w:tc>
        <w:tc>
          <w:tcPr>
            <w:tcW w:w="2074" w:type="dxa"/>
            <w:tcBorders>
              <w:top w:val="nil"/>
              <w:left w:val="nil"/>
              <w:bottom w:val="single" w:sz="4" w:space="0" w:color="auto"/>
              <w:right w:val="single" w:sz="8" w:space="0" w:color="auto"/>
            </w:tcBorders>
            <w:shd w:val="clear" w:color="auto" w:fill="auto"/>
            <w:noWrap/>
            <w:vAlign w:val="bottom"/>
            <w:hideMark/>
          </w:tcPr>
          <w:p w14:paraId="6454F1F6"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-$400</w:t>
            </w:r>
          </w:p>
        </w:tc>
      </w:tr>
      <w:tr w:rsidR="0019472D" w:rsidRPr="0019472D" w14:paraId="4968CE8F" w14:textId="77777777" w:rsidTr="00F47DB4">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29F20B29"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Staff Appreciation Week</w:t>
            </w:r>
          </w:p>
        </w:tc>
        <w:tc>
          <w:tcPr>
            <w:tcW w:w="2072" w:type="dxa"/>
            <w:tcBorders>
              <w:top w:val="nil"/>
              <w:left w:val="nil"/>
              <w:bottom w:val="single" w:sz="4" w:space="0" w:color="auto"/>
              <w:right w:val="nil"/>
            </w:tcBorders>
            <w:shd w:val="clear" w:color="auto" w:fill="auto"/>
            <w:noWrap/>
            <w:vAlign w:val="bottom"/>
            <w:hideMark/>
          </w:tcPr>
          <w:p w14:paraId="45A2DF8A"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bottom"/>
            <w:hideMark/>
          </w:tcPr>
          <w:p w14:paraId="14667B17"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-$1,000</w:t>
            </w:r>
          </w:p>
        </w:tc>
        <w:tc>
          <w:tcPr>
            <w:tcW w:w="2074" w:type="dxa"/>
            <w:tcBorders>
              <w:top w:val="nil"/>
              <w:left w:val="nil"/>
              <w:bottom w:val="single" w:sz="4" w:space="0" w:color="auto"/>
              <w:right w:val="single" w:sz="8" w:space="0" w:color="auto"/>
            </w:tcBorders>
            <w:shd w:val="clear" w:color="auto" w:fill="auto"/>
            <w:noWrap/>
            <w:vAlign w:val="bottom"/>
            <w:hideMark/>
          </w:tcPr>
          <w:p w14:paraId="3A8CDF8C"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-$1,000</w:t>
            </w:r>
          </w:p>
        </w:tc>
      </w:tr>
      <w:tr w:rsidR="0019472D" w:rsidRPr="0019472D" w14:paraId="5FC13722" w14:textId="77777777" w:rsidTr="00F47DB4">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54C90F7A"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Library Literacy Program</w:t>
            </w:r>
          </w:p>
        </w:tc>
        <w:tc>
          <w:tcPr>
            <w:tcW w:w="2072" w:type="dxa"/>
            <w:tcBorders>
              <w:top w:val="nil"/>
              <w:left w:val="nil"/>
              <w:bottom w:val="single" w:sz="4" w:space="0" w:color="auto"/>
              <w:right w:val="nil"/>
            </w:tcBorders>
            <w:shd w:val="clear" w:color="auto" w:fill="auto"/>
            <w:noWrap/>
            <w:vAlign w:val="bottom"/>
            <w:hideMark/>
          </w:tcPr>
          <w:p w14:paraId="406398C2"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bottom"/>
            <w:hideMark/>
          </w:tcPr>
          <w:p w14:paraId="47E8115C"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-$2,500</w:t>
            </w:r>
          </w:p>
        </w:tc>
        <w:tc>
          <w:tcPr>
            <w:tcW w:w="2074" w:type="dxa"/>
            <w:tcBorders>
              <w:top w:val="nil"/>
              <w:left w:val="nil"/>
              <w:bottom w:val="single" w:sz="4" w:space="0" w:color="auto"/>
              <w:right w:val="single" w:sz="8" w:space="0" w:color="auto"/>
            </w:tcBorders>
            <w:shd w:val="clear" w:color="auto" w:fill="auto"/>
            <w:noWrap/>
            <w:vAlign w:val="bottom"/>
            <w:hideMark/>
          </w:tcPr>
          <w:p w14:paraId="2CEEC9D2"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-$2,500</w:t>
            </w:r>
          </w:p>
        </w:tc>
      </w:tr>
      <w:tr w:rsidR="0019472D" w:rsidRPr="0019472D" w14:paraId="56352160" w14:textId="77777777" w:rsidTr="00F47DB4">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126CF5E3"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Beautification</w:t>
            </w:r>
          </w:p>
        </w:tc>
        <w:tc>
          <w:tcPr>
            <w:tcW w:w="2072" w:type="dxa"/>
            <w:tcBorders>
              <w:top w:val="nil"/>
              <w:left w:val="nil"/>
              <w:bottom w:val="single" w:sz="4" w:space="0" w:color="auto"/>
              <w:right w:val="nil"/>
            </w:tcBorders>
            <w:shd w:val="clear" w:color="auto" w:fill="auto"/>
            <w:noWrap/>
            <w:vAlign w:val="bottom"/>
            <w:hideMark/>
          </w:tcPr>
          <w:p w14:paraId="7921B378"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bottom"/>
            <w:hideMark/>
          </w:tcPr>
          <w:p w14:paraId="1CEEF0AA"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-$1,000</w:t>
            </w:r>
          </w:p>
        </w:tc>
        <w:tc>
          <w:tcPr>
            <w:tcW w:w="2074" w:type="dxa"/>
            <w:tcBorders>
              <w:top w:val="nil"/>
              <w:left w:val="nil"/>
              <w:bottom w:val="single" w:sz="4" w:space="0" w:color="auto"/>
              <w:right w:val="single" w:sz="8" w:space="0" w:color="auto"/>
            </w:tcBorders>
            <w:shd w:val="clear" w:color="auto" w:fill="auto"/>
            <w:noWrap/>
            <w:vAlign w:val="bottom"/>
            <w:hideMark/>
          </w:tcPr>
          <w:p w14:paraId="15937D28"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-$1,000</w:t>
            </w:r>
          </w:p>
        </w:tc>
      </w:tr>
      <w:tr w:rsidR="0019472D" w:rsidRPr="0019472D" w14:paraId="13ABA4E8" w14:textId="77777777" w:rsidTr="00F47DB4">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4F4E4268"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School Technology</w:t>
            </w:r>
          </w:p>
        </w:tc>
        <w:tc>
          <w:tcPr>
            <w:tcW w:w="2072" w:type="dxa"/>
            <w:tcBorders>
              <w:top w:val="nil"/>
              <w:left w:val="nil"/>
              <w:bottom w:val="single" w:sz="4" w:space="0" w:color="auto"/>
              <w:right w:val="nil"/>
            </w:tcBorders>
            <w:shd w:val="clear" w:color="auto" w:fill="auto"/>
            <w:noWrap/>
            <w:vAlign w:val="bottom"/>
            <w:hideMark/>
          </w:tcPr>
          <w:p w14:paraId="08566427"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bottom"/>
            <w:hideMark/>
          </w:tcPr>
          <w:p w14:paraId="754CF3DF"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-$7,500</w:t>
            </w:r>
          </w:p>
        </w:tc>
        <w:tc>
          <w:tcPr>
            <w:tcW w:w="2074" w:type="dxa"/>
            <w:tcBorders>
              <w:top w:val="nil"/>
              <w:left w:val="nil"/>
              <w:bottom w:val="single" w:sz="4" w:space="0" w:color="auto"/>
              <w:right w:val="single" w:sz="8" w:space="0" w:color="auto"/>
            </w:tcBorders>
            <w:shd w:val="clear" w:color="auto" w:fill="auto"/>
            <w:noWrap/>
            <w:vAlign w:val="bottom"/>
            <w:hideMark/>
          </w:tcPr>
          <w:p w14:paraId="2434ABB3"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-$7,500</w:t>
            </w:r>
          </w:p>
        </w:tc>
      </w:tr>
      <w:tr w:rsidR="0019472D" w:rsidRPr="0019472D" w14:paraId="1C4AD22E" w14:textId="77777777" w:rsidTr="00F47DB4">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3AE21892"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Teacher Mini Grants</w:t>
            </w:r>
          </w:p>
        </w:tc>
        <w:tc>
          <w:tcPr>
            <w:tcW w:w="2072" w:type="dxa"/>
            <w:tcBorders>
              <w:top w:val="nil"/>
              <w:left w:val="nil"/>
              <w:bottom w:val="single" w:sz="4" w:space="0" w:color="auto"/>
              <w:right w:val="nil"/>
            </w:tcBorders>
            <w:shd w:val="clear" w:color="auto" w:fill="auto"/>
            <w:noWrap/>
            <w:vAlign w:val="bottom"/>
            <w:hideMark/>
          </w:tcPr>
          <w:p w14:paraId="0ED56D09"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bottom"/>
            <w:hideMark/>
          </w:tcPr>
          <w:p w14:paraId="2CC4BD80"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-$3,000</w:t>
            </w:r>
          </w:p>
        </w:tc>
        <w:tc>
          <w:tcPr>
            <w:tcW w:w="2074" w:type="dxa"/>
            <w:tcBorders>
              <w:top w:val="nil"/>
              <w:left w:val="nil"/>
              <w:bottom w:val="single" w:sz="4" w:space="0" w:color="auto"/>
              <w:right w:val="single" w:sz="8" w:space="0" w:color="auto"/>
            </w:tcBorders>
            <w:shd w:val="clear" w:color="auto" w:fill="auto"/>
            <w:noWrap/>
            <w:vAlign w:val="bottom"/>
            <w:hideMark/>
          </w:tcPr>
          <w:p w14:paraId="12A69911"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-$3,000</w:t>
            </w:r>
          </w:p>
        </w:tc>
      </w:tr>
      <w:tr w:rsidR="0019472D" w:rsidRPr="0019472D" w14:paraId="1E20E612"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7D6E009B"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Adopt-a-PTA</w:t>
            </w:r>
          </w:p>
        </w:tc>
        <w:tc>
          <w:tcPr>
            <w:tcW w:w="2072" w:type="dxa"/>
            <w:tcBorders>
              <w:top w:val="nil"/>
              <w:left w:val="nil"/>
              <w:bottom w:val="single" w:sz="4" w:space="0" w:color="auto"/>
              <w:right w:val="nil"/>
            </w:tcBorders>
            <w:shd w:val="clear" w:color="auto" w:fill="auto"/>
            <w:noWrap/>
            <w:vAlign w:val="center"/>
            <w:hideMark/>
          </w:tcPr>
          <w:p w14:paraId="001A289B"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center"/>
            <w:hideMark/>
          </w:tcPr>
          <w:p w14:paraId="0694842D"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-$1,000</w:t>
            </w:r>
          </w:p>
        </w:tc>
        <w:tc>
          <w:tcPr>
            <w:tcW w:w="2074" w:type="dxa"/>
            <w:tcBorders>
              <w:top w:val="nil"/>
              <w:left w:val="nil"/>
              <w:bottom w:val="single" w:sz="4" w:space="0" w:color="auto"/>
              <w:right w:val="single" w:sz="8" w:space="0" w:color="auto"/>
            </w:tcBorders>
            <w:shd w:val="clear" w:color="auto" w:fill="auto"/>
            <w:noWrap/>
            <w:vAlign w:val="bottom"/>
            <w:hideMark/>
          </w:tcPr>
          <w:p w14:paraId="0A9F58DE"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-$1,000</w:t>
            </w:r>
          </w:p>
        </w:tc>
      </w:tr>
      <w:tr w:rsidR="0019472D" w:rsidRPr="0019472D" w14:paraId="6B90B81B" w14:textId="77777777" w:rsidTr="00F47DB4">
        <w:trPr>
          <w:trHeight w:val="282"/>
        </w:trPr>
        <w:tc>
          <w:tcPr>
            <w:tcW w:w="3797" w:type="dxa"/>
            <w:tcBorders>
              <w:top w:val="nil"/>
              <w:left w:val="single" w:sz="8" w:space="0" w:color="auto"/>
              <w:bottom w:val="single" w:sz="8" w:space="0" w:color="auto"/>
              <w:right w:val="nil"/>
            </w:tcBorders>
            <w:shd w:val="clear" w:color="auto" w:fill="auto"/>
            <w:noWrap/>
            <w:vAlign w:val="bottom"/>
            <w:hideMark/>
          </w:tcPr>
          <w:p w14:paraId="6F2714A5"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Teacher, School &amp; Community Totals</w:t>
            </w:r>
          </w:p>
        </w:tc>
        <w:tc>
          <w:tcPr>
            <w:tcW w:w="2072" w:type="dxa"/>
            <w:tcBorders>
              <w:top w:val="nil"/>
              <w:left w:val="nil"/>
              <w:bottom w:val="single" w:sz="8" w:space="0" w:color="auto"/>
              <w:right w:val="nil"/>
            </w:tcBorders>
            <w:shd w:val="clear" w:color="auto" w:fill="auto"/>
            <w:noWrap/>
            <w:vAlign w:val="bottom"/>
            <w:hideMark/>
          </w:tcPr>
          <w:p w14:paraId="494FE6CE"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8" w:space="0" w:color="auto"/>
              <w:right w:val="nil"/>
            </w:tcBorders>
            <w:shd w:val="clear" w:color="auto" w:fill="auto"/>
            <w:noWrap/>
            <w:vAlign w:val="bottom"/>
            <w:hideMark/>
          </w:tcPr>
          <w:p w14:paraId="19563B70"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-$18,300</w:t>
            </w:r>
          </w:p>
        </w:tc>
        <w:tc>
          <w:tcPr>
            <w:tcW w:w="2074" w:type="dxa"/>
            <w:tcBorders>
              <w:top w:val="nil"/>
              <w:left w:val="nil"/>
              <w:bottom w:val="single" w:sz="8" w:space="0" w:color="auto"/>
              <w:right w:val="single" w:sz="8" w:space="0" w:color="auto"/>
            </w:tcBorders>
            <w:shd w:val="clear" w:color="auto" w:fill="auto"/>
            <w:noWrap/>
            <w:vAlign w:val="bottom"/>
            <w:hideMark/>
          </w:tcPr>
          <w:p w14:paraId="1C32FFEC"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-$18,300</w:t>
            </w:r>
          </w:p>
        </w:tc>
      </w:tr>
      <w:tr w:rsidR="0019472D" w:rsidRPr="0019472D" w14:paraId="24BCAA8A"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29F3C691"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Administrative</w:t>
            </w:r>
          </w:p>
        </w:tc>
        <w:tc>
          <w:tcPr>
            <w:tcW w:w="2072" w:type="dxa"/>
            <w:tcBorders>
              <w:top w:val="nil"/>
              <w:left w:val="nil"/>
              <w:bottom w:val="single" w:sz="4" w:space="0" w:color="auto"/>
              <w:right w:val="nil"/>
            </w:tcBorders>
            <w:shd w:val="clear" w:color="auto" w:fill="auto"/>
            <w:vAlign w:val="center"/>
            <w:hideMark/>
          </w:tcPr>
          <w:p w14:paraId="08156BBE"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Budgeted Income</w:t>
            </w:r>
          </w:p>
        </w:tc>
        <w:tc>
          <w:tcPr>
            <w:tcW w:w="2635" w:type="dxa"/>
            <w:tcBorders>
              <w:top w:val="nil"/>
              <w:left w:val="nil"/>
              <w:bottom w:val="single" w:sz="4" w:space="0" w:color="auto"/>
              <w:right w:val="nil"/>
            </w:tcBorders>
            <w:shd w:val="clear" w:color="auto" w:fill="auto"/>
            <w:vAlign w:val="center"/>
            <w:hideMark/>
          </w:tcPr>
          <w:p w14:paraId="38D2FAF1"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Budgeted Expenses</w:t>
            </w:r>
          </w:p>
        </w:tc>
        <w:tc>
          <w:tcPr>
            <w:tcW w:w="2074" w:type="dxa"/>
            <w:tcBorders>
              <w:top w:val="nil"/>
              <w:left w:val="nil"/>
              <w:bottom w:val="single" w:sz="4" w:space="0" w:color="auto"/>
              <w:right w:val="single" w:sz="8" w:space="0" w:color="auto"/>
            </w:tcBorders>
            <w:shd w:val="clear" w:color="auto" w:fill="auto"/>
            <w:vAlign w:val="center"/>
            <w:hideMark/>
          </w:tcPr>
          <w:p w14:paraId="10F1BBC2"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Budget Net</w:t>
            </w:r>
          </w:p>
        </w:tc>
      </w:tr>
      <w:tr w:rsidR="0019472D" w:rsidRPr="0019472D" w14:paraId="73D12AAE"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74E73849"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AIM Insurance</w:t>
            </w:r>
          </w:p>
        </w:tc>
        <w:tc>
          <w:tcPr>
            <w:tcW w:w="2072" w:type="dxa"/>
            <w:tcBorders>
              <w:top w:val="nil"/>
              <w:left w:val="nil"/>
              <w:bottom w:val="single" w:sz="4" w:space="0" w:color="auto"/>
              <w:right w:val="nil"/>
            </w:tcBorders>
            <w:shd w:val="clear" w:color="auto" w:fill="auto"/>
            <w:noWrap/>
            <w:vAlign w:val="center"/>
            <w:hideMark/>
          </w:tcPr>
          <w:p w14:paraId="656745A6"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center"/>
            <w:hideMark/>
          </w:tcPr>
          <w:p w14:paraId="45E7D855"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-$500</w:t>
            </w:r>
          </w:p>
        </w:tc>
        <w:tc>
          <w:tcPr>
            <w:tcW w:w="2074" w:type="dxa"/>
            <w:tcBorders>
              <w:top w:val="nil"/>
              <w:left w:val="nil"/>
              <w:bottom w:val="single" w:sz="4" w:space="0" w:color="auto"/>
              <w:right w:val="single" w:sz="8" w:space="0" w:color="auto"/>
            </w:tcBorders>
            <w:shd w:val="clear" w:color="auto" w:fill="auto"/>
            <w:noWrap/>
            <w:vAlign w:val="center"/>
            <w:hideMark/>
          </w:tcPr>
          <w:p w14:paraId="6A63055A"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-$500</w:t>
            </w:r>
          </w:p>
        </w:tc>
      </w:tr>
      <w:tr w:rsidR="0019472D" w:rsidRPr="0019472D" w14:paraId="37F0E4A6"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3A5F3F03"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Banking Fees &amp; Interest</w:t>
            </w:r>
          </w:p>
        </w:tc>
        <w:tc>
          <w:tcPr>
            <w:tcW w:w="2072" w:type="dxa"/>
            <w:tcBorders>
              <w:top w:val="nil"/>
              <w:left w:val="nil"/>
              <w:bottom w:val="single" w:sz="4" w:space="0" w:color="auto"/>
              <w:right w:val="nil"/>
            </w:tcBorders>
            <w:shd w:val="clear" w:color="auto" w:fill="auto"/>
            <w:noWrap/>
            <w:vAlign w:val="center"/>
            <w:hideMark/>
          </w:tcPr>
          <w:p w14:paraId="73011BD8"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$50</w:t>
            </w:r>
          </w:p>
        </w:tc>
        <w:tc>
          <w:tcPr>
            <w:tcW w:w="2635" w:type="dxa"/>
            <w:tcBorders>
              <w:top w:val="nil"/>
              <w:left w:val="nil"/>
              <w:bottom w:val="single" w:sz="4" w:space="0" w:color="auto"/>
              <w:right w:val="nil"/>
            </w:tcBorders>
            <w:shd w:val="clear" w:color="auto" w:fill="auto"/>
            <w:noWrap/>
            <w:vAlign w:val="center"/>
            <w:hideMark/>
          </w:tcPr>
          <w:p w14:paraId="0C9631CC"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-$100</w:t>
            </w:r>
          </w:p>
        </w:tc>
        <w:tc>
          <w:tcPr>
            <w:tcW w:w="2074" w:type="dxa"/>
            <w:tcBorders>
              <w:top w:val="nil"/>
              <w:left w:val="nil"/>
              <w:bottom w:val="single" w:sz="4" w:space="0" w:color="auto"/>
              <w:right w:val="single" w:sz="8" w:space="0" w:color="auto"/>
            </w:tcBorders>
            <w:shd w:val="clear" w:color="auto" w:fill="auto"/>
            <w:noWrap/>
            <w:vAlign w:val="center"/>
            <w:hideMark/>
          </w:tcPr>
          <w:p w14:paraId="79010A31"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-$50</w:t>
            </w:r>
          </w:p>
        </w:tc>
      </w:tr>
      <w:tr w:rsidR="0019472D" w:rsidRPr="0019472D" w14:paraId="40263647" w14:textId="77777777" w:rsidTr="00F47DB4">
        <w:trPr>
          <w:trHeight w:val="282"/>
        </w:trPr>
        <w:tc>
          <w:tcPr>
            <w:tcW w:w="3797" w:type="dxa"/>
            <w:tcBorders>
              <w:top w:val="nil"/>
              <w:left w:val="single" w:sz="8" w:space="0" w:color="auto"/>
              <w:bottom w:val="single" w:sz="4" w:space="0" w:color="auto"/>
              <w:right w:val="nil"/>
            </w:tcBorders>
            <w:shd w:val="clear" w:color="auto" w:fill="auto"/>
            <w:vAlign w:val="center"/>
            <w:hideMark/>
          </w:tcPr>
          <w:p w14:paraId="2F808F0B"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Leadership &amp; Training</w:t>
            </w:r>
          </w:p>
        </w:tc>
        <w:tc>
          <w:tcPr>
            <w:tcW w:w="2072" w:type="dxa"/>
            <w:tcBorders>
              <w:top w:val="nil"/>
              <w:left w:val="nil"/>
              <w:bottom w:val="single" w:sz="4" w:space="0" w:color="auto"/>
              <w:right w:val="nil"/>
            </w:tcBorders>
            <w:shd w:val="clear" w:color="auto" w:fill="auto"/>
            <w:noWrap/>
            <w:vAlign w:val="center"/>
            <w:hideMark/>
          </w:tcPr>
          <w:p w14:paraId="71FC718F"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center"/>
            <w:hideMark/>
          </w:tcPr>
          <w:p w14:paraId="7C9D6F9C"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-$500</w:t>
            </w:r>
          </w:p>
        </w:tc>
        <w:tc>
          <w:tcPr>
            <w:tcW w:w="2074" w:type="dxa"/>
            <w:tcBorders>
              <w:top w:val="nil"/>
              <w:left w:val="nil"/>
              <w:bottom w:val="single" w:sz="4" w:space="0" w:color="auto"/>
              <w:right w:val="single" w:sz="8" w:space="0" w:color="auto"/>
            </w:tcBorders>
            <w:shd w:val="clear" w:color="auto" w:fill="auto"/>
            <w:noWrap/>
            <w:vAlign w:val="center"/>
            <w:hideMark/>
          </w:tcPr>
          <w:p w14:paraId="3ECFACD5"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-$500</w:t>
            </w:r>
          </w:p>
        </w:tc>
      </w:tr>
      <w:tr w:rsidR="0019472D" w:rsidRPr="0019472D" w14:paraId="1A694D96"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14FD25E6"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*Membership Dues</w:t>
            </w:r>
          </w:p>
        </w:tc>
        <w:tc>
          <w:tcPr>
            <w:tcW w:w="2072" w:type="dxa"/>
            <w:tcBorders>
              <w:top w:val="nil"/>
              <w:left w:val="nil"/>
              <w:bottom w:val="single" w:sz="4" w:space="0" w:color="auto"/>
              <w:right w:val="nil"/>
            </w:tcBorders>
            <w:shd w:val="clear" w:color="auto" w:fill="auto"/>
            <w:noWrap/>
            <w:vAlign w:val="center"/>
            <w:hideMark/>
          </w:tcPr>
          <w:p w14:paraId="4EA3B5CE"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$2,200</w:t>
            </w:r>
          </w:p>
        </w:tc>
        <w:tc>
          <w:tcPr>
            <w:tcW w:w="2635" w:type="dxa"/>
            <w:tcBorders>
              <w:top w:val="nil"/>
              <w:left w:val="nil"/>
              <w:bottom w:val="single" w:sz="4" w:space="0" w:color="auto"/>
              <w:right w:val="nil"/>
            </w:tcBorders>
            <w:shd w:val="clear" w:color="auto" w:fill="auto"/>
            <w:noWrap/>
            <w:vAlign w:val="center"/>
            <w:hideMark/>
          </w:tcPr>
          <w:p w14:paraId="79828416"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-$1,250</w:t>
            </w:r>
          </w:p>
        </w:tc>
        <w:tc>
          <w:tcPr>
            <w:tcW w:w="2074" w:type="dxa"/>
            <w:tcBorders>
              <w:top w:val="nil"/>
              <w:left w:val="nil"/>
              <w:bottom w:val="single" w:sz="4" w:space="0" w:color="auto"/>
              <w:right w:val="single" w:sz="8" w:space="0" w:color="auto"/>
            </w:tcBorders>
            <w:shd w:val="clear" w:color="auto" w:fill="auto"/>
            <w:noWrap/>
            <w:vAlign w:val="center"/>
            <w:hideMark/>
          </w:tcPr>
          <w:p w14:paraId="1F12418C"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$950</w:t>
            </w:r>
          </w:p>
        </w:tc>
      </w:tr>
      <w:tr w:rsidR="0019472D" w:rsidRPr="0019472D" w14:paraId="2A99B2D1"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54D23009"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PTA Office Supplies</w:t>
            </w:r>
          </w:p>
        </w:tc>
        <w:tc>
          <w:tcPr>
            <w:tcW w:w="2072" w:type="dxa"/>
            <w:tcBorders>
              <w:top w:val="nil"/>
              <w:left w:val="nil"/>
              <w:bottom w:val="single" w:sz="4" w:space="0" w:color="auto"/>
              <w:right w:val="nil"/>
            </w:tcBorders>
            <w:shd w:val="clear" w:color="auto" w:fill="auto"/>
            <w:noWrap/>
            <w:vAlign w:val="center"/>
            <w:hideMark/>
          </w:tcPr>
          <w:p w14:paraId="1E899A1F"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center"/>
            <w:hideMark/>
          </w:tcPr>
          <w:p w14:paraId="1FEA4A5D"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-$1,000</w:t>
            </w:r>
          </w:p>
        </w:tc>
        <w:tc>
          <w:tcPr>
            <w:tcW w:w="2074" w:type="dxa"/>
            <w:tcBorders>
              <w:top w:val="nil"/>
              <w:left w:val="nil"/>
              <w:bottom w:val="single" w:sz="4" w:space="0" w:color="auto"/>
              <w:right w:val="single" w:sz="8" w:space="0" w:color="auto"/>
            </w:tcBorders>
            <w:shd w:val="clear" w:color="auto" w:fill="auto"/>
            <w:noWrap/>
            <w:vAlign w:val="center"/>
            <w:hideMark/>
          </w:tcPr>
          <w:p w14:paraId="7A33A6FA"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-$1,000</w:t>
            </w:r>
          </w:p>
        </w:tc>
      </w:tr>
      <w:tr w:rsidR="0019472D" w:rsidRPr="0019472D" w14:paraId="716A414B"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656DC847"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Start Up Funds</w:t>
            </w:r>
          </w:p>
        </w:tc>
        <w:tc>
          <w:tcPr>
            <w:tcW w:w="2072" w:type="dxa"/>
            <w:tcBorders>
              <w:top w:val="nil"/>
              <w:left w:val="nil"/>
              <w:bottom w:val="single" w:sz="4" w:space="0" w:color="auto"/>
              <w:right w:val="nil"/>
            </w:tcBorders>
            <w:shd w:val="clear" w:color="auto" w:fill="auto"/>
            <w:noWrap/>
            <w:vAlign w:val="center"/>
            <w:hideMark/>
          </w:tcPr>
          <w:p w14:paraId="3FA92927"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$5,000</w:t>
            </w:r>
          </w:p>
        </w:tc>
        <w:tc>
          <w:tcPr>
            <w:tcW w:w="2635" w:type="dxa"/>
            <w:tcBorders>
              <w:top w:val="nil"/>
              <w:left w:val="nil"/>
              <w:bottom w:val="single" w:sz="4" w:space="0" w:color="auto"/>
              <w:right w:val="nil"/>
            </w:tcBorders>
            <w:shd w:val="clear" w:color="auto" w:fill="auto"/>
            <w:noWrap/>
            <w:vAlign w:val="center"/>
            <w:hideMark/>
          </w:tcPr>
          <w:p w14:paraId="579CA372"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-$5,000</w:t>
            </w:r>
          </w:p>
        </w:tc>
        <w:tc>
          <w:tcPr>
            <w:tcW w:w="2074" w:type="dxa"/>
            <w:tcBorders>
              <w:top w:val="nil"/>
              <w:left w:val="nil"/>
              <w:bottom w:val="single" w:sz="4" w:space="0" w:color="auto"/>
              <w:right w:val="single" w:sz="8" w:space="0" w:color="auto"/>
            </w:tcBorders>
            <w:shd w:val="clear" w:color="auto" w:fill="auto"/>
            <w:noWrap/>
            <w:vAlign w:val="center"/>
            <w:hideMark/>
          </w:tcPr>
          <w:p w14:paraId="2F3723EF"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r>
      <w:tr w:rsidR="0019472D" w:rsidRPr="0019472D" w14:paraId="6224F035"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1457C04D"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Carry Forward &amp; Ending Balances</w:t>
            </w:r>
          </w:p>
        </w:tc>
        <w:tc>
          <w:tcPr>
            <w:tcW w:w="2072" w:type="dxa"/>
            <w:tcBorders>
              <w:top w:val="nil"/>
              <w:left w:val="nil"/>
              <w:bottom w:val="single" w:sz="4" w:space="0" w:color="auto"/>
              <w:right w:val="nil"/>
            </w:tcBorders>
            <w:shd w:val="clear" w:color="auto" w:fill="auto"/>
            <w:noWrap/>
            <w:vAlign w:val="center"/>
            <w:hideMark/>
          </w:tcPr>
          <w:p w14:paraId="05790CBD"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$12,978</w:t>
            </w:r>
          </w:p>
        </w:tc>
        <w:tc>
          <w:tcPr>
            <w:tcW w:w="2635" w:type="dxa"/>
            <w:tcBorders>
              <w:top w:val="nil"/>
              <w:left w:val="nil"/>
              <w:bottom w:val="single" w:sz="4" w:space="0" w:color="auto"/>
              <w:right w:val="nil"/>
            </w:tcBorders>
            <w:shd w:val="clear" w:color="auto" w:fill="auto"/>
            <w:noWrap/>
            <w:vAlign w:val="center"/>
            <w:hideMark/>
          </w:tcPr>
          <w:p w14:paraId="0FEA5C12"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-$12,090</w:t>
            </w:r>
          </w:p>
        </w:tc>
        <w:tc>
          <w:tcPr>
            <w:tcW w:w="2074" w:type="dxa"/>
            <w:tcBorders>
              <w:top w:val="nil"/>
              <w:left w:val="nil"/>
              <w:bottom w:val="single" w:sz="4" w:space="0" w:color="auto"/>
              <w:right w:val="single" w:sz="8" w:space="0" w:color="auto"/>
            </w:tcBorders>
            <w:shd w:val="clear" w:color="auto" w:fill="auto"/>
            <w:noWrap/>
            <w:vAlign w:val="center"/>
            <w:hideMark/>
          </w:tcPr>
          <w:p w14:paraId="2CDAD4DD"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$888</w:t>
            </w:r>
          </w:p>
        </w:tc>
      </w:tr>
      <w:tr w:rsidR="0019472D" w:rsidRPr="0019472D" w14:paraId="69003060" w14:textId="77777777" w:rsidTr="00F47DB4">
        <w:trPr>
          <w:trHeight w:val="276"/>
        </w:trPr>
        <w:tc>
          <w:tcPr>
            <w:tcW w:w="3797" w:type="dxa"/>
            <w:tcBorders>
              <w:top w:val="nil"/>
              <w:left w:val="single" w:sz="8" w:space="0" w:color="auto"/>
              <w:bottom w:val="single" w:sz="4" w:space="0" w:color="auto"/>
              <w:right w:val="nil"/>
            </w:tcBorders>
            <w:shd w:val="clear" w:color="auto" w:fill="auto"/>
            <w:vAlign w:val="center"/>
            <w:hideMark/>
          </w:tcPr>
          <w:p w14:paraId="3E201DDC"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Zoom</w:t>
            </w:r>
          </w:p>
        </w:tc>
        <w:tc>
          <w:tcPr>
            <w:tcW w:w="2072" w:type="dxa"/>
            <w:tcBorders>
              <w:top w:val="nil"/>
              <w:left w:val="nil"/>
              <w:bottom w:val="single" w:sz="4" w:space="0" w:color="auto"/>
              <w:right w:val="nil"/>
            </w:tcBorders>
            <w:shd w:val="clear" w:color="auto" w:fill="auto"/>
            <w:noWrap/>
            <w:vAlign w:val="center"/>
            <w:hideMark/>
          </w:tcPr>
          <w:p w14:paraId="71265D61"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$0</w:t>
            </w:r>
          </w:p>
        </w:tc>
        <w:tc>
          <w:tcPr>
            <w:tcW w:w="2635" w:type="dxa"/>
            <w:tcBorders>
              <w:top w:val="nil"/>
              <w:left w:val="nil"/>
              <w:bottom w:val="single" w:sz="4" w:space="0" w:color="auto"/>
              <w:right w:val="nil"/>
            </w:tcBorders>
            <w:shd w:val="clear" w:color="auto" w:fill="auto"/>
            <w:noWrap/>
            <w:vAlign w:val="center"/>
            <w:hideMark/>
          </w:tcPr>
          <w:p w14:paraId="67D957FC"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-$188</w:t>
            </w:r>
          </w:p>
        </w:tc>
        <w:tc>
          <w:tcPr>
            <w:tcW w:w="2074" w:type="dxa"/>
            <w:tcBorders>
              <w:top w:val="nil"/>
              <w:left w:val="nil"/>
              <w:bottom w:val="single" w:sz="4" w:space="0" w:color="auto"/>
              <w:right w:val="single" w:sz="8" w:space="0" w:color="auto"/>
            </w:tcBorders>
            <w:shd w:val="clear" w:color="auto" w:fill="auto"/>
            <w:noWrap/>
            <w:vAlign w:val="center"/>
            <w:hideMark/>
          </w:tcPr>
          <w:p w14:paraId="1811413B" w14:textId="77777777" w:rsidR="002A68E5" w:rsidRPr="0019472D" w:rsidRDefault="002A68E5" w:rsidP="00F5686D">
            <w:pPr>
              <w:widowControl w:val="0"/>
              <w:spacing w:after="0" w:line="240" w:lineRule="auto"/>
              <w:rPr>
                <w:rFonts w:ascii="Arial Nova" w:eastAsia="Times New Roman" w:hAnsi="Arial Nova"/>
                <w:color w:val="000000" w:themeColor="text1"/>
                <w:lang w:bidi="ar-SA"/>
                <w14:ligatures w14:val="standardContextual"/>
              </w:rPr>
            </w:pPr>
            <w:r w:rsidRPr="0019472D">
              <w:rPr>
                <w:rFonts w:ascii="Arial Nova" w:eastAsia="Times New Roman" w:hAnsi="Arial Nova"/>
                <w:color w:val="000000" w:themeColor="text1"/>
                <w:lang w:bidi="ar-SA"/>
                <w14:ligatures w14:val="standardContextual"/>
              </w:rPr>
              <w:t>-$188</w:t>
            </w:r>
          </w:p>
        </w:tc>
      </w:tr>
      <w:tr w:rsidR="0019472D" w:rsidRPr="0019472D" w14:paraId="6E518C23" w14:textId="77777777" w:rsidTr="00F47DB4">
        <w:trPr>
          <w:trHeight w:val="282"/>
        </w:trPr>
        <w:tc>
          <w:tcPr>
            <w:tcW w:w="3797" w:type="dxa"/>
            <w:tcBorders>
              <w:top w:val="nil"/>
              <w:left w:val="single" w:sz="8" w:space="0" w:color="auto"/>
              <w:bottom w:val="single" w:sz="8" w:space="0" w:color="auto"/>
              <w:right w:val="nil"/>
            </w:tcBorders>
            <w:shd w:val="clear" w:color="auto" w:fill="auto"/>
            <w:vAlign w:val="center"/>
            <w:hideMark/>
          </w:tcPr>
          <w:p w14:paraId="474CB8B4"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Administrative Totals</w:t>
            </w:r>
          </w:p>
        </w:tc>
        <w:tc>
          <w:tcPr>
            <w:tcW w:w="2072" w:type="dxa"/>
            <w:tcBorders>
              <w:top w:val="nil"/>
              <w:left w:val="nil"/>
              <w:bottom w:val="single" w:sz="8" w:space="0" w:color="auto"/>
              <w:right w:val="nil"/>
            </w:tcBorders>
            <w:shd w:val="clear" w:color="auto" w:fill="auto"/>
            <w:noWrap/>
            <w:vAlign w:val="center"/>
            <w:hideMark/>
          </w:tcPr>
          <w:p w14:paraId="6556A575"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$20,228</w:t>
            </w:r>
          </w:p>
        </w:tc>
        <w:tc>
          <w:tcPr>
            <w:tcW w:w="2635" w:type="dxa"/>
            <w:tcBorders>
              <w:top w:val="nil"/>
              <w:left w:val="nil"/>
              <w:bottom w:val="single" w:sz="8" w:space="0" w:color="auto"/>
              <w:right w:val="nil"/>
            </w:tcBorders>
            <w:shd w:val="clear" w:color="auto" w:fill="auto"/>
            <w:noWrap/>
            <w:vAlign w:val="center"/>
            <w:hideMark/>
          </w:tcPr>
          <w:p w14:paraId="48167210"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-$20,628</w:t>
            </w:r>
          </w:p>
        </w:tc>
        <w:tc>
          <w:tcPr>
            <w:tcW w:w="2074" w:type="dxa"/>
            <w:tcBorders>
              <w:top w:val="nil"/>
              <w:left w:val="nil"/>
              <w:bottom w:val="single" w:sz="8" w:space="0" w:color="auto"/>
              <w:right w:val="single" w:sz="8" w:space="0" w:color="auto"/>
            </w:tcBorders>
            <w:shd w:val="clear" w:color="auto" w:fill="auto"/>
            <w:noWrap/>
            <w:vAlign w:val="center"/>
            <w:hideMark/>
          </w:tcPr>
          <w:p w14:paraId="2022B39F"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-$400</w:t>
            </w:r>
          </w:p>
        </w:tc>
      </w:tr>
      <w:tr w:rsidR="0019472D" w:rsidRPr="0019472D" w14:paraId="2930BE94" w14:textId="77777777" w:rsidTr="00F47DB4">
        <w:trPr>
          <w:trHeight w:val="282"/>
        </w:trPr>
        <w:tc>
          <w:tcPr>
            <w:tcW w:w="3797" w:type="dxa"/>
            <w:tcBorders>
              <w:top w:val="nil"/>
              <w:left w:val="single" w:sz="8" w:space="0" w:color="auto"/>
              <w:bottom w:val="single" w:sz="8" w:space="0" w:color="auto"/>
              <w:right w:val="nil"/>
            </w:tcBorders>
            <w:shd w:val="clear" w:color="auto" w:fill="auto"/>
            <w:vAlign w:val="center"/>
            <w:hideMark/>
          </w:tcPr>
          <w:p w14:paraId="497A0F74"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Grand Totals</w:t>
            </w:r>
          </w:p>
        </w:tc>
        <w:tc>
          <w:tcPr>
            <w:tcW w:w="2072" w:type="dxa"/>
            <w:tcBorders>
              <w:top w:val="nil"/>
              <w:left w:val="nil"/>
              <w:bottom w:val="single" w:sz="8" w:space="0" w:color="auto"/>
              <w:right w:val="nil"/>
            </w:tcBorders>
            <w:shd w:val="clear" w:color="auto" w:fill="auto"/>
            <w:noWrap/>
            <w:vAlign w:val="center"/>
            <w:hideMark/>
          </w:tcPr>
          <w:p w14:paraId="6AAFAEFA"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$63,978</w:t>
            </w:r>
          </w:p>
        </w:tc>
        <w:tc>
          <w:tcPr>
            <w:tcW w:w="2635" w:type="dxa"/>
            <w:tcBorders>
              <w:top w:val="nil"/>
              <w:left w:val="nil"/>
              <w:bottom w:val="single" w:sz="8" w:space="0" w:color="auto"/>
              <w:right w:val="nil"/>
            </w:tcBorders>
            <w:shd w:val="clear" w:color="auto" w:fill="auto"/>
            <w:noWrap/>
            <w:vAlign w:val="center"/>
            <w:hideMark/>
          </w:tcPr>
          <w:p w14:paraId="70D8A4DA"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-$63,978</w:t>
            </w:r>
          </w:p>
        </w:tc>
        <w:tc>
          <w:tcPr>
            <w:tcW w:w="2074" w:type="dxa"/>
            <w:tcBorders>
              <w:top w:val="nil"/>
              <w:left w:val="nil"/>
              <w:bottom w:val="single" w:sz="8" w:space="0" w:color="auto"/>
              <w:right w:val="single" w:sz="8" w:space="0" w:color="auto"/>
            </w:tcBorders>
            <w:shd w:val="clear" w:color="auto" w:fill="auto"/>
            <w:noWrap/>
            <w:vAlign w:val="center"/>
            <w:hideMark/>
          </w:tcPr>
          <w:p w14:paraId="42393EF3" w14:textId="77777777" w:rsidR="002A68E5" w:rsidRPr="0019472D" w:rsidRDefault="002A68E5" w:rsidP="00F5686D">
            <w:pPr>
              <w:widowControl w:val="0"/>
              <w:spacing w:after="0" w:line="240" w:lineRule="auto"/>
              <w:rPr>
                <w:rFonts w:ascii="Arial Nova" w:eastAsia="Times New Roman" w:hAnsi="Arial Nova"/>
                <w:b/>
                <w:bCs/>
                <w:color w:val="000000" w:themeColor="text1"/>
                <w:lang w:bidi="ar-SA"/>
                <w14:ligatures w14:val="standardContextual"/>
              </w:rPr>
            </w:pPr>
            <w:r w:rsidRPr="0019472D">
              <w:rPr>
                <w:rFonts w:ascii="Arial Nova" w:eastAsia="Times New Roman" w:hAnsi="Arial Nova"/>
                <w:b/>
                <w:bCs/>
                <w:color w:val="000000" w:themeColor="text1"/>
                <w:lang w:bidi="ar-SA"/>
                <w14:ligatures w14:val="standardContextual"/>
              </w:rPr>
              <w:t>$0</w:t>
            </w:r>
          </w:p>
        </w:tc>
      </w:tr>
    </w:tbl>
    <w:p w14:paraId="4E0C067C" w14:textId="776FA67B" w:rsidR="002A68E5"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*Total income reported on the IRS tax filings for Membership Dues is the net amount, excluding the Louisiana PTA and National PTA dues portions.</w:t>
      </w:r>
    </w:p>
    <w:p w14:paraId="2CFFEF68" w14:textId="77777777" w:rsidR="007B470D" w:rsidRPr="0019472D" w:rsidRDefault="007B470D" w:rsidP="00F5686D">
      <w:pPr>
        <w:widowControl w:val="0"/>
        <w:spacing w:after="0" w:line="240" w:lineRule="auto"/>
        <w:rPr>
          <w:rFonts w:ascii="Arial Nova" w:hAnsi="Arial Nova" w:cs="Microsoft Sans Serif"/>
          <w:color w:val="000000" w:themeColor="text1"/>
          <w14:ligatures w14:val="standardContextual"/>
        </w:rPr>
      </w:pPr>
    </w:p>
    <w:tbl>
      <w:tblPr>
        <w:tblW w:w="10460" w:type="dxa"/>
        <w:jc w:val="center"/>
        <w:tblLook w:val="04A0" w:firstRow="1" w:lastRow="0" w:firstColumn="1" w:lastColumn="0" w:noHBand="0" w:noVBand="1"/>
      </w:tblPr>
      <w:tblGrid>
        <w:gridCol w:w="2340"/>
        <w:gridCol w:w="1160"/>
        <w:gridCol w:w="1160"/>
        <w:gridCol w:w="1160"/>
        <w:gridCol w:w="1160"/>
        <w:gridCol w:w="1160"/>
        <w:gridCol w:w="1160"/>
        <w:gridCol w:w="1160"/>
      </w:tblGrid>
      <w:tr w:rsidR="0019472D" w:rsidRPr="0019472D" w14:paraId="44DA5EF6" w14:textId="77777777" w:rsidTr="00F47DB4">
        <w:trPr>
          <w:trHeight w:val="252"/>
          <w:jc w:val="center"/>
        </w:trPr>
        <w:tc>
          <w:tcPr>
            <w:tcW w:w="10460" w:type="dxa"/>
            <w:gridSpan w:val="8"/>
            <w:tcBorders>
              <w:top w:val="nil"/>
              <w:left w:val="nil"/>
              <w:bottom w:val="nil"/>
              <w:right w:val="nil"/>
            </w:tcBorders>
            <w:shd w:val="clear" w:color="auto" w:fill="auto"/>
            <w:noWrap/>
            <w:vAlign w:val="center"/>
            <w:hideMark/>
          </w:tcPr>
          <w:p w14:paraId="3E61B144" w14:textId="77777777" w:rsidR="002A68E5" w:rsidRPr="00D3487F" w:rsidRDefault="002A68E5" w:rsidP="00F5686D">
            <w:pPr>
              <w:widowControl w:val="0"/>
              <w:spacing w:after="0" w:line="240" w:lineRule="auto"/>
              <w:rPr>
                <w:rFonts w:ascii="Arial Nova" w:eastAsia="Times New Roman" w:hAnsi="Arial Nova"/>
                <w:b/>
                <w:bCs/>
                <w:color w:val="000000" w:themeColor="text1"/>
                <w:sz w:val="20"/>
                <w:szCs w:val="20"/>
                <w:u w:val="single"/>
                <w:lang w:bidi="ar-SA"/>
                <w14:ligatures w14:val="standardContextual"/>
              </w:rPr>
            </w:pPr>
            <w:r w:rsidRPr="00D3487F">
              <w:rPr>
                <w:rFonts w:ascii="Arial Nova" w:eastAsia="Times New Roman" w:hAnsi="Arial Nova"/>
                <w:b/>
                <w:bCs/>
                <w:color w:val="000000" w:themeColor="text1"/>
                <w:sz w:val="40"/>
                <w:szCs w:val="40"/>
                <w:u w:val="single"/>
                <w:lang w:bidi="ar-SA"/>
                <w14:ligatures w14:val="standardContextual"/>
              </w:rPr>
              <w:lastRenderedPageBreak/>
              <w:t>SAMPLE COMPARISON BUDGET XYZ PTSA</w:t>
            </w:r>
          </w:p>
        </w:tc>
      </w:tr>
      <w:tr w:rsidR="0019472D" w:rsidRPr="0019472D" w14:paraId="44D4DB30" w14:textId="77777777" w:rsidTr="00F47DB4">
        <w:trPr>
          <w:trHeight w:val="252"/>
          <w:jc w:val="center"/>
        </w:trPr>
        <w:tc>
          <w:tcPr>
            <w:tcW w:w="10460" w:type="dxa"/>
            <w:gridSpan w:val="8"/>
            <w:tcBorders>
              <w:top w:val="nil"/>
              <w:left w:val="nil"/>
              <w:bottom w:val="nil"/>
              <w:right w:val="nil"/>
            </w:tcBorders>
            <w:shd w:val="clear" w:color="auto" w:fill="auto"/>
            <w:noWrap/>
            <w:vAlign w:val="center"/>
            <w:hideMark/>
          </w:tcPr>
          <w:p w14:paraId="0879D45E" w14:textId="77777777" w:rsidR="002A68E5" w:rsidRPr="0019472D" w:rsidRDefault="002A68E5" w:rsidP="00F5686D">
            <w:pPr>
              <w:widowControl w:val="0"/>
              <w:spacing w:after="0" w:line="240" w:lineRule="auto"/>
              <w:rPr>
                <w:rFonts w:ascii="Arial Nova" w:eastAsia="Times New Roman" w:hAnsi="Arial Nova"/>
                <w:color w:val="000000" w:themeColor="text1"/>
                <w:sz w:val="20"/>
                <w:szCs w:val="20"/>
                <w:lang w:bidi="ar-SA"/>
                <w14:ligatures w14:val="standardContextual"/>
              </w:rPr>
            </w:pPr>
            <w:r w:rsidRPr="0019472D">
              <w:rPr>
                <w:rFonts w:ascii="Arial Nova" w:eastAsia="Times New Roman" w:hAnsi="Arial Nova"/>
                <w:color w:val="000000" w:themeColor="text1"/>
                <w:sz w:val="20"/>
                <w:szCs w:val="20"/>
                <w:lang w:bidi="ar-SA"/>
                <w14:ligatures w14:val="standardContextual"/>
              </w:rPr>
              <w:t xml:space="preserve"> May 22, 2023</w:t>
            </w:r>
          </w:p>
        </w:tc>
      </w:tr>
      <w:tr w:rsidR="0019472D" w:rsidRPr="0019472D" w14:paraId="6311FAA5" w14:textId="77777777" w:rsidTr="00F47DB4">
        <w:trPr>
          <w:trHeight w:val="504"/>
          <w:jc w:val="center"/>
        </w:trPr>
        <w:tc>
          <w:tcPr>
            <w:tcW w:w="2340" w:type="dxa"/>
            <w:tcBorders>
              <w:top w:val="single" w:sz="8" w:space="0" w:color="auto"/>
              <w:left w:val="single" w:sz="8" w:space="0" w:color="auto"/>
              <w:bottom w:val="single" w:sz="4" w:space="0" w:color="auto"/>
              <w:right w:val="nil"/>
            </w:tcBorders>
            <w:shd w:val="clear" w:color="auto" w:fill="auto"/>
            <w:vAlign w:val="bottom"/>
            <w:hideMark/>
          </w:tcPr>
          <w:p w14:paraId="34E98D64"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Fundraising</w:t>
            </w:r>
          </w:p>
        </w:tc>
        <w:tc>
          <w:tcPr>
            <w:tcW w:w="1160" w:type="dxa"/>
            <w:tcBorders>
              <w:top w:val="single" w:sz="8" w:space="0" w:color="auto"/>
              <w:left w:val="nil"/>
              <w:bottom w:val="single" w:sz="4" w:space="0" w:color="auto"/>
              <w:right w:val="nil"/>
            </w:tcBorders>
            <w:shd w:val="clear" w:color="auto" w:fill="auto"/>
            <w:vAlign w:val="bottom"/>
            <w:hideMark/>
          </w:tcPr>
          <w:p w14:paraId="7EE1FDB5"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Actual Income</w:t>
            </w:r>
          </w:p>
        </w:tc>
        <w:tc>
          <w:tcPr>
            <w:tcW w:w="1160" w:type="dxa"/>
            <w:tcBorders>
              <w:top w:val="single" w:sz="8" w:space="0" w:color="auto"/>
              <w:left w:val="nil"/>
              <w:bottom w:val="single" w:sz="4" w:space="0" w:color="auto"/>
              <w:right w:val="nil"/>
            </w:tcBorders>
            <w:shd w:val="clear" w:color="auto" w:fill="auto"/>
            <w:vAlign w:val="bottom"/>
            <w:hideMark/>
          </w:tcPr>
          <w:p w14:paraId="3ECEF46D"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Budgeted Income</w:t>
            </w:r>
          </w:p>
        </w:tc>
        <w:tc>
          <w:tcPr>
            <w:tcW w:w="1160" w:type="dxa"/>
            <w:tcBorders>
              <w:top w:val="single" w:sz="8" w:space="0" w:color="auto"/>
              <w:left w:val="nil"/>
              <w:bottom w:val="single" w:sz="4" w:space="0" w:color="auto"/>
              <w:right w:val="nil"/>
            </w:tcBorders>
            <w:shd w:val="clear" w:color="auto" w:fill="auto"/>
            <w:vAlign w:val="bottom"/>
            <w:hideMark/>
          </w:tcPr>
          <w:p w14:paraId="2483D430"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Actual Expense</w:t>
            </w:r>
          </w:p>
        </w:tc>
        <w:tc>
          <w:tcPr>
            <w:tcW w:w="1160" w:type="dxa"/>
            <w:tcBorders>
              <w:top w:val="single" w:sz="8" w:space="0" w:color="auto"/>
              <w:left w:val="nil"/>
              <w:bottom w:val="single" w:sz="4" w:space="0" w:color="auto"/>
              <w:right w:val="nil"/>
            </w:tcBorders>
            <w:shd w:val="clear" w:color="auto" w:fill="auto"/>
            <w:vAlign w:val="bottom"/>
            <w:hideMark/>
          </w:tcPr>
          <w:p w14:paraId="70700010"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Budgeted Expense</w:t>
            </w:r>
          </w:p>
        </w:tc>
        <w:tc>
          <w:tcPr>
            <w:tcW w:w="1160" w:type="dxa"/>
            <w:tcBorders>
              <w:top w:val="single" w:sz="8" w:space="0" w:color="auto"/>
              <w:left w:val="nil"/>
              <w:bottom w:val="single" w:sz="4" w:space="0" w:color="auto"/>
              <w:right w:val="nil"/>
            </w:tcBorders>
            <w:shd w:val="clear" w:color="auto" w:fill="auto"/>
            <w:vAlign w:val="bottom"/>
            <w:hideMark/>
          </w:tcPr>
          <w:p w14:paraId="13BF62B9"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Actual Net</w:t>
            </w:r>
          </w:p>
        </w:tc>
        <w:tc>
          <w:tcPr>
            <w:tcW w:w="1160" w:type="dxa"/>
            <w:tcBorders>
              <w:top w:val="single" w:sz="8" w:space="0" w:color="auto"/>
              <w:left w:val="nil"/>
              <w:bottom w:val="single" w:sz="4" w:space="0" w:color="auto"/>
              <w:right w:val="nil"/>
            </w:tcBorders>
            <w:shd w:val="clear" w:color="auto" w:fill="auto"/>
            <w:vAlign w:val="bottom"/>
            <w:hideMark/>
          </w:tcPr>
          <w:p w14:paraId="303AFEE4"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Budget Net</w:t>
            </w:r>
          </w:p>
        </w:tc>
        <w:tc>
          <w:tcPr>
            <w:tcW w:w="1160" w:type="dxa"/>
            <w:tcBorders>
              <w:top w:val="single" w:sz="8" w:space="0" w:color="auto"/>
              <w:left w:val="nil"/>
              <w:bottom w:val="single" w:sz="4" w:space="0" w:color="auto"/>
              <w:right w:val="single" w:sz="8" w:space="0" w:color="auto"/>
            </w:tcBorders>
            <w:shd w:val="clear" w:color="auto" w:fill="auto"/>
            <w:vAlign w:val="bottom"/>
            <w:hideMark/>
          </w:tcPr>
          <w:p w14:paraId="625146B2"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More/-Less</w:t>
            </w:r>
          </w:p>
        </w:tc>
      </w:tr>
      <w:tr w:rsidR="0019472D" w:rsidRPr="0019472D" w14:paraId="5562A604"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43C97FEE"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Color Run</w:t>
            </w:r>
          </w:p>
        </w:tc>
        <w:tc>
          <w:tcPr>
            <w:tcW w:w="1160" w:type="dxa"/>
            <w:tcBorders>
              <w:top w:val="nil"/>
              <w:left w:val="nil"/>
              <w:bottom w:val="single" w:sz="4" w:space="0" w:color="auto"/>
              <w:right w:val="nil"/>
            </w:tcBorders>
            <w:shd w:val="clear" w:color="auto" w:fill="auto"/>
            <w:vAlign w:val="bottom"/>
            <w:hideMark/>
          </w:tcPr>
          <w:p w14:paraId="243DAE32"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$18,977</w:t>
            </w:r>
          </w:p>
        </w:tc>
        <w:tc>
          <w:tcPr>
            <w:tcW w:w="1160" w:type="dxa"/>
            <w:tcBorders>
              <w:top w:val="nil"/>
              <w:left w:val="nil"/>
              <w:bottom w:val="single" w:sz="4" w:space="0" w:color="auto"/>
              <w:right w:val="nil"/>
            </w:tcBorders>
            <w:shd w:val="clear" w:color="auto" w:fill="auto"/>
            <w:vAlign w:val="bottom"/>
            <w:hideMark/>
          </w:tcPr>
          <w:p w14:paraId="6D507ABE"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$20,000</w:t>
            </w:r>
          </w:p>
        </w:tc>
        <w:tc>
          <w:tcPr>
            <w:tcW w:w="1160" w:type="dxa"/>
            <w:tcBorders>
              <w:top w:val="nil"/>
              <w:left w:val="nil"/>
              <w:bottom w:val="single" w:sz="4" w:space="0" w:color="auto"/>
              <w:right w:val="nil"/>
            </w:tcBorders>
            <w:shd w:val="clear" w:color="auto" w:fill="auto"/>
            <w:vAlign w:val="bottom"/>
            <w:hideMark/>
          </w:tcPr>
          <w:p w14:paraId="4381CF46"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-$8,498</w:t>
            </w:r>
          </w:p>
        </w:tc>
        <w:tc>
          <w:tcPr>
            <w:tcW w:w="1160" w:type="dxa"/>
            <w:tcBorders>
              <w:top w:val="nil"/>
              <w:left w:val="nil"/>
              <w:bottom w:val="single" w:sz="4" w:space="0" w:color="auto"/>
              <w:right w:val="nil"/>
            </w:tcBorders>
            <w:shd w:val="clear" w:color="auto" w:fill="auto"/>
            <w:vAlign w:val="bottom"/>
            <w:hideMark/>
          </w:tcPr>
          <w:p w14:paraId="65F97AD5"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-$10,000</w:t>
            </w:r>
          </w:p>
        </w:tc>
        <w:tc>
          <w:tcPr>
            <w:tcW w:w="1160" w:type="dxa"/>
            <w:tcBorders>
              <w:top w:val="nil"/>
              <w:left w:val="nil"/>
              <w:bottom w:val="single" w:sz="4" w:space="0" w:color="auto"/>
              <w:right w:val="nil"/>
            </w:tcBorders>
            <w:shd w:val="clear" w:color="auto" w:fill="auto"/>
            <w:vAlign w:val="bottom"/>
            <w:hideMark/>
          </w:tcPr>
          <w:p w14:paraId="2EEA256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$10,479</w:t>
            </w:r>
          </w:p>
        </w:tc>
        <w:tc>
          <w:tcPr>
            <w:tcW w:w="1160" w:type="dxa"/>
            <w:tcBorders>
              <w:top w:val="nil"/>
              <w:left w:val="nil"/>
              <w:bottom w:val="single" w:sz="4" w:space="0" w:color="auto"/>
              <w:right w:val="nil"/>
            </w:tcBorders>
            <w:shd w:val="clear" w:color="auto" w:fill="auto"/>
            <w:vAlign w:val="bottom"/>
            <w:hideMark/>
          </w:tcPr>
          <w:p w14:paraId="67A8D892"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$10,000</w:t>
            </w:r>
          </w:p>
        </w:tc>
        <w:tc>
          <w:tcPr>
            <w:tcW w:w="1160" w:type="dxa"/>
            <w:tcBorders>
              <w:top w:val="nil"/>
              <w:left w:val="nil"/>
              <w:bottom w:val="single" w:sz="4" w:space="0" w:color="auto"/>
              <w:right w:val="single" w:sz="8" w:space="0" w:color="auto"/>
            </w:tcBorders>
            <w:shd w:val="clear" w:color="auto" w:fill="auto"/>
            <w:vAlign w:val="bottom"/>
            <w:hideMark/>
          </w:tcPr>
          <w:p w14:paraId="53894D2D"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$479</w:t>
            </w:r>
          </w:p>
        </w:tc>
      </w:tr>
      <w:tr w:rsidR="0019472D" w:rsidRPr="0019472D" w14:paraId="1F0A0379"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4487CC28"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Uniforms</w:t>
            </w:r>
          </w:p>
        </w:tc>
        <w:tc>
          <w:tcPr>
            <w:tcW w:w="1160" w:type="dxa"/>
            <w:tcBorders>
              <w:top w:val="nil"/>
              <w:left w:val="nil"/>
              <w:bottom w:val="single" w:sz="4" w:space="0" w:color="auto"/>
              <w:right w:val="nil"/>
            </w:tcBorders>
            <w:shd w:val="clear" w:color="auto" w:fill="auto"/>
            <w:vAlign w:val="bottom"/>
            <w:hideMark/>
          </w:tcPr>
          <w:p w14:paraId="28AFF92B"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$12,320</w:t>
            </w:r>
          </w:p>
        </w:tc>
        <w:tc>
          <w:tcPr>
            <w:tcW w:w="1160" w:type="dxa"/>
            <w:tcBorders>
              <w:top w:val="nil"/>
              <w:left w:val="nil"/>
              <w:bottom w:val="single" w:sz="4" w:space="0" w:color="auto"/>
              <w:right w:val="nil"/>
            </w:tcBorders>
            <w:shd w:val="clear" w:color="auto" w:fill="auto"/>
            <w:vAlign w:val="bottom"/>
            <w:hideMark/>
          </w:tcPr>
          <w:p w14:paraId="01F6A9E9"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$15,000</w:t>
            </w:r>
          </w:p>
        </w:tc>
        <w:tc>
          <w:tcPr>
            <w:tcW w:w="1160" w:type="dxa"/>
            <w:tcBorders>
              <w:top w:val="nil"/>
              <w:left w:val="nil"/>
              <w:bottom w:val="single" w:sz="4" w:space="0" w:color="auto"/>
              <w:right w:val="nil"/>
            </w:tcBorders>
            <w:shd w:val="clear" w:color="auto" w:fill="auto"/>
            <w:vAlign w:val="bottom"/>
            <w:hideMark/>
          </w:tcPr>
          <w:p w14:paraId="6EE10777"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-$6,349</w:t>
            </w:r>
          </w:p>
        </w:tc>
        <w:tc>
          <w:tcPr>
            <w:tcW w:w="1160" w:type="dxa"/>
            <w:tcBorders>
              <w:top w:val="nil"/>
              <w:left w:val="nil"/>
              <w:bottom w:val="single" w:sz="4" w:space="0" w:color="auto"/>
              <w:right w:val="nil"/>
            </w:tcBorders>
            <w:shd w:val="clear" w:color="auto" w:fill="auto"/>
            <w:vAlign w:val="bottom"/>
            <w:hideMark/>
          </w:tcPr>
          <w:p w14:paraId="49E8466F"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-$7,500</w:t>
            </w:r>
          </w:p>
        </w:tc>
        <w:tc>
          <w:tcPr>
            <w:tcW w:w="1160" w:type="dxa"/>
            <w:tcBorders>
              <w:top w:val="nil"/>
              <w:left w:val="nil"/>
              <w:bottom w:val="single" w:sz="4" w:space="0" w:color="auto"/>
              <w:right w:val="nil"/>
            </w:tcBorders>
            <w:shd w:val="clear" w:color="auto" w:fill="auto"/>
            <w:vAlign w:val="bottom"/>
            <w:hideMark/>
          </w:tcPr>
          <w:p w14:paraId="6EE2F7F3"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$5,971</w:t>
            </w:r>
          </w:p>
        </w:tc>
        <w:tc>
          <w:tcPr>
            <w:tcW w:w="1160" w:type="dxa"/>
            <w:tcBorders>
              <w:top w:val="nil"/>
              <w:left w:val="nil"/>
              <w:bottom w:val="single" w:sz="4" w:space="0" w:color="auto"/>
              <w:right w:val="nil"/>
            </w:tcBorders>
            <w:shd w:val="clear" w:color="auto" w:fill="auto"/>
            <w:vAlign w:val="bottom"/>
            <w:hideMark/>
          </w:tcPr>
          <w:p w14:paraId="144F0723"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$7,500</w:t>
            </w:r>
          </w:p>
        </w:tc>
        <w:tc>
          <w:tcPr>
            <w:tcW w:w="1160" w:type="dxa"/>
            <w:tcBorders>
              <w:top w:val="nil"/>
              <w:left w:val="nil"/>
              <w:bottom w:val="single" w:sz="4" w:space="0" w:color="auto"/>
              <w:right w:val="single" w:sz="8" w:space="0" w:color="auto"/>
            </w:tcBorders>
            <w:shd w:val="clear" w:color="auto" w:fill="auto"/>
            <w:vAlign w:val="bottom"/>
            <w:hideMark/>
          </w:tcPr>
          <w:p w14:paraId="36D185E2"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-$1,529</w:t>
            </w:r>
          </w:p>
        </w:tc>
      </w:tr>
      <w:tr w:rsidR="0019472D" w:rsidRPr="0019472D" w14:paraId="464B69A3"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5E3400A9"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Shake Days</w:t>
            </w:r>
          </w:p>
        </w:tc>
        <w:tc>
          <w:tcPr>
            <w:tcW w:w="1160" w:type="dxa"/>
            <w:tcBorders>
              <w:top w:val="nil"/>
              <w:left w:val="nil"/>
              <w:bottom w:val="single" w:sz="4" w:space="0" w:color="auto"/>
              <w:right w:val="nil"/>
            </w:tcBorders>
            <w:shd w:val="clear" w:color="auto" w:fill="auto"/>
            <w:vAlign w:val="bottom"/>
            <w:hideMark/>
          </w:tcPr>
          <w:p w14:paraId="0C0A4D15"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$3,589</w:t>
            </w:r>
          </w:p>
        </w:tc>
        <w:tc>
          <w:tcPr>
            <w:tcW w:w="1160" w:type="dxa"/>
            <w:tcBorders>
              <w:top w:val="nil"/>
              <w:left w:val="nil"/>
              <w:bottom w:val="single" w:sz="4" w:space="0" w:color="auto"/>
              <w:right w:val="nil"/>
            </w:tcBorders>
            <w:shd w:val="clear" w:color="auto" w:fill="auto"/>
            <w:vAlign w:val="bottom"/>
            <w:hideMark/>
          </w:tcPr>
          <w:p w14:paraId="023BD182"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$5,000</w:t>
            </w:r>
          </w:p>
        </w:tc>
        <w:tc>
          <w:tcPr>
            <w:tcW w:w="1160" w:type="dxa"/>
            <w:tcBorders>
              <w:top w:val="nil"/>
              <w:left w:val="nil"/>
              <w:bottom w:val="single" w:sz="4" w:space="0" w:color="auto"/>
              <w:right w:val="nil"/>
            </w:tcBorders>
            <w:shd w:val="clear" w:color="auto" w:fill="auto"/>
            <w:vAlign w:val="bottom"/>
            <w:hideMark/>
          </w:tcPr>
          <w:p w14:paraId="4BE12884"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-$1,850</w:t>
            </w:r>
          </w:p>
        </w:tc>
        <w:tc>
          <w:tcPr>
            <w:tcW w:w="1160" w:type="dxa"/>
            <w:tcBorders>
              <w:top w:val="nil"/>
              <w:left w:val="nil"/>
              <w:bottom w:val="single" w:sz="4" w:space="0" w:color="auto"/>
              <w:right w:val="nil"/>
            </w:tcBorders>
            <w:shd w:val="clear" w:color="auto" w:fill="auto"/>
            <w:vAlign w:val="bottom"/>
            <w:hideMark/>
          </w:tcPr>
          <w:p w14:paraId="17DC23F4"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-$2,000</w:t>
            </w:r>
          </w:p>
        </w:tc>
        <w:tc>
          <w:tcPr>
            <w:tcW w:w="1160" w:type="dxa"/>
            <w:tcBorders>
              <w:top w:val="nil"/>
              <w:left w:val="nil"/>
              <w:bottom w:val="single" w:sz="4" w:space="0" w:color="auto"/>
              <w:right w:val="nil"/>
            </w:tcBorders>
            <w:shd w:val="clear" w:color="auto" w:fill="auto"/>
            <w:vAlign w:val="bottom"/>
            <w:hideMark/>
          </w:tcPr>
          <w:p w14:paraId="735C038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$1,739</w:t>
            </w:r>
          </w:p>
        </w:tc>
        <w:tc>
          <w:tcPr>
            <w:tcW w:w="1160" w:type="dxa"/>
            <w:tcBorders>
              <w:top w:val="nil"/>
              <w:left w:val="nil"/>
              <w:bottom w:val="single" w:sz="4" w:space="0" w:color="auto"/>
              <w:right w:val="nil"/>
            </w:tcBorders>
            <w:shd w:val="clear" w:color="auto" w:fill="auto"/>
            <w:vAlign w:val="bottom"/>
            <w:hideMark/>
          </w:tcPr>
          <w:p w14:paraId="2BFF7116"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$3,000</w:t>
            </w:r>
          </w:p>
        </w:tc>
        <w:tc>
          <w:tcPr>
            <w:tcW w:w="1160" w:type="dxa"/>
            <w:tcBorders>
              <w:top w:val="nil"/>
              <w:left w:val="nil"/>
              <w:bottom w:val="single" w:sz="4" w:space="0" w:color="auto"/>
              <w:right w:val="single" w:sz="8" w:space="0" w:color="auto"/>
            </w:tcBorders>
            <w:shd w:val="clear" w:color="auto" w:fill="auto"/>
            <w:vAlign w:val="bottom"/>
            <w:hideMark/>
          </w:tcPr>
          <w:p w14:paraId="01A23156"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-$1,261</w:t>
            </w:r>
          </w:p>
        </w:tc>
      </w:tr>
      <w:tr w:rsidR="0019472D" w:rsidRPr="0019472D" w14:paraId="42DE8FAE"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5620714D"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Grants</w:t>
            </w:r>
          </w:p>
        </w:tc>
        <w:tc>
          <w:tcPr>
            <w:tcW w:w="1160" w:type="dxa"/>
            <w:tcBorders>
              <w:top w:val="nil"/>
              <w:left w:val="nil"/>
              <w:bottom w:val="single" w:sz="4" w:space="0" w:color="auto"/>
              <w:right w:val="nil"/>
            </w:tcBorders>
            <w:shd w:val="clear" w:color="auto" w:fill="auto"/>
            <w:vAlign w:val="bottom"/>
            <w:hideMark/>
          </w:tcPr>
          <w:p w14:paraId="35A7692C"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$2,000</w:t>
            </w:r>
          </w:p>
        </w:tc>
        <w:tc>
          <w:tcPr>
            <w:tcW w:w="1160" w:type="dxa"/>
            <w:tcBorders>
              <w:top w:val="nil"/>
              <w:left w:val="nil"/>
              <w:bottom w:val="single" w:sz="4" w:space="0" w:color="auto"/>
              <w:right w:val="nil"/>
            </w:tcBorders>
            <w:shd w:val="clear" w:color="auto" w:fill="auto"/>
            <w:vAlign w:val="bottom"/>
            <w:hideMark/>
          </w:tcPr>
          <w:p w14:paraId="727A7A6C"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$2,000</w:t>
            </w:r>
          </w:p>
        </w:tc>
        <w:tc>
          <w:tcPr>
            <w:tcW w:w="1160" w:type="dxa"/>
            <w:tcBorders>
              <w:top w:val="nil"/>
              <w:left w:val="nil"/>
              <w:bottom w:val="single" w:sz="4" w:space="0" w:color="auto"/>
              <w:right w:val="nil"/>
            </w:tcBorders>
            <w:shd w:val="clear" w:color="auto" w:fill="auto"/>
            <w:vAlign w:val="bottom"/>
            <w:hideMark/>
          </w:tcPr>
          <w:p w14:paraId="5FB77F56"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1D9CFB0F"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2A5828BF"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$2,000</w:t>
            </w:r>
          </w:p>
        </w:tc>
        <w:tc>
          <w:tcPr>
            <w:tcW w:w="1160" w:type="dxa"/>
            <w:tcBorders>
              <w:top w:val="nil"/>
              <w:left w:val="nil"/>
              <w:bottom w:val="single" w:sz="4" w:space="0" w:color="auto"/>
              <w:right w:val="nil"/>
            </w:tcBorders>
            <w:shd w:val="clear" w:color="auto" w:fill="auto"/>
            <w:vAlign w:val="bottom"/>
            <w:hideMark/>
          </w:tcPr>
          <w:p w14:paraId="131FE70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$2,000</w:t>
            </w:r>
          </w:p>
        </w:tc>
        <w:tc>
          <w:tcPr>
            <w:tcW w:w="1160" w:type="dxa"/>
            <w:tcBorders>
              <w:top w:val="nil"/>
              <w:left w:val="nil"/>
              <w:bottom w:val="single" w:sz="4" w:space="0" w:color="auto"/>
              <w:right w:val="single" w:sz="8" w:space="0" w:color="auto"/>
            </w:tcBorders>
            <w:shd w:val="clear" w:color="auto" w:fill="auto"/>
            <w:vAlign w:val="bottom"/>
            <w:hideMark/>
          </w:tcPr>
          <w:p w14:paraId="49EDCD02"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$0</w:t>
            </w:r>
          </w:p>
        </w:tc>
      </w:tr>
      <w:tr w:rsidR="0019472D" w:rsidRPr="0019472D" w14:paraId="210D3A25"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6F3AEAC3"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Donations</w:t>
            </w:r>
          </w:p>
        </w:tc>
        <w:tc>
          <w:tcPr>
            <w:tcW w:w="1160" w:type="dxa"/>
            <w:tcBorders>
              <w:top w:val="nil"/>
              <w:left w:val="nil"/>
              <w:bottom w:val="single" w:sz="4" w:space="0" w:color="auto"/>
              <w:right w:val="nil"/>
            </w:tcBorders>
            <w:shd w:val="clear" w:color="auto" w:fill="auto"/>
            <w:vAlign w:val="bottom"/>
            <w:hideMark/>
          </w:tcPr>
          <w:p w14:paraId="424D31E7"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$850</w:t>
            </w:r>
          </w:p>
        </w:tc>
        <w:tc>
          <w:tcPr>
            <w:tcW w:w="1160" w:type="dxa"/>
            <w:tcBorders>
              <w:top w:val="nil"/>
              <w:left w:val="nil"/>
              <w:bottom w:val="single" w:sz="4" w:space="0" w:color="auto"/>
              <w:right w:val="nil"/>
            </w:tcBorders>
            <w:shd w:val="clear" w:color="auto" w:fill="auto"/>
            <w:vAlign w:val="bottom"/>
            <w:hideMark/>
          </w:tcPr>
          <w:p w14:paraId="26803686"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$750</w:t>
            </w:r>
          </w:p>
        </w:tc>
        <w:tc>
          <w:tcPr>
            <w:tcW w:w="1160" w:type="dxa"/>
            <w:tcBorders>
              <w:top w:val="nil"/>
              <w:left w:val="nil"/>
              <w:bottom w:val="single" w:sz="4" w:space="0" w:color="auto"/>
              <w:right w:val="nil"/>
            </w:tcBorders>
            <w:shd w:val="clear" w:color="auto" w:fill="auto"/>
            <w:vAlign w:val="bottom"/>
            <w:hideMark/>
          </w:tcPr>
          <w:p w14:paraId="1FB870B9"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01C92BF9"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1DA89CDE"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$850</w:t>
            </w:r>
          </w:p>
        </w:tc>
        <w:tc>
          <w:tcPr>
            <w:tcW w:w="1160" w:type="dxa"/>
            <w:tcBorders>
              <w:top w:val="nil"/>
              <w:left w:val="nil"/>
              <w:bottom w:val="single" w:sz="4" w:space="0" w:color="auto"/>
              <w:right w:val="nil"/>
            </w:tcBorders>
            <w:shd w:val="clear" w:color="auto" w:fill="auto"/>
            <w:vAlign w:val="bottom"/>
            <w:hideMark/>
          </w:tcPr>
          <w:p w14:paraId="6896A6F9"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$750</w:t>
            </w:r>
          </w:p>
        </w:tc>
        <w:tc>
          <w:tcPr>
            <w:tcW w:w="1160" w:type="dxa"/>
            <w:tcBorders>
              <w:top w:val="nil"/>
              <w:left w:val="nil"/>
              <w:bottom w:val="single" w:sz="4" w:space="0" w:color="auto"/>
              <w:right w:val="single" w:sz="8" w:space="0" w:color="auto"/>
            </w:tcBorders>
            <w:shd w:val="clear" w:color="auto" w:fill="auto"/>
            <w:vAlign w:val="bottom"/>
            <w:hideMark/>
          </w:tcPr>
          <w:p w14:paraId="76908362"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$100</w:t>
            </w:r>
          </w:p>
        </w:tc>
      </w:tr>
      <w:tr w:rsidR="0019472D" w:rsidRPr="0019472D" w14:paraId="3BA0E676"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137C5484"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Fundraising Totals</w:t>
            </w:r>
          </w:p>
        </w:tc>
        <w:tc>
          <w:tcPr>
            <w:tcW w:w="1160" w:type="dxa"/>
            <w:tcBorders>
              <w:top w:val="nil"/>
              <w:left w:val="nil"/>
              <w:bottom w:val="single" w:sz="4" w:space="0" w:color="auto"/>
              <w:right w:val="nil"/>
            </w:tcBorders>
            <w:shd w:val="clear" w:color="auto" w:fill="auto"/>
            <w:vAlign w:val="bottom"/>
            <w:hideMark/>
          </w:tcPr>
          <w:p w14:paraId="23C312D6"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$37,736</w:t>
            </w:r>
          </w:p>
        </w:tc>
        <w:tc>
          <w:tcPr>
            <w:tcW w:w="1160" w:type="dxa"/>
            <w:tcBorders>
              <w:top w:val="nil"/>
              <w:left w:val="nil"/>
              <w:bottom w:val="single" w:sz="4" w:space="0" w:color="auto"/>
              <w:right w:val="nil"/>
            </w:tcBorders>
            <w:shd w:val="clear" w:color="auto" w:fill="auto"/>
            <w:vAlign w:val="bottom"/>
            <w:hideMark/>
          </w:tcPr>
          <w:p w14:paraId="0DB66F24"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$42,750</w:t>
            </w:r>
          </w:p>
        </w:tc>
        <w:tc>
          <w:tcPr>
            <w:tcW w:w="1160" w:type="dxa"/>
            <w:tcBorders>
              <w:top w:val="nil"/>
              <w:left w:val="nil"/>
              <w:bottom w:val="single" w:sz="4" w:space="0" w:color="auto"/>
              <w:right w:val="nil"/>
            </w:tcBorders>
            <w:shd w:val="clear" w:color="auto" w:fill="auto"/>
            <w:vAlign w:val="bottom"/>
            <w:hideMark/>
          </w:tcPr>
          <w:p w14:paraId="2AD271ED"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-$16,697</w:t>
            </w:r>
          </w:p>
        </w:tc>
        <w:tc>
          <w:tcPr>
            <w:tcW w:w="1160" w:type="dxa"/>
            <w:tcBorders>
              <w:top w:val="nil"/>
              <w:left w:val="nil"/>
              <w:bottom w:val="single" w:sz="4" w:space="0" w:color="auto"/>
              <w:right w:val="nil"/>
            </w:tcBorders>
            <w:shd w:val="clear" w:color="auto" w:fill="auto"/>
            <w:vAlign w:val="bottom"/>
            <w:hideMark/>
          </w:tcPr>
          <w:p w14:paraId="66694D43"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-$19,500</w:t>
            </w:r>
          </w:p>
        </w:tc>
        <w:tc>
          <w:tcPr>
            <w:tcW w:w="1160" w:type="dxa"/>
            <w:tcBorders>
              <w:top w:val="nil"/>
              <w:left w:val="nil"/>
              <w:bottom w:val="single" w:sz="4" w:space="0" w:color="auto"/>
              <w:right w:val="nil"/>
            </w:tcBorders>
            <w:shd w:val="clear" w:color="auto" w:fill="auto"/>
            <w:vAlign w:val="bottom"/>
            <w:hideMark/>
          </w:tcPr>
          <w:p w14:paraId="70C5FE12"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$21,039</w:t>
            </w:r>
          </w:p>
        </w:tc>
        <w:tc>
          <w:tcPr>
            <w:tcW w:w="1160" w:type="dxa"/>
            <w:tcBorders>
              <w:top w:val="nil"/>
              <w:left w:val="nil"/>
              <w:bottom w:val="single" w:sz="4" w:space="0" w:color="auto"/>
              <w:right w:val="nil"/>
            </w:tcBorders>
            <w:shd w:val="clear" w:color="auto" w:fill="auto"/>
            <w:vAlign w:val="bottom"/>
            <w:hideMark/>
          </w:tcPr>
          <w:p w14:paraId="76B0E69B"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$23,250</w:t>
            </w:r>
          </w:p>
        </w:tc>
        <w:tc>
          <w:tcPr>
            <w:tcW w:w="1160" w:type="dxa"/>
            <w:tcBorders>
              <w:top w:val="nil"/>
              <w:left w:val="nil"/>
              <w:bottom w:val="single" w:sz="4" w:space="0" w:color="auto"/>
              <w:right w:val="single" w:sz="8" w:space="0" w:color="auto"/>
            </w:tcBorders>
            <w:shd w:val="clear" w:color="auto" w:fill="auto"/>
            <w:vAlign w:val="bottom"/>
            <w:hideMark/>
          </w:tcPr>
          <w:p w14:paraId="7B8BC210"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-$2,211</w:t>
            </w:r>
          </w:p>
        </w:tc>
      </w:tr>
      <w:tr w:rsidR="0019472D" w:rsidRPr="0019472D" w14:paraId="7C0DAD4F" w14:textId="77777777" w:rsidTr="00F47DB4">
        <w:trPr>
          <w:trHeight w:val="504"/>
          <w:jc w:val="center"/>
        </w:trPr>
        <w:tc>
          <w:tcPr>
            <w:tcW w:w="2340" w:type="dxa"/>
            <w:tcBorders>
              <w:top w:val="nil"/>
              <w:left w:val="single" w:sz="8" w:space="0" w:color="auto"/>
              <w:bottom w:val="single" w:sz="4" w:space="0" w:color="auto"/>
              <w:right w:val="nil"/>
            </w:tcBorders>
            <w:shd w:val="clear" w:color="auto" w:fill="auto"/>
            <w:vAlign w:val="bottom"/>
            <w:hideMark/>
          </w:tcPr>
          <w:p w14:paraId="26B60014"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Student &amp; Parent Programs</w:t>
            </w:r>
          </w:p>
        </w:tc>
        <w:tc>
          <w:tcPr>
            <w:tcW w:w="1160" w:type="dxa"/>
            <w:tcBorders>
              <w:top w:val="nil"/>
              <w:left w:val="nil"/>
              <w:bottom w:val="single" w:sz="4" w:space="0" w:color="auto"/>
              <w:right w:val="nil"/>
            </w:tcBorders>
            <w:shd w:val="clear" w:color="auto" w:fill="auto"/>
            <w:vAlign w:val="bottom"/>
            <w:hideMark/>
          </w:tcPr>
          <w:p w14:paraId="2F2DD67C"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Actual Income</w:t>
            </w:r>
          </w:p>
        </w:tc>
        <w:tc>
          <w:tcPr>
            <w:tcW w:w="1160" w:type="dxa"/>
            <w:tcBorders>
              <w:top w:val="nil"/>
              <w:left w:val="nil"/>
              <w:bottom w:val="single" w:sz="4" w:space="0" w:color="auto"/>
              <w:right w:val="nil"/>
            </w:tcBorders>
            <w:shd w:val="clear" w:color="auto" w:fill="auto"/>
            <w:vAlign w:val="bottom"/>
            <w:hideMark/>
          </w:tcPr>
          <w:p w14:paraId="0C8A1703"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Budgeted Income</w:t>
            </w:r>
          </w:p>
        </w:tc>
        <w:tc>
          <w:tcPr>
            <w:tcW w:w="1160" w:type="dxa"/>
            <w:tcBorders>
              <w:top w:val="nil"/>
              <w:left w:val="nil"/>
              <w:bottom w:val="single" w:sz="4" w:space="0" w:color="auto"/>
              <w:right w:val="nil"/>
            </w:tcBorders>
            <w:shd w:val="clear" w:color="auto" w:fill="auto"/>
            <w:vAlign w:val="bottom"/>
            <w:hideMark/>
          </w:tcPr>
          <w:p w14:paraId="28A177E7"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Actual Expense</w:t>
            </w:r>
          </w:p>
        </w:tc>
        <w:tc>
          <w:tcPr>
            <w:tcW w:w="1160" w:type="dxa"/>
            <w:tcBorders>
              <w:top w:val="nil"/>
              <w:left w:val="nil"/>
              <w:bottom w:val="single" w:sz="4" w:space="0" w:color="auto"/>
              <w:right w:val="nil"/>
            </w:tcBorders>
            <w:shd w:val="clear" w:color="auto" w:fill="auto"/>
            <w:vAlign w:val="bottom"/>
            <w:hideMark/>
          </w:tcPr>
          <w:p w14:paraId="55819A08"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Budgeted Expense</w:t>
            </w:r>
          </w:p>
        </w:tc>
        <w:tc>
          <w:tcPr>
            <w:tcW w:w="1160" w:type="dxa"/>
            <w:tcBorders>
              <w:top w:val="nil"/>
              <w:left w:val="nil"/>
              <w:bottom w:val="single" w:sz="4" w:space="0" w:color="auto"/>
              <w:right w:val="nil"/>
            </w:tcBorders>
            <w:shd w:val="clear" w:color="auto" w:fill="auto"/>
            <w:vAlign w:val="bottom"/>
            <w:hideMark/>
          </w:tcPr>
          <w:p w14:paraId="67FEF8D3"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Actual Net</w:t>
            </w:r>
          </w:p>
        </w:tc>
        <w:tc>
          <w:tcPr>
            <w:tcW w:w="1160" w:type="dxa"/>
            <w:tcBorders>
              <w:top w:val="nil"/>
              <w:left w:val="nil"/>
              <w:bottom w:val="single" w:sz="4" w:space="0" w:color="auto"/>
              <w:right w:val="nil"/>
            </w:tcBorders>
            <w:shd w:val="clear" w:color="auto" w:fill="auto"/>
            <w:vAlign w:val="bottom"/>
            <w:hideMark/>
          </w:tcPr>
          <w:p w14:paraId="3B9CA147"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Budget Net</w:t>
            </w:r>
          </w:p>
        </w:tc>
        <w:tc>
          <w:tcPr>
            <w:tcW w:w="1160" w:type="dxa"/>
            <w:tcBorders>
              <w:top w:val="nil"/>
              <w:left w:val="nil"/>
              <w:bottom w:val="single" w:sz="4" w:space="0" w:color="auto"/>
              <w:right w:val="single" w:sz="8" w:space="0" w:color="auto"/>
            </w:tcBorders>
            <w:shd w:val="clear" w:color="auto" w:fill="auto"/>
            <w:vAlign w:val="bottom"/>
            <w:hideMark/>
          </w:tcPr>
          <w:p w14:paraId="02E3E67B"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More/-Less</w:t>
            </w:r>
          </w:p>
        </w:tc>
      </w:tr>
      <w:tr w:rsidR="0019472D" w:rsidRPr="0019472D" w14:paraId="2F2462F2"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33BEAB7C"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Reflections Program</w:t>
            </w:r>
          </w:p>
        </w:tc>
        <w:tc>
          <w:tcPr>
            <w:tcW w:w="1160" w:type="dxa"/>
            <w:tcBorders>
              <w:top w:val="nil"/>
              <w:left w:val="nil"/>
              <w:bottom w:val="single" w:sz="4" w:space="0" w:color="auto"/>
              <w:right w:val="nil"/>
            </w:tcBorders>
            <w:shd w:val="clear" w:color="auto" w:fill="auto"/>
            <w:vAlign w:val="bottom"/>
            <w:hideMark/>
          </w:tcPr>
          <w:p w14:paraId="34C5814D"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17FE24DE"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0BD90D7A"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-$95</w:t>
            </w:r>
          </w:p>
        </w:tc>
        <w:tc>
          <w:tcPr>
            <w:tcW w:w="1160" w:type="dxa"/>
            <w:tcBorders>
              <w:top w:val="nil"/>
              <w:left w:val="nil"/>
              <w:bottom w:val="single" w:sz="4" w:space="0" w:color="auto"/>
              <w:right w:val="nil"/>
            </w:tcBorders>
            <w:shd w:val="clear" w:color="auto" w:fill="auto"/>
            <w:vAlign w:val="bottom"/>
            <w:hideMark/>
          </w:tcPr>
          <w:p w14:paraId="20E6B6F9"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w:t>
            </w:r>
          </w:p>
        </w:tc>
        <w:tc>
          <w:tcPr>
            <w:tcW w:w="1160" w:type="dxa"/>
            <w:tcBorders>
              <w:top w:val="nil"/>
              <w:left w:val="nil"/>
              <w:bottom w:val="single" w:sz="4" w:space="0" w:color="auto"/>
              <w:right w:val="nil"/>
            </w:tcBorders>
            <w:shd w:val="clear" w:color="auto" w:fill="auto"/>
            <w:vAlign w:val="bottom"/>
            <w:hideMark/>
          </w:tcPr>
          <w:p w14:paraId="4E062408"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$95</w:t>
            </w:r>
          </w:p>
        </w:tc>
        <w:tc>
          <w:tcPr>
            <w:tcW w:w="1160" w:type="dxa"/>
            <w:tcBorders>
              <w:top w:val="nil"/>
              <w:left w:val="nil"/>
              <w:bottom w:val="single" w:sz="4" w:space="0" w:color="auto"/>
              <w:right w:val="nil"/>
            </w:tcBorders>
            <w:shd w:val="clear" w:color="auto" w:fill="auto"/>
            <w:vAlign w:val="bottom"/>
            <w:hideMark/>
          </w:tcPr>
          <w:p w14:paraId="5CA11BE0"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w:t>
            </w:r>
          </w:p>
        </w:tc>
        <w:tc>
          <w:tcPr>
            <w:tcW w:w="1160" w:type="dxa"/>
            <w:tcBorders>
              <w:top w:val="nil"/>
              <w:left w:val="nil"/>
              <w:bottom w:val="single" w:sz="4" w:space="0" w:color="auto"/>
              <w:right w:val="single" w:sz="8" w:space="0" w:color="auto"/>
            </w:tcBorders>
            <w:shd w:val="clear" w:color="auto" w:fill="auto"/>
            <w:vAlign w:val="bottom"/>
            <w:hideMark/>
          </w:tcPr>
          <w:p w14:paraId="2BB73977"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-$5</w:t>
            </w:r>
          </w:p>
        </w:tc>
      </w:tr>
      <w:tr w:rsidR="0019472D" w:rsidRPr="0019472D" w14:paraId="10B5C648"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21F4BA27"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Breakfast of Champions</w:t>
            </w:r>
          </w:p>
        </w:tc>
        <w:tc>
          <w:tcPr>
            <w:tcW w:w="1160" w:type="dxa"/>
            <w:tcBorders>
              <w:top w:val="nil"/>
              <w:left w:val="nil"/>
              <w:bottom w:val="single" w:sz="4" w:space="0" w:color="auto"/>
              <w:right w:val="nil"/>
            </w:tcBorders>
            <w:shd w:val="clear" w:color="auto" w:fill="auto"/>
            <w:vAlign w:val="bottom"/>
            <w:hideMark/>
          </w:tcPr>
          <w:p w14:paraId="449634A6"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516E8CE9"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1920A0DC"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-$496</w:t>
            </w:r>
          </w:p>
        </w:tc>
        <w:tc>
          <w:tcPr>
            <w:tcW w:w="1160" w:type="dxa"/>
            <w:tcBorders>
              <w:top w:val="nil"/>
              <w:left w:val="nil"/>
              <w:bottom w:val="single" w:sz="4" w:space="0" w:color="auto"/>
              <w:right w:val="nil"/>
            </w:tcBorders>
            <w:shd w:val="clear" w:color="auto" w:fill="auto"/>
            <w:vAlign w:val="bottom"/>
            <w:hideMark/>
          </w:tcPr>
          <w:p w14:paraId="13C7E613"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-$500</w:t>
            </w:r>
          </w:p>
        </w:tc>
        <w:tc>
          <w:tcPr>
            <w:tcW w:w="1160" w:type="dxa"/>
            <w:tcBorders>
              <w:top w:val="nil"/>
              <w:left w:val="nil"/>
              <w:bottom w:val="single" w:sz="4" w:space="0" w:color="auto"/>
              <w:right w:val="nil"/>
            </w:tcBorders>
            <w:shd w:val="clear" w:color="auto" w:fill="auto"/>
            <w:vAlign w:val="bottom"/>
            <w:hideMark/>
          </w:tcPr>
          <w:p w14:paraId="76D22BAF"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$496</w:t>
            </w:r>
          </w:p>
        </w:tc>
        <w:tc>
          <w:tcPr>
            <w:tcW w:w="1160" w:type="dxa"/>
            <w:tcBorders>
              <w:top w:val="nil"/>
              <w:left w:val="nil"/>
              <w:bottom w:val="single" w:sz="4" w:space="0" w:color="auto"/>
              <w:right w:val="nil"/>
            </w:tcBorders>
            <w:shd w:val="clear" w:color="auto" w:fill="auto"/>
            <w:vAlign w:val="bottom"/>
            <w:hideMark/>
          </w:tcPr>
          <w:p w14:paraId="77E2CF08"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-$500</w:t>
            </w:r>
          </w:p>
        </w:tc>
        <w:tc>
          <w:tcPr>
            <w:tcW w:w="1160" w:type="dxa"/>
            <w:tcBorders>
              <w:top w:val="nil"/>
              <w:left w:val="nil"/>
              <w:bottom w:val="single" w:sz="4" w:space="0" w:color="auto"/>
              <w:right w:val="single" w:sz="8" w:space="0" w:color="auto"/>
            </w:tcBorders>
            <w:shd w:val="clear" w:color="auto" w:fill="auto"/>
            <w:vAlign w:val="bottom"/>
            <w:hideMark/>
          </w:tcPr>
          <w:p w14:paraId="532D6CDA"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-$4</w:t>
            </w:r>
          </w:p>
        </w:tc>
      </w:tr>
      <w:tr w:rsidR="0019472D" w:rsidRPr="0019472D" w14:paraId="33845D2A"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28847EE4"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Talent Show</w:t>
            </w:r>
          </w:p>
        </w:tc>
        <w:tc>
          <w:tcPr>
            <w:tcW w:w="1160" w:type="dxa"/>
            <w:tcBorders>
              <w:top w:val="nil"/>
              <w:left w:val="nil"/>
              <w:bottom w:val="single" w:sz="4" w:space="0" w:color="auto"/>
              <w:right w:val="nil"/>
            </w:tcBorders>
            <w:shd w:val="clear" w:color="auto" w:fill="auto"/>
            <w:vAlign w:val="bottom"/>
            <w:hideMark/>
          </w:tcPr>
          <w:p w14:paraId="7E04B648"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$775</w:t>
            </w:r>
          </w:p>
        </w:tc>
        <w:tc>
          <w:tcPr>
            <w:tcW w:w="1160" w:type="dxa"/>
            <w:tcBorders>
              <w:top w:val="nil"/>
              <w:left w:val="nil"/>
              <w:bottom w:val="single" w:sz="4" w:space="0" w:color="auto"/>
              <w:right w:val="nil"/>
            </w:tcBorders>
            <w:shd w:val="clear" w:color="auto" w:fill="auto"/>
            <w:vAlign w:val="bottom"/>
            <w:hideMark/>
          </w:tcPr>
          <w:p w14:paraId="15D1F6F9"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$800</w:t>
            </w:r>
          </w:p>
        </w:tc>
        <w:tc>
          <w:tcPr>
            <w:tcW w:w="1160" w:type="dxa"/>
            <w:tcBorders>
              <w:top w:val="nil"/>
              <w:left w:val="nil"/>
              <w:bottom w:val="single" w:sz="4" w:space="0" w:color="auto"/>
              <w:right w:val="nil"/>
            </w:tcBorders>
            <w:shd w:val="clear" w:color="auto" w:fill="auto"/>
            <w:vAlign w:val="bottom"/>
            <w:hideMark/>
          </w:tcPr>
          <w:p w14:paraId="32FC6A07"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-$478</w:t>
            </w:r>
          </w:p>
        </w:tc>
        <w:tc>
          <w:tcPr>
            <w:tcW w:w="1160" w:type="dxa"/>
            <w:tcBorders>
              <w:top w:val="nil"/>
              <w:left w:val="nil"/>
              <w:bottom w:val="single" w:sz="4" w:space="0" w:color="auto"/>
              <w:right w:val="nil"/>
            </w:tcBorders>
            <w:shd w:val="clear" w:color="auto" w:fill="auto"/>
            <w:vAlign w:val="bottom"/>
            <w:hideMark/>
          </w:tcPr>
          <w:p w14:paraId="187C5188"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-$500</w:t>
            </w:r>
          </w:p>
        </w:tc>
        <w:tc>
          <w:tcPr>
            <w:tcW w:w="1160" w:type="dxa"/>
            <w:tcBorders>
              <w:top w:val="nil"/>
              <w:left w:val="nil"/>
              <w:bottom w:val="single" w:sz="4" w:space="0" w:color="auto"/>
              <w:right w:val="nil"/>
            </w:tcBorders>
            <w:shd w:val="clear" w:color="auto" w:fill="auto"/>
            <w:vAlign w:val="bottom"/>
            <w:hideMark/>
          </w:tcPr>
          <w:p w14:paraId="745090B7"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$1,253</w:t>
            </w:r>
          </w:p>
        </w:tc>
        <w:tc>
          <w:tcPr>
            <w:tcW w:w="1160" w:type="dxa"/>
            <w:tcBorders>
              <w:top w:val="nil"/>
              <w:left w:val="nil"/>
              <w:bottom w:val="single" w:sz="4" w:space="0" w:color="auto"/>
              <w:right w:val="nil"/>
            </w:tcBorders>
            <w:shd w:val="clear" w:color="auto" w:fill="auto"/>
            <w:vAlign w:val="bottom"/>
            <w:hideMark/>
          </w:tcPr>
          <w:p w14:paraId="51CCB32B"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$300</w:t>
            </w:r>
          </w:p>
        </w:tc>
        <w:tc>
          <w:tcPr>
            <w:tcW w:w="1160" w:type="dxa"/>
            <w:tcBorders>
              <w:top w:val="nil"/>
              <w:left w:val="nil"/>
              <w:bottom w:val="single" w:sz="4" w:space="0" w:color="auto"/>
              <w:right w:val="single" w:sz="8" w:space="0" w:color="auto"/>
            </w:tcBorders>
            <w:shd w:val="clear" w:color="auto" w:fill="auto"/>
            <w:vAlign w:val="bottom"/>
            <w:hideMark/>
          </w:tcPr>
          <w:p w14:paraId="350247AC"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$1,553</w:t>
            </w:r>
          </w:p>
        </w:tc>
      </w:tr>
      <w:tr w:rsidR="0019472D" w:rsidRPr="0019472D" w14:paraId="15575EA2"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77F6D944"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Project Graduation</w:t>
            </w:r>
          </w:p>
        </w:tc>
        <w:tc>
          <w:tcPr>
            <w:tcW w:w="1160" w:type="dxa"/>
            <w:tcBorders>
              <w:top w:val="nil"/>
              <w:left w:val="nil"/>
              <w:bottom w:val="single" w:sz="4" w:space="0" w:color="auto"/>
              <w:right w:val="nil"/>
            </w:tcBorders>
            <w:shd w:val="clear" w:color="auto" w:fill="auto"/>
            <w:vAlign w:val="bottom"/>
            <w:hideMark/>
          </w:tcPr>
          <w:p w14:paraId="53F9EAB5"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35ADF5E6"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6DBF51B8"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-$1,000</w:t>
            </w:r>
          </w:p>
        </w:tc>
        <w:tc>
          <w:tcPr>
            <w:tcW w:w="1160" w:type="dxa"/>
            <w:tcBorders>
              <w:top w:val="nil"/>
              <w:left w:val="nil"/>
              <w:bottom w:val="single" w:sz="4" w:space="0" w:color="auto"/>
              <w:right w:val="nil"/>
            </w:tcBorders>
            <w:shd w:val="clear" w:color="auto" w:fill="auto"/>
            <w:vAlign w:val="bottom"/>
            <w:hideMark/>
          </w:tcPr>
          <w:p w14:paraId="5FAEDF87"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-$1,000</w:t>
            </w:r>
          </w:p>
        </w:tc>
        <w:tc>
          <w:tcPr>
            <w:tcW w:w="1160" w:type="dxa"/>
            <w:tcBorders>
              <w:top w:val="nil"/>
              <w:left w:val="nil"/>
              <w:bottom w:val="single" w:sz="4" w:space="0" w:color="auto"/>
              <w:right w:val="nil"/>
            </w:tcBorders>
            <w:shd w:val="clear" w:color="auto" w:fill="auto"/>
            <w:vAlign w:val="bottom"/>
            <w:hideMark/>
          </w:tcPr>
          <w:p w14:paraId="52C2163C"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$1,000</w:t>
            </w:r>
          </w:p>
        </w:tc>
        <w:tc>
          <w:tcPr>
            <w:tcW w:w="1160" w:type="dxa"/>
            <w:tcBorders>
              <w:top w:val="nil"/>
              <w:left w:val="nil"/>
              <w:bottom w:val="single" w:sz="4" w:space="0" w:color="auto"/>
              <w:right w:val="nil"/>
            </w:tcBorders>
            <w:shd w:val="clear" w:color="auto" w:fill="auto"/>
            <w:vAlign w:val="bottom"/>
            <w:hideMark/>
          </w:tcPr>
          <w:p w14:paraId="7ADBCD9E"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-$1,000</w:t>
            </w:r>
          </w:p>
        </w:tc>
        <w:tc>
          <w:tcPr>
            <w:tcW w:w="1160" w:type="dxa"/>
            <w:tcBorders>
              <w:top w:val="nil"/>
              <w:left w:val="nil"/>
              <w:bottom w:val="single" w:sz="4" w:space="0" w:color="auto"/>
              <w:right w:val="single" w:sz="8" w:space="0" w:color="auto"/>
            </w:tcBorders>
            <w:shd w:val="clear" w:color="auto" w:fill="auto"/>
            <w:vAlign w:val="bottom"/>
            <w:hideMark/>
          </w:tcPr>
          <w:p w14:paraId="5D6C0DB9"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r>
      <w:tr w:rsidR="0019472D" w:rsidRPr="0019472D" w14:paraId="2557AC70"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53D619F5"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Health Supplies</w:t>
            </w:r>
          </w:p>
        </w:tc>
        <w:tc>
          <w:tcPr>
            <w:tcW w:w="1160" w:type="dxa"/>
            <w:tcBorders>
              <w:top w:val="nil"/>
              <w:left w:val="nil"/>
              <w:bottom w:val="single" w:sz="4" w:space="0" w:color="auto"/>
              <w:right w:val="nil"/>
            </w:tcBorders>
            <w:shd w:val="clear" w:color="auto" w:fill="auto"/>
            <w:vAlign w:val="bottom"/>
            <w:hideMark/>
          </w:tcPr>
          <w:p w14:paraId="57AEB32E"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641CCA1E"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3F82DC02"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-$182</w:t>
            </w:r>
          </w:p>
        </w:tc>
        <w:tc>
          <w:tcPr>
            <w:tcW w:w="1160" w:type="dxa"/>
            <w:tcBorders>
              <w:top w:val="nil"/>
              <w:left w:val="nil"/>
              <w:bottom w:val="single" w:sz="4" w:space="0" w:color="auto"/>
              <w:right w:val="nil"/>
            </w:tcBorders>
            <w:shd w:val="clear" w:color="auto" w:fill="auto"/>
            <w:vAlign w:val="bottom"/>
            <w:hideMark/>
          </w:tcPr>
          <w:p w14:paraId="1A3EFCEA"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-$200</w:t>
            </w:r>
          </w:p>
        </w:tc>
        <w:tc>
          <w:tcPr>
            <w:tcW w:w="1160" w:type="dxa"/>
            <w:tcBorders>
              <w:top w:val="nil"/>
              <w:left w:val="nil"/>
              <w:bottom w:val="single" w:sz="4" w:space="0" w:color="auto"/>
              <w:right w:val="nil"/>
            </w:tcBorders>
            <w:shd w:val="clear" w:color="auto" w:fill="auto"/>
            <w:vAlign w:val="bottom"/>
            <w:hideMark/>
          </w:tcPr>
          <w:p w14:paraId="7D795BB8"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$182</w:t>
            </w:r>
          </w:p>
        </w:tc>
        <w:tc>
          <w:tcPr>
            <w:tcW w:w="1160" w:type="dxa"/>
            <w:tcBorders>
              <w:top w:val="nil"/>
              <w:left w:val="nil"/>
              <w:bottom w:val="single" w:sz="4" w:space="0" w:color="auto"/>
              <w:right w:val="nil"/>
            </w:tcBorders>
            <w:shd w:val="clear" w:color="auto" w:fill="auto"/>
            <w:vAlign w:val="bottom"/>
            <w:hideMark/>
          </w:tcPr>
          <w:p w14:paraId="33C0A352"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-$200</w:t>
            </w:r>
          </w:p>
        </w:tc>
        <w:tc>
          <w:tcPr>
            <w:tcW w:w="1160" w:type="dxa"/>
            <w:tcBorders>
              <w:top w:val="nil"/>
              <w:left w:val="nil"/>
              <w:bottom w:val="single" w:sz="4" w:space="0" w:color="auto"/>
              <w:right w:val="single" w:sz="8" w:space="0" w:color="auto"/>
            </w:tcBorders>
            <w:shd w:val="clear" w:color="auto" w:fill="auto"/>
            <w:vAlign w:val="bottom"/>
            <w:hideMark/>
          </w:tcPr>
          <w:p w14:paraId="004655D6"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-$18</w:t>
            </w:r>
          </w:p>
        </w:tc>
      </w:tr>
      <w:tr w:rsidR="0019472D" w:rsidRPr="0019472D" w14:paraId="2708BAB7"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2F7F1949"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Mental Health Speaker</w:t>
            </w:r>
          </w:p>
        </w:tc>
        <w:tc>
          <w:tcPr>
            <w:tcW w:w="1160" w:type="dxa"/>
            <w:tcBorders>
              <w:top w:val="nil"/>
              <w:left w:val="nil"/>
              <w:bottom w:val="single" w:sz="4" w:space="0" w:color="auto"/>
              <w:right w:val="nil"/>
            </w:tcBorders>
            <w:shd w:val="clear" w:color="auto" w:fill="auto"/>
            <w:vAlign w:val="bottom"/>
            <w:hideMark/>
          </w:tcPr>
          <w:p w14:paraId="39F9CA28"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3ECD22B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5EB8C90D"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-$1,000</w:t>
            </w:r>
          </w:p>
        </w:tc>
        <w:tc>
          <w:tcPr>
            <w:tcW w:w="1160" w:type="dxa"/>
            <w:tcBorders>
              <w:top w:val="nil"/>
              <w:left w:val="nil"/>
              <w:bottom w:val="single" w:sz="4" w:space="0" w:color="auto"/>
              <w:right w:val="nil"/>
            </w:tcBorders>
            <w:shd w:val="clear" w:color="auto" w:fill="auto"/>
            <w:vAlign w:val="bottom"/>
            <w:hideMark/>
          </w:tcPr>
          <w:p w14:paraId="7205CF03"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-$1,000</w:t>
            </w:r>
          </w:p>
        </w:tc>
        <w:tc>
          <w:tcPr>
            <w:tcW w:w="1160" w:type="dxa"/>
            <w:tcBorders>
              <w:top w:val="nil"/>
              <w:left w:val="nil"/>
              <w:bottom w:val="single" w:sz="4" w:space="0" w:color="auto"/>
              <w:right w:val="nil"/>
            </w:tcBorders>
            <w:shd w:val="clear" w:color="auto" w:fill="auto"/>
            <w:vAlign w:val="bottom"/>
            <w:hideMark/>
          </w:tcPr>
          <w:p w14:paraId="63E3976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$1,000</w:t>
            </w:r>
          </w:p>
        </w:tc>
        <w:tc>
          <w:tcPr>
            <w:tcW w:w="1160" w:type="dxa"/>
            <w:tcBorders>
              <w:top w:val="nil"/>
              <w:left w:val="nil"/>
              <w:bottom w:val="single" w:sz="4" w:space="0" w:color="auto"/>
              <w:right w:val="nil"/>
            </w:tcBorders>
            <w:shd w:val="clear" w:color="auto" w:fill="auto"/>
            <w:vAlign w:val="bottom"/>
            <w:hideMark/>
          </w:tcPr>
          <w:p w14:paraId="2D3356A8"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-$1,000</w:t>
            </w:r>
          </w:p>
        </w:tc>
        <w:tc>
          <w:tcPr>
            <w:tcW w:w="1160" w:type="dxa"/>
            <w:tcBorders>
              <w:top w:val="nil"/>
              <w:left w:val="nil"/>
              <w:bottom w:val="single" w:sz="4" w:space="0" w:color="auto"/>
              <w:right w:val="single" w:sz="8" w:space="0" w:color="auto"/>
            </w:tcBorders>
            <w:shd w:val="clear" w:color="auto" w:fill="auto"/>
            <w:vAlign w:val="bottom"/>
            <w:hideMark/>
          </w:tcPr>
          <w:p w14:paraId="25902C85"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r>
      <w:tr w:rsidR="0019472D" w:rsidRPr="0019472D" w14:paraId="3F67384E"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14EFD480"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Grandparents Bingo</w:t>
            </w:r>
          </w:p>
        </w:tc>
        <w:tc>
          <w:tcPr>
            <w:tcW w:w="1160" w:type="dxa"/>
            <w:tcBorders>
              <w:top w:val="nil"/>
              <w:left w:val="nil"/>
              <w:bottom w:val="single" w:sz="4" w:space="0" w:color="auto"/>
              <w:right w:val="nil"/>
            </w:tcBorders>
            <w:shd w:val="clear" w:color="auto" w:fill="auto"/>
            <w:vAlign w:val="bottom"/>
            <w:hideMark/>
          </w:tcPr>
          <w:p w14:paraId="4FB7FA0E"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$210</w:t>
            </w:r>
          </w:p>
        </w:tc>
        <w:tc>
          <w:tcPr>
            <w:tcW w:w="1160" w:type="dxa"/>
            <w:tcBorders>
              <w:top w:val="nil"/>
              <w:left w:val="nil"/>
              <w:bottom w:val="single" w:sz="4" w:space="0" w:color="auto"/>
              <w:right w:val="nil"/>
            </w:tcBorders>
            <w:shd w:val="clear" w:color="auto" w:fill="auto"/>
            <w:vAlign w:val="bottom"/>
            <w:hideMark/>
          </w:tcPr>
          <w:p w14:paraId="6000D6D5"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$200</w:t>
            </w:r>
          </w:p>
        </w:tc>
        <w:tc>
          <w:tcPr>
            <w:tcW w:w="1160" w:type="dxa"/>
            <w:tcBorders>
              <w:top w:val="nil"/>
              <w:left w:val="nil"/>
              <w:bottom w:val="single" w:sz="4" w:space="0" w:color="auto"/>
              <w:right w:val="nil"/>
            </w:tcBorders>
            <w:shd w:val="clear" w:color="auto" w:fill="auto"/>
            <w:vAlign w:val="bottom"/>
            <w:hideMark/>
          </w:tcPr>
          <w:p w14:paraId="1B3E8ADD"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-$1,488</w:t>
            </w:r>
          </w:p>
        </w:tc>
        <w:tc>
          <w:tcPr>
            <w:tcW w:w="1160" w:type="dxa"/>
            <w:tcBorders>
              <w:top w:val="nil"/>
              <w:left w:val="nil"/>
              <w:bottom w:val="single" w:sz="4" w:space="0" w:color="auto"/>
              <w:right w:val="nil"/>
            </w:tcBorders>
            <w:shd w:val="clear" w:color="auto" w:fill="auto"/>
            <w:vAlign w:val="bottom"/>
            <w:hideMark/>
          </w:tcPr>
          <w:p w14:paraId="4961FFD3"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-$1,500</w:t>
            </w:r>
          </w:p>
        </w:tc>
        <w:tc>
          <w:tcPr>
            <w:tcW w:w="1160" w:type="dxa"/>
            <w:tcBorders>
              <w:top w:val="nil"/>
              <w:left w:val="nil"/>
              <w:bottom w:val="single" w:sz="4" w:space="0" w:color="auto"/>
              <w:right w:val="nil"/>
            </w:tcBorders>
            <w:shd w:val="clear" w:color="auto" w:fill="auto"/>
            <w:vAlign w:val="bottom"/>
            <w:hideMark/>
          </w:tcPr>
          <w:p w14:paraId="4FA01CB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$1,698</w:t>
            </w:r>
          </w:p>
        </w:tc>
        <w:tc>
          <w:tcPr>
            <w:tcW w:w="1160" w:type="dxa"/>
            <w:tcBorders>
              <w:top w:val="nil"/>
              <w:left w:val="nil"/>
              <w:bottom w:val="single" w:sz="4" w:space="0" w:color="auto"/>
              <w:right w:val="nil"/>
            </w:tcBorders>
            <w:shd w:val="clear" w:color="auto" w:fill="auto"/>
            <w:vAlign w:val="bottom"/>
            <w:hideMark/>
          </w:tcPr>
          <w:p w14:paraId="4C798060"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-$1,300</w:t>
            </w:r>
          </w:p>
        </w:tc>
        <w:tc>
          <w:tcPr>
            <w:tcW w:w="1160" w:type="dxa"/>
            <w:tcBorders>
              <w:top w:val="nil"/>
              <w:left w:val="nil"/>
              <w:bottom w:val="single" w:sz="4" w:space="0" w:color="auto"/>
              <w:right w:val="single" w:sz="8" w:space="0" w:color="auto"/>
            </w:tcBorders>
            <w:shd w:val="clear" w:color="auto" w:fill="auto"/>
            <w:vAlign w:val="bottom"/>
            <w:hideMark/>
          </w:tcPr>
          <w:p w14:paraId="6C3EC70D"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$398</w:t>
            </w:r>
          </w:p>
        </w:tc>
      </w:tr>
      <w:tr w:rsidR="0019472D" w:rsidRPr="0019472D" w14:paraId="44FFE20D"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75E7E877"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Welcome Packets</w:t>
            </w:r>
          </w:p>
        </w:tc>
        <w:tc>
          <w:tcPr>
            <w:tcW w:w="1160" w:type="dxa"/>
            <w:tcBorders>
              <w:top w:val="nil"/>
              <w:left w:val="nil"/>
              <w:bottom w:val="single" w:sz="4" w:space="0" w:color="auto"/>
              <w:right w:val="nil"/>
            </w:tcBorders>
            <w:shd w:val="clear" w:color="auto" w:fill="auto"/>
            <w:vAlign w:val="bottom"/>
            <w:hideMark/>
          </w:tcPr>
          <w:p w14:paraId="5CCE1F28"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6A8E1A2B"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688EDF40"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-$250</w:t>
            </w:r>
          </w:p>
        </w:tc>
        <w:tc>
          <w:tcPr>
            <w:tcW w:w="1160" w:type="dxa"/>
            <w:tcBorders>
              <w:top w:val="nil"/>
              <w:left w:val="nil"/>
              <w:bottom w:val="single" w:sz="4" w:space="0" w:color="auto"/>
              <w:right w:val="nil"/>
            </w:tcBorders>
            <w:shd w:val="clear" w:color="auto" w:fill="auto"/>
            <w:vAlign w:val="bottom"/>
            <w:hideMark/>
          </w:tcPr>
          <w:p w14:paraId="4C178F36"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-$250</w:t>
            </w:r>
          </w:p>
        </w:tc>
        <w:tc>
          <w:tcPr>
            <w:tcW w:w="1160" w:type="dxa"/>
            <w:tcBorders>
              <w:top w:val="nil"/>
              <w:left w:val="nil"/>
              <w:bottom w:val="single" w:sz="4" w:space="0" w:color="auto"/>
              <w:right w:val="nil"/>
            </w:tcBorders>
            <w:shd w:val="clear" w:color="auto" w:fill="auto"/>
            <w:vAlign w:val="bottom"/>
            <w:hideMark/>
          </w:tcPr>
          <w:p w14:paraId="3EDDF936"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$250</w:t>
            </w:r>
          </w:p>
        </w:tc>
        <w:tc>
          <w:tcPr>
            <w:tcW w:w="1160" w:type="dxa"/>
            <w:tcBorders>
              <w:top w:val="nil"/>
              <w:left w:val="nil"/>
              <w:bottom w:val="single" w:sz="4" w:space="0" w:color="auto"/>
              <w:right w:val="nil"/>
            </w:tcBorders>
            <w:shd w:val="clear" w:color="auto" w:fill="auto"/>
            <w:vAlign w:val="bottom"/>
            <w:hideMark/>
          </w:tcPr>
          <w:p w14:paraId="64AE6A5A"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-$250</w:t>
            </w:r>
          </w:p>
        </w:tc>
        <w:tc>
          <w:tcPr>
            <w:tcW w:w="1160" w:type="dxa"/>
            <w:tcBorders>
              <w:top w:val="nil"/>
              <w:left w:val="nil"/>
              <w:bottom w:val="single" w:sz="4" w:space="0" w:color="auto"/>
              <w:right w:val="single" w:sz="8" w:space="0" w:color="auto"/>
            </w:tcBorders>
            <w:shd w:val="clear" w:color="auto" w:fill="auto"/>
            <w:vAlign w:val="bottom"/>
            <w:hideMark/>
          </w:tcPr>
          <w:p w14:paraId="1232E174"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r>
      <w:tr w:rsidR="0019472D" w:rsidRPr="0019472D" w14:paraId="503E85D5"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278FEE6E"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Newsletter</w:t>
            </w:r>
          </w:p>
        </w:tc>
        <w:tc>
          <w:tcPr>
            <w:tcW w:w="1160" w:type="dxa"/>
            <w:tcBorders>
              <w:top w:val="nil"/>
              <w:left w:val="nil"/>
              <w:bottom w:val="single" w:sz="4" w:space="0" w:color="auto"/>
              <w:right w:val="nil"/>
            </w:tcBorders>
            <w:shd w:val="clear" w:color="auto" w:fill="auto"/>
            <w:vAlign w:val="bottom"/>
            <w:hideMark/>
          </w:tcPr>
          <w:p w14:paraId="57BAC667"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335A5275"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2B1A21B4"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-$250</w:t>
            </w:r>
          </w:p>
        </w:tc>
        <w:tc>
          <w:tcPr>
            <w:tcW w:w="1160" w:type="dxa"/>
            <w:tcBorders>
              <w:top w:val="nil"/>
              <w:left w:val="nil"/>
              <w:bottom w:val="single" w:sz="4" w:space="0" w:color="auto"/>
              <w:right w:val="nil"/>
            </w:tcBorders>
            <w:shd w:val="clear" w:color="auto" w:fill="auto"/>
            <w:vAlign w:val="bottom"/>
            <w:hideMark/>
          </w:tcPr>
          <w:p w14:paraId="248BD002"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-$250</w:t>
            </w:r>
          </w:p>
        </w:tc>
        <w:tc>
          <w:tcPr>
            <w:tcW w:w="1160" w:type="dxa"/>
            <w:tcBorders>
              <w:top w:val="nil"/>
              <w:left w:val="nil"/>
              <w:bottom w:val="single" w:sz="4" w:space="0" w:color="auto"/>
              <w:right w:val="nil"/>
            </w:tcBorders>
            <w:shd w:val="clear" w:color="auto" w:fill="auto"/>
            <w:vAlign w:val="bottom"/>
            <w:hideMark/>
          </w:tcPr>
          <w:p w14:paraId="22B7997F"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$250</w:t>
            </w:r>
          </w:p>
        </w:tc>
        <w:tc>
          <w:tcPr>
            <w:tcW w:w="1160" w:type="dxa"/>
            <w:tcBorders>
              <w:top w:val="nil"/>
              <w:left w:val="nil"/>
              <w:bottom w:val="single" w:sz="4" w:space="0" w:color="auto"/>
              <w:right w:val="nil"/>
            </w:tcBorders>
            <w:shd w:val="clear" w:color="auto" w:fill="auto"/>
            <w:vAlign w:val="bottom"/>
            <w:hideMark/>
          </w:tcPr>
          <w:p w14:paraId="78885C86"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-$250</w:t>
            </w:r>
          </w:p>
        </w:tc>
        <w:tc>
          <w:tcPr>
            <w:tcW w:w="1160" w:type="dxa"/>
            <w:tcBorders>
              <w:top w:val="nil"/>
              <w:left w:val="nil"/>
              <w:bottom w:val="single" w:sz="4" w:space="0" w:color="auto"/>
              <w:right w:val="single" w:sz="8" w:space="0" w:color="auto"/>
            </w:tcBorders>
            <w:shd w:val="clear" w:color="auto" w:fill="auto"/>
            <w:vAlign w:val="bottom"/>
            <w:hideMark/>
          </w:tcPr>
          <w:p w14:paraId="22527425"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r>
      <w:tr w:rsidR="0019472D" w:rsidRPr="0019472D" w14:paraId="70C35EF6"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09A126C8"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Hospitality</w:t>
            </w:r>
          </w:p>
        </w:tc>
        <w:tc>
          <w:tcPr>
            <w:tcW w:w="1160" w:type="dxa"/>
            <w:tcBorders>
              <w:top w:val="nil"/>
              <w:left w:val="nil"/>
              <w:bottom w:val="single" w:sz="4" w:space="0" w:color="auto"/>
              <w:right w:val="nil"/>
            </w:tcBorders>
            <w:shd w:val="clear" w:color="auto" w:fill="auto"/>
            <w:vAlign w:val="bottom"/>
            <w:hideMark/>
          </w:tcPr>
          <w:p w14:paraId="06597770"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$175</w:t>
            </w:r>
          </w:p>
        </w:tc>
        <w:tc>
          <w:tcPr>
            <w:tcW w:w="1160" w:type="dxa"/>
            <w:tcBorders>
              <w:top w:val="nil"/>
              <w:left w:val="nil"/>
              <w:bottom w:val="single" w:sz="4" w:space="0" w:color="auto"/>
              <w:right w:val="nil"/>
            </w:tcBorders>
            <w:shd w:val="clear" w:color="auto" w:fill="auto"/>
            <w:vAlign w:val="bottom"/>
            <w:hideMark/>
          </w:tcPr>
          <w:p w14:paraId="3147C0AE"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28B7A782"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-$249</w:t>
            </w:r>
          </w:p>
        </w:tc>
        <w:tc>
          <w:tcPr>
            <w:tcW w:w="1160" w:type="dxa"/>
            <w:tcBorders>
              <w:top w:val="nil"/>
              <w:left w:val="nil"/>
              <w:bottom w:val="single" w:sz="4" w:space="0" w:color="auto"/>
              <w:right w:val="nil"/>
            </w:tcBorders>
            <w:shd w:val="clear" w:color="auto" w:fill="auto"/>
            <w:vAlign w:val="bottom"/>
            <w:hideMark/>
          </w:tcPr>
          <w:p w14:paraId="28A1E6F7"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-$250</w:t>
            </w:r>
          </w:p>
        </w:tc>
        <w:tc>
          <w:tcPr>
            <w:tcW w:w="1160" w:type="dxa"/>
            <w:tcBorders>
              <w:top w:val="nil"/>
              <w:left w:val="nil"/>
              <w:bottom w:val="single" w:sz="4" w:space="0" w:color="auto"/>
              <w:right w:val="nil"/>
            </w:tcBorders>
            <w:shd w:val="clear" w:color="auto" w:fill="auto"/>
            <w:vAlign w:val="bottom"/>
            <w:hideMark/>
          </w:tcPr>
          <w:p w14:paraId="6626692B"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$424</w:t>
            </w:r>
          </w:p>
        </w:tc>
        <w:tc>
          <w:tcPr>
            <w:tcW w:w="1160" w:type="dxa"/>
            <w:tcBorders>
              <w:top w:val="nil"/>
              <w:left w:val="nil"/>
              <w:bottom w:val="single" w:sz="4" w:space="0" w:color="auto"/>
              <w:right w:val="nil"/>
            </w:tcBorders>
            <w:shd w:val="clear" w:color="auto" w:fill="auto"/>
            <w:vAlign w:val="bottom"/>
            <w:hideMark/>
          </w:tcPr>
          <w:p w14:paraId="6A9D95D9"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-$250</w:t>
            </w:r>
          </w:p>
        </w:tc>
        <w:tc>
          <w:tcPr>
            <w:tcW w:w="1160" w:type="dxa"/>
            <w:tcBorders>
              <w:top w:val="nil"/>
              <w:left w:val="nil"/>
              <w:bottom w:val="single" w:sz="4" w:space="0" w:color="auto"/>
              <w:right w:val="single" w:sz="8" w:space="0" w:color="auto"/>
            </w:tcBorders>
            <w:shd w:val="clear" w:color="auto" w:fill="auto"/>
            <w:vAlign w:val="bottom"/>
            <w:hideMark/>
          </w:tcPr>
          <w:p w14:paraId="3A8A9002"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$174</w:t>
            </w:r>
          </w:p>
        </w:tc>
      </w:tr>
      <w:tr w:rsidR="0019472D" w:rsidRPr="0019472D" w14:paraId="458B64A5" w14:textId="77777777" w:rsidTr="00F47DB4">
        <w:trPr>
          <w:trHeight w:val="504"/>
          <w:jc w:val="center"/>
        </w:trPr>
        <w:tc>
          <w:tcPr>
            <w:tcW w:w="2340" w:type="dxa"/>
            <w:tcBorders>
              <w:top w:val="nil"/>
              <w:left w:val="single" w:sz="8" w:space="0" w:color="auto"/>
              <w:bottom w:val="single" w:sz="4" w:space="0" w:color="auto"/>
              <w:right w:val="nil"/>
            </w:tcBorders>
            <w:shd w:val="clear" w:color="auto" w:fill="auto"/>
            <w:hideMark/>
          </w:tcPr>
          <w:p w14:paraId="121EF317"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Student &amp; Parent Programs Totals</w:t>
            </w:r>
          </w:p>
        </w:tc>
        <w:tc>
          <w:tcPr>
            <w:tcW w:w="1160" w:type="dxa"/>
            <w:tcBorders>
              <w:top w:val="nil"/>
              <w:left w:val="nil"/>
              <w:bottom w:val="single" w:sz="4" w:space="0" w:color="auto"/>
              <w:right w:val="nil"/>
            </w:tcBorders>
            <w:shd w:val="clear" w:color="auto" w:fill="auto"/>
            <w:hideMark/>
          </w:tcPr>
          <w:p w14:paraId="4860663D"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$1,160</w:t>
            </w:r>
          </w:p>
        </w:tc>
        <w:tc>
          <w:tcPr>
            <w:tcW w:w="1160" w:type="dxa"/>
            <w:tcBorders>
              <w:top w:val="nil"/>
              <w:left w:val="nil"/>
              <w:bottom w:val="single" w:sz="4" w:space="0" w:color="auto"/>
              <w:right w:val="nil"/>
            </w:tcBorders>
            <w:shd w:val="clear" w:color="auto" w:fill="auto"/>
            <w:hideMark/>
          </w:tcPr>
          <w:p w14:paraId="353F046F"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$1,000</w:t>
            </w:r>
          </w:p>
        </w:tc>
        <w:tc>
          <w:tcPr>
            <w:tcW w:w="1160" w:type="dxa"/>
            <w:tcBorders>
              <w:top w:val="nil"/>
              <w:left w:val="nil"/>
              <w:bottom w:val="single" w:sz="4" w:space="0" w:color="auto"/>
              <w:right w:val="nil"/>
            </w:tcBorders>
            <w:shd w:val="clear" w:color="auto" w:fill="auto"/>
            <w:hideMark/>
          </w:tcPr>
          <w:p w14:paraId="4D99DABC"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-$5,488</w:t>
            </w:r>
          </w:p>
        </w:tc>
        <w:tc>
          <w:tcPr>
            <w:tcW w:w="1160" w:type="dxa"/>
            <w:tcBorders>
              <w:top w:val="nil"/>
              <w:left w:val="nil"/>
              <w:bottom w:val="single" w:sz="4" w:space="0" w:color="auto"/>
              <w:right w:val="nil"/>
            </w:tcBorders>
            <w:shd w:val="clear" w:color="auto" w:fill="auto"/>
            <w:hideMark/>
          </w:tcPr>
          <w:p w14:paraId="226931EB"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-$5,550</w:t>
            </w:r>
          </w:p>
        </w:tc>
        <w:tc>
          <w:tcPr>
            <w:tcW w:w="1160" w:type="dxa"/>
            <w:tcBorders>
              <w:top w:val="nil"/>
              <w:left w:val="nil"/>
              <w:bottom w:val="single" w:sz="4" w:space="0" w:color="auto"/>
              <w:right w:val="nil"/>
            </w:tcBorders>
            <w:shd w:val="clear" w:color="auto" w:fill="auto"/>
            <w:hideMark/>
          </w:tcPr>
          <w:p w14:paraId="38ACD31F"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$6,648</w:t>
            </w:r>
          </w:p>
        </w:tc>
        <w:tc>
          <w:tcPr>
            <w:tcW w:w="1160" w:type="dxa"/>
            <w:tcBorders>
              <w:top w:val="nil"/>
              <w:left w:val="nil"/>
              <w:bottom w:val="single" w:sz="4" w:space="0" w:color="auto"/>
              <w:right w:val="nil"/>
            </w:tcBorders>
            <w:shd w:val="clear" w:color="auto" w:fill="auto"/>
            <w:hideMark/>
          </w:tcPr>
          <w:p w14:paraId="592C226E"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-$4,550</w:t>
            </w:r>
          </w:p>
        </w:tc>
        <w:tc>
          <w:tcPr>
            <w:tcW w:w="1160" w:type="dxa"/>
            <w:tcBorders>
              <w:top w:val="nil"/>
              <w:left w:val="nil"/>
              <w:bottom w:val="single" w:sz="4" w:space="0" w:color="auto"/>
              <w:right w:val="single" w:sz="8" w:space="0" w:color="auto"/>
            </w:tcBorders>
            <w:shd w:val="clear" w:color="auto" w:fill="auto"/>
            <w:hideMark/>
          </w:tcPr>
          <w:p w14:paraId="0D31AB75"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$2,098</w:t>
            </w:r>
          </w:p>
        </w:tc>
      </w:tr>
      <w:tr w:rsidR="0019472D" w:rsidRPr="0019472D" w14:paraId="7AFCB26E" w14:textId="77777777" w:rsidTr="00F47DB4">
        <w:trPr>
          <w:trHeight w:val="504"/>
          <w:jc w:val="center"/>
        </w:trPr>
        <w:tc>
          <w:tcPr>
            <w:tcW w:w="2340" w:type="dxa"/>
            <w:tcBorders>
              <w:top w:val="nil"/>
              <w:left w:val="single" w:sz="8" w:space="0" w:color="auto"/>
              <w:bottom w:val="single" w:sz="4" w:space="0" w:color="auto"/>
              <w:right w:val="nil"/>
            </w:tcBorders>
            <w:shd w:val="clear" w:color="auto" w:fill="auto"/>
            <w:vAlign w:val="bottom"/>
            <w:hideMark/>
          </w:tcPr>
          <w:p w14:paraId="0FA0F02D"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Teacher, School &amp; Community</w:t>
            </w:r>
          </w:p>
        </w:tc>
        <w:tc>
          <w:tcPr>
            <w:tcW w:w="1160" w:type="dxa"/>
            <w:tcBorders>
              <w:top w:val="nil"/>
              <w:left w:val="nil"/>
              <w:bottom w:val="single" w:sz="4" w:space="0" w:color="auto"/>
              <w:right w:val="nil"/>
            </w:tcBorders>
            <w:shd w:val="clear" w:color="auto" w:fill="auto"/>
            <w:vAlign w:val="bottom"/>
            <w:hideMark/>
          </w:tcPr>
          <w:p w14:paraId="2C2AA6D8"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Actual Income</w:t>
            </w:r>
          </w:p>
        </w:tc>
        <w:tc>
          <w:tcPr>
            <w:tcW w:w="1160" w:type="dxa"/>
            <w:tcBorders>
              <w:top w:val="nil"/>
              <w:left w:val="nil"/>
              <w:bottom w:val="single" w:sz="4" w:space="0" w:color="auto"/>
              <w:right w:val="nil"/>
            </w:tcBorders>
            <w:shd w:val="clear" w:color="auto" w:fill="auto"/>
            <w:vAlign w:val="bottom"/>
            <w:hideMark/>
          </w:tcPr>
          <w:p w14:paraId="7B4F84A8"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Budgeted Income</w:t>
            </w:r>
          </w:p>
        </w:tc>
        <w:tc>
          <w:tcPr>
            <w:tcW w:w="1160" w:type="dxa"/>
            <w:tcBorders>
              <w:top w:val="nil"/>
              <w:left w:val="nil"/>
              <w:bottom w:val="single" w:sz="4" w:space="0" w:color="auto"/>
              <w:right w:val="nil"/>
            </w:tcBorders>
            <w:shd w:val="clear" w:color="auto" w:fill="auto"/>
            <w:vAlign w:val="bottom"/>
            <w:hideMark/>
          </w:tcPr>
          <w:p w14:paraId="34A11938"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Actual Expense</w:t>
            </w:r>
          </w:p>
        </w:tc>
        <w:tc>
          <w:tcPr>
            <w:tcW w:w="1160" w:type="dxa"/>
            <w:tcBorders>
              <w:top w:val="nil"/>
              <w:left w:val="nil"/>
              <w:bottom w:val="single" w:sz="4" w:space="0" w:color="auto"/>
              <w:right w:val="nil"/>
            </w:tcBorders>
            <w:shd w:val="clear" w:color="auto" w:fill="auto"/>
            <w:vAlign w:val="bottom"/>
            <w:hideMark/>
          </w:tcPr>
          <w:p w14:paraId="23513A4F"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Budgeted Expense</w:t>
            </w:r>
          </w:p>
        </w:tc>
        <w:tc>
          <w:tcPr>
            <w:tcW w:w="1160" w:type="dxa"/>
            <w:tcBorders>
              <w:top w:val="nil"/>
              <w:left w:val="nil"/>
              <w:bottom w:val="single" w:sz="4" w:space="0" w:color="auto"/>
              <w:right w:val="nil"/>
            </w:tcBorders>
            <w:shd w:val="clear" w:color="auto" w:fill="auto"/>
            <w:vAlign w:val="bottom"/>
            <w:hideMark/>
          </w:tcPr>
          <w:p w14:paraId="7E36AEAE"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Actual Net</w:t>
            </w:r>
          </w:p>
        </w:tc>
        <w:tc>
          <w:tcPr>
            <w:tcW w:w="1160" w:type="dxa"/>
            <w:tcBorders>
              <w:top w:val="nil"/>
              <w:left w:val="nil"/>
              <w:bottom w:val="single" w:sz="4" w:space="0" w:color="auto"/>
              <w:right w:val="nil"/>
            </w:tcBorders>
            <w:shd w:val="clear" w:color="auto" w:fill="auto"/>
            <w:vAlign w:val="bottom"/>
            <w:hideMark/>
          </w:tcPr>
          <w:p w14:paraId="12D83C14"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Budget Net</w:t>
            </w:r>
          </w:p>
        </w:tc>
        <w:tc>
          <w:tcPr>
            <w:tcW w:w="1160" w:type="dxa"/>
            <w:tcBorders>
              <w:top w:val="nil"/>
              <w:left w:val="nil"/>
              <w:bottom w:val="single" w:sz="4" w:space="0" w:color="auto"/>
              <w:right w:val="single" w:sz="8" w:space="0" w:color="auto"/>
            </w:tcBorders>
            <w:shd w:val="clear" w:color="auto" w:fill="auto"/>
            <w:vAlign w:val="bottom"/>
            <w:hideMark/>
          </w:tcPr>
          <w:p w14:paraId="0C859047"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More/-Less</w:t>
            </w:r>
          </w:p>
        </w:tc>
      </w:tr>
      <w:tr w:rsidR="0019472D" w:rsidRPr="0019472D" w14:paraId="6981C021"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4B562078"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Staff Welcome Lunch</w:t>
            </w:r>
          </w:p>
        </w:tc>
        <w:tc>
          <w:tcPr>
            <w:tcW w:w="1160" w:type="dxa"/>
            <w:tcBorders>
              <w:top w:val="nil"/>
              <w:left w:val="nil"/>
              <w:bottom w:val="single" w:sz="4" w:space="0" w:color="auto"/>
              <w:right w:val="nil"/>
            </w:tcBorders>
            <w:shd w:val="clear" w:color="auto" w:fill="auto"/>
            <w:vAlign w:val="bottom"/>
            <w:hideMark/>
          </w:tcPr>
          <w:p w14:paraId="422874D5"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2516F608"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7CE964E6"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-$1,483</w:t>
            </w:r>
          </w:p>
        </w:tc>
        <w:tc>
          <w:tcPr>
            <w:tcW w:w="1160" w:type="dxa"/>
            <w:tcBorders>
              <w:top w:val="nil"/>
              <w:left w:val="nil"/>
              <w:bottom w:val="single" w:sz="4" w:space="0" w:color="auto"/>
              <w:right w:val="nil"/>
            </w:tcBorders>
            <w:shd w:val="clear" w:color="auto" w:fill="auto"/>
            <w:vAlign w:val="bottom"/>
            <w:hideMark/>
          </w:tcPr>
          <w:p w14:paraId="20D0BD26"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-$1,500</w:t>
            </w:r>
          </w:p>
        </w:tc>
        <w:tc>
          <w:tcPr>
            <w:tcW w:w="1160" w:type="dxa"/>
            <w:tcBorders>
              <w:top w:val="nil"/>
              <w:left w:val="nil"/>
              <w:bottom w:val="single" w:sz="4" w:space="0" w:color="auto"/>
              <w:right w:val="nil"/>
            </w:tcBorders>
            <w:shd w:val="clear" w:color="auto" w:fill="auto"/>
            <w:vAlign w:val="bottom"/>
            <w:hideMark/>
          </w:tcPr>
          <w:p w14:paraId="02F51C5F"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-$1,483</w:t>
            </w:r>
          </w:p>
        </w:tc>
        <w:tc>
          <w:tcPr>
            <w:tcW w:w="1160" w:type="dxa"/>
            <w:tcBorders>
              <w:top w:val="nil"/>
              <w:left w:val="nil"/>
              <w:bottom w:val="single" w:sz="4" w:space="0" w:color="auto"/>
              <w:right w:val="nil"/>
            </w:tcBorders>
            <w:shd w:val="clear" w:color="auto" w:fill="auto"/>
            <w:vAlign w:val="bottom"/>
            <w:hideMark/>
          </w:tcPr>
          <w:p w14:paraId="104E1985"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-$1,500</w:t>
            </w:r>
          </w:p>
        </w:tc>
        <w:tc>
          <w:tcPr>
            <w:tcW w:w="1160" w:type="dxa"/>
            <w:tcBorders>
              <w:top w:val="nil"/>
              <w:left w:val="nil"/>
              <w:bottom w:val="single" w:sz="4" w:space="0" w:color="auto"/>
              <w:right w:val="single" w:sz="8" w:space="0" w:color="auto"/>
            </w:tcBorders>
            <w:shd w:val="clear" w:color="auto" w:fill="auto"/>
            <w:vAlign w:val="bottom"/>
            <w:hideMark/>
          </w:tcPr>
          <w:p w14:paraId="1F35AEDB"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$17</w:t>
            </w:r>
          </w:p>
        </w:tc>
      </w:tr>
      <w:tr w:rsidR="0019472D" w:rsidRPr="0019472D" w14:paraId="05E85AD9"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31B49126"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Staff Snack Days</w:t>
            </w:r>
          </w:p>
        </w:tc>
        <w:tc>
          <w:tcPr>
            <w:tcW w:w="1160" w:type="dxa"/>
            <w:tcBorders>
              <w:top w:val="nil"/>
              <w:left w:val="nil"/>
              <w:bottom w:val="single" w:sz="4" w:space="0" w:color="auto"/>
              <w:right w:val="nil"/>
            </w:tcBorders>
            <w:shd w:val="clear" w:color="auto" w:fill="auto"/>
            <w:vAlign w:val="bottom"/>
            <w:hideMark/>
          </w:tcPr>
          <w:p w14:paraId="77312C8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3485389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75D7D522"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-$389</w:t>
            </w:r>
          </w:p>
        </w:tc>
        <w:tc>
          <w:tcPr>
            <w:tcW w:w="1160" w:type="dxa"/>
            <w:tcBorders>
              <w:top w:val="nil"/>
              <w:left w:val="nil"/>
              <w:bottom w:val="single" w:sz="4" w:space="0" w:color="auto"/>
              <w:right w:val="nil"/>
            </w:tcBorders>
            <w:shd w:val="clear" w:color="auto" w:fill="auto"/>
            <w:vAlign w:val="bottom"/>
            <w:hideMark/>
          </w:tcPr>
          <w:p w14:paraId="74187DF9"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-$400</w:t>
            </w:r>
          </w:p>
        </w:tc>
        <w:tc>
          <w:tcPr>
            <w:tcW w:w="1160" w:type="dxa"/>
            <w:tcBorders>
              <w:top w:val="nil"/>
              <w:left w:val="nil"/>
              <w:bottom w:val="single" w:sz="4" w:space="0" w:color="auto"/>
              <w:right w:val="nil"/>
            </w:tcBorders>
            <w:shd w:val="clear" w:color="auto" w:fill="auto"/>
            <w:vAlign w:val="bottom"/>
            <w:hideMark/>
          </w:tcPr>
          <w:p w14:paraId="6AA5A6C6"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-$389</w:t>
            </w:r>
          </w:p>
        </w:tc>
        <w:tc>
          <w:tcPr>
            <w:tcW w:w="1160" w:type="dxa"/>
            <w:tcBorders>
              <w:top w:val="nil"/>
              <w:left w:val="nil"/>
              <w:bottom w:val="single" w:sz="4" w:space="0" w:color="auto"/>
              <w:right w:val="nil"/>
            </w:tcBorders>
            <w:shd w:val="clear" w:color="auto" w:fill="auto"/>
            <w:vAlign w:val="bottom"/>
            <w:hideMark/>
          </w:tcPr>
          <w:p w14:paraId="6FFBFABB"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-$400</w:t>
            </w:r>
          </w:p>
        </w:tc>
        <w:tc>
          <w:tcPr>
            <w:tcW w:w="1160" w:type="dxa"/>
            <w:tcBorders>
              <w:top w:val="nil"/>
              <w:left w:val="nil"/>
              <w:bottom w:val="single" w:sz="4" w:space="0" w:color="auto"/>
              <w:right w:val="single" w:sz="8" w:space="0" w:color="auto"/>
            </w:tcBorders>
            <w:shd w:val="clear" w:color="auto" w:fill="auto"/>
            <w:vAlign w:val="bottom"/>
            <w:hideMark/>
          </w:tcPr>
          <w:p w14:paraId="30CEBAFD"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$11</w:t>
            </w:r>
          </w:p>
        </w:tc>
      </w:tr>
      <w:tr w:rsidR="0019472D" w:rsidRPr="0019472D" w14:paraId="491C83C1"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3DF1EFA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Teacher Spirit Cart</w:t>
            </w:r>
          </w:p>
        </w:tc>
        <w:tc>
          <w:tcPr>
            <w:tcW w:w="1160" w:type="dxa"/>
            <w:tcBorders>
              <w:top w:val="nil"/>
              <w:left w:val="nil"/>
              <w:bottom w:val="single" w:sz="4" w:space="0" w:color="auto"/>
              <w:right w:val="nil"/>
            </w:tcBorders>
            <w:shd w:val="clear" w:color="auto" w:fill="auto"/>
            <w:vAlign w:val="bottom"/>
            <w:hideMark/>
          </w:tcPr>
          <w:p w14:paraId="0582C13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043A3624"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483BC58A"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-$400</w:t>
            </w:r>
          </w:p>
        </w:tc>
        <w:tc>
          <w:tcPr>
            <w:tcW w:w="1160" w:type="dxa"/>
            <w:tcBorders>
              <w:top w:val="nil"/>
              <w:left w:val="nil"/>
              <w:bottom w:val="single" w:sz="4" w:space="0" w:color="auto"/>
              <w:right w:val="nil"/>
            </w:tcBorders>
            <w:shd w:val="clear" w:color="auto" w:fill="auto"/>
            <w:vAlign w:val="bottom"/>
            <w:hideMark/>
          </w:tcPr>
          <w:p w14:paraId="38161D65"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-$400</w:t>
            </w:r>
          </w:p>
        </w:tc>
        <w:tc>
          <w:tcPr>
            <w:tcW w:w="1160" w:type="dxa"/>
            <w:tcBorders>
              <w:top w:val="nil"/>
              <w:left w:val="nil"/>
              <w:bottom w:val="single" w:sz="4" w:space="0" w:color="auto"/>
              <w:right w:val="nil"/>
            </w:tcBorders>
            <w:shd w:val="clear" w:color="auto" w:fill="auto"/>
            <w:vAlign w:val="bottom"/>
            <w:hideMark/>
          </w:tcPr>
          <w:p w14:paraId="43727280"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-$400</w:t>
            </w:r>
          </w:p>
        </w:tc>
        <w:tc>
          <w:tcPr>
            <w:tcW w:w="1160" w:type="dxa"/>
            <w:tcBorders>
              <w:top w:val="nil"/>
              <w:left w:val="nil"/>
              <w:bottom w:val="single" w:sz="4" w:space="0" w:color="auto"/>
              <w:right w:val="nil"/>
            </w:tcBorders>
            <w:shd w:val="clear" w:color="auto" w:fill="auto"/>
            <w:vAlign w:val="bottom"/>
            <w:hideMark/>
          </w:tcPr>
          <w:p w14:paraId="189F64EE"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-$400</w:t>
            </w:r>
          </w:p>
        </w:tc>
        <w:tc>
          <w:tcPr>
            <w:tcW w:w="1160" w:type="dxa"/>
            <w:tcBorders>
              <w:top w:val="nil"/>
              <w:left w:val="nil"/>
              <w:bottom w:val="single" w:sz="4" w:space="0" w:color="auto"/>
              <w:right w:val="single" w:sz="8" w:space="0" w:color="auto"/>
            </w:tcBorders>
            <w:shd w:val="clear" w:color="auto" w:fill="auto"/>
            <w:vAlign w:val="bottom"/>
            <w:hideMark/>
          </w:tcPr>
          <w:p w14:paraId="35EFBC6D"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r>
      <w:tr w:rsidR="0019472D" w:rsidRPr="0019472D" w14:paraId="35B071DF"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65F75B0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Staff Appreciation Week</w:t>
            </w:r>
          </w:p>
        </w:tc>
        <w:tc>
          <w:tcPr>
            <w:tcW w:w="1160" w:type="dxa"/>
            <w:tcBorders>
              <w:top w:val="nil"/>
              <w:left w:val="nil"/>
              <w:bottom w:val="single" w:sz="4" w:space="0" w:color="auto"/>
              <w:right w:val="nil"/>
            </w:tcBorders>
            <w:shd w:val="clear" w:color="auto" w:fill="auto"/>
            <w:vAlign w:val="bottom"/>
            <w:hideMark/>
          </w:tcPr>
          <w:p w14:paraId="5D6B11AC"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6F91EB4B"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4BFC8718"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-$939</w:t>
            </w:r>
          </w:p>
        </w:tc>
        <w:tc>
          <w:tcPr>
            <w:tcW w:w="1160" w:type="dxa"/>
            <w:tcBorders>
              <w:top w:val="nil"/>
              <w:left w:val="nil"/>
              <w:bottom w:val="single" w:sz="4" w:space="0" w:color="auto"/>
              <w:right w:val="nil"/>
            </w:tcBorders>
            <w:shd w:val="clear" w:color="auto" w:fill="auto"/>
            <w:vAlign w:val="bottom"/>
            <w:hideMark/>
          </w:tcPr>
          <w:p w14:paraId="31D77E75"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-$1,000</w:t>
            </w:r>
          </w:p>
        </w:tc>
        <w:tc>
          <w:tcPr>
            <w:tcW w:w="1160" w:type="dxa"/>
            <w:tcBorders>
              <w:top w:val="nil"/>
              <w:left w:val="nil"/>
              <w:bottom w:val="single" w:sz="4" w:space="0" w:color="auto"/>
              <w:right w:val="nil"/>
            </w:tcBorders>
            <w:shd w:val="clear" w:color="auto" w:fill="auto"/>
            <w:vAlign w:val="bottom"/>
            <w:hideMark/>
          </w:tcPr>
          <w:p w14:paraId="331B2712"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-$939</w:t>
            </w:r>
          </w:p>
        </w:tc>
        <w:tc>
          <w:tcPr>
            <w:tcW w:w="1160" w:type="dxa"/>
            <w:tcBorders>
              <w:top w:val="nil"/>
              <w:left w:val="nil"/>
              <w:bottom w:val="single" w:sz="4" w:space="0" w:color="auto"/>
              <w:right w:val="nil"/>
            </w:tcBorders>
            <w:shd w:val="clear" w:color="auto" w:fill="auto"/>
            <w:vAlign w:val="bottom"/>
            <w:hideMark/>
          </w:tcPr>
          <w:p w14:paraId="33B6ABD7"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-$1,000</w:t>
            </w:r>
          </w:p>
        </w:tc>
        <w:tc>
          <w:tcPr>
            <w:tcW w:w="1160" w:type="dxa"/>
            <w:tcBorders>
              <w:top w:val="nil"/>
              <w:left w:val="nil"/>
              <w:bottom w:val="single" w:sz="4" w:space="0" w:color="auto"/>
              <w:right w:val="single" w:sz="8" w:space="0" w:color="auto"/>
            </w:tcBorders>
            <w:shd w:val="clear" w:color="auto" w:fill="auto"/>
            <w:vAlign w:val="bottom"/>
            <w:hideMark/>
          </w:tcPr>
          <w:p w14:paraId="01EB29D5"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$61</w:t>
            </w:r>
          </w:p>
        </w:tc>
      </w:tr>
      <w:tr w:rsidR="0019472D" w:rsidRPr="0019472D" w14:paraId="70028851"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4D0D5945"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Library Literacy Program</w:t>
            </w:r>
          </w:p>
        </w:tc>
        <w:tc>
          <w:tcPr>
            <w:tcW w:w="1160" w:type="dxa"/>
            <w:tcBorders>
              <w:top w:val="nil"/>
              <w:left w:val="nil"/>
              <w:bottom w:val="single" w:sz="4" w:space="0" w:color="auto"/>
              <w:right w:val="nil"/>
            </w:tcBorders>
            <w:shd w:val="clear" w:color="auto" w:fill="auto"/>
            <w:vAlign w:val="bottom"/>
            <w:hideMark/>
          </w:tcPr>
          <w:p w14:paraId="14269412"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$500</w:t>
            </w:r>
          </w:p>
        </w:tc>
        <w:tc>
          <w:tcPr>
            <w:tcW w:w="1160" w:type="dxa"/>
            <w:tcBorders>
              <w:top w:val="nil"/>
              <w:left w:val="nil"/>
              <w:bottom w:val="single" w:sz="4" w:space="0" w:color="auto"/>
              <w:right w:val="nil"/>
            </w:tcBorders>
            <w:shd w:val="clear" w:color="auto" w:fill="auto"/>
            <w:vAlign w:val="bottom"/>
            <w:hideMark/>
          </w:tcPr>
          <w:p w14:paraId="270B2E83"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7304255D"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-$2,500</w:t>
            </w:r>
          </w:p>
        </w:tc>
        <w:tc>
          <w:tcPr>
            <w:tcW w:w="1160" w:type="dxa"/>
            <w:tcBorders>
              <w:top w:val="nil"/>
              <w:left w:val="nil"/>
              <w:bottom w:val="single" w:sz="4" w:space="0" w:color="auto"/>
              <w:right w:val="nil"/>
            </w:tcBorders>
            <w:shd w:val="clear" w:color="auto" w:fill="auto"/>
            <w:vAlign w:val="bottom"/>
            <w:hideMark/>
          </w:tcPr>
          <w:p w14:paraId="011A4F75"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-$2,500</w:t>
            </w:r>
          </w:p>
        </w:tc>
        <w:tc>
          <w:tcPr>
            <w:tcW w:w="1160" w:type="dxa"/>
            <w:tcBorders>
              <w:top w:val="nil"/>
              <w:left w:val="nil"/>
              <w:bottom w:val="single" w:sz="4" w:space="0" w:color="auto"/>
              <w:right w:val="nil"/>
            </w:tcBorders>
            <w:shd w:val="clear" w:color="auto" w:fill="auto"/>
            <w:vAlign w:val="bottom"/>
            <w:hideMark/>
          </w:tcPr>
          <w:p w14:paraId="6966F9EB"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-$2,000</w:t>
            </w:r>
          </w:p>
        </w:tc>
        <w:tc>
          <w:tcPr>
            <w:tcW w:w="1160" w:type="dxa"/>
            <w:tcBorders>
              <w:top w:val="nil"/>
              <w:left w:val="nil"/>
              <w:bottom w:val="single" w:sz="4" w:space="0" w:color="auto"/>
              <w:right w:val="nil"/>
            </w:tcBorders>
            <w:shd w:val="clear" w:color="auto" w:fill="auto"/>
            <w:vAlign w:val="bottom"/>
            <w:hideMark/>
          </w:tcPr>
          <w:p w14:paraId="2E8E91FA"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-$2,500</w:t>
            </w:r>
          </w:p>
        </w:tc>
        <w:tc>
          <w:tcPr>
            <w:tcW w:w="1160" w:type="dxa"/>
            <w:tcBorders>
              <w:top w:val="nil"/>
              <w:left w:val="nil"/>
              <w:bottom w:val="single" w:sz="4" w:space="0" w:color="auto"/>
              <w:right w:val="single" w:sz="8" w:space="0" w:color="auto"/>
            </w:tcBorders>
            <w:shd w:val="clear" w:color="auto" w:fill="auto"/>
            <w:vAlign w:val="bottom"/>
            <w:hideMark/>
          </w:tcPr>
          <w:p w14:paraId="2E82EE73"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$500</w:t>
            </w:r>
          </w:p>
        </w:tc>
      </w:tr>
      <w:tr w:rsidR="0019472D" w:rsidRPr="0019472D" w14:paraId="4A51E2EF"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2C3483C3"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Beautification</w:t>
            </w:r>
          </w:p>
        </w:tc>
        <w:tc>
          <w:tcPr>
            <w:tcW w:w="1160" w:type="dxa"/>
            <w:tcBorders>
              <w:top w:val="nil"/>
              <w:left w:val="nil"/>
              <w:bottom w:val="single" w:sz="4" w:space="0" w:color="auto"/>
              <w:right w:val="nil"/>
            </w:tcBorders>
            <w:shd w:val="clear" w:color="auto" w:fill="auto"/>
            <w:vAlign w:val="bottom"/>
            <w:hideMark/>
          </w:tcPr>
          <w:p w14:paraId="75AF9EE3"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6D6F5C8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643CAC62"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-$1,000</w:t>
            </w:r>
          </w:p>
        </w:tc>
        <w:tc>
          <w:tcPr>
            <w:tcW w:w="1160" w:type="dxa"/>
            <w:tcBorders>
              <w:top w:val="nil"/>
              <w:left w:val="nil"/>
              <w:bottom w:val="single" w:sz="4" w:space="0" w:color="auto"/>
              <w:right w:val="nil"/>
            </w:tcBorders>
            <w:shd w:val="clear" w:color="auto" w:fill="auto"/>
            <w:vAlign w:val="bottom"/>
            <w:hideMark/>
          </w:tcPr>
          <w:p w14:paraId="06AE1E9F"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-$1,000</w:t>
            </w:r>
          </w:p>
        </w:tc>
        <w:tc>
          <w:tcPr>
            <w:tcW w:w="1160" w:type="dxa"/>
            <w:tcBorders>
              <w:top w:val="nil"/>
              <w:left w:val="nil"/>
              <w:bottom w:val="single" w:sz="4" w:space="0" w:color="auto"/>
              <w:right w:val="nil"/>
            </w:tcBorders>
            <w:shd w:val="clear" w:color="auto" w:fill="auto"/>
            <w:vAlign w:val="bottom"/>
            <w:hideMark/>
          </w:tcPr>
          <w:p w14:paraId="60D96644"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-$1,000</w:t>
            </w:r>
          </w:p>
        </w:tc>
        <w:tc>
          <w:tcPr>
            <w:tcW w:w="1160" w:type="dxa"/>
            <w:tcBorders>
              <w:top w:val="nil"/>
              <w:left w:val="nil"/>
              <w:bottom w:val="single" w:sz="4" w:space="0" w:color="auto"/>
              <w:right w:val="nil"/>
            </w:tcBorders>
            <w:shd w:val="clear" w:color="auto" w:fill="auto"/>
            <w:vAlign w:val="bottom"/>
            <w:hideMark/>
          </w:tcPr>
          <w:p w14:paraId="0F353ADD"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-$1,000</w:t>
            </w:r>
          </w:p>
        </w:tc>
        <w:tc>
          <w:tcPr>
            <w:tcW w:w="1160" w:type="dxa"/>
            <w:tcBorders>
              <w:top w:val="nil"/>
              <w:left w:val="nil"/>
              <w:bottom w:val="single" w:sz="4" w:space="0" w:color="auto"/>
              <w:right w:val="single" w:sz="8" w:space="0" w:color="auto"/>
            </w:tcBorders>
            <w:shd w:val="clear" w:color="auto" w:fill="auto"/>
            <w:vAlign w:val="bottom"/>
            <w:hideMark/>
          </w:tcPr>
          <w:p w14:paraId="081FE2F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r>
      <w:tr w:rsidR="0019472D" w:rsidRPr="0019472D" w14:paraId="2D8ECF8E"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427BCB2F"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School Technology</w:t>
            </w:r>
          </w:p>
        </w:tc>
        <w:tc>
          <w:tcPr>
            <w:tcW w:w="1160" w:type="dxa"/>
            <w:tcBorders>
              <w:top w:val="nil"/>
              <w:left w:val="nil"/>
              <w:bottom w:val="single" w:sz="4" w:space="0" w:color="auto"/>
              <w:right w:val="nil"/>
            </w:tcBorders>
            <w:shd w:val="clear" w:color="auto" w:fill="auto"/>
            <w:vAlign w:val="bottom"/>
            <w:hideMark/>
          </w:tcPr>
          <w:p w14:paraId="222E942E"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6FF774D6"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034A249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-$7,410</w:t>
            </w:r>
          </w:p>
        </w:tc>
        <w:tc>
          <w:tcPr>
            <w:tcW w:w="1160" w:type="dxa"/>
            <w:tcBorders>
              <w:top w:val="nil"/>
              <w:left w:val="nil"/>
              <w:bottom w:val="single" w:sz="4" w:space="0" w:color="auto"/>
              <w:right w:val="nil"/>
            </w:tcBorders>
            <w:shd w:val="clear" w:color="auto" w:fill="auto"/>
            <w:vAlign w:val="bottom"/>
            <w:hideMark/>
          </w:tcPr>
          <w:p w14:paraId="4E6974AA"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-$7,500</w:t>
            </w:r>
          </w:p>
        </w:tc>
        <w:tc>
          <w:tcPr>
            <w:tcW w:w="1160" w:type="dxa"/>
            <w:tcBorders>
              <w:top w:val="nil"/>
              <w:left w:val="nil"/>
              <w:bottom w:val="single" w:sz="4" w:space="0" w:color="auto"/>
              <w:right w:val="nil"/>
            </w:tcBorders>
            <w:shd w:val="clear" w:color="auto" w:fill="auto"/>
            <w:vAlign w:val="bottom"/>
            <w:hideMark/>
          </w:tcPr>
          <w:p w14:paraId="3EAD7B1F"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-$7,410</w:t>
            </w:r>
          </w:p>
        </w:tc>
        <w:tc>
          <w:tcPr>
            <w:tcW w:w="1160" w:type="dxa"/>
            <w:tcBorders>
              <w:top w:val="nil"/>
              <w:left w:val="nil"/>
              <w:bottom w:val="single" w:sz="4" w:space="0" w:color="auto"/>
              <w:right w:val="nil"/>
            </w:tcBorders>
            <w:shd w:val="clear" w:color="auto" w:fill="auto"/>
            <w:vAlign w:val="bottom"/>
            <w:hideMark/>
          </w:tcPr>
          <w:p w14:paraId="20592B2E"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-$7,500</w:t>
            </w:r>
          </w:p>
        </w:tc>
        <w:tc>
          <w:tcPr>
            <w:tcW w:w="1160" w:type="dxa"/>
            <w:tcBorders>
              <w:top w:val="nil"/>
              <w:left w:val="nil"/>
              <w:bottom w:val="single" w:sz="4" w:space="0" w:color="auto"/>
              <w:right w:val="single" w:sz="8" w:space="0" w:color="auto"/>
            </w:tcBorders>
            <w:shd w:val="clear" w:color="auto" w:fill="auto"/>
            <w:vAlign w:val="bottom"/>
            <w:hideMark/>
          </w:tcPr>
          <w:p w14:paraId="17DA522A"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$90</w:t>
            </w:r>
          </w:p>
        </w:tc>
      </w:tr>
      <w:tr w:rsidR="0019472D" w:rsidRPr="0019472D" w14:paraId="7C3E879A"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5ABD3A33"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Teacher Mini Grants</w:t>
            </w:r>
          </w:p>
        </w:tc>
        <w:tc>
          <w:tcPr>
            <w:tcW w:w="1160" w:type="dxa"/>
            <w:tcBorders>
              <w:top w:val="nil"/>
              <w:left w:val="nil"/>
              <w:bottom w:val="single" w:sz="4" w:space="0" w:color="auto"/>
              <w:right w:val="nil"/>
            </w:tcBorders>
            <w:shd w:val="clear" w:color="auto" w:fill="auto"/>
            <w:vAlign w:val="bottom"/>
            <w:hideMark/>
          </w:tcPr>
          <w:p w14:paraId="286E9889"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35DE89BA"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355662C3"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-$2,200</w:t>
            </w:r>
          </w:p>
        </w:tc>
        <w:tc>
          <w:tcPr>
            <w:tcW w:w="1160" w:type="dxa"/>
            <w:tcBorders>
              <w:top w:val="nil"/>
              <w:left w:val="nil"/>
              <w:bottom w:val="single" w:sz="4" w:space="0" w:color="auto"/>
              <w:right w:val="nil"/>
            </w:tcBorders>
            <w:shd w:val="clear" w:color="auto" w:fill="auto"/>
            <w:vAlign w:val="bottom"/>
            <w:hideMark/>
          </w:tcPr>
          <w:p w14:paraId="4E17A389"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-$3,000</w:t>
            </w:r>
          </w:p>
        </w:tc>
        <w:tc>
          <w:tcPr>
            <w:tcW w:w="1160" w:type="dxa"/>
            <w:tcBorders>
              <w:top w:val="nil"/>
              <w:left w:val="nil"/>
              <w:bottom w:val="single" w:sz="4" w:space="0" w:color="auto"/>
              <w:right w:val="nil"/>
            </w:tcBorders>
            <w:shd w:val="clear" w:color="auto" w:fill="auto"/>
            <w:vAlign w:val="bottom"/>
            <w:hideMark/>
          </w:tcPr>
          <w:p w14:paraId="7BE9B0A8"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-$2,200</w:t>
            </w:r>
          </w:p>
        </w:tc>
        <w:tc>
          <w:tcPr>
            <w:tcW w:w="1160" w:type="dxa"/>
            <w:tcBorders>
              <w:top w:val="nil"/>
              <w:left w:val="nil"/>
              <w:bottom w:val="single" w:sz="4" w:space="0" w:color="auto"/>
              <w:right w:val="nil"/>
            </w:tcBorders>
            <w:shd w:val="clear" w:color="auto" w:fill="auto"/>
            <w:vAlign w:val="bottom"/>
            <w:hideMark/>
          </w:tcPr>
          <w:p w14:paraId="4F2B20D4"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-$3,000</w:t>
            </w:r>
          </w:p>
        </w:tc>
        <w:tc>
          <w:tcPr>
            <w:tcW w:w="1160" w:type="dxa"/>
            <w:tcBorders>
              <w:top w:val="nil"/>
              <w:left w:val="nil"/>
              <w:bottom w:val="single" w:sz="4" w:space="0" w:color="auto"/>
              <w:right w:val="single" w:sz="8" w:space="0" w:color="auto"/>
            </w:tcBorders>
            <w:shd w:val="clear" w:color="auto" w:fill="auto"/>
            <w:vAlign w:val="bottom"/>
            <w:hideMark/>
          </w:tcPr>
          <w:p w14:paraId="44975256"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$800</w:t>
            </w:r>
          </w:p>
        </w:tc>
      </w:tr>
      <w:tr w:rsidR="0019472D" w:rsidRPr="0019472D" w14:paraId="77DA7011"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05E52166"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Adopt-a-PTA</w:t>
            </w:r>
          </w:p>
        </w:tc>
        <w:tc>
          <w:tcPr>
            <w:tcW w:w="1160" w:type="dxa"/>
            <w:tcBorders>
              <w:top w:val="nil"/>
              <w:left w:val="nil"/>
              <w:bottom w:val="single" w:sz="4" w:space="0" w:color="auto"/>
              <w:right w:val="nil"/>
            </w:tcBorders>
            <w:shd w:val="clear" w:color="auto" w:fill="auto"/>
            <w:vAlign w:val="bottom"/>
            <w:hideMark/>
          </w:tcPr>
          <w:p w14:paraId="423F02AC"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0656584E"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3986575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-$1,000</w:t>
            </w:r>
          </w:p>
        </w:tc>
        <w:tc>
          <w:tcPr>
            <w:tcW w:w="1160" w:type="dxa"/>
            <w:tcBorders>
              <w:top w:val="nil"/>
              <w:left w:val="nil"/>
              <w:bottom w:val="single" w:sz="4" w:space="0" w:color="auto"/>
              <w:right w:val="nil"/>
            </w:tcBorders>
            <w:shd w:val="clear" w:color="auto" w:fill="auto"/>
            <w:vAlign w:val="bottom"/>
            <w:hideMark/>
          </w:tcPr>
          <w:p w14:paraId="71D093FE"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-$1,000</w:t>
            </w:r>
          </w:p>
        </w:tc>
        <w:tc>
          <w:tcPr>
            <w:tcW w:w="1160" w:type="dxa"/>
            <w:tcBorders>
              <w:top w:val="nil"/>
              <w:left w:val="nil"/>
              <w:bottom w:val="single" w:sz="4" w:space="0" w:color="auto"/>
              <w:right w:val="nil"/>
            </w:tcBorders>
            <w:shd w:val="clear" w:color="auto" w:fill="auto"/>
            <w:vAlign w:val="bottom"/>
            <w:hideMark/>
          </w:tcPr>
          <w:p w14:paraId="69CA61BF"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-$1,000</w:t>
            </w:r>
          </w:p>
        </w:tc>
        <w:tc>
          <w:tcPr>
            <w:tcW w:w="1160" w:type="dxa"/>
            <w:tcBorders>
              <w:top w:val="nil"/>
              <w:left w:val="nil"/>
              <w:bottom w:val="single" w:sz="4" w:space="0" w:color="auto"/>
              <w:right w:val="nil"/>
            </w:tcBorders>
            <w:shd w:val="clear" w:color="auto" w:fill="auto"/>
            <w:vAlign w:val="bottom"/>
            <w:hideMark/>
          </w:tcPr>
          <w:p w14:paraId="1414BA93"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-$1,000</w:t>
            </w:r>
          </w:p>
        </w:tc>
        <w:tc>
          <w:tcPr>
            <w:tcW w:w="1160" w:type="dxa"/>
            <w:tcBorders>
              <w:top w:val="nil"/>
              <w:left w:val="nil"/>
              <w:bottom w:val="single" w:sz="4" w:space="0" w:color="auto"/>
              <w:right w:val="single" w:sz="8" w:space="0" w:color="auto"/>
            </w:tcBorders>
            <w:shd w:val="clear" w:color="auto" w:fill="auto"/>
            <w:vAlign w:val="bottom"/>
            <w:hideMark/>
          </w:tcPr>
          <w:p w14:paraId="7A46593D"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r>
      <w:tr w:rsidR="0019472D" w:rsidRPr="0019472D" w14:paraId="628F56DB" w14:textId="77777777" w:rsidTr="00F47DB4">
        <w:trPr>
          <w:trHeight w:val="504"/>
          <w:jc w:val="center"/>
        </w:trPr>
        <w:tc>
          <w:tcPr>
            <w:tcW w:w="2340" w:type="dxa"/>
            <w:tcBorders>
              <w:top w:val="nil"/>
              <w:left w:val="single" w:sz="8" w:space="0" w:color="auto"/>
              <w:bottom w:val="single" w:sz="4" w:space="0" w:color="auto"/>
              <w:right w:val="nil"/>
            </w:tcBorders>
            <w:shd w:val="clear" w:color="auto" w:fill="auto"/>
            <w:hideMark/>
          </w:tcPr>
          <w:p w14:paraId="120A4692"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Teacher, School &amp; Community Totals</w:t>
            </w:r>
          </w:p>
        </w:tc>
        <w:tc>
          <w:tcPr>
            <w:tcW w:w="1160" w:type="dxa"/>
            <w:tcBorders>
              <w:top w:val="nil"/>
              <w:left w:val="nil"/>
              <w:bottom w:val="single" w:sz="4" w:space="0" w:color="auto"/>
              <w:right w:val="nil"/>
            </w:tcBorders>
            <w:shd w:val="clear" w:color="auto" w:fill="auto"/>
            <w:hideMark/>
          </w:tcPr>
          <w:p w14:paraId="2F421566"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$500</w:t>
            </w:r>
          </w:p>
        </w:tc>
        <w:tc>
          <w:tcPr>
            <w:tcW w:w="1160" w:type="dxa"/>
            <w:tcBorders>
              <w:top w:val="nil"/>
              <w:left w:val="nil"/>
              <w:bottom w:val="single" w:sz="4" w:space="0" w:color="auto"/>
              <w:right w:val="nil"/>
            </w:tcBorders>
            <w:shd w:val="clear" w:color="auto" w:fill="auto"/>
            <w:hideMark/>
          </w:tcPr>
          <w:p w14:paraId="153BB30A"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hideMark/>
          </w:tcPr>
          <w:p w14:paraId="2E5036F7"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-$17,321</w:t>
            </w:r>
          </w:p>
        </w:tc>
        <w:tc>
          <w:tcPr>
            <w:tcW w:w="1160" w:type="dxa"/>
            <w:tcBorders>
              <w:top w:val="nil"/>
              <w:left w:val="nil"/>
              <w:bottom w:val="single" w:sz="4" w:space="0" w:color="auto"/>
              <w:right w:val="nil"/>
            </w:tcBorders>
            <w:shd w:val="clear" w:color="auto" w:fill="auto"/>
            <w:hideMark/>
          </w:tcPr>
          <w:p w14:paraId="56595B46"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-$18,300</w:t>
            </w:r>
          </w:p>
        </w:tc>
        <w:tc>
          <w:tcPr>
            <w:tcW w:w="1160" w:type="dxa"/>
            <w:tcBorders>
              <w:top w:val="nil"/>
              <w:left w:val="nil"/>
              <w:bottom w:val="single" w:sz="4" w:space="0" w:color="auto"/>
              <w:right w:val="nil"/>
            </w:tcBorders>
            <w:shd w:val="clear" w:color="auto" w:fill="auto"/>
            <w:hideMark/>
          </w:tcPr>
          <w:p w14:paraId="3D0F7973"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-$16,821</w:t>
            </w:r>
          </w:p>
        </w:tc>
        <w:tc>
          <w:tcPr>
            <w:tcW w:w="1160" w:type="dxa"/>
            <w:tcBorders>
              <w:top w:val="nil"/>
              <w:left w:val="nil"/>
              <w:bottom w:val="single" w:sz="4" w:space="0" w:color="auto"/>
              <w:right w:val="nil"/>
            </w:tcBorders>
            <w:shd w:val="clear" w:color="auto" w:fill="auto"/>
            <w:hideMark/>
          </w:tcPr>
          <w:p w14:paraId="15B315A2"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-$18,300</w:t>
            </w:r>
          </w:p>
        </w:tc>
        <w:tc>
          <w:tcPr>
            <w:tcW w:w="1160" w:type="dxa"/>
            <w:tcBorders>
              <w:top w:val="nil"/>
              <w:left w:val="nil"/>
              <w:bottom w:val="single" w:sz="4" w:space="0" w:color="auto"/>
              <w:right w:val="single" w:sz="8" w:space="0" w:color="auto"/>
            </w:tcBorders>
            <w:shd w:val="clear" w:color="auto" w:fill="auto"/>
            <w:hideMark/>
          </w:tcPr>
          <w:p w14:paraId="1251AE10"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$1,479</w:t>
            </w:r>
          </w:p>
        </w:tc>
      </w:tr>
      <w:tr w:rsidR="0019472D" w:rsidRPr="0019472D" w14:paraId="649487B2" w14:textId="77777777" w:rsidTr="00F47DB4">
        <w:trPr>
          <w:trHeight w:val="504"/>
          <w:jc w:val="center"/>
        </w:trPr>
        <w:tc>
          <w:tcPr>
            <w:tcW w:w="2340" w:type="dxa"/>
            <w:tcBorders>
              <w:top w:val="nil"/>
              <w:left w:val="single" w:sz="8" w:space="0" w:color="auto"/>
              <w:bottom w:val="single" w:sz="4" w:space="0" w:color="auto"/>
              <w:right w:val="nil"/>
            </w:tcBorders>
            <w:shd w:val="clear" w:color="auto" w:fill="auto"/>
            <w:vAlign w:val="bottom"/>
            <w:hideMark/>
          </w:tcPr>
          <w:p w14:paraId="3003EE7E"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Administrative</w:t>
            </w:r>
          </w:p>
        </w:tc>
        <w:tc>
          <w:tcPr>
            <w:tcW w:w="1160" w:type="dxa"/>
            <w:tcBorders>
              <w:top w:val="nil"/>
              <w:left w:val="nil"/>
              <w:bottom w:val="single" w:sz="4" w:space="0" w:color="auto"/>
              <w:right w:val="nil"/>
            </w:tcBorders>
            <w:shd w:val="clear" w:color="auto" w:fill="auto"/>
            <w:vAlign w:val="bottom"/>
            <w:hideMark/>
          </w:tcPr>
          <w:p w14:paraId="21E136EF"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Actual Income</w:t>
            </w:r>
          </w:p>
        </w:tc>
        <w:tc>
          <w:tcPr>
            <w:tcW w:w="1160" w:type="dxa"/>
            <w:tcBorders>
              <w:top w:val="nil"/>
              <w:left w:val="nil"/>
              <w:bottom w:val="single" w:sz="4" w:space="0" w:color="auto"/>
              <w:right w:val="nil"/>
            </w:tcBorders>
            <w:shd w:val="clear" w:color="auto" w:fill="auto"/>
            <w:vAlign w:val="bottom"/>
            <w:hideMark/>
          </w:tcPr>
          <w:p w14:paraId="58053C86"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Budgeted Income</w:t>
            </w:r>
          </w:p>
        </w:tc>
        <w:tc>
          <w:tcPr>
            <w:tcW w:w="1160" w:type="dxa"/>
            <w:tcBorders>
              <w:top w:val="nil"/>
              <w:left w:val="nil"/>
              <w:bottom w:val="single" w:sz="4" w:space="0" w:color="auto"/>
              <w:right w:val="nil"/>
            </w:tcBorders>
            <w:shd w:val="clear" w:color="auto" w:fill="auto"/>
            <w:vAlign w:val="bottom"/>
            <w:hideMark/>
          </w:tcPr>
          <w:p w14:paraId="5BEFC861"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Actual Expense</w:t>
            </w:r>
          </w:p>
        </w:tc>
        <w:tc>
          <w:tcPr>
            <w:tcW w:w="1160" w:type="dxa"/>
            <w:tcBorders>
              <w:top w:val="nil"/>
              <w:left w:val="nil"/>
              <w:bottom w:val="single" w:sz="4" w:space="0" w:color="auto"/>
              <w:right w:val="nil"/>
            </w:tcBorders>
            <w:shd w:val="clear" w:color="auto" w:fill="auto"/>
            <w:vAlign w:val="bottom"/>
            <w:hideMark/>
          </w:tcPr>
          <w:p w14:paraId="18E71A11"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Budgeted Expense</w:t>
            </w:r>
          </w:p>
        </w:tc>
        <w:tc>
          <w:tcPr>
            <w:tcW w:w="1160" w:type="dxa"/>
            <w:tcBorders>
              <w:top w:val="nil"/>
              <w:left w:val="nil"/>
              <w:bottom w:val="single" w:sz="4" w:space="0" w:color="auto"/>
              <w:right w:val="nil"/>
            </w:tcBorders>
            <w:shd w:val="clear" w:color="auto" w:fill="auto"/>
            <w:vAlign w:val="bottom"/>
            <w:hideMark/>
          </w:tcPr>
          <w:p w14:paraId="74DFB612"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Actual Net</w:t>
            </w:r>
          </w:p>
        </w:tc>
        <w:tc>
          <w:tcPr>
            <w:tcW w:w="1160" w:type="dxa"/>
            <w:tcBorders>
              <w:top w:val="nil"/>
              <w:left w:val="nil"/>
              <w:bottom w:val="single" w:sz="4" w:space="0" w:color="auto"/>
              <w:right w:val="nil"/>
            </w:tcBorders>
            <w:shd w:val="clear" w:color="auto" w:fill="auto"/>
            <w:vAlign w:val="bottom"/>
            <w:hideMark/>
          </w:tcPr>
          <w:p w14:paraId="4558BDB6"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Budget Net</w:t>
            </w:r>
          </w:p>
        </w:tc>
        <w:tc>
          <w:tcPr>
            <w:tcW w:w="1160" w:type="dxa"/>
            <w:tcBorders>
              <w:top w:val="nil"/>
              <w:left w:val="nil"/>
              <w:bottom w:val="single" w:sz="4" w:space="0" w:color="auto"/>
              <w:right w:val="single" w:sz="8" w:space="0" w:color="auto"/>
            </w:tcBorders>
            <w:shd w:val="clear" w:color="auto" w:fill="auto"/>
            <w:vAlign w:val="bottom"/>
            <w:hideMark/>
          </w:tcPr>
          <w:p w14:paraId="7872BB9E"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More/-Less</w:t>
            </w:r>
          </w:p>
        </w:tc>
      </w:tr>
      <w:tr w:rsidR="0019472D" w:rsidRPr="0019472D" w14:paraId="6B3C633B"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312695B3"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AIM Insurance</w:t>
            </w:r>
          </w:p>
        </w:tc>
        <w:tc>
          <w:tcPr>
            <w:tcW w:w="1160" w:type="dxa"/>
            <w:tcBorders>
              <w:top w:val="nil"/>
              <w:left w:val="nil"/>
              <w:bottom w:val="single" w:sz="4" w:space="0" w:color="auto"/>
              <w:right w:val="nil"/>
            </w:tcBorders>
            <w:shd w:val="clear" w:color="auto" w:fill="auto"/>
            <w:vAlign w:val="bottom"/>
            <w:hideMark/>
          </w:tcPr>
          <w:p w14:paraId="3049CC4B"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1A2F320A"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1F9F667A"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-$488</w:t>
            </w:r>
          </w:p>
        </w:tc>
        <w:tc>
          <w:tcPr>
            <w:tcW w:w="1160" w:type="dxa"/>
            <w:tcBorders>
              <w:top w:val="nil"/>
              <w:left w:val="nil"/>
              <w:bottom w:val="single" w:sz="4" w:space="0" w:color="auto"/>
              <w:right w:val="nil"/>
            </w:tcBorders>
            <w:shd w:val="clear" w:color="auto" w:fill="auto"/>
            <w:vAlign w:val="bottom"/>
            <w:hideMark/>
          </w:tcPr>
          <w:p w14:paraId="412B1CAE"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-$500</w:t>
            </w:r>
          </w:p>
        </w:tc>
        <w:tc>
          <w:tcPr>
            <w:tcW w:w="1160" w:type="dxa"/>
            <w:tcBorders>
              <w:top w:val="nil"/>
              <w:left w:val="nil"/>
              <w:bottom w:val="single" w:sz="4" w:space="0" w:color="auto"/>
              <w:right w:val="nil"/>
            </w:tcBorders>
            <w:shd w:val="clear" w:color="auto" w:fill="auto"/>
            <w:vAlign w:val="bottom"/>
            <w:hideMark/>
          </w:tcPr>
          <w:p w14:paraId="2DF8083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-$488</w:t>
            </w:r>
          </w:p>
        </w:tc>
        <w:tc>
          <w:tcPr>
            <w:tcW w:w="1160" w:type="dxa"/>
            <w:tcBorders>
              <w:top w:val="nil"/>
              <w:left w:val="nil"/>
              <w:bottom w:val="single" w:sz="4" w:space="0" w:color="auto"/>
              <w:right w:val="nil"/>
            </w:tcBorders>
            <w:shd w:val="clear" w:color="auto" w:fill="auto"/>
            <w:vAlign w:val="bottom"/>
            <w:hideMark/>
          </w:tcPr>
          <w:p w14:paraId="1F5F167F"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-$500</w:t>
            </w:r>
          </w:p>
        </w:tc>
        <w:tc>
          <w:tcPr>
            <w:tcW w:w="1160" w:type="dxa"/>
            <w:tcBorders>
              <w:top w:val="nil"/>
              <w:left w:val="nil"/>
              <w:bottom w:val="single" w:sz="4" w:space="0" w:color="auto"/>
              <w:right w:val="single" w:sz="8" w:space="0" w:color="auto"/>
            </w:tcBorders>
            <w:shd w:val="clear" w:color="auto" w:fill="auto"/>
            <w:vAlign w:val="bottom"/>
            <w:hideMark/>
          </w:tcPr>
          <w:p w14:paraId="1DEEBFAF"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$12</w:t>
            </w:r>
          </w:p>
        </w:tc>
      </w:tr>
      <w:tr w:rsidR="0019472D" w:rsidRPr="0019472D" w14:paraId="31F4CE18"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06B7B34A"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Banking Fees &amp; Interest</w:t>
            </w:r>
          </w:p>
        </w:tc>
        <w:tc>
          <w:tcPr>
            <w:tcW w:w="1160" w:type="dxa"/>
            <w:tcBorders>
              <w:top w:val="nil"/>
              <w:left w:val="nil"/>
              <w:bottom w:val="single" w:sz="4" w:space="0" w:color="auto"/>
              <w:right w:val="nil"/>
            </w:tcBorders>
            <w:shd w:val="clear" w:color="auto" w:fill="auto"/>
            <w:vAlign w:val="bottom"/>
            <w:hideMark/>
          </w:tcPr>
          <w:p w14:paraId="5065E43D"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$22</w:t>
            </w:r>
          </w:p>
        </w:tc>
        <w:tc>
          <w:tcPr>
            <w:tcW w:w="1160" w:type="dxa"/>
            <w:tcBorders>
              <w:top w:val="nil"/>
              <w:left w:val="nil"/>
              <w:bottom w:val="single" w:sz="4" w:space="0" w:color="auto"/>
              <w:right w:val="nil"/>
            </w:tcBorders>
            <w:shd w:val="clear" w:color="auto" w:fill="auto"/>
            <w:vAlign w:val="bottom"/>
            <w:hideMark/>
          </w:tcPr>
          <w:p w14:paraId="6FF1E780"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$50</w:t>
            </w:r>
          </w:p>
        </w:tc>
        <w:tc>
          <w:tcPr>
            <w:tcW w:w="1160" w:type="dxa"/>
            <w:tcBorders>
              <w:top w:val="nil"/>
              <w:left w:val="nil"/>
              <w:bottom w:val="single" w:sz="4" w:space="0" w:color="auto"/>
              <w:right w:val="nil"/>
            </w:tcBorders>
            <w:shd w:val="clear" w:color="auto" w:fill="auto"/>
            <w:vAlign w:val="bottom"/>
            <w:hideMark/>
          </w:tcPr>
          <w:p w14:paraId="2E4B168F"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-$78</w:t>
            </w:r>
          </w:p>
        </w:tc>
        <w:tc>
          <w:tcPr>
            <w:tcW w:w="1160" w:type="dxa"/>
            <w:tcBorders>
              <w:top w:val="nil"/>
              <w:left w:val="nil"/>
              <w:bottom w:val="single" w:sz="4" w:space="0" w:color="auto"/>
              <w:right w:val="nil"/>
            </w:tcBorders>
            <w:shd w:val="clear" w:color="auto" w:fill="auto"/>
            <w:vAlign w:val="bottom"/>
            <w:hideMark/>
          </w:tcPr>
          <w:p w14:paraId="11AD2592"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-$100</w:t>
            </w:r>
          </w:p>
        </w:tc>
        <w:tc>
          <w:tcPr>
            <w:tcW w:w="1160" w:type="dxa"/>
            <w:tcBorders>
              <w:top w:val="nil"/>
              <w:left w:val="nil"/>
              <w:bottom w:val="single" w:sz="4" w:space="0" w:color="auto"/>
              <w:right w:val="nil"/>
            </w:tcBorders>
            <w:shd w:val="clear" w:color="auto" w:fill="auto"/>
            <w:vAlign w:val="bottom"/>
            <w:hideMark/>
          </w:tcPr>
          <w:p w14:paraId="3A871FAA"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-$56</w:t>
            </w:r>
          </w:p>
        </w:tc>
        <w:tc>
          <w:tcPr>
            <w:tcW w:w="1160" w:type="dxa"/>
            <w:tcBorders>
              <w:top w:val="nil"/>
              <w:left w:val="nil"/>
              <w:bottom w:val="single" w:sz="4" w:space="0" w:color="auto"/>
              <w:right w:val="nil"/>
            </w:tcBorders>
            <w:shd w:val="clear" w:color="auto" w:fill="auto"/>
            <w:vAlign w:val="bottom"/>
            <w:hideMark/>
          </w:tcPr>
          <w:p w14:paraId="6CD69D7D"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-$50</w:t>
            </w:r>
          </w:p>
        </w:tc>
        <w:tc>
          <w:tcPr>
            <w:tcW w:w="1160" w:type="dxa"/>
            <w:tcBorders>
              <w:top w:val="nil"/>
              <w:left w:val="nil"/>
              <w:bottom w:val="single" w:sz="4" w:space="0" w:color="auto"/>
              <w:right w:val="single" w:sz="8" w:space="0" w:color="auto"/>
            </w:tcBorders>
            <w:shd w:val="clear" w:color="auto" w:fill="auto"/>
            <w:vAlign w:val="bottom"/>
            <w:hideMark/>
          </w:tcPr>
          <w:p w14:paraId="0064B15C"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-$6</w:t>
            </w:r>
          </w:p>
        </w:tc>
      </w:tr>
      <w:tr w:rsidR="0019472D" w:rsidRPr="0019472D" w14:paraId="645ED449" w14:textId="77777777" w:rsidTr="00F47DB4">
        <w:trPr>
          <w:trHeight w:val="282"/>
          <w:jc w:val="center"/>
        </w:trPr>
        <w:tc>
          <w:tcPr>
            <w:tcW w:w="2340" w:type="dxa"/>
            <w:tcBorders>
              <w:top w:val="nil"/>
              <w:left w:val="single" w:sz="8" w:space="0" w:color="auto"/>
              <w:bottom w:val="single" w:sz="4" w:space="0" w:color="auto"/>
              <w:right w:val="nil"/>
            </w:tcBorders>
            <w:shd w:val="clear" w:color="auto" w:fill="auto"/>
            <w:vAlign w:val="bottom"/>
            <w:hideMark/>
          </w:tcPr>
          <w:p w14:paraId="179346FD"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Leadership &amp; Training</w:t>
            </w:r>
          </w:p>
        </w:tc>
        <w:tc>
          <w:tcPr>
            <w:tcW w:w="1160" w:type="dxa"/>
            <w:tcBorders>
              <w:top w:val="nil"/>
              <w:left w:val="nil"/>
              <w:bottom w:val="single" w:sz="4" w:space="0" w:color="auto"/>
              <w:right w:val="nil"/>
            </w:tcBorders>
            <w:shd w:val="clear" w:color="auto" w:fill="auto"/>
            <w:vAlign w:val="bottom"/>
            <w:hideMark/>
          </w:tcPr>
          <w:p w14:paraId="081718BA"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791C4F9D"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4E273524"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-$325</w:t>
            </w:r>
          </w:p>
        </w:tc>
        <w:tc>
          <w:tcPr>
            <w:tcW w:w="1160" w:type="dxa"/>
            <w:tcBorders>
              <w:top w:val="nil"/>
              <w:left w:val="nil"/>
              <w:bottom w:val="single" w:sz="4" w:space="0" w:color="auto"/>
              <w:right w:val="nil"/>
            </w:tcBorders>
            <w:shd w:val="clear" w:color="auto" w:fill="auto"/>
            <w:vAlign w:val="bottom"/>
            <w:hideMark/>
          </w:tcPr>
          <w:p w14:paraId="512E90B3"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-$500</w:t>
            </w:r>
          </w:p>
        </w:tc>
        <w:tc>
          <w:tcPr>
            <w:tcW w:w="1160" w:type="dxa"/>
            <w:tcBorders>
              <w:top w:val="nil"/>
              <w:left w:val="nil"/>
              <w:bottom w:val="single" w:sz="4" w:space="0" w:color="auto"/>
              <w:right w:val="nil"/>
            </w:tcBorders>
            <w:shd w:val="clear" w:color="auto" w:fill="auto"/>
            <w:vAlign w:val="bottom"/>
            <w:hideMark/>
          </w:tcPr>
          <w:p w14:paraId="02720F14"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-$325</w:t>
            </w:r>
          </w:p>
        </w:tc>
        <w:tc>
          <w:tcPr>
            <w:tcW w:w="1160" w:type="dxa"/>
            <w:tcBorders>
              <w:top w:val="nil"/>
              <w:left w:val="nil"/>
              <w:bottom w:val="single" w:sz="4" w:space="0" w:color="auto"/>
              <w:right w:val="nil"/>
            </w:tcBorders>
            <w:shd w:val="clear" w:color="auto" w:fill="auto"/>
            <w:vAlign w:val="bottom"/>
            <w:hideMark/>
          </w:tcPr>
          <w:p w14:paraId="6CB922E4"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-$500</w:t>
            </w:r>
          </w:p>
        </w:tc>
        <w:tc>
          <w:tcPr>
            <w:tcW w:w="1160" w:type="dxa"/>
            <w:tcBorders>
              <w:top w:val="nil"/>
              <w:left w:val="nil"/>
              <w:bottom w:val="single" w:sz="4" w:space="0" w:color="auto"/>
              <w:right w:val="single" w:sz="8" w:space="0" w:color="auto"/>
            </w:tcBorders>
            <w:shd w:val="clear" w:color="auto" w:fill="auto"/>
            <w:vAlign w:val="bottom"/>
            <w:hideMark/>
          </w:tcPr>
          <w:p w14:paraId="157C809D"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$175</w:t>
            </w:r>
          </w:p>
        </w:tc>
      </w:tr>
      <w:tr w:rsidR="0019472D" w:rsidRPr="0019472D" w14:paraId="35F192AA"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2502D8C7"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Membership Dues</w:t>
            </w:r>
          </w:p>
        </w:tc>
        <w:tc>
          <w:tcPr>
            <w:tcW w:w="1160" w:type="dxa"/>
            <w:tcBorders>
              <w:top w:val="nil"/>
              <w:left w:val="nil"/>
              <w:bottom w:val="single" w:sz="4" w:space="0" w:color="auto"/>
              <w:right w:val="nil"/>
            </w:tcBorders>
            <w:shd w:val="clear" w:color="auto" w:fill="auto"/>
            <w:vAlign w:val="bottom"/>
            <w:hideMark/>
          </w:tcPr>
          <w:p w14:paraId="7942FF1D"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$2,390</w:t>
            </w:r>
          </w:p>
        </w:tc>
        <w:tc>
          <w:tcPr>
            <w:tcW w:w="1160" w:type="dxa"/>
            <w:tcBorders>
              <w:top w:val="nil"/>
              <w:left w:val="nil"/>
              <w:bottom w:val="single" w:sz="4" w:space="0" w:color="auto"/>
              <w:right w:val="nil"/>
            </w:tcBorders>
            <w:shd w:val="clear" w:color="auto" w:fill="auto"/>
            <w:vAlign w:val="bottom"/>
            <w:hideMark/>
          </w:tcPr>
          <w:p w14:paraId="1A41FDEA"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$2,200</w:t>
            </w:r>
          </w:p>
        </w:tc>
        <w:tc>
          <w:tcPr>
            <w:tcW w:w="1160" w:type="dxa"/>
            <w:tcBorders>
              <w:top w:val="nil"/>
              <w:left w:val="nil"/>
              <w:bottom w:val="single" w:sz="4" w:space="0" w:color="auto"/>
              <w:right w:val="nil"/>
            </w:tcBorders>
            <w:shd w:val="clear" w:color="auto" w:fill="auto"/>
            <w:vAlign w:val="bottom"/>
            <w:hideMark/>
          </w:tcPr>
          <w:p w14:paraId="70B6AF94"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-$837</w:t>
            </w:r>
          </w:p>
        </w:tc>
        <w:tc>
          <w:tcPr>
            <w:tcW w:w="1160" w:type="dxa"/>
            <w:tcBorders>
              <w:top w:val="nil"/>
              <w:left w:val="nil"/>
              <w:bottom w:val="single" w:sz="4" w:space="0" w:color="auto"/>
              <w:right w:val="nil"/>
            </w:tcBorders>
            <w:shd w:val="clear" w:color="auto" w:fill="auto"/>
            <w:vAlign w:val="bottom"/>
            <w:hideMark/>
          </w:tcPr>
          <w:p w14:paraId="2B7ABC19"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-$1,250</w:t>
            </w:r>
          </w:p>
        </w:tc>
        <w:tc>
          <w:tcPr>
            <w:tcW w:w="1160" w:type="dxa"/>
            <w:tcBorders>
              <w:top w:val="nil"/>
              <w:left w:val="nil"/>
              <w:bottom w:val="single" w:sz="4" w:space="0" w:color="auto"/>
              <w:right w:val="nil"/>
            </w:tcBorders>
            <w:shd w:val="clear" w:color="auto" w:fill="auto"/>
            <w:vAlign w:val="bottom"/>
            <w:hideMark/>
          </w:tcPr>
          <w:p w14:paraId="1E8EE453"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$1,554</w:t>
            </w:r>
          </w:p>
        </w:tc>
        <w:tc>
          <w:tcPr>
            <w:tcW w:w="1160" w:type="dxa"/>
            <w:tcBorders>
              <w:top w:val="nil"/>
              <w:left w:val="nil"/>
              <w:bottom w:val="single" w:sz="4" w:space="0" w:color="auto"/>
              <w:right w:val="nil"/>
            </w:tcBorders>
            <w:shd w:val="clear" w:color="auto" w:fill="auto"/>
            <w:vAlign w:val="bottom"/>
            <w:hideMark/>
          </w:tcPr>
          <w:p w14:paraId="6ADA0470"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$950</w:t>
            </w:r>
          </w:p>
        </w:tc>
        <w:tc>
          <w:tcPr>
            <w:tcW w:w="1160" w:type="dxa"/>
            <w:tcBorders>
              <w:top w:val="nil"/>
              <w:left w:val="nil"/>
              <w:bottom w:val="single" w:sz="4" w:space="0" w:color="auto"/>
              <w:right w:val="single" w:sz="8" w:space="0" w:color="auto"/>
            </w:tcBorders>
            <w:shd w:val="clear" w:color="auto" w:fill="auto"/>
            <w:vAlign w:val="bottom"/>
            <w:hideMark/>
          </w:tcPr>
          <w:p w14:paraId="48E9370C"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$604</w:t>
            </w:r>
          </w:p>
        </w:tc>
      </w:tr>
      <w:tr w:rsidR="0019472D" w:rsidRPr="0019472D" w14:paraId="055135B9"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0F944C4B"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PTSA Office Supplies</w:t>
            </w:r>
          </w:p>
        </w:tc>
        <w:tc>
          <w:tcPr>
            <w:tcW w:w="1160" w:type="dxa"/>
            <w:tcBorders>
              <w:top w:val="nil"/>
              <w:left w:val="nil"/>
              <w:bottom w:val="single" w:sz="4" w:space="0" w:color="auto"/>
              <w:right w:val="nil"/>
            </w:tcBorders>
            <w:shd w:val="clear" w:color="auto" w:fill="auto"/>
            <w:vAlign w:val="bottom"/>
            <w:hideMark/>
          </w:tcPr>
          <w:p w14:paraId="473F862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6B097242"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647138BF"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-$212</w:t>
            </w:r>
          </w:p>
        </w:tc>
        <w:tc>
          <w:tcPr>
            <w:tcW w:w="1160" w:type="dxa"/>
            <w:tcBorders>
              <w:top w:val="nil"/>
              <w:left w:val="nil"/>
              <w:bottom w:val="single" w:sz="4" w:space="0" w:color="auto"/>
              <w:right w:val="nil"/>
            </w:tcBorders>
            <w:shd w:val="clear" w:color="auto" w:fill="auto"/>
            <w:vAlign w:val="bottom"/>
            <w:hideMark/>
          </w:tcPr>
          <w:p w14:paraId="669AF17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-$250</w:t>
            </w:r>
          </w:p>
        </w:tc>
        <w:tc>
          <w:tcPr>
            <w:tcW w:w="1160" w:type="dxa"/>
            <w:tcBorders>
              <w:top w:val="nil"/>
              <w:left w:val="nil"/>
              <w:bottom w:val="single" w:sz="4" w:space="0" w:color="auto"/>
              <w:right w:val="nil"/>
            </w:tcBorders>
            <w:shd w:val="clear" w:color="auto" w:fill="auto"/>
            <w:vAlign w:val="bottom"/>
            <w:hideMark/>
          </w:tcPr>
          <w:p w14:paraId="612D782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-$212</w:t>
            </w:r>
          </w:p>
        </w:tc>
        <w:tc>
          <w:tcPr>
            <w:tcW w:w="1160" w:type="dxa"/>
            <w:tcBorders>
              <w:top w:val="nil"/>
              <w:left w:val="nil"/>
              <w:bottom w:val="single" w:sz="4" w:space="0" w:color="auto"/>
              <w:right w:val="nil"/>
            </w:tcBorders>
            <w:shd w:val="clear" w:color="auto" w:fill="auto"/>
            <w:vAlign w:val="bottom"/>
            <w:hideMark/>
          </w:tcPr>
          <w:p w14:paraId="28668266"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-$250</w:t>
            </w:r>
          </w:p>
        </w:tc>
        <w:tc>
          <w:tcPr>
            <w:tcW w:w="1160" w:type="dxa"/>
            <w:tcBorders>
              <w:top w:val="nil"/>
              <w:left w:val="nil"/>
              <w:bottom w:val="single" w:sz="4" w:space="0" w:color="auto"/>
              <w:right w:val="single" w:sz="8" w:space="0" w:color="auto"/>
            </w:tcBorders>
            <w:shd w:val="clear" w:color="auto" w:fill="auto"/>
            <w:vAlign w:val="bottom"/>
            <w:hideMark/>
          </w:tcPr>
          <w:p w14:paraId="7FA558EB"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$38</w:t>
            </w:r>
          </w:p>
        </w:tc>
      </w:tr>
      <w:tr w:rsidR="0019472D" w:rsidRPr="0019472D" w14:paraId="1198EAFA"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1786A18C"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Start Up Funds</w:t>
            </w:r>
          </w:p>
        </w:tc>
        <w:tc>
          <w:tcPr>
            <w:tcW w:w="1160" w:type="dxa"/>
            <w:tcBorders>
              <w:top w:val="nil"/>
              <w:left w:val="nil"/>
              <w:bottom w:val="single" w:sz="4" w:space="0" w:color="auto"/>
              <w:right w:val="nil"/>
            </w:tcBorders>
            <w:shd w:val="clear" w:color="auto" w:fill="auto"/>
            <w:vAlign w:val="bottom"/>
            <w:hideMark/>
          </w:tcPr>
          <w:p w14:paraId="22F03933"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74CF1BFC"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$5,000</w:t>
            </w:r>
          </w:p>
        </w:tc>
        <w:tc>
          <w:tcPr>
            <w:tcW w:w="1160" w:type="dxa"/>
            <w:tcBorders>
              <w:top w:val="nil"/>
              <w:left w:val="nil"/>
              <w:bottom w:val="single" w:sz="4" w:space="0" w:color="auto"/>
              <w:right w:val="nil"/>
            </w:tcBorders>
            <w:shd w:val="clear" w:color="auto" w:fill="auto"/>
            <w:vAlign w:val="bottom"/>
            <w:hideMark/>
          </w:tcPr>
          <w:p w14:paraId="4871972B"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48C139F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-$5,000</w:t>
            </w:r>
          </w:p>
        </w:tc>
        <w:tc>
          <w:tcPr>
            <w:tcW w:w="1160" w:type="dxa"/>
            <w:tcBorders>
              <w:top w:val="nil"/>
              <w:left w:val="nil"/>
              <w:bottom w:val="single" w:sz="4" w:space="0" w:color="auto"/>
              <w:right w:val="nil"/>
            </w:tcBorders>
            <w:shd w:val="clear" w:color="auto" w:fill="auto"/>
            <w:vAlign w:val="bottom"/>
            <w:hideMark/>
          </w:tcPr>
          <w:p w14:paraId="37D8ACEA"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0E6E6919"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single" w:sz="8" w:space="0" w:color="auto"/>
            </w:tcBorders>
            <w:shd w:val="clear" w:color="auto" w:fill="auto"/>
            <w:vAlign w:val="bottom"/>
            <w:hideMark/>
          </w:tcPr>
          <w:p w14:paraId="3CC2A0A0"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r>
      <w:tr w:rsidR="0019472D" w:rsidRPr="0019472D" w14:paraId="3B7D433C"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327B2BEC"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Carry Forward &amp; Ending Balances</w:t>
            </w:r>
          </w:p>
        </w:tc>
        <w:tc>
          <w:tcPr>
            <w:tcW w:w="1160" w:type="dxa"/>
            <w:tcBorders>
              <w:top w:val="nil"/>
              <w:left w:val="nil"/>
              <w:bottom w:val="single" w:sz="4" w:space="0" w:color="auto"/>
              <w:right w:val="nil"/>
            </w:tcBorders>
            <w:shd w:val="clear" w:color="auto" w:fill="auto"/>
            <w:vAlign w:val="bottom"/>
            <w:hideMark/>
          </w:tcPr>
          <w:p w14:paraId="3A50D1EE"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$12,978</w:t>
            </w:r>
          </w:p>
        </w:tc>
        <w:tc>
          <w:tcPr>
            <w:tcW w:w="1160" w:type="dxa"/>
            <w:tcBorders>
              <w:top w:val="nil"/>
              <w:left w:val="nil"/>
              <w:bottom w:val="single" w:sz="4" w:space="0" w:color="auto"/>
              <w:right w:val="nil"/>
            </w:tcBorders>
            <w:shd w:val="clear" w:color="auto" w:fill="auto"/>
            <w:vAlign w:val="bottom"/>
            <w:hideMark/>
          </w:tcPr>
          <w:p w14:paraId="49925F18"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$12,978</w:t>
            </w:r>
          </w:p>
        </w:tc>
        <w:tc>
          <w:tcPr>
            <w:tcW w:w="1160" w:type="dxa"/>
            <w:tcBorders>
              <w:top w:val="nil"/>
              <w:left w:val="nil"/>
              <w:bottom w:val="single" w:sz="4" w:space="0" w:color="auto"/>
              <w:right w:val="nil"/>
            </w:tcBorders>
            <w:shd w:val="clear" w:color="auto" w:fill="auto"/>
            <w:vAlign w:val="bottom"/>
            <w:hideMark/>
          </w:tcPr>
          <w:p w14:paraId="0F56E813"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-$12,090</w:t>
            </w:r>
          </w:p>
        </w:tc>
        <w:tc>
          <w:tcPr>
            <w:tcW w:w="1160" w:type="dxa"/>
            <w:tcBorders>
              <w:top w:val="nil"/>
              <w:left w:val="nil"/>
              <w:bottom w:val="single" w:sz="4" w:space="0" w:color="auto"/>
              <w:right w:val="nil"/>
            </w:tcBorders>
            <w:shd w:val="clear" w:color="auto" w:fill="auto"/>
            <w:vAlign w:val="bottom"/>
            <w:hideMark/>
          </w:tcPr>
          <w:p w14:paraId="1411D7E7"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-$12,840</w:t>
            </w:r>
          </w:p>
        </w:tc>
        <w:tc>
          <w:tcPr>
            <w:tcW w:w="1160" w:type="dxa"/>
            <w:tcBorders>
              <w:top w:val="nil"/>
              <w:left w:val="nil"/>
              <w:bottom w:val="single" w:sz="4" w:space="0" w:color="auto"/>
              <w:right w:val="nil"/>
            </w:tcBorders>
            <w:shd w:val="clear" w:color="auto" w:fill="auto"/>
            <w:vAlign w:val="bottom"/>
            <w:hideMark/>
          </w:tcPr>
          <w:p w14:paraId="0B9478D6"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$888</w:t>
            </w:r>
          </w:p>
        </w:tc>
        <w:tc>
          <w:tcPr>
            <w:tcW w:w="1160" w:type="dxa"/>
            <w:tcBorders>
              <w:top w:val="nil"/>
              <w:left w:val="nil"/>
              <w:bottom w:val="single" w:sz="4" w:space="0" w:color="auto"/>
              <w:right w:val="nil"/>
            </w:tcBorders>
            <w:shd w:val="clear" w:color="auto" w:fill="auto"/>
            <w:vAlign w:val="bottom"/>
            <w:hideMark/>
          </w:tcPr>
          <w:p w14:paraId="59EC5AE5"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$138</w:t>
            </w:r>
          </w:p>
        </w:tc>
        <w:tc>
          <w:tcPr>
            <w:tcW w:w="1160" w:type="dxa"/>
            <w:tcBorders>
              <w:top w:val="nil"/>
              <w:left w:val="nil"/>
              <w:bottom w:val="single" w:sz="4" w:space="0" w:color="auto"/>
              <w:right w:val="single" w:sz="8" w:space="0" w:color="auto"/>
            </w:tcBorders>
            <w:shd w:val="clear" w:color="auto" w:fill="auto"/>
            <w:vAlign w:val="bottom"/>
            <w:hideMark/>
          </w:tcPr>
          <w:p w14:paraId="5B67E306"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$750</w:t>
            </w:r>
          </w:p>
        </w:tc>
      </w:tr>
      <w:tr w:rsidR="0019472D" w:rsidRPr="0019472D" w14:paraId="601972C5"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4F891768"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Zoom</w:t>
            </w:r>
          </w:p>
        </w:tc>
        <w:tc>
          <w:tcPr>
            <w:tcW w:w="1160" w:type="dxa"/>
            <w:tcBorders>
              <w:top w:val="nil"/>
              <w:left w:val="nil"/>
              <w:bottom w:val="single" w:sz="4" w:space="0" w:color="auto"/>
              <w:right w:val="nil"/>
            </w:tcBorders>
            <w:shd w:val="clear" w:color="auto" w:fill="auto"/>
            <w:vAlign w:val="bottom"/>
            <w:hideMark/>
          </w:tcPr>
          <w:p w14:paraId="5953DCFA"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015147C1"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c>
          <w:tcPr>
            <w:tcW w:w="1160" w:type="dxa"/>
            <w:tcBorders>
              <w:top w:val="nil"/>
              <w:left w:val="nil"/>
              <w:bottom w:val="single" w:sz="4" w:space="0" w:color="auto"/>
              <w:right w:val="nil"/>
            </w:tcBorders>
            <w:shd w:val="clear" w:color="auto" w:fill="auto"/>
            <w:vAlign w:val="bottom"/>
            <w:hideMark/>
          </w:tcPr>
          <w:p w14:paraId="263A5DEE"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-$188</w:t>
            </w:r>
          </w:p>
        </w:tc>
        <w:tc>
          <w:tcPr>
            <w:tcW w:w="1160" w:type="dxa"/>
            <w:tcBorders>
              <w:top w:val="nil"/>
              <w:left w:val="nil"/>
              <w:bottom w:val="single" w:sz="4" w:space="0" w:color="auto"/>
              <w:right w:val="nil"/>
            </w:tcBorders>
            <w:shd w:val="clear" w:color="auto" w:fill="auto"/>
            <w:vAlign w:val="bottom"/>
            <w:hideMark/>
          </w:tcPr>
          <w:p w14:paraId="28322A63"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-$188</w:t>
            </w:r>
          </w:p>
        </w:tc>
        <w:tc>
          <w:tcPr>
            <w:tcW w:w="1160" w:type="dxa"/>
            <w:tcBorders>
              <w:top w:val="nil"/>
              <w:left w:val="nil"/>
              <w:bottom w:val="single" w:sz="4" w:space="0" w:color="auto"/>
              <w:right w:val="nil"/>
            </w:tcBorders>
            <w:shd w:val="clear" w:color="auto" w:fill="auto"/>
            <w:vAlign w:val="bottom"/>
            <w:hideMark/>
          </w:tcPr>
          <w:p w14:paraId="2790DC6A"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-$188</w:t>
            </w:r>
          </w:p>
        </w:tc>
        <w:tc>
          <w:tcPr>
            <w:tcW w:w="1160" w:type="dxa"/>
            <w:tcBorders>
              <w:top w:val="nil"/>
              <w:left w:val="nil"/>
              <w:bottom w:val="single" w:sz="4" w:space="0" w:color="auto"/>
              <w:right w:val="nil"/>
            </w:tcBorders>
            <w:shd w:val="clear" w:color="auto" w:fill="auto"/>
            <w:vAlign w:val="bottom"/>
            <w:hideMark/>
          </w:tcPr>
          <w:p w14:paraId="7B64926D"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-$188</w:t>
            </w:r>
          </w:p>
        </w:tc>
        <w:tc>
          <w:tcPr>
            <w:tcW w:w="1160" w:type="dxa"/>
            <w:tcBorders>
              <w:top w:val="nil"/>
              <w:left w:val="nil"/>
              <w:bottom w:val="single" w:sz="4" w:space="0" w:color="auto"/>
              <w:right w:val="single" w:sz="8" w:space="0" w:color="auto"/>
            </w:tcBorders>
            <w:shd w:val="clear" w:color="auto" w:fill="auto"/>
            <w:vAlign w:val="bottom"/>
            <w:hideMark/>
          </w:tcPr>
          <w:p w14:paraId="5C5265D5" w14:textId="77777777" w:rsidR="002A68E5" w:rsidRPr="0019472D" w:rsidRDefault="002A68E5" w:rsidP="00F5686D">
            <w:pPr>
              <w:widowControl w:val="0"/>
              <w:spacing w:after="0" w:line="240" w:lineRule="auto"/>
              <w:rPr>
                <w:rFonts w:ascii="Arial Nova" w:eastAsia="Times New Roman" w:hAnsi="Arial Nova"/>
                <w:color w:val="000000" w:themeColor="text1"/>
                <w:sz w:val="18"/>
                <w:szCs w:val="18"/>
                <w:lang w:bidi="ar-SA"/>
                <w14:ligatures w14:val="standardContextual"/>
              </w:rPr>
            </w:pPr>
            <w:r w:rsidRPr="0019472D">
              <w:rPr>
                <w:rFonts w:ascii="Arial Nova" w:eastAsia="Times New Roman" w:hAnsi="Arial Nova"/>
                <w:color w:val="000000" w:themeColor="text1"/>
                <w:sz w:val="18"/>
                <w:szCs w:val="18"/>
                <w:lang w:bidi="ar-SA"/>
                <w14:ligatures w14:val="standardContextual"/>
              </w:rPr>
              <w:t>$0</w:t>
            </w:r>
          </w:p>
        </w:tc>
      </w:tr>
      <w:tr w:rsidR="0019472D" w:rsidRPr="0019472D" w14:paraId="7DA79026" w14:textId="77777777" w:rsidTr="00F47DB4">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4B54D9F7"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Administrative Totals</w:t>
            </w:r>
          </w:p>
        </w:tc>
        <w:tc>
          <w:tcPr>
            <w:tcW w:w="1160" w:type="dxa"/>
            <w:tcBorders>
              <w:top w:val="nil"/>
              <w:left w:val="nil"/>
              <w:bottom w:val="single" w:sz="4" w:space="0" w:color="auto"/>
              <w:right w:val="nil"/>
            </w:tcBorders>
            <w:shd w:val="clear" w:color="auto" w:fill="auto"/>
            <w:vAlign w:val="bottom"/>
            <w:hideMark/>
          </w:tcPr>
          <w:p w14:paraId="113AAFE0"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$15,390</w:t>
            </w:r>
          </w:p>
        </w:tc>
        <w:tc>
          <w:tcPr>
            <w:tcW w:w="1160" w:type="dxa"/>
            <w:tcBorders>
              <w:top w:val="nil"/>
              <w:left w:val="nil"/>
              <w:bottom w:val="single" w:sz="4" w:space="0" w:color="auto"/>
              <w:right w:val="nil"/>
            </w:tcBorders>
            <w:shd w:val="clear" w:color="auto" w:fill="auto"/>
            <w:vAlign w:val="bottom"/>
            <w:hideMark/>
          </w:tcPr>
          <w:p w14:paraId="1379E15F"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$20,228</w:t>
            </w:r>
          </w:p>
        </w:tc>
        <w:tc>
          <w:tcPr>
            <w:tcW w:w="1160" w:type="dxa"/>
            <w:tcBorders>
              <w:top w:val="nil"/>
              <w:left w:val="nil"/>
              <w:bottom w:val="single" w:sz="4" w:space="0" w:color="auto"/>
              <w:right w:val="nil"/>
            </w:tcBorders>
            <w:shd w:val="clear" w:color="auto" w:fill="auto"/>
            <w:vAlign w:val="bottom"/>
            <w:hideMark/>
          </w:tcPr>
          <w:p w14:paraId="45C7A771"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-$14,218</w:t>
            </w:r>
          </w:p>
        </w:tc>
        <w:tc>
          <w:tcPr>
            <w:tcW w:w="1160" w:type="dxa"/>
            <w:tcBorders>
              <w:top w:val="nil"/>
              <w:left w:val="nil"/>
              <w:bottom w:val="single" w:sz="4" w:space="0" w:color="auto"/>
              <w:right w:val="nil"/>
            </w:tcBorders>
            <w:shd w:val="clear" w:color="auto" w:fill="auto"/>
            <w:vAlign w:val="bottom"/>
            <w:hideMark/>
          </w:tcPr>
          <w:p w14:paraId="176F8128"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-$20,628</w:t>
            </w:r>
          </w:p>
        </w:tc>
        <w:tc>
          <w:tcPr>
            <w:tcW w:w="1160" w:type="dxa"/>
            <w:tcBorders>
              <w:top w:val="nil"/>
              <w:left w:val="nil"/>
              <w:bottom w:val="single" w:sz="4" w:space="0" w:color="auto"/>
              <w:right w:val="nil"/>
            </w:tcBorders>
            <w:shd w:val="clear" w:color="auto" w:fill="auto"/>
            <w:vAlign w:val="bottom"/>
            <w:hideMark/>
          </w:tcPr>
          <w:p w14:paraId="2BBA8C9C"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$1,173</w:t>
            </w:r>
          </w:p>
        </w:tc>
        <w:tc>
          <w:tcPr>
            <w:tcW w:w="1160" w:type="dxa"/>
            <w:tcBorders>
              <w:top w:val="nil"/>
              <w:left w:val="nil"/>
              <w:bottom w:val="single" w:sz="4" w:space="0" w:color="auto"/>
              <w:right w:val="nil"/>
            </w:tcBorders>
            <w:shd w:val="clear" w:color="auto" w:fill="auto"/>
            <w:vAlign w:val="bottom"/>
            <w:hideMark/>
          </w:tcPr>
          <w:p w14:paraId="2EB1158A"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-$400</w:t>
            </w:r>
          </w:p>
        </w:tc>
        <w:tc>
          <w:tcPr>
            <w:tcW w:w="1160" w:type="dxa"/>
            <w:tcBorders>
              <w:top w:val="nil"/>
              <w:left w:val="nil"/>
              <w:bottom w:val="single" w:sz="4" w:space="0" w:color="auto"/>
              <w:right w:val="single" w:sz="8" w:space="0" w:color="auto"/>
            </w:tcBorders>
            <w:shd w:val="clear" w:color="auto" w:fill="auto"/>
            <w:vAlign w:val="bottom"/>
            <w:hideMark/>
          </w:tcPr>
          <w:p w14:paraId="5A9412F1"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$1,573</w:t>
            </w:r>
          </w:p>
        </w:tc>
      </w:tr>
      <w:tr w:rsidR="0019472D" w:rsidRPr="0019472D" w14:paraId="600D765E" w14:textId="77777777" w:rsidTr="00F47DB4">
        <w:trPr>
          <w:trHeight w:val="258"/>
          <w:jc w:val="center"/>
        </w:trPr>
        <w:tc>
          <w:tcPr>
            <w:tcW w:w="2340" w:type="dxa"/>
            <w:tcBorders>
              <w:top w:val="nil"/>
              <w:left w:val="single" w:sz="8" w:space="0" w:color="auto"/>
              <w:bottom w:val="single" w:sz="8" w:space="0" w:color="auto"/>
              <w:right w:val="nil"/>
            </w:tcBorders>
            <w:shd w:val="clear" w:color="auto" w:fill="auto"/>
            <w:vAlign w:val="bottom"/>
            <w:hideMark/>
          </w:tcPr>
          <w:p w14:paraId="2051F186"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Grand Totals</w:t>
            </w:r>
          </w:p>
        </w:tc>
        <w:tc>
          <w:tcPr>
            <w:tcW w:w="1160" w:type="dxa"/>
            <w:tcBorders>
              <w:top w:val="nil"/>
              <w:left w:val="nil"/>
              <w:bottom w:val="single" w:sz="8" w:space="0" w:color="auto"/>
              <w:right w:val="nil"/>
            </w:tcBorders>
            <w:shd w:val="clear" w:color="auto" w:fill="auto"/>
            <w:vAlign w:val="bottom"/>
            <w:hideMark/>
          </w:tcPr>
          <w:p w14:paraId="02AB74EE"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$54,786</w:t>
            </w:r>
          </w:p>
        </w:tc>
        <w:tc>
          <w:tcPr>
            <w:tcW w:w="1160" w:type="dxa"/>
            <w:tcBorders>
              <w:top w:val="nil"/>
              <w:left w:val="nil"/>
              <w:bottom w:val="single" w:sz="8" w:space="0" w:color="auto"/>
              <w:right w:val="nil"/>
            </w:tcBorders>
            <w:shd w:val="clear" w:color="auto" w:fill="auto"/>
            <w:vAlign w:val="bottom"/>
            <w:hideMark/>
          </w:tcPr>
          <w:p w14:paraId="06B17A5F"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$63,978</w:t>
            </w:r>
          </w:p>
        </w:tc>
        <w:tc>
          <w:tcPr>
            <w:tcW w:w="1160" w:type="dxa"/>
            <w:tcBorders>
              <w:top w:val="nil"/>
              <w:left w:val="nil"/>
              <w:bottom w:val="single" w:sz="8" w:space="0" w:color="auto"/>
              <w:right w:val="nil"/>
            </w:tcBorders>
            <w:shd w:val="clear" w:color="auto" w:fill="auto"/>
            <w:vAlign w:val="bottom"/>
            <w:hideMark/>
          </w:tcPr>
          <w:p w14:paraId="61B052EC"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-$53,724</w:t>
            </w:r>
          </w:p>
        </w:tc>
        <w:tc>
          <w:tcPr>
            <w:tcW w:w="1160" w:type="dxa"/>
            <w:tcBorders>
              <w:top w:val="nil"/>
              <w:left w:val="nil"/>
              <w:bottom w:val="single" w:sz="8" w:space="0" w:color="auto"/>
              <w:right w:val="nil"/>
            </w:tcBorders>
            <w:shd w:val="clear" w:color="auto" w:fill="auto"/>
            <w:vAlign w:val="bottom"/>
            <w:hideMark/>
          </w:tcPr>
          <w:p w14:paraId="446A1259"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-$63,978</w:t>
            </w:r>
          </w:p>
        </w:tc>
        <w:tc>
          <w:tcPr>
            <w:tcW w:w="1160" w:type="dxa"/>
            <w:tcBorders>
              <w:top w:val="nil"/>
              <w:left w:val="nil"/>
              <w:bottom w:val="single" w:sz="8" w:space="0" w:color="auto"/>
              <w:right w:val="nil"/>
            </w:tcBorders>
            <w:shd w:val="clear" w:color="auto" w:fill="auto"/>
            <w:vAlign w:val="bottom"/>
            <w:hideMark/>
          </w:tcPr>
          <w:p w14:paraId="344EBD18"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$12,039</w:t>
            </w:r>
          </w:p>
        </w:tc>
        <w:tc>
          <w:tcPr>
            <w:tcW w:w="1160" w:type="dxa"/>
            <w:tcBorders>
              <w:top w:val="nil"/>
              <w:left w:val="nil"/>
              <w:bottom w:val="single" w:sz="8" w:space="0" w:color="auto"/>
              <w:right w:val="nil"/>
            </w:tcBorders>
            <w:shd w:val="clear" w:color="auto" w:fill="auto"/>
            <w:vAlign w:val="bottom"/>
            <w:hideMark/>
          </w:tcPr>
          <w:p w14:paraId="4BB9169D"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$0</w:t>
            </w:r>
          </w:p>
        </w:tc>
        <w:tc>
          <w:tcPr>
            <w:tcW w:w="1160" w:type="dxa"/>
            <w:tcBorders>
              <w:top w:val="nil"/>
              <w:left w:val="nil"/>
              <w:bottom w:val="single" w:sz="8" w:space="0" w:color="auto"/>
              <w:right w:val="single" w:sz="8" w:space="0" w:color="auto"/>
            </w:tcBorders>
            <w:shd w:val="clear" w:color="auto" w:fill="auto"/>
            <w:vAlign w:val="bottom"/>
            <w:hideMark/>
          </w:tcPr>
          <w:p w14:paraId="16A55729" w14:textId="77777777" w:rsidR="002A68E5" w:rsidRPr="0019472D" w:rsidRDefault="002A68E5" w:rsidP="00F5686D">
            <w:pPr>
              <w:widowControl w:val="0"/>
              <w:spacing w:after="0" w:line="240" w:lineRule="auto"/>
              <w:rPr>
                <w:rFonts w:ascii="Arial Nova" w:eastAsia="Times New Roman" w:hAnsi="Arial Nova"/>
                <w:b/>
                <w:bCs/>
                <w:color w:val="000000" w:themeColor="text1"/>
                <w:sz w:val="18"/>
                <w:szCs w:val="18"/>
                <w:lang w:bidi="ar-SA"/>
                <w14:ligatures w14:val="standardContextual"/>
              </w:rPr>
            </w:pPr>
            <w:r w:rsidRPr="0019472D">
              <w:rPr>
                <w:rFonts w:ascii="Arial Nova" w:eastAsia="Times New Roman" w:hAnsi="Arial Nova"/>
                <w:b/>
                <w:bCs/>
                <w:color w:val="000000" w:themeColor="text1"/>
                <w:sz w:val="18"/>
                <w:szCs w:val="18"/>
                <w:lang w:bidi="ar-SA"/>
                <w14:ligatures w14:val="standardContextual"/>
              </w:rPr>
              <w:t>$2,939</w:t>
            </w:r>
          </w:p>
        </w:tc>
      </w:tr>
    </w:tbl>
    <w:p w14:paraId="7F82D002" w14:textId="77777777" w:rsidR="002A68E5" w:rsidRPr="0019472D" w:rsidRDefault="002A68E5" w:rsidP="00F5686D">
      <w:pPr>
        <w:widowControl w:val="0"/>
        <w:spacing w:after="0" w:line="240" w:lineRule="auto"/>
        <w:jc w:val="center"/>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*Total income reported on the IRS tax filings for Membership Dues is the </w:t>
      </w:r>
      <w:r w:rsidRPr="0019472D">
        <w:rPr>
          <w:rFonts w:ascii="Arial Nova" w:hAnsi="Arial Nova" w:cs="Microsoft Sans Serif"/>
          <w:color w:val="000000" w:themeColor="text1"/>
          <w:u w:val="single"/>
          <w14:ligatures w14:val="standardContextual"/>
        </w:rPr>
        <w:t>net</w:t>
      </w:r>
      <w:r w:rsidRPr="0019472D">
        <w:rPr>
          <w:rFonts w:ascii="Arial Nova" w:hAnsi="Arial Nova" w:cs="Microsoft Sans Serif"/>
          <w:color w:val="000000" w:themeColor="text1"/>
          <w14:ligatures w14:val="standardContextual"/>
        </w:rPr>
        <w:t xml:space="preserve"> amount, excluding the Louisiana PTA and National PTA dues portions. </w:t>
      </w:r>
      <w:bookmarkStart w:id="13" w:name="YearEndCheck"/>
      <w:bookmarkEnd w:id="13"/>
    </w:p>
    <w:p w14:paraId="47CC3CA4" w14:textId="77777777" w:rsidR="002A68E5" w:rsidRPr="00D3487F" w:rsidRDefault="002A68E5" w:rsidP="00F5686D">
      <w:pPr>
        <w:widowControl w:val="0"/>
        <w:spacing w:after="0" w:line="240" w:lineRule="auto"/>
        <w:rPr>
          <w:rFonts w:ascii="Arial Nova" w:hAnsi="Arial Nova" w:cs="Microsoft Sans Serif"/>
          <w:b/>
          <w:bCs/>
          <w:color w:val="000000" w:themeColor="text1"/>
          <w:sz w:val="44"/>
          <w:szCs w:val="14"/>
          <w:u w:val="single"/>
          <w14:ligatures w14:val="standardContextual"/>
        </w:rPr>
      </w:pPr>
      <w:r w:rsidRPr="00D3487F">
        <w:rPr>
          <w:rFonts w:ascii="Arial Nova" w:hAnsi="Arial Nova" w:cs="Microsoft Sans Serif"/>
          <w:b/>
          <w:bCs/>
          <w:color w:val="000000" w:themeColor="text1"/>
          <w:sz w:val="40"/>
          <w:szCs w:val="12"/>
          <w:u w:val="single"/>
          <w14:ligatures w14:val="standardContextual"/>
        </w:rPr>
        <w:lastRenderedPageBreak/>
        <w:t>YEAR-END FINANCIAL CHECKLIST</w:t>
      </w:r>
    </w:p>
    <w:p w14:paraId="013F3EE4" w14:textId="77777777" w:rsidR="002A68E5" w:rsidRPr="00D3487F" w:rsidRDefault="002A68E5" w:rsidP="00F5686D">
      <w:pPr>
        <w:widowControl w:val="0"/>
        <w:spacing w:after="0" w:line="240" w:lineRule="auto"/>
        <w:rPr>
          <w:rFonts w:ascii="Arial Nova" w:hAnsi="Arial Nova" w:cs="Microsoft Sans Serif"/>
          <w:b/>
          <w:color w:val="000000" w:themeColor="text1"/>
          <w:sz w:val="32"/>
          <w:szCs w:val="8"/>
          <w:u w:val="single"/>
          <w14:ligatures w14:val="standardContextual"/>
        </w:rPr>
      </w:pPr>
      <w:r w:rsidRPr="00D3487F">
        <w:rPr>
          <w:rFonts w:ascii="Arial Nova" w:hAnsi="Arial Nova" w:cs="Microsoft Sans Serif"/>
          <w:b/>
          <w:color w:val="000000" w:themeColor="text1"/>
          <w:sz w:val="32"/>
          <w:szCs w:val="8"/>
          <w:u w:val="single"/>
          <w14:ligatures w14:val="standardContextual"/>
        </w:rPr>
        <w:t>Preparing the Treasurer’s Binder</w:t>
      </w:r>
    </w:p>
    <w:p w14:paraId="725C6619" w14:textId="77777777" w:rsidR="002A68E5" w:rsidRPr="0019472D" w:rsidRDefault="002A68E5" w:rsidP="00F5686D">
      <w:pPr>
        <w:widowControl w:val="0"/>
        <w:spacing w:after="0" w:line="240" w:lineRule="auto"/>
        <w:rPr>
          <w:rFonts w:ascii="Arial Nova" w:hAnsi="Arial Nova" w:cs="Microsoft Sans Serif"/>
          <w:b/>
          <w:bCs/>
          <w:color w:val="000000" w:themeColor="text1"/>
          <w:sz w:val="16"/>
          <w:szCs w:val="2"/>
          <w14:ligatures w14:val="standardContextual"/>
        </w:rPr>
      </w:pPr>
    </w:p>
    <w:p w14:paraId="5DC5D2E7" w14:textId="6884F322" w:rsidR="002A68E5" w:rsidRPr="0019472D" w:rsidRDefault="002A68E5" w:rsidP="002D35F4">
      <w:pPr>
        <w:widowControl w:val="0"/>
        <w:numPr>
          <w:ilvl w:val="0"/>
          <w:numId w:val="56"/>
        </w:numPr>
        <w:tabs>
          <w:tab w:val="left" w:pos="9810"/>
        </w:tabs>
        <w:spacing w:after="0" w:line="240" w:lineRule="auto"/>
        <w:ind w:left="360" w:right="180"/>
        <w:contextualSpacing/>
        <w:rPr>
          <w:rFonts w:ascii="Arial Nova" w:hAnsi="Arial Nova" w:cs="Microsoft Sans Serif"/>
          <w:b/>
          <w:bCs/>
          <w:color w:val="000000" w:themeColor="text1"/>
        </w:rPr>
      </w:pPr>
      <w:r w:rsidRPr="0019472D">
        <w:rPr>
          <w:rFonts w:ascii="Arial Nova" w:hAnsi="Arial Nova" w:cs="Microsoft Sans Serif"/>
          <w:bCs/>
          <w:color w:val="000000" w:themeColor="text1"/>
          <w:u w:val="single"/>
        </w:rPr>
        <w:t>Passwords &amp; Accounts</w:t>
      </w:r>
      <w:r w:rsidRPr="0019472D">
        <w:rPr>
          <w:rFonts w:ascii="Arial Nova" w:hAnsi="Arial Nova" w:cs="Microsoft Sans Serif"/>
          <w:bCs/>
          <w:color w:val="000000" w:themeColor="text1"/>
        </w:rPr>
        <w:t xml:space="preserve">: Have all accounts and </w:t>
      </w:r>
      <w:r w:rsidR="00C94E39">
        <w:rPr>
          <w:rFonts w:ascii="Arial Nova" w:hAnsi="Arial Nova" w:cs="Microsoft Sans Serif"/>
          <w:bCs/>
          <w:color w:val="000000" w:themeColor="text1"/>
        </w:rPr>
        <w:t xml:space="preserve">current </w:t>
      </w:r>
      <w:r w:rsidRPr="0019472D">
        <w:rPr>
          <w:rFonts w:ascii="Arial Nova" w:hAnsi="Arial Nova" w:cs="Microsoft Sans Serif"/>
          <w:bCs/>
          <w:color w:val="000000" w:themeColor="text1"/>
        </w:rPr>
        <w:t>passwords typed in the front of the binder. Include the LUR (Local Unit Registration number), EIN</w:t>
      </w:r>
      <w:r w:rsidR="00384A39">
        <w:rPr>
          <w:rFonts w:ascii="Arial Nova" w:hAnsi="Arial Nova" w:cs="Microsoft Sans Serif"/>
          <w:bCs/>
          <w:color w:val="000000" w:themeColor="text1"/>
        </w:rPr>
        <w:t>,</w:t>
      </w:r>
      <w:r w:rsidRPr="0019472D">
        <w:rPr>
          <w:rFonts w:ascii="Arial Nova" w:hAnsi="Arial Nova" w:cs="Microsoft Sans Serif"/>
          <w:bCs/>
          <w:color w:val="000000" w:themeColor="text1"/>
        </w:rPr>
        <w:t xml:space="preserve"> </w:t>
      </w:r>
      <w:r w:rsidR="00384A39">
        <w:rPr>
          <w:rFonts w:ascii="Arial Nova" w:hAnsi="Arial Nova" w:cs="Microsoft Sans Serif"/>
          <w:bCs/>
          <w:color w:val="000000" w:themeColor="text1"/>
        </w:rPr>
        <w:t xml:space="preserve">and the </w:t>
      </w:r>
      <w:r w:rsidRPr="0019472D">
        <w:rPr>
          <w:rFonts w:ascii="Arial Nova" w:hAnsi="Arial Nova" w:cs="Microsoft Sans Serif"/>
          <w:bCs/>
          <w:color w:val="000000" w:themeColor="text1"/>
        </w:rPr>
        <w:t xml:space="preserve">official Local Unit name on the tax filing. Include login information for email accounts, geauxbiz.com (and annual renewal date), IRS tax filing, and other accounts like AIM insurance (and annual renewal date), CheddarUp.com, SquareUp.com (credit card payments), Zoom, websites, and Treasurer software like MoneyMinder.com. Include current </w:t>
      </w:r>
      <w:r w:rsidRPr="0019472D">
        <w:rPr>
          <w:rFonts w:ascii="Arial Nova" w:hAnsi="Arial Nova" w:cs="Microsoft Sans Serif"/>
          <w:color w:val="000000" w:themeColor="text1"/>
          <w:szCs w:val="20"/>
        </w:rPr>
        <w:t>Board Roster. Sample summary page is at the end of this section. The President, Treasurer, and Secretary shall have a copy of the Passwords &amp; Accounts Summary.</w:t>
      </w:r>
    </w:p>
    <w:p w14:paraId="0938DD09" w14:textId="77777777" w:rsidR="002A68E5" w:rsidRPr="0019472D" w:rsidRDefault="002A68E5" w:rsidP="00F5686D">
      <w:pPr>
        <w:widowControl w:val="0"/>
        <w:spacing w:after="0" w:line="240" w:lineRule="auto"/>
        <w:ind w:left="360" w:hanging="368"/>
        <w:rPr>
          <w:rFonts w:ascii="Arial Nova" w:hAnsi="Arial Nova" w:cs="Microsoft Sans Serif"/>
          <w:b/>
          <w:bCs/>
          <w:color w:val="000000" w:themeColor="text1"/>
        </w:rPr>
      </w:pPr>
    </w:p>
    <w:p w14:paraId="65845212" w14:textId="77777777" w:rsidR="002A68E5" w:rsidRPr="0019472D" w:rsidRDefault="002A68E5" w:rsidP="002D35F4">
      <w:pPr>
        <w:widowControl w:val="0"/>
        <w:numPr>
          <w:ilvl w:val="0"/>
          <w:numId w:val="56"/>
        </w:numPr>
        <w:tabs>
          <w:tab w:val="left" w:pos="9810"/>
        </w:tabs>
        <w:spacing w:after="0" w:line="240" w:lineRule="auto"/>
        <w:ind w:left="360" w:right="180"/>
        <w:contextualSpacing/>
        <w:rPr>
          <w:rFonts w:ascii="Arial Nova" w:hAnsi="Arial Nova" w:cs="Microsoft Sans Serif"/>
          <w:color w:val="000000" w:themeColor="text1"/>
        </w:rPr>
      </w:pPr>
      <w:r w:rsidRPr="0019472D">
        <w:rPr>
          <w:rFonts w:ascii="Arial Nova" w:hAnsi="Arial Nova" w:cs="Microsoft Sans Serif"/>
          <w:bCs/>
          <w:color w:val="000000" w:themeColor="text1"/>
          <w:u w:val="single"/>
        </w:rPr>
        <w:t>Expenses</w:t>
      </w:r>
      <w:r w:rsidRPr="0019472D">
        <w:rPr>
          <w:rFonts w:ascii="Arial Nova" w:hAnsi="Arial Nova" w:cs="Microsoft Sans Serif"/>
          <w:bCs/>
          <w:color w:val="000000" w:themeColor="text1"/>
        </w:rPr>
        <w:t xml:space="preserve">: </w:t>
      </w:r>
      <w:r w:rsidRPr="0019472D">
        <w:rPr>
          <w:rFonts w:ascii="Arial Nova" w:hAnsi="Arial Nova" w:cs="Microsoft Sans Serif"/>
          <w:color w:val="000000" w:themeColor="text1"/>
        </w:rPr>
        <w:t>All expenses must have receipts and Expense Forms signed by two authorized people. Pay any outstanding bills. Enter all expenses into accounting software. Submit all LAPTA and National PTA dues.</w:t>
      </w:r>
    </w:p>
    <w:p w14:paraId="204D7866" w14:textId="77777777" w:rsidR="002A68E5" w:rsidRPr="0019472D" w:rsidRDefault="002A68E5" w:rsidP="00F5686D">
      <w:pPr>
        <w:widowControl w:val="0"/>
        <w:tabs>
          <w:tab w:val="left" w:pos="9810"/>
        </w:tabs>
        <w:spacing w:after="0" w:line="240" w:lineRule="auto"/>
        <w:ind w:left="360" w:right="180"/>
        <w:rPr>
          <w:rFonts w:ascii="Arial Nova" w:hAnsi="Arial Nova" w:cs="Microsoft Sans Serif"/>
          <w:color w:val="000000" w:themeColor="text1"/>
        </w:rPr>
      </w:pPr>
    </w:p>
    <w:p w14:paraId="57109E32" w14:textId="77777777" w:rsidR="002A68E5" w:rsidRPr="0019472D" w:rsidRDefault="002A68E5" w:rsidP="002D35F4">
      <w:pPr>
        <w:widowControl w:val="0"/>
        <w:numPr>
          <w:ilvl w:val="0"/>
          <w:numId w:val="56"/>
        </w:numPr>
        <w:tabs>
          <w:tab w:val="left" w:pos="9810"/>
        </w:tabs>
        <w:spacing w:after="0" w:line="240" w:lineRule="auto"/>
        <w:ind w:left="360" w:right="180"/>
        <w:contextualSpacing/>
        <w:rPr>
          <w:rFonts w:ascii="Arial Nova" w:hAnsi="Arial Nova" w:cs="Microsoft Sans Serif"/>
          <w:color w:val="000000" w:themeColor="text1"/>
        </w:rPr>
      </w:pPr>
      <w:r w:rsidRPr="0019472D">
        <w:rPr>
          <w:rFonts w:ascii="Arial Nova" w:hAnsi="Arial Nova" w:cs="Microsoft Sans Serif"/>
          <w:color w:val="000000" w:themeColor="text1"/>
          <w:u w:val="single"/>
        </w:rPr>
        <w:t>Deposits</w:t>
      </w:r>
      <w:r w:rsidRPr="0019472D">
        <w:rPr>
          <w:rFonts w:ascii="Arial Nova" w:hAnsi="Arial Nova" w:cs="Microsoft Sans Serif"/>
          <w:color w:val="000000" w:themeColor="text1"/>
        </w:rPr>
        <w:t>: All Deposit Forms with cash require two signatures. Contact anyone with bounced checks to get it paid. Transfer money from any online or credit card accounts like CheddarUp.com, etc. Enter all deposits into accounting software.</w:t>
      </w:r>
    </w:p>
    <w:p w14:paraId="3391C665" w14:textId="77777777" w:rsidR="002A68E5" w:rsidRPr="0019472D" w:rsidRDefault="002A68E5" w:rsidP="00F5686D">
      <w:pPr>
        <w:widowControl w:val="0"/>
        <w:tabs>
          <w:tab w:val="left" w:pos="9810"/>
        </w:tabs>
        <w:spacing w:after="0" w:line="240" w:lineRule="auto"/>
        <w:ind w:left="360" w:right="180"/>
        <w:rPr>
          <w:rFonts w:ascii="Arial Nova" w:hAnsi="Arial Nova" w:cs="Microsoft Sans Serif"/>
          <w:color w:val="000000" w:themeColor="text1"/>
        </w:rPr>
      </w:pPr>
    </w:p>
    <w:p w14:paraId="7A74EF8C" w14:textId="0492D3B8" w:rsidR="002A68E5" w:rsidRPr="0019472D" w:rsidRDefault="002A68E5" w:rsidP="002D35F4">
      <w:pPr>
        <w:widowControl w:val="0"/>
        <w:numPr>
          <w:ilvl w:val="0"/>
          <w:numId w:val="56"/>
        </w:numPr>
        <w:tabs>
          <w:tab w:val="left" w:pos="9810"/>
        </w:tabs>
        <w:spacing w:after="0" w:line="240" w:lineRule="auto"/>
        <w:ind w:left="360" w:right="180"/>
        <w:contextualSpacing/>
        <w:rPr>
          <w:rFonts w:ascii="Arial Nova" w:hAnsi="Arial Nova" w:cs="Microsoft Sans Serif"/>
          <w:color w:val="000000" w:themeColor="text1"/>
        </w:rPr>
      </w:pPr>
      <w:r w:rsidRPr="0019472D">
        <w:rPr>
          <w:rFonts w:ascii="Arial Nova" w:hAnsi="Arial Nova" w:cs="Microsoft Sans Serif"/>
          <w:color w:val="000000" w:themeColor="text1"/>
          <w:u w:val="single"/>
        </w:rPr>
        <w:t>Bank Statements</w:t>
      </w:r>
      <w:r w:rsidRPr="0019472D">
        <w:rPr>
          <w:rFonts w:ascii="Arial Nova" w:hAnsi="Arial Nova" w:cs="Microsoft Sans Serif"/>
          <w:color w:val="000000" w:themeColor="text1"/>
        </w:rPr>
        <w:t xml:space="preserve">: Include all bank statements </w:t>
      </w:r>
      <w:r w:rsidR="00731FAF">
        <w:rPr>
          <w:rFonts w:ascii="Arial Nova" w:hAnsi="Arial Nova" w:cs="Microsoft Sans Serif"/>
          <w:color w:val="000000" w:themeColor="text1"/>
        </w:rPr>
        <w:t>for the fiscal year</w:t>
      </w:r>
      <w:r w:rsidRPr="0019472D">
        <w:rPr>
          <w:rFonts w:ascii="Arial Nova" w:hAnsi="Arial Nova" w:cs="Microsoft Sans Serif"/>
          <w:color w:val="000000" w:themeColor="text1"/>
        </w:rPr>
        <w:t xml:space="preserve">. Every statement needs to be signed by someone who is </w:t>
      </w:r>
      <w:r w:rsidRPr="0019472D">
        <w:rPr>
          <w:rFonts w:ascii="Arial Nova" w:hAnsi="Arial Nova" w:cs="Microsoft Sans Serif"/>
          <w:i/>
          <w:iCs/>
          <w:color w:val="000000" w:themeColor="text1"/>
        </w:rPr>
        <w:t>not</w:t>
      </w:r>
      <w:r w:rsidRPr="0019472D">
        <w:rPr>
          <w:rFonts w:ascii="Arial Nova" w:hAnsi="Arial Nova" w:cs="Microsoft Sans Serif"/>
          <w:color w:val="000000" w:themeColor="text1"/>
        </w:rPr>
        <w:t xml:space="preserve"> a check signer. Reconcile the bank account to the current month. Print reconciliation reports. MoneyMinder.com is a great online accounting platform</w:t>
      </w:r>
      <w:r w:rsidR="007A4D49">
        <w:rPr>
          <w:rFonts w:ascii="Arial Nova" w:hAnsi="Arial Nova" w:cs="Microsoft Sans Serif"/>
          <w:color w:val="000000" w:themeColor="text1"/>
        </w:rPr>
        <w:t xml:space="preserve">, </w:t>
      </w:r>
      <w:proofErr w:type="gramStart"/>
      <w:r w:rsidR="007A4D49">
        <w:rPr>
          <w:rFonts w:ascii="Arial Nova" w:hAnsi="Arial Nova" w:cs="Microsoft Sans Serif"/>
          <w:color w:val="000000" w:themeColor="text1"/>
        </w:rPr>
        <w:t>or</w:t>
      </w:r>
      <w:proofErr w:type="gramEnd"/>
      <w:r w:rsidR="007A4D49">
        <w:rPr>
          <w:rFonts w:ascii="Arial Nova" w:hAnsi="Arial Nova" w:cs="Microsoft Sans Serif"/>
          <w:color w:val="000000" w:themeColor="text1"/>
        </w:rPr>
        <w:t xml:space="preserve"> Waveapps.com is </w:t>
      </w:r>
      <w:r w:rsidR="00F843ED">
        <w:rPr>
          <w:rFonts w:ascii="Arial Nova" w:hAnsi="Arial Nova" w:cs="Microsoft Sans Serif"/>
          <w:color w:val="000000" w:themeColor="text1"/>
        </w:rPr>
        <w:t xml:space="preserve">a </w:t>
      </w:r>
      <w:r w:rsidR="007A4D49">
        <w:rPr>
          <w:rFonts w:ascii="Arial Nova" w:hAnsi="Arial Nova" w:cs="Microsoft Sans Serif"/>
          <w:color w:val="000000" w:themeColor="text1"/>
        </w:rPr>
        <w:t>free</w:t>
      </w:r>
      <w:r w:rsidR="00F843ED">
        <w:rPr>
          <w:rFonts w:ascii="Arial Nova" w:hAnsi="Arial Nova" w:cs="Microsoft Sans Serif"/>
          <w:color w:val="000000" w:themeColor="text1"/>
        </w:rPr>
        <w:t xml:space="preserve"> alternative</w:t>
      </w:r>
      <w:r w:rsidRPr="0019472D">
        <w:rPr>
          <w:rFonts w:ascii="Arial Nova" w:hAnsi="Arial Nova" w:cs="Microsoft Sans Serif"/>
          <w:color w:val="000000" w:themeColor="text1"/>
        </w:rPr>
        <w:t>.</w:t>
      </w:r>
    </w:p>
    <w:p w14:paraId="7316CC69" w14:textId="77777777" w:rsidR="002A68E5" w:rsidRPr="0019472D" w:rsidRDefault="002A68E5" w:rsidP="00F5686D">
      <w:pPr>
        <w:widowControl w:val="0"/>
        <w:tabs>
          <w:tab w:val="left" w:pos="9810"/>
        </w:tabs>
        <w:spacing w:after="0" w:line="240" w:lineRule="auto"/>
        <w:ind w:left="360" w:right="180"/>
        <w:rPr>
          <w:rFonts w:ascii="Arial Nova" w:hAnsi="Arial Nova" w:cs="Microsoft Sans Serif"/>
          <w:color w:val="000000" w:themeColor="text1"/>
        </w:rPr>
      </w:pPr>
    </w:p>
    <w:p w14:paraId="4CACD067" w14:textId="38B13FC8" w:rsidR="002A68E5" w:rsidRPr="0019472D" w:rsidRDefault="002A68E5" w:rsidP="002D35F4">
      <w:pPr>
        <w:widowControl w:val="0"/>
        <w:numPr>
          <w:ilvl w:val="0"/>
          <w:numId w:val="56"/>
        </w:numPr>
        <w:tabs>
          <w:tab w:val="left" w:pos="9810"/>
        </w:tabs>
        <w:spacing w:after="0" w:line="240" w:lineRule="auto"/>
        <w:ind w:left="360" w:right="180"/>
        <w:contextualSpacing/>
        <w:rPr>
          <w:rFonts w:ascii="Arial Nova" w:hAnsi="Arial Nova" w:cs="Microsoft Sans Serif"/>
          <w:color w:val="000000" w:themeColor="text1"/>
        </w:rPr>
      </w:pPr>
      <w:r w:rsidRPr="0019472D">
        <w:rPr>
          <w:rFonts w:ascii="Arial Nova" w:hAnsi="Arial Nova" w:cs="Microsoft Sans Serif"/>
          <w:color w:val="000000" w:themeColor="text1"/>
          <w:u w:val="single"/>
        </w:rPr>
        <w:t>Budget</w:t>
      </w:r>
      <w:r w:rsidR="00F843ED">
        <w:rPr>
          <w:rFonts w:ascii="Arial Nova" w:hAnsi="Arial Nova" w:cs="Microsoft Sans Serif"/>
          <w:color w:val="000000" w:themeColor="text1"/>
          <w:u w:val="single"/>
        </w:rPr>
        <w:t xml:space="preserve"> &amp; Agendas</w:t>
      </w:r>
      <w:r w:rsidRPr="0019472D">
        <w:rPr>
          <w:rFonts w:ascii="Arial Nova" w:hAnsi="Arial Nova" w:cs="Microsoft Sans Serif"/>
          <w:color w:val="000000" w:themeColor="text1"/>
        </w:rPr>
        <w:t>: Include monthly budgets and meeting agendas in the binder. Prepare and print the final year-end budget including every transaction for each budget category. In the financial software such as MoneyMinder.com, create the new year and draft a preliminary budget.</w:t>
      </w:r>
    </w:p>
    <w:p w14:paraId="1CC3EDCA" w14:textId="77777777" w:rsidR="002A68E5" w:rsidRPr="0019472D" w:rsidRDefault="002A68E5" w:rsidP="00F5686D">
      <w:pPr>
        <w:widowControl w:val="0"/>
        <w:tabs>
          <w:tab w:val="left" w:pos="9810"/>
        </w:tabs>
        <w:spacing w:after="0" w:line="240" w:lineRule="auto"/>
        <w:ind w:left="360" w:right="180"/>
        <w:rPr>
          <w:rFonts w:ascii="Arial Nova" w:hAnsi="Arial Nova" w:cs="Microsoft Sans Serif"/>
          <w:color w:val="000000" w:themeColor="text1"/>
          <w14:ligatures w14:val="standardContextual"/>
        </w:rPr>
      </w:pPr>
    </w:p>
    <w:p w14:paraId="23862737" w14:textId="51B79B99" w:rsidR="002A68E5" w:rsidRPr="0019472D" w:rsidRDefault="002A68E5" w:rsidP="002D35F4">
      <w:pPr>
        <w:widowControl w:val="0"/>
        <w:numPr>
          <w:ilvl w:val="0"/>
          <w:numId w:val="56"/>
        </w:numPr>
        <w:tabs>
          <w:tab w:val="left" w:pos="9810"/>
        </w:tabs>
        <w:spacing w:after="0" w:line="240" w:lineRule="auto"/>
        <w:ind w:left="360" w:right="180"/>
        <w:contextualSpacing/>
        <w:rPr>
          <w:rFonts w:ascii="Arial Nova" w:hAnsi="Arial Nova" w:cs="Microsoft Sans Serif"/>
          <w:color w:val="000000" w:themeColor="text1"/>
        </w:rPr>
      </w:pPr>
      <w:r w:rsidRPr="0019472D">
        <w:rPr>
          <w:rFonts w:ascii="Arial Nova" w:hAnsi="Arial Nova" w:cs="Microsoft Sans Serif"/>
          <w:color w:val="000000" w:themeColor="text1"/>
          <w:u w:val="single"/>
        </w:rPr>
        <w:t>Charter Info</w:t>
      </w:r>
      <w:r w:rsidRPr="0019472D">
        <w:rPr>
          <w:rFonts w:ascii="Arial Nova" w:hAnsi="Arial Nova" w:cs="Microsoft Sans Serif"/>
          <w:color w:val="000000" w:themeColor="text1"/>
        </w:rPr>
        <w:t xml:space="preserve">: Include a copy of the taxes in </w:t>
      </w:r>
      <w:r w:rsidR="00091C70">
        <w:rPr>
          <w:rFonts w:ascii="Arial Nova" w:hAnsi="Arial Nova" w:cs="Microsoft Sans Serif"/>
          <w:color w:val="000000" w:themeColor="text1"/>
        </w:rPr>
        <w:t>the</w:t>
      </w:r>
      <w:r w:rsidRPr="0019472D">
        <w:rPr>
          <w:rFonts w:ascii="Arial Nova" w:hAnsi="Arial Nova" w:cs="Microsoft Sans Serif"/>
          <w:color w:val="000000" w:themeColor="text1"/>
        </w:rPr>
        <w:t xml:space="preserve"> binder. Print out the approval email, or other proof that the taxes were filed. Include a copy of the insurance policy and Secretary of State (geauxbiz.com) registry. Include the previous year’s Audit Report, Bylaws, and Standing Rules. </w:t>
      </w:r>
    </w:p>
    <w:p w14:paraId="6C9B31BC" w14:textId="77777777" w:rsidR="002A68E5" w:rsidRPr="0019472D" w:rsidRDefault="002A68E5" w:rsidP="00F5686D">
      <w:pPr>
        <w:widowControl w:val="0"/>
        <w:tabs>
          <w:tab w:val="left" w:pos="9810"/>
        </w:tabs>
        <w:spacing w:after="0" w:line="240" w:lineRule="auto"/>
        <w:ind w:left="360" w:right="180"/>
        <w:rPr>
          <w:rFonts w:ascii="Arial Nova" w:hAnsi="Arial Nova" w:cs="Microsoft Sans Serif"/>
          <w:color w:val="000000" w:themeColor="text1"/>
        </w:rPr>
      </w:pPr>
    </w:p>
    <w:p w14:paraId="18CFE173" w14:textId="20A01188" w:rsidR="002A68E5" w:rsidRPr="0019472D" w:rsidRDefault="002A68E5" w:rsidP="002D35F4">
      <w:pPr>
        <w:widowControl w:val="0"/>
        <w:numPr>
          <w:ilvl w:val="0"/>
          <w:numId w:val="56"/>
        </w:numPr>
        <w:tabs>
          <w:tab w:val="left" w:pos="9810"/>
        </w:tabs>
        <w:spacing w:after="0" w:line="240" w:lineRule="auto"/>
        <w:ind w:left="360" w:right="180"/>
        <w:contextualSpacing/>
        <w:rPr>
          <w:rFonts w:ascii="Arial Nova" w:hAnsi="Arial Nova" w:cs="Microsoft Sans Serif"/>
          <w:color w:val="000000" w:themeColor="text1"/>
        </w:rPr>
      </w:pPr>
      <w:r w:rsidRPr="0019472D">
        <w:rPr>
          <w:rFonts w:ascii="Arial Nova" w:hAnsi="Arial Nova" w:cs="Microsoft Sans Serif"/>
          <w:color w:val="000000" w:themeColor="text1"/>
          <w:u w:val="single"/>
        </w:rPr>
        <w:t>Bank Signers</w:t>
      </w:r>
      <w:r w:rsidRPr="0019472D">
        <w:rPr>
          <w:rFonts w:ascii="Arial Nova" w:hAnsi="Arial Nova" w:cs="Microsoft Sans Serif"/>
          <w:color w:val="000000" w:themeColor="text1"/>
        </w:rPr>
        <w:t xml:space="preserve">: If there </w:t>
      </w:r>
      <w:r w:rsidR="00F51D75" w:rsidRPr="0019472D">
        <w:rPr>
          <w:rFonts w:ascii="Arial Nova" w:hAnsi="Arial Nova" w:cs="Microsoft Sans Serif"/>
          <w:color w:val="000000" w:themeColor="text1"/>
        </w:rPr>
        <w:t>are</w:t>
      </w:r>
      <w:r w:rsidRPr="0019472D">
        <w:rPr>
          <w:rFonts w:ascii="Arial Nova" w:hAnsi="Arial Nova" w:cs="Microsoft Sans Serif"/>
          <w:color w:val="000000" w:themeColor="text1"/>
        </w:rPr>
        <w:t xml:space="preserve"> new people signing on the account for the next year, contact the bank about who needs to be present to update signers. Some banks want both the old and the new people present, plus paperwork such as the meeting minutes from the elections. Most terms end on June 30. </w:t>
      </w:r>
    </w:p>
    <w:p w14:paraId="7A08BED5" w14:textId="77777777" w:rsidR="002A68E5" w:rsidRPr="0019472D" w:rsidRDefault="002A68E5" w:rsidP="00F5686D">
      <w:pPr>
        <w:widowControl w:val="0"/>
        <w:tabs>
          <w:tab w:val="left" w:pos="9810"/>
        </w:tabs>
        <w:spacing w:after="0" w:line="240" w:lineRule="auto"/>
        <w:ind w:left="360" w:right="180"/>
        <w:rPr>
          <w:rFonts w:ascii="Arial Nova" w:hAnsi="Arial Nova" w:cs="Microsoft Sans Serif"/>
          <w:color w:val="000000" w:themeColor="text1"/>
          <w14:ligatures w14:val="standardContextual"/>
        </w:rPr>
      </w:pPr>
    </w:p>
    <w:p w14:paraId="3C8DEB36" w14:textId="77777777" w:rsidR="002A68E5" w:rsidRPr="0019472D" w:rsidRDefault="002A68E5" w:rsidP="002D35F4">
      <w:pPr>
        <w:widowControl w:val="0"/>
        <w:numPr>
          <w:ilvl w:val="0"/>
          <w:numId w:val="56"/>
        </w:numPr>
        <w:tabs>
          <w:tab w:val="left" w:pos="9810"/>
        </w:tabs>
        <w:spacing w:after="0" w:line="240" w:lineRule="auto"/>
        <w:ind w:left="360" w:right="180"/>
        <w:contextualSpacing/>
        <w:rPr>
          <w:rFonts w:ascii="Arial Nova" w:hAnsi="Arial Nova" w:cs="Microsoft Sans Serif"/>
          <w:color w:val="000000" w:themeColor="text1"/>
        </w:rPr>
      </w:pPr>
      <w:r w:rsidRPr="0019472D">
        <w:rPr>
          <w:rFonts w:ascii="Arial Nova" w:hAnsi="Arial Nova" w:cs="Microsoft Sans Serif"/>
          <w:color w:val="000000" w:themeColor="text1"/>
          <w:u w:val="single"/>
        </w:rPr>
        <w:t>Checks &amp; Debit Cards</w:t>
      </w:r>
      <w:r w:rsidRPr="0019472D">
        <w:rPr>
          <w:rFonts w:ascii="Arial Nova" w:hAnsi="Arial Nova" w:cs="Microsoft Sans Serif"/>
          <w:color w:val="000000" w:themeColor="text1"/>
        </w:rPr>
        <w:t>: Have the checks, ledger or register, and any debit cards together. Destroy debit cards for those who will not be authorized to use the account next year. The new Board may request new debit cards issued with the PTA name and the name of authorized officers.</w:t>
      </w:r>
    </w:p>
    <w:p w14:paraId="2B855DF2" w14:textId="77777777" w:rsidR="002A68E5" w:rsidRPr="0019472D" w:rsidRDefault="002A68E5" w:rsidP="00F5686D">
      <w:pPr>
        <w:widowControl w:val="0"/>
        <w:tabs>
          <w:tab w:val="left" w:pos="9810"/>
        </w:tabs>
        <w:spacing w:after="0" w:line="240" w:lineRule="auto"/>
        <w:ind w:left="360" w:hanging="368"/>
        <w:rPr>
          <w:rFonts w:ascii="Arial Nova" w:hAnsi="Arial Nova" w:cs="Microsoft Sans Serif"/>
          <w:color w:val="000000" w:themeColor="text1"/>
        </w:rPr>
      </w:pPr>
    </w:p>
    <w:p w14:paraId="3671D2E6" w14:textId="5EC2144C" w:rsidR="002A68E5" w:rsidRPr="0019472D" w:rsidRDefault="00C30E0A" w:rsidP="002D35F4">
      <w:pPr>
        <w:widowControl w:val="0"/>
        <w:numPr>
          <w:ilvl w:val="0"/>
          <w:numId w:val="56"/>
        </w:numPr>
        <w:tabs>
          <w:tab w:val="left" w:pos="9810"/>
        </w:tabs>
        <w:spacing w:after="0" w:line="240" w:lineRule="auto"/>
        <w:ind w:left="360" w:right="180"/>
        <w:contextualSpacing/>
        <w:rPr>
          <w:rFonts w:ascii="Arial Nova" w:hAnsi="Arial Nova" w:cs="Microsoft Sans Serif"/>
          <w:color w:val="000000" w:themeColor="text1"/>
        </w:rPr>
      </w:pPr>
      <w:r>
        <w:rPr>
          <w:rFonts w:ascii="Arial Nova" w:hAnsi="Arial Nova" w:cs="Microsoft Sans Serif"/>
          <w:color w:val="000000" w:themeColor="text1"/>
          <w:u w:val="single"/>
        </w:rPr>
        <w:t>Meeting</w:t>
      </w:r>
      <w:r w:rsidRPr="001F1489">
        <w:rPr>
          <w:rFonts w:ascii="Arial Nova" w:hAnsi="Arial Nova" w:cs="Microsoft Sans Serif"/>
          <w:color w:val="000000" w:themeColor="text1"/>
        </w:rPr>
        <w:t xml:space="preserve">: </w:t>
      </w:r>
      <w:r w:rsidR="002A68E5" w:rsidRPr="001F1489">
        <w:rPr>
          <w:rFonts w:ascii="Arial Nova" w:hAnsi="Arial Nova" w:cs="Microsoft Sans Serif"/>
          <w:color w:val="000000" w:themeColor="text1"/>
        </w:rPr>
        <w:t>Meet with the Incoming Treasurer</w:t>
      </w:r>
      <w:r w:rsidR="002A68E5" w:rsidRPr="0019472D">
        <w:rPr>
          <w:rFonts w:ascii="Arial Nova" w:hAnsi="Arial Nova" w:cs="Microsoft Sans Serif"/>
          <w:color w:val="000000" w:themeColor="text1"/>
        </w:rPr>
        <w:t xml:space="preserve"> and President to turn over all financial records. Answer all questions and explain all financial matters. Assist as needed with the Audit Committee.</w:t>
      </w:r>
    </w:p>
    <w:p w14:paraId="47B48E0E" w14:textId="77777777" w:rsidR="002A68E5" w:rsidRPr="0019472D" w:rsidRDefault="002A68E5" w:rsidP="00F5686D">
      <w:pPr>
        <w:widowControl w:val="0"/>
        <w:tabs>
          <w:tab w:val="left" w:pos="9810"/>
        </w:tabs>
        <w:spacing w:after="0" w:line="240" w:lineRule="auto"/>
        <w:rPr>
          <w:rFonts w:ascii="Arial Nova" w:hAnsi="Arial Nova" w:cs="Microsoft Sans Serif"/>
          <w:color w:val="000000" w:themeColor="text1"/>
          <w14:ligatures w14:val="standardContextual"/>
        </w:rPr>
      </w:pPr>
    </w:p>
    <w:p w14:paraId="74BA9A61" w14:textId="77777777" w:rsidR="002A68E5" w:rsidRPr="0019472D" w:rsidRDefault="002A68E5" w:rsidP="00F5686D">
      <w:pPr>
        <w:widowControl w:val="0"/>
        <w:tabs>
          <w:tab w:val="left" w:pos="9810"/>
        </w:tabs>
        <w:spacing w:after="0" w:line="240" w:lineRule="auto"/>
        <w:rPr>
          <w:rFonts w:ascii="Arial Nova" w:hAnsi="Arial Nova" w:cs="Microsoft Sans Serif"/>
          <w:b/>
          <w:bCs/>
          <w:i/>
          <w:iCs/>
          <w:color w:val="000000" w:themeColor="text1"/>
          <w14:ligatures w14:val="standardContextual"/>
        </w:rPr>
      </w:pPr>
      <w:r w:rsidRPr="0019472D">
        <w:rPr>
          <w:rFonts w:ascii="Arial Nova" w:hAnsi="Arial Nova" w:cs="Microsoft Sans Serif"/>
          <w:bCs/>
          <w:i/>
          <w:iCs/>
          <w:color w:val="000000" w:themeColor="text1"/>
          <w14:ligatures w14:val="standardContextual"/>
        </w:rPr>
        <w:t>Contact the Louisiana PTA Treasurer with any questions at Treasurer@LouisianaPTA.org.</w:t>
      </w:r>
    </w:p>
    <w:p w14:paraId="35C17FA3"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5B4A688E" w14:textId="77777777" w:rsidR="002A68E5" w:rsidRDefault="002A68E5" w:rsidP="00F5686D">
      <w:pPr>
        <w:widowControl w:val="0"/>
        <w:spacing w:after="0" w:line="240" w:lineRule="auto"/>
        <w:rPr>
          <w:rFonts w:ascii="Arial Nova" w:hAnsi="Arial Nova" w:cs="Microsoft Sans Serif"/>
          <w:color w:val="000000" w:themeColor="text1"/>
          <w14:ligatures w14:val="standardContextual"/>
        </w:rPr>
      </w:pPr>
    </w:p>
    <w:p w14:paraId="2B8997A0" w14:textId="77777777" w:rsidR="001F1489" w:rsidRDefault="001F1489" w:rsidP="00F5686D">
      <w:pPr>
        <w:widowControl w:val="0"/>
        <w:spacing w:after="0" w:line="240" w:lineRule="auto"/>
        <w:rPr>
          <w:rFonts w:ascii="Arial Nova" w:hAnsi="Arial Nova" w:cs="Microsoft Sans Serif"/>
          <w:color w:val="000000" w:themeColor="text1"/>
          <w14:ligatures w14:val="standardContextual"/>
        </w:rPr>
      </w:pPr>
    </w:p>
    <w:p w14:paraId="46D8ACE1" w14:textId="77777777" w:rsidR="00201C23" w:rsidRDefault="00201C23" w:rsidP="00F5686D">
      <w:pPr>
        <w:widowControl w:val="0"/>
        <w:spacing w:after="0" w:line="240" w:lineRule="auto"/>
        <w:rPr>
          <w:rFonts w:ascii="Arial Nova" w:hAnsi="Arial Nova" w:cs="Microsoft Sans Serif"/>
          <w:color w:val="000000" w:themeColor="text1"/>
          <w14:ligatures w14:val="standardContextual"/>
        </w:rPr>
      </w:pPr>
    </w:p>
    <w:p w14:paraId="50750F83" w14:textId="77777777" w:rsidR="00201C23" w:rsidRDefault="00201C23" w:rsidP="00F5686D">
      <w:pPr>
        <w:widowControl w:val="0"/>
        <w:spacing w:after="0" w:line="240" w:lineRule="auto"/>
        <w:rPr>
          <w:rFonts w:ascii="Arial Nova" w:hAnsi="Arial Nova" w:cs="Microsoft Sans Serif"/>
          <w:color w:val="000000" w:themeColor="text1"/>
          <w14:ligatures w14:val="standardContextual"/>
        </w:rPr>
      </w:pPr>
    </w:p>
    <w:p w14:paraId="1477C8F3" w14:textId="77777777" w:rsidR="00201C23" w:rsidRDefault="00201C23" w:rsidP="00F5686D">
      <w:pPr>
        <w:widowControl w:val="0"/>
        <w:spacing w:after="0" w:line="240" w:lineRule="auto"/>
        <w:rPr>
          <w:rFonts w:ascii="Arial Nova" w:hAnsi="Arial Nova" w:cs="Microsoft Sans Serif"/>
          <w:color w:val="000000" w:themeColor="text1"/>
          <w14:ligatures w14:val="standardContextual"/>
        </w:rPr>
      </w:pPr>
    </w:p>
    <w:p w14:paraId="5A16BA88" w14:textId="77777777" w:rsidR="001F1489" w:rsidRDefault="001F1489" w:rsidP="00F5686D">
      <w:pPr>
        <w:widowControl w:val="0"/>
        <w:spacing w:after="0" w:line="240" w:lineRule="auto"/>
        <w:rPr>
          <w:rFonts w:ascii="Arial Nova" w:hAnsi="Arial Nova" w:cs="Microsoft Sans Serif"/>
          <w:color w:val="000000" w:themeColor="text1"/>
          <w14:ligatures w14:val="standardContextual"/>
        </w:rPr>
      </w:pPr>
    </w:p>
    <w:p w14:paraId="3147F6B4" w14:textId="77777777" w:rsidR="001F1489" w:rsidRPr="0019472D" w:rsidRDefault="001F1489" w:rsidP="00F5686D">
      <w:pPr>
        <w:widowControl w:val="0"/>
        <w:spacing w:after="0" w:line="240" w:lineRule="auto"/>
        <w:rPr>
          <w:rFonts w:ascii="Arial Nova" w:hAnsi="Arial Nova" w:cs="Microsoft Sans Serif"/>
          <w:color w:val="000000" w:themeColor="text1"/>
          <w14:ligatures w14:val="standardContextual"/>
        </w:rPr>
      </w:pPr>
    </w:p>
    <w:p w14:paraId="17091ED5" w14:textId="77777777" w:rsidR="00913C46" w:rsidRPr="0019472D" w:rsidRDefault="00913C46" w:rsidP="00913C46">
      <w:pPr>
        <w:widowControl w:val="0"/>
        <w:spacing w:after="0" w:line="240" w:lineRule="auto"/>
        <w:rPr>
          <w:rFonts w:ascii="Arial Nova" w:hAnsi="Arial Nova" w:cs="Microsoft Sans Serif"/>
          <w:b/>
          <w:color w:val="000000" w:themeColor="text1"/>
          <w14:ligatures w14:val="standardContextual"/>
        </w:rPr>
      </w:pPr>
      <w:r w:rsidRPr="0019472D">
        <w:rPr>
          <w:rFonts w:ascii="Arial Nova" w:hAnsi="Arial Nova" w:cs="Microsoft Sans Serif"/>
          <w:color w:val="000000" w:themeColor="text1"/>
          <w:u w:val="single"/>
          <w14:ligatures w14:val="standardContextual"/>
        </w:rPr>
        <w:lastRenderedPageBreak/>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u w:val="single"/>
          <w14:ligatures w14:val="standardContextual"/>
        </w:rPr>
        <w:tab/>
        <w:t xml:space="preserve"> </w:t>
      </w:r>
      <w:r w:rsidRPr="0019472D">
        <w:rPr>
          <w:rFonts w:ascii="Arial Nova" w:hAnsi="Arial Nova" w:cs="Microsoft Sans Serif"/>
          <w:color w:val="000000" w:themeColor="text1"/>
          <w14:ligatures w14:val="standardContextual"/>
        </w:rPr>
        <w:tab/>
      </w:r>
      <w:r w:rsidRPr="0019472D">
        <w:rPr>
          <w:rFonts w:ascii="Arial Nova" w:hAnsi="Arial Nova" w:cs="Microsoft Sans Serif"/>
          <w:b/>
          <w:color w:val="000000" w:themeColor="text1"/>
          <w:sz w:val="40"/>
          <w:szCs w:val="28"/>
          <w14:ligatures w14:val="standardContextual"/>
        </w:rPr>
        <w:t>DEPOSIT FORM</w:t>
      </w:r>
    </w:p>
    <w:p w14:paraId="53F0A107" w14:textId="77777777" w:rsidR="00913C46" w:rsidRPr="0019472D" w:rsidRDefault="00913C46" w:rsidP="00913C46">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noProof/>
          <w:color w:val="000000" w:themeColor="text1"/>
          <w14:ligatures w14:val="standardContextual"/>
        </w:rPr>
        <mc:AlternateContent>
          <mc:Choice Requires="wpg">
            <w:drawing>
              <wp:anchor distT="0" distB="0" distL="114300" distR="114300" simplePos="0" relativeHeight="251894784" behindDoc="0" locked="0" layoutInCell="1" allowOverlap="1" wp14:anchorId="7EA1DB43" wp14:editId="22659580">
                <wp:simplePos x="0" y="0"/>
                <wp:positionH relativeFrom="column">
                  <wp:posOffset>3334043</wp:posOffset>
                </wp:positionH>
                <wp:positionV relativeFrom="paragraph">
                  <wp:posOffset>9184</wp:posOffset>
                </wp:positionV>
                <wp:extent cx="3451225" cy="2475914"/>
                <wp:effectExtent l="0" t="0" r="0" b="635"/>
                <wp:wrapNone/>
                <wp:docPr id="4301" name="Group 4301"/>
                <wp:cNvGraphicFramePr/>
                <a:graphic xmlns:a="http://schemas.openxmlformats.org/drawingml/2006/main">
                  <a:graphicData uri="http://schemas.microsoft.com/office/word/2010/wordprocessingGroup">
                    <wpg:wgp>
                      <wpg:cNvGrpSpPr/>
                      <wpg:grpSpPr>
                        <a:xfrm>
                          <a:off x="0" y="0"/>
                          <a:ext cx="3451225" cy="2475914"/>
                          <a:chOff x="0" y="0"/>
                          <a:chExt cx="3451225" cy="2372360"/>
                        </a:xfrm>
                      </wpg:grpSpPr>
                      <wpg:grpSp>
                        <wpg:cNvPr id="4292" name="Group 4292"/>
                        <wpg:cNvGrpSpPr/>
                        <wpg:grpSpPr>
                          <a:xfrm>
                            <a:off x="0" y="0"/>
                            <a:ext cx="3451225" cy="2372360"/>
                            <a:chOff x="0" y="0"/>
                            <a:chExt cx="3451225" cy="2372360"/>
                          </a:xfrm>
                        </wpg:grpSpPr>
                        <wps:wsp>
                          <wps:cNvPr id="4293" name="Text Box 4293"/>
                          <wps:cNvSpPr txBox="1">
                            <a:spLocks/>
                          </wps:cNvSpPr>
                          <wps:spPr>
                            <a:xfrm>
                              <a:off x="0" y="0"/>
                              <a:ext cx="1838325" cy="2372360"/>
                            </a:xfrm>
                            <a:prstGeom prst="rect">
                              <a:avLst/>
                            </a:prstGeom>
                            <a:noFill/>
                            <a:ln w="6350">
                              <a:noFill/>
                            </a:ln>
                          </wps:spPr>
                          <wps:txbx>
                            <w:txbxContent>
                              <w:p w14:paraId="22EE3F4F" w14:textId="77777777" w:rsidR="00913C46" w:rsidRPr="00004E8F" w:rsidRDefault="00913C46" w:rsidP="00913C46">
                                <w:pPr>
                                  <w:tabs>
                                    <w:tab w:val="left" w:pos="1260"/>
                                    <w:tab w:val="left" w:pos="2520"/>
                                  </w:tabs>
                                  <w:spacing w:line="240" w:lineRule="auto"/>
                                  <w:rPr>
                                    <w:rFonts w:ascii="Arial Nova" w:hAnsi="Arial Nova"/>
                                    <w:sz w:val="26"/>
                                    <w:szCs w:val="26"/>
                                  </w:rPr>
                                </w:pPr>
                                <w:r w:rsidRPr="00004E8F">
                                  <w:rPr>
                                    <w:rFonts w:ascii="Arial Nova" w:hAnsi="Arial Nova"/>
                                    <w:sz w:val="26"/>
                                    <w:szCs w:val="26"/>
                                  </w:rPr>
                                  <w:t>Cash Summary:</w:t>
                                </w:r>
                              </w:p>
                              <w:p w14:paraId="28FF895A" w14:textId="77777777" w:rsidR="00913C46" w:rsidRDefault="00913C46" w:rsidP="00913C46">
                                <w:pPr>
                                  <w:tabs>
                                    <w:tab w:val="left" w:pos="1260"/>
                                    <w:tab w:val="left" w:pos="2520"/>
                                  </w:tabs>
                                  <w:spacing w:line="240" w:lineRule="auto"/>
                                  <w:rPr>
                                    <w:u w:val="single"/>
                                  </w:rPr>
                                </w:pPr>
                                <w:r w:rsidRPr="00EF56CE">
                                  <w:t>$1 X</w:t>
                                </w:r>
                                <w:r>
                                  <w:t xml:space="preserve"> </w:t>
                                </w:r>
                                <w:r>
                                  <w:rPr>
                                    <w:u w:val="single"/>
                                  </w:rPr>
                                  <w:tab/>
                                </w:r>
                                <w:r w:rsidRPr="000B7CE5">
                                  <w:t xml:space="preserve"> </w:t>
                                </w:r>
                                <w:r w:rsidRPr="00EF56CE">
                                  <w:t xml:space="preserve">= </w:t>
                                </w:r>
                                <w:r w:rsidRPr="00EF56CE">
                                  <w:rPr>
                                    <w:u w:val="single"/>
                                  </w:rPr>
                                  <w:tab/>
                                  <w:t xml:space="preserve"> </w:t>
                                </w:r>
                              </w:p>
                              <w:p w14:paraId="6E4506C7" w14:textId="77777777" w:rsidR="00913C46" w:rsidRPr="00EF56CE" w:rsidRDefault="00913C46" w:rsidP="00913C46">
                                <w:pPr>
                                  <w:tabs>
                                    <w:tab w:val="left" w:pos="1260"/>
                                    <w:tab w:val="left" w:pos="2520"/>
                                  </w:tabs>
                                  <w:spacing w:line="240" w:lineRule="auto"/>
                                  <w:rPr>
                                    <w:u w:val="single"/>
                                  </w:rPr>
                                </w:pPr>
                                <w:r w:rsidRPr="00EF56CE">
                                  <w:t>$2 X</w:t>
                                </w:r>
                                <w:r>
                                  <w:t xml:space="preserve"> </w:t>
                                </w:r>
                                <w:r>
                                  <w:rPr>
                                    <w:u w:val="single"/>
                                  </w:rPr>
                                  <w:tab/>
                                </w:r>
                                <w:r w:rsidRPr="000B7CE5">
                                  <w:t xml:space="preserve"> </w:t>
                                </w:r>
                                <w:r w:rsidRPr="00EF56CE">
                                  <w:t xml:space="preserve">= </w:t>
                                </w:r>
                                <w:r w:rsidRPr="00EF56CE">
                                  <w:rPr>
                                    <w:u w:val="single"/>
                                  </w:rPr>
                                  <w:tab/>
                                </w:r>
                                <w:r>
                                  <w:rPr>
                                    <w:u w:val="single"/>
                                  </w:rPr>
                                  <w:t xml:space="preserve"> </w:t>
                                </w:r>
                              </w:p>
                              <w:p w14:paraId="6921EC43" w14:textId="77777777" w:rsidR="00913C46" w:rsidRPr="00EF56CE" w:rsidRDefault="00913C46" w:rsidP="00913C46">
                                <w:pPr>
                                  <w:tabs>
                                    <w:tab w:val="left" w:pos="1260"/>
                                    <w:tab w:val="left" w:pos="2520"/>
                                  </w:tabs>
                                  <w:spacing w:line="240" w:lineRule="auto"/>
                                  <w:rPr>
                                    <w:u w:val="single"/>
                                  </w:rPr>
                                </w:pPr>
                                <w:r w:rsidRPr="00EF56CE">
                                  <w:t>$5 X</w:t>
                                </w:r>
                                <w:r>
                                  <w:t xml:space="preserve"> </w:t>
                                </w:r>
                                <w:r>
                                  <w:rPr>
                                    <w:u w:val="single"/>
                                  </w:rPr>
                                  <w:tab/>
                                </w:r>
                                <w:r w:rsidRPr="000B7CE5">
                                  <w:t xml:space="preserve"> </w:t>
                                </w:r>
                                <w:r w:rsidRPr="00EF56CE">
                                  <w:t xml:space="preserve">= </w:t>
                                </w:r>
                                <w:r w:rsidRPr="00EF56CE">
                                  <w:rPr>
                                    <w:u w:val="single"/>
                                  </w:rPr>
                                  <w:tab/>
                                </w:r>
                                <w:r>
                                  <w:rPr>
                                    <w:u w:val="single"/>
                                  </w:rPr>
                                  <w:t xml:space="preserve"> </w:t>
                                </w:r>
                              </w:p>
                              <w:p w14:paraId="5571BCCD" w14:textId="77777777" w:rsidR="00913C46" w:rsidRPr="00EF56CE" w:rsidRDefault="00913C46" w:rsidP="00913C46">
                                <w:pPr>
                                  <w:tabs>
                                    <w:tab w:val="left" w:pos="1260"/>
                                    <w:tab w:val="left" w:pos="2520"/>
                                  </w:tabs>
                                  <w:spacing w:line="240" w:lineRule="auto"/>
                                  <w:rPr>
                                    <w:u w:val="single"/>
                                  </w:rPr>
                                </w:pPr>
                                <w:r w:rsidRPr="00EF56CE">
                                  <w:t>$10 X</w:t>
                                </w:r>
                                <w:r>
                                  <w:t xml:space="preserve"> </w:t>
                                </w:r>
                                <w:r>
                                  <w:rPr>
                                    <w:u w:val="single"/>
                                  </w:rPr>
                                  <w:tab/>
                                </w:r>
                                <w:r w:rsidRPr="000B7CE5">
                                  <w:t xml:space="preserve"> </w:t>
                                </w:r>
                                <w:r w:rsidRPr="00EF56CE">
                                  <w:t xml:space="preserve">= </w:t>
                                </w:r>
                                <w:r w:rsidRPr="00EF56CE">
                                  <w:rPr>
                                    <w:u w:val="single"/>
                                  </w:rPr>
                                  <w:tab/>
                                </w:r>
                                <w:r>
                                  <w:rPr>
                                    <w:u w:val="single"/>
                                  </w:rPr>
                                  <w:t xml:space="preserve"> </w:t>
                                </w:r>
                              </w:p>
                              <w:p w14:paraId="0764E4FC" w14:textId="77777777" w:rsidR="00913C46" w:rsidRPr="00EF56CE" w:rsidRDefault="00913C46" w:rsidP="00913C46">
                                <w:pPr>
                                  <w:tabs>
                                    <w:tab w:val="left" w:pos="1260"/>
                                    <w:tab w:val="left" w:pos="2520"/>
                                  </w:tabs>
                                  <w:spacing w:line="240" w:lineRule="auto"/>
                                  <w:rPr>
                                    <w:u w:val="single"/>
                                  </w:rPr>
                                </w:pPr>
                                <w:r w:rsidRPr="00EF56CE">
                                  <w:t>$20 X</w:t>
                                </w:r>
                                <w:r>
                                  <w:t xml:space="preserve"> </w:t>
                                </w:r>
                                <w:r>
                                  <w:rPr>
                                    <w:u w:val="single"/>
                                  </w:rPr>
                                  <w:tab/>
                                </w:r>
                                <w:r w:rsidRPr="000B7CE5">
                                  <w:t xml:space="preserve"> </w:t>
                                </w:r>
                                <w:r w:rsidRPr="00EF56CE">
                                  <w:t xml:space="preserve">= </w:t>
                                </w:r>
                                <w:r w:rsidRPr="00EF56CE">
                                  <w:rPr>
                                    <w:u w:val="single"/>
                                  </w:rPr>
                                  <w:tab/>
                                </w:r>
                                <w:r>
                                  <w:rPr>
                                    <w:u w:val="single"/>
                                  </w:rPr>
                                  <w:t xml:space="preserve"> </w:t>
                                </w:r>
                              </w:p>
                              <w:p w14:paraId="44B14939" w14:textId="77777777" w:rsidR="00913C46" w:rsidRPr="00EF56CE" w:rsidRDefault="00913C46" w:rsidP="00913C46">
                                <w:pPr>
                                  <w:tabs>
                                    <w:tab w:val="left" w:pos="1260"/>
                                    <w:tab w:val="left" w:pos="2520"/>
                                  </w:tabs>
                                  <w:spacing w:line="240" w:lineRule="auto"/>
                                  <w:rPr>
                                    <w:u w:val="single"/>
                                  </w:rPr>
                                </w:pPr>
                                <w:r w:rsidRPr="00EF56CE">
                                  <w:t>$50 X</w:t>
                                </w:r>
                                <w:r>
                                  <w:t xml:space="preserve"> </w:t>
                                </w:r>
                                <w:r>
                                  <w:rPr>
                                    <w:u w:val="single"/>
                                  </w:rPr>
                                  <w:tab/>
                                </w:r>
                                <w:r w:rsidRPr="000B7CE5">
                                  <w:t xml:space="preserve"> </w:t>
                                </w:r>
                                <w:r w:rsidRPr="00EF56CE">
                                  <w:t xml:space="preserve">= </w:t>
                                </w:r>
                                <w:r w:rsidRPr="00EF56CE">
                                  <w:rPr>
                                    <w:u w:val="single"/>
                                  </w:rPr>
                                  <w:tab/>
                                </w:r>
                                <w:r>
                                  <w:rPr>
                                    <w:u w:val="single"/>
                                  </w:rPr>
                                  <w:t xml:space="preserve"> </w:t>
                                </w:r>
                              </w:p>
                              <w:p w14:paraId="6052F9F4" w14:textId="77777777" w:rsidR="00913C46" w:rsidRDefault="00913C46" w:rsidP="00913C46">
                                <w:pPr>
                                  <w:tabs>
                                    <w:tab w:val="left" w:pos="1260"/>
                                    <w:tab w:val="left" w:pos="2520"/>
                                  </w:tabs>
                                  <w:spacing w:line="240" w:lineRule="auto"/>
                                  <w:rPr>
                                    <w:u w:val="single"/>
                                  </w:rPr>
                                </w:pPr>
                                <w:r w:rsidRPr="00EF56CE">
                                  <w:t>$100 X</w:t>
                                </w:r>
                                <w:r>
                                  <w:t xml:space="preserve"> </w:t>
                                </w:r>
                                <w:r>
                                  <w:rPr>
                                    <w:u w:val="single"/>
                                  </w:rPr>
                                  <w:tab/>
                                </w:r>
                                <w:r w:rsidRPr="000B7CE5">
                                  <w:t xml:space="preserve"> </w:t>
                                </w:r>
                                <w:r w:rsidRPr="00EF56CE">
                                  <w:t xml:space="preserve">= </w:t>
                                </w:r>
                                <w:r w:rsidRPr="00EF56CE">
                                  <w:rPr>
                                    <w:u w:val="single"/>
                                  </w:rPr>
                                  <w:tab/>
                                </w:r>
                              </w:p>
                              <w:p w14:paraId="6A4BF535" w14:textId="77777777" w:rsidR="00913C46" w:rsidRPr="00F408F5" w:rsidRDefault="00913C46" w:rsidP="00913C46">
                                <w:pPr>
                                  <w:tabs>
                                    <w:tab w:val="left" w:pos="1260"/>
                                    <w:tab w:val="left" w:pos="2070"/>
                                  </w:tabs>
                                  <w:spacing w:line="240" w:lineRule="auto"/>
                                  <w:rPr>
                                    <w:u w:val="single"/>
                                  </w:rPr>
                                </w:pPr>
                                <w:r>
                                  <w:t xml:space="preserve">TOTAL = </w:t>
                                </w:r>
                                <w:r>
                                  <w:rPr>
                                    <w:u w:val="single"/>
                                  </w:rPr>
                                  <w:t xml:space="preserve"> </w:t>
                                </w:r>
                              </w:p>
                              <w:p w14:paraId="7F0ADDD9" w14:textId="77777777" w:rsidR="00913C46" w:rsidRPr="006D761C" w:rsidRDefault="00913C46" w:rsidP="00913C46">
                                <w:pPr>
                                  <w:tabs>
                                    <w:tab w:val="left" w:pos="1260"/>
                                    <w:tab w:val="left" w:pos="2520"/>
                                  </w:tabs>
                                  <w:spacing w:line="240" w:lineRule="auto"/>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94" name="Text Box 4294"/>
                          <wps:cNvSpPr txBox="1">
                            <a:spLocks/>
                          </wps:cNvSpPr>
                          <wps:spPr>
                            <a:xfrm>
                              <a:off x="1860550" y="0"/>
                              <a:ext cx="1590675" cy="2266950"/>
                            </a:xfrm>
                            <a:prstGeom prst="rect">
                              <a:avLst/>
                            </a:prstGeom>
                            <a:noFill/>
                            <a:ln w="6350">
                              <a:noFill/>
                            </a:ln>
                          </wps:spPr>
                          <wps:txbx>
                            <w:txbxContent>
                              <w:p w14:paraId="5EEDC7BD" w14:textId="77777777" w:rsidR="00913C46" w:rsidRPr="00004E8F" w:rsidRDefault="00913C46" w:rsidP="00913C46">
                                <w:pPr>
                                  <w:tabs>
                                    <w:tab w:val="left" w:pos="1260"/>
                                    <w:tab w:val="left" w:pos="2070"/>
                                  </w:tabs>
                                  <w:spacing w:line="240" w:lineRule="auto"/>
                                  <w:rPr>
                                    <w:rFonts w:ascii="Arial Nova" w:hAnsi="Arial Nova"/>
                                    <w:sz w:val="26"/>
                                    <w:szCs w:val="26"/>
                                  </w:rPr>
                                </w:pPr>
                                <w:r w:rsidRPr="00004E8F">
                                  <w:rPr>
                                    <w:rFonts w:ascii="Arial Nova" w:hAnsi="Arial Nova"/>
                                    <w:sz w:val="26"/>
                                    <w:szCs w:val="26"/>
                                  </w:rPr>
                                  <w:t>Coin Summary:</w:t>
                                </w:r>
                              </w:p>
                              <w:p w14:paraId="63148BE1" w14:textId="77777777" w:rsidR="00913C46" w:rsidRDefault="00913C46" w:rsidP="00913C46">
                                <w:pPr>
                                  <w:tabs>
                                    <w:tab w:val="left" w:pos="1260"/>
                                    <w:tab w:val="left" w:pos="2070"/>
                                  </w:tabs>
                                  <w:spacing w:line="240" w:lineRule="auto"/>
                                  <w:rPr>
                                    <w:u w:val="single"/>
                                  </w:rPr>
                                </w:pPr>
                                <w:r>
                                  <w:t>1</w:t>
                                </w:r>
                                <w:r>
                                  <w:rPr>
                                    <w:rFonts w:ascii="Courier New" w:hAnsi="Courier New" w:cs="Courier New"/>
                                  </w:rPr>
                                  <w:t>¢</w:t>
                                </w:r>
                                <w:r w:rsidRPr="00EF56CE">
                                  <w:t xml:space="preserve"> X</w:t>
                                </w:r>
                                <w:r>
                                  <w:t xml:space="preserve"> </w:t>
                                </w:r>
                                <w:r>
                                  <w:rPr>
                                    <w:u w:val="single"/>
                                  </w:rPr>
                                  <w:tab/>
                                </w:r>
                                <w:r w:rsidRPr="000B7CE5">
                                  <w:t xml:space="preserve"> </w:t>
                                </w:r>
                                <w:r w:rsidRPr="00EF56CE">
                                  <w:t xml:space="preserve">= </w:t>
                                </w:r>
                                <w:r w:rsidRPr="00EF56CE">
                                  <w:rPr>
                                    <w:u w:val="single"/>
                                  </w:rPr>
                                  <w:tab/>
                                  <w:t xml:space="preserve"> </w:t>
                                </w:r>
                                <w:r>
                                  <w:rPr>
                                    <w:u w:val="single"/>
                                  </w:rPr>
                                  <w:tab/>
                                </w:r>
                              </w:p>
                              <w:p w14:paraId="264717FF" w14:textId="77777777" w:rsidR="00913C46" w:rsidRPr="00EF56CE" w:rsidRDefault="00913C46" w:rsidP="00913C46">
                                <w:pPr>
                                  <w:tabs>
                                    <w:tab w:val="left" w:pos="1260"/>
                                    <w:tab w:val="left" w:pos="2070"/>
                                  </w:tabs>
                                  <w:spacing w:line="240" w:lineRule="auto"/>
                                  <w:rPr>
                                    <w:u w:val="single"/>
                                  </w:rPr>
                                </w:pPr>
                                <w:r>
                                  <w:t>5</w:t>
                                </w:r>
                                <w:r>
                                  <w:rPr>
                                    <w:rFonts w:ascii="Courier New" w:hAnsi="Courier New" w:cs="Courier New"/>
                                  </w:rPr>
                                  <w:t>¢</w:t>
                                </w:r>
                                <w:r w:rsidRPr="00EF56CE">
                                  <w:t xml:space="preserve"> X</w:t>
                                </w:r>
                                <w:r>
                                  <w:t xml:space="preserve"> </w:t>
                                </w:r>
                                <w:r>
                                  <w:rPr>
                                    <w:u w:val="single"/>
                                  </w:rPr>
                                  <w:tab/>
                                </w:r>
                                <w:r w:rsidRPr="000B7CE5">
                                  <w:t xml:space="preserve"> </w:t>
                                </w:r>
                                <w:r w:rsidRPr="00EF56CE">
                                  <w:t xml:space="preserve">= </w:t>
                                </w:r>
                                <w:r w:rsidRPr="00EF56CE">
                                  <w:rPr>
                                    <w:u w:val="single"/>
                                  </w:rPr>
                                  <w:tab/>
                                </w:r>
                                <w:r>
                                  <w:rPr>
                                    <w:u w:val="single"/>
                                  </w:rPr>
                                  <w:t xml:space="preserve"> </w:t>
                                </w:r>
                                <w:r>
                                  <w:rPr>
                                    <w:u w:val="single"/>
                                  </w:rPr>
                                  <w:tab/>
                                </w:r>
                              </w:p>
                              <w:p w14:paraId="107062A3" w14:textId="77777777" w:rsidR="00913C46" w:rsidRPr="00EF56CE" w:rsidRDefault="00913C46" w:rsidP="00913C46">
                                <w:pPr>
                                  <w:tabs>
                                    <w:tab w:val="left" w:pos="1260"/>
                                    <w:tab w:val="left" w:pos="2070"/>
                                  </w:tabs>
                                  <w:spacing w:line="240" w:lineRule="auto"/>
                                  <w:rPr>
                                    <w:u w:val="single"/>
                                  </w:rPr>
                                </w:pPr>
                                <w:r>
                                  <w:t>10</w:t>
                                </w:r>
                                <w:r>
                                  <w:rPr>
                                    <w:rFonts w:ascii="Courier New" w:hAnsi="Courier New" w:cs="Courier New"/>
                                  </w:rPr>
                                  <w:t>¢</w:t>
                                </w:r>
                                <w:r w:rsidRPr="00EF56CE">
                                  <w:t xml:space="preserve"> X</w:t>
                                </w:r>
                                <w:r>
                                  <w:t xml:space="preserve"> </w:t>
                                </w:r>
                                <w:r>
                                  <w:rPr>
                                    <w:u w:val="single"/>
                                  </w:rPr>
                                  <w:tab/>
                                </w:r>
                                <w:r w:rsidRPr="000B7CE5">
                                  <w:t xml:space="preserve"> </w:t>
                                </w:r>
                                <w:r w:rsidRPr="00EF56CE">
                                  <w:t xml:space="preserve">= </w:t>
                                </w:r>
                                <w:r w:rsidRPr="00EF56CE">
                                  <w:rPr>
                                    <w:u w:val="single"/>
                                  </w:rPr>
                                  <w:tab/>
                                </w:r>
                                <w:r>
                                  <w:rPr>
                                    <w:u w:val="single"/>
                                  </w:rPr>
                                  <w:t xml:space="preserve"> </w:t>
                                </w:r>
                                <w:r>
                                  <w:rPr>
                                    <w:u w:val="single"/>
                                  </w:rPr>
                                  <w:tab/>
                                </w:r>
                              </w:p>
                              <w:p w14:paraId="4284C841" w14:textId="77777777" w:rsidR="00913C46" w:rsidRPr="00EF56CE" w:rsidRDefault="00913C46" w:rsidP="00913C46">
                                <w:pPr>
                                  <w:tabs>
                                    <w:tab w:val="left" w:pos="1260"/>
                                    <w:tab w:val="left" w:pos="2070"/>
                                  </w:tabs>
                                  <w:spacing w:line="240" w:lineRule="auto"/>
                                  <w:rPr>
                                    <w:u w:val="single"/>
                                  </w:rPr>
                                </w:pPr>
                                <w:r>
                                  <w:t>25</w:t>
                                </w:r>
                                <w:r>
                                  <w:rPr>
                                    <w:rFonts w:ascii="Courier New" w:hAnsi="Courier New" w:cs="Courier New"/>
                                  </w:rPr>
                                  <w:t>¢</w:t>
                                </w:r>
                                <w:r w:rsidRPr="00EF56CE">
                                  <w:t xml:space="preserve"> X</w:t>
                                </w:r>
                                <w:r>
                                  <w:t xml:space="preserve"> </w:t>
                                </w:r>
                                <w:r>
                                  <w:rPr>
                                    <w:u w:val="single"/>
                                  </w:rPr>
                                  <w:tab/>
                                </w:r>
                                <w:r w:rsidRPr="000B7CE5">
                                  <w:t xml:space="preserve"> </w:t>
                                </w:r>
                                <w:r w:rsidRPr="00EF56CE">
                                  <w:t xml:space="preserve">= </w:t>
                                </w:r>
                                <w:r w:rsidRPr="00EF56CE">
                                  <w:rPr>
                                    <w:u w:val="single"/>
                                  </w:rPr>
                                  <w:tab/>
                                </w:r>
                                <w:r>
                                  <w:rPr>
                                    <w:u w:val="single"/>
                                  </w:rPr>
                                  <w:t xml:space="preserve"> </w:t>
                                </w:r>
                                <w:r>
                                  <w:rPr>
                                    <w:u w:val="single"/>
                                  </w:rPr>
                                  <w:tab/>
                                </w:r>
                              </w:p>
                              <w:p w14:paraId="7B033290" w14:textId="77777777" w:rsidR="00913C46" w:rsidRPr="00EF56CE" w:rsidRDefault="00913C46" w:rsidP="00913C46">
                                <w:pPr>
                                  <w:tabs>
                                    <w:tab w:val="left" w:pos="1260"/>
                                    <w:tab w:val="left" w:pos="2070"/>
                                  </w:tabs>
                                  <w:spacing w:line="240" w:lineRule="auto"/>
                                  <w:rPr>
                                    <w:u w:val="single"/>
                                  </w:rPr>
                                </w:pPr>
                                <w:r>
                                  <w:t>50</w:t>
                                </w:r>
                                <w:r>
                                  <w:rPr>
                                    <w:rFonts w:ascii="Courier New" w:hAnsi="Courier New" w:cs="Courier New"/>
                                  </w:rPr>
                                  <w:t>¢</w:t>
                                </w:r>
                                <w:r w:rsidRPr="00EF56CE">
                                  <w:t xml:space="preserve"> X</w:t>
                                </w:r>
                                <w:r>
                                  <w:t xml:space="preserve"> </w:t>
                                </w:r>
                                <w:r>
                                  <w:rPr>
                                    <w:u w:val="single"/>
                                  </w:rPr>
                                  <w:tab/>
                                </w:r>
                                <w:r w:rsidRPr="000B7CE5">
                                  <w:t xml:space="preserve"> </w:t>
                                </w:r>
                                <w:r w:rsidRPr="00EF56CE">
                                  <w:t xml:space="preserve">= </w:t>
                                </w:r>
                                <w:r w:rsidRPr="00EF56CE">
                                  <w:rPr>
                                    <w:u w:val="single"/>
                                  </w:rPr>
                                  <w:tab/>
                                </w:r>
                                <w:r>
                                  <w:rPr>
                                    <w:u w:val="single"/>
                                  </w:rPr>
                                  <w:t xml:space="preserve"> </w:t>
                                </w:r>
                                <w:r>
                                  <w:rPr>
                                    <w:u w:val="single"/>
                                  </w:rPr>
                                  <w:tab/>
                                </w:r>
                              </w:p>
                              <w:p w14:paraId="44B7AD0E" w14:textId="77777777" w:rsidR="00913C46" w:rsidRPr="00EF56CE" w:rsidRDefault="00913C46" w:rsidP="00913C46">
                                <w:pPr>
                                  <w:tabs>
                                    <w:tab w:val="left" w:pos="1260"/>
                                    <w:tab w:val="left" w:pos="2070"/>
                                  </w:tabs>
                                  <w:spacing w:line="240" w:lineRule="auto"/>
                                  <w:rPr>
                                    <w:u w:val="single"/>
                                  </w:rPr>
                                </w:pPr>
                                <w:r>
                                  <w:t>1.</w:t>
                                </w:r>
                                <w:r w:rsidRPr="00A97EE2">
                                  <w:rPr>
                                    <w:vertAlign w:val="superscript"/>
                                  </w:rPr>
                                  <w:t>00</w:t>
                                </w:r>
                                <w:r>
                                  <w:rPr>
                                    <w:rFonts w:ascii="Courier New" w:hAnsi="Courier New" w:cs="Courier New"/>
                                  </w:rPr>
                                  <w:t>¢</w:t>
                                </w:r>
                                <w:r w:rsidRPr="00EF56CE">
                                  <w:t xml:space="preserve"> X</w:t>
                                </w:r>
                                <w:r>
                                  <w:t xml:space="preserve"> </w:t>
                                </w:r>
                                <w:r>
                                  <w:rPr>
                                    <w:u w:val="single"/>
                                  </w:rPr>
                                  <w:tab/>
                                </w:r>
                                <w:r w:rsidRPr="000B7CE5">
                                  <w:t xml:space="preserve"> </w:t>
                                </w:r>
                                <w:r w:rsidRPr="00EF56CE">
                                  <w:t xml:space="preserve">= </w:t>
                                </w:r>
                                <w:r w:rsidRPr="00EF56CE">
                                  <w:rPr>
                                    <w:u w:val="single"/>
                                  </w:rPr>
                                  <w:tab/>
                                </w:r>
                                <w:r>
                                  <w:rPr>
                                    <w:u w:val="single"/>
                                  </w:rPr>
                                  <w:t xml:space="preserve"> </w:t>
                                </w:r>
                                <w:r>
                                  <w:rPr>
                                    <w:u w:val="single"/>
                                  </w:rPr>
                                  <w:tab/>
                                </w:r>
                                <w:r w:rsidRPr="00EF56CE">
                                  <w:rPr>
                                    <w:u w:val="single"/>
                                  </w:rPr>
                                  <w:t xml:space="preserve"> </w:t>
                                </w:r>
                              </w:p>
                              <w:p w14:paraId="5576DDE8" w14:textId="77777777" w:rsidR="00913C46" w:rsidRPr="00A97EE2" w:rsidRDefault="00913C46" w:rsidP="00913C46">
                                <w:pPr>
                                  <w:tabs>
                                    <w:tab w:val="left" w:pos="1260"/>
                                    <w:tab w:val="left" w:pos="2070"/>
                                  </w:tabs>
                                  <w:spacing w:line="240" w:lineRule="auto"/>
                                  <w:rPr>
                                    <w:u w:val="single"/>
                                  </w:rPr>
                                </w:pPr>
                                <w:r>
                                  <w:t xml:space="preserve"> TOTAL = </w:t>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300" name="Straight Connector 4300"/>
                        <wps:cNvCnPr/>
                        <wps:spPr>
                          <a:xfrm>
                            <a:off x="620277" y="2271440"/>
                            <a:ext cx="1071654" cy="0"/>
                          </a:xfrm>
                          <a:prstGeom prst="line">
                            <a:avLst/>
                          </a:prstGeom>
                          <a:noFill/>
                          <a:ln w="9525"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w14:anchorId="7EA1DB43" id="Group 4301" o:spid="_x0000_s1027" style="position:absolute;margin-left:262.5pt;margin-top:.7pt;width:271.75pt;height:194.95pt;z-index:251894784;mso-height-relative:margin" coordsize="34512,2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">
                <v:group id="Group 4292" o:spid="_x0000_s1028" style="position:absolute;width:34512;height:23723" coordsize="34512,2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">
                  <v:shapetype id="_x0000_t202" coordsize="21600,21600" o:spt="202" path="m,l,21600r21600,l21600,xe">
                    <v:stroke joinstyle="miter"/>
                    <v:path gradientshapeok="t" o:connecttype="rect"/>
                  </v:shapetype>
                  <v:shape id="Text Box 4293" o:spid="_x0000_s1029" type="#_x0000_t202" style="position:absolute;width:18383;height:2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" filled="f" stroked="f" strokeweight=".5pt">
                    <v:textbox>
                      <w:txbxContent>
                        <w:p w14:paraId="22EE3F4F" w14:textId="77777777" w:rsidR="00913C46" w:rsidRPr="00004E8F" w:rsidRDefault="00913C46" w:rsidP="00913C46">
                          <w:pPr>
                            <w:tabs>
                              <w:tab w:val="left" w:pos="1260"/>
                              <w:tab w:val="left" w:pos="2520"/>
                            </w:tabs>
                            <w:spacing w:line="240" w:lineRule="auto"/>
                            <w:rPr>
                              <w:rFonts w:ascii="Arial Nova" w:hAnsi="Arial Nova"/>
                              <w:sz w:val="26"/>
                              <w:szCs w:val="26"/>
                            </w:rPr>
                          </w:pPr>
                          <w:r w:rsidRPr="00004E8F">
                            <w:rPr>
                              <w:rFonts w:ascii="Arial Nova" w:hAnsi="Arial Nova"/>
                              <w:sz w:val="26"/>
                              <w:szCs w:val="26"/>
                            </w:rPr>
                            <w:t>Cash Summary:</w:t>
                          </w:r>
                        </w:p>
                        <w:p w14:paraId="28FF895A" w14:textId="77777777" w:rsidR="00913C46" w:rsidRDefault="00913C46" w:rsidP="00913C46">
                          <w:pPr>
                            <w:tabs>
                              <w:tab w:val="left" w:pos="1260"/>
                              <w:tab w:val="left" w:pos="2520"/>
                            </w:tabs>
                            <w:spacing w:line="240" w:lineRule="auto"/>
                            <w:rPr>
                              <w:u w:val="single"/>
                            </w:rPr>
                          </w:pPr>
                          <w:r w:rsidRPr="00EF56CE">
                            <w:t>$1 X</w:t>
                          </w:r>
                          <w:r>
                            <w:t xml:space="preserve"> </w:t>
                          </w:r>
                          <w:r>
                            <w:rPr>
                              <w:u w:val="single"/>
                            </w:rPr>
                            <w:tab/>
                          </w:r>
                          <w:r w:rsidRPr="000B7CE5">
                            <w:t xml:space="preserve"> </w:t>
                          </w:r>
                          <w:r w:rsidRPr="00EF56CE">
                            <w:t xml:space="preserve">= </w:t>
                          </w:r>
                          <w:r w:rsidRPr="00EF56CE">
                            <w:rPr>
                              <w:u w:val="single"/>
                            </w:rPr>
                            <w:tab/>
                            <w:t xml:space="preserve"> </w:t>
                          </w:r>
                        </w:p>
                        <w:p w14:paraId="6E4506C7" w14:textId="77777777" w:rsidR="00913C46" w:rsidRPr="00EF56CE" w:rsidRDefault="00913C46" w:rsidP="00913C46">
                          <w:pPr>
                            <w:tabs>
                              <w:tab w:val="left" w:pos="1260"/>
                              <w:tab w:val="left" w:pos="2520"/>
                            </w:tabs>
                            <w:spacing w:line="240" w:lineRule="auto"/>
                            <w:rPr>
                              <w:u w:val="single"/>
                            </w:rPr>
                          </w:pPr>
                          <w:r w:rsidRPr="00EF56CE">
                            <w:t>$2 X</w:t>
                          </w:r>
                          <w:r>
                            <w:t xml:space="preserve"> </w:t>
                          </w:r>
                          <w:r>
                            <w:rPr>
                              <w:u w:val="single"/>
                            </w:rPr>
                            <w:tab/>
                          </w:r>
                          <w:r w:rsidRPr="000B7CE5">
                            <w:t xml:space="preserve"> </w:t>
                          </w:r>
                          <w:r w:rsidRPr="00EF56CE">
                            <w:t xml:space="preserve">= </w:t>
                          </w:r>
                          <w:r w:rsidRPr="00EF56CE">
                            <w:rPr>
                              <w:u w:val="single"/>
                            </w:rPr>
                            <w:tab/>
                          </w:r>
                          <w:r>
                            <w:rPr>
                              <w:u w:val="single"/>
                            </w:rPr>
                            <w:t xml:space="preserve"> </w:t>
                          </w:r>
                        </w:p>
                        <w:p w14:paraId="6921EC43" w14:textId="77777777" w:rsidR="00913C46" w:rsidRPr="00EF56CE" w:rsidRDefault="00913C46" w:rsidP="00913C46">
                          <w:pPr>
                            <w:tabs>
                              <w:tab w:val="left" w:pos="1260"/>
                              <w:tab w:val="left" w:pos="2520"/>
                            </w:tabs>
                            <w:spacing w:line="240" w:lineRule="auto"/>
                            <w:rPr>
                              <w:u w:val="single"/>
                            </w:rPr>
                          </w:pPr>
                          <w:r w:rsidRPr="00EF56CE">
                            <w:t>$5 X</w:t>
                          </w:r>
                          <w:r>
                            <w:t xml:space="preserve"> </w:t>
                          </w:r>
                          <w:r>
                            <w:rPr>
                              <w:u w:val="single"/>
                            </w:rPr>
                            <w:tab/>
                          </w:r>
                          <w:r w:rsidRPr="000B7CE5">
                            <w:t xml:space="preserve"> </w:t>
                          </w:r>
                          <w:r w:rsidRPr="00EF56CE">
                            <w:t xml:space="preserve">= </w:t>
                          </w:r>
                          <w:r w:rsidRPr="00EF56CE">
                            <w:rPr>
                              <w:u w:val="single"/>
                            </w:rPr>
                            <w:tab/>
                          </w:r>
                          <w:r>
                            <w:rPr>
                              <w:u w:val="single"/>
                            </w:rPr>
                            <w:t xml:space="preserve"> </w:t>
                          </w:r>
                        </w:p>
                        <w:p w14:paraId="5571BCCD" w14:textId="77777777" w:rsidR="00913C46" w:rsidRPr="00EF56CE" w:rsidRDefault="00913C46" w:rsidP="00913C46">
                          <w:pPr>
                            <w:tabs>
                              <w:tab w:val="left" w:pos="1260"/>
                              <w:tab w:val="left" w:pos="2520"/>
                            </w:tabs>
                            <w:spacing w:line="240" w:lineRule="auto"/>
                            <w:rPr>
                              <w:u w:val="single"/>
                            </w:rPr>
                          </w:pPr>
                          <w:r w:rsidRPr="00EF56CE">
                            <w:t>$10 X</w:t>
                          </w:r>
                          <w:r>
                            <w:t xml:space="preserve"> </w:t>
                          </w:r>
                          <w:r>
                            <w:rPr>
                              <w:u w:val="single"/>
                            </w:rPr>
                            <w:tab/>
                          </w:r>
                          <w:r w:rsidRPr="000B7CE5">
                            <w:t xml:space="preserve"> </w:t>
                          </w:r>
                          <w:r w:rsidRPr="00EF56CE">
                            <w:t xml:space="preserve">= </w:t>
                          </w:r>
                          <w:r w:rsidRPr="00EF56CE">
                            <w:rPr>
                              <w:u w:val="single"/>
                            </w:rPr>
                            <w:tab/>
                          </w:r>
                          <w:r>
                            <w:rPr>
                              <w:u w:val="single"/>
                            </w:rPr>
                            <w:t xml:space="preserve"> </w:t>
                          </w:r>
                        </w:p>
                        <w:p w14:paraId="0764E4FC" w14:textId="77777777" w:rsidR="00913C46" w:rsidRPr="00EF56CE" w:rsidRDefault="00913C46" w:rsidP="00913C46">
                          <w:pPr>
                            <w:tabs>
                              <w:tab w:val="left" w:pos="1260"/>
                              <w:tab w:val="left" w:pos="2520"/>
                            </w:tabs>
                            <w:spacing w:line="240" w:lineRule="auto"/>
                            <w:rPr>
                              <w:u w:val="single"/>
                            </w:rPr>
                          </w:pPr>
                          <w:r w:rsidRPr="00EF56CE">
                            <w:t>$20 X</w:t>
                          </w:r>
                          <w:r>
                            <w:t xml:space="preserve"> </w:t>
                          </w:r>
                          <w:r>
                            <w:rPr>
                              <w:u w:val="single"/>
                            </w:rPr>
                            <w:tab/>
                          </w:r>
                          <w:r w:rsidRPr="000B7CE5">
                            <w:t xml:space="preserve"> </w:t>
                          </w:r>
                          <w:r w:rsidRPr="00EF56CE">
                            <w:t xml:space="preserve">= </w:t>
                          </w:r>
                          <w:r w:rsidRPr="00EF56CE">
                            <w:rPr>
                              <w:u w:val="single"/>
                            </w:rPr>
                            <w:tab/>
                          </w:r>
                          <w:r>
                            <w:rPr>
                              <w:u w:val="single"/>
                            </w:rPr>
                            <w:t xml:space="preserve"> </w:t>
                          </w:r>
                        </w:p>
                        <w:p w14:paraId="44B14939" w14:textId="77777777" w:rsidR="00913C46" w:rsidRPr="00EF56CE" w:rsidRDefault="00913C46" w:rsidP="00913C46">
                          <w:pPr>
                            <w:tabs>
                              <w:tab w:val="left" w:pos="1260"/>
                              <w:tab w:val="left" w:pos="2520"/>
                            </w:tabs>
                            <w:spacing w:line="240" w:lineRule="auto"/>
                            <w:rPr>
                              <w:u w:val="single"/>
                            </w:rPr>
                          </w:pPr>
                          <w:r w:rsidRPr="00EF56CE">
                            <w:t>$50 X</w:t>
                          </w:r>
                          <w:r>
                            <w:t xml:space="preserve"> </w:t>
                          </w:r>
                          <w:r>
                            <w:rPr>
                              <w:u w:val="single"/>
                            </w:rPr>
                            <w:tab/>
                          </w:r>
                          <w:r w:rsidRPr="000B7CE5">
                            <w:t xml:space="preserve"> </w:t>
                          </w:r>
                          <w:r w:rsidRPr="00EF56CE">
                            <w:t xml:space="preserve">= </w:t>
                          </w:r>
                          <w:r w:rsidRPr="00EF56CE">
                            <w:rPr>
                              <w:u w:val="single"/>
                            </w:rPr>
                            <w:tab/>
                          </w:r>
                          <w:r>
                            <w:rPr>
                              <w:u w:val="single"/>
                            </w:rPr>
                            <w:t xml:space="preserve"> </w:t>
                          </w:r>
                        </w:p>
                        <w:p w14:paraId="6052F9F4" w14:textId="77777777" w:rsidR="00913C46" w:rsidRDefault="00913C46" w:rsidP="00913C46">
                          <w:pPr>
                            <w:tabs>
                              <w:tab w:val="left" w:pos="1260"/>
                              <w:tab w:val="left" w:pos="2520"/>
                            </w:tabs>
                            <w:spacing w:line="240" w:lineRule="auto"/>
                            <w:rPr>
                              <w:u w:val="single"/>
                            </w:rPr>
                          </w:pPr>
                          <w:r w:rsidRPr="00EF56CE">
                            <w:t>$100 X</w:t>
                          </w:r>
                          <w:r>
                            <w:t xml:space="preserve"> </w:t>
                          </w:r>
                          <w:r>
                            <w:rPr>
                              <w:u w:val="single"/>
                            </w:rPr>
                            <w:tab/>
                          </w:r>
                          <w:r w:rsidRPr="000B7CE5">
                            <w:t xml:space="preserve"> </w:t>
                          </w:r>
                          <w:r w:rsidRPr="00EF56CE">
                            <w:t xml:space="preserve">= </w:t>
                          </w:r>
                          <w:r w:rsidRPr="00EF56CE">
                            <w:rPr>
                              <w:u w:val="single"/>
                            </w:rPr>
                            <w:tab/>
                          </w:r>
                        </w:p>
                        <w:p w14:paraId="6A4BF535" w14:textId="77777777" w:rsidR="00913C46" w:rsidRPr="00F408F5" w:rsidRDefault="00913C46" w:rsidP="00913C46">
                          <w:pPr>
                            <w:tabs>
                              <w:tab w:val="left" w:pos="1260"/>
                              <w:tab w:val="left" w:pos="2070"/>
                            </w:tabs>
                            <w:spacing w:line="240" w:lineRule="auto"/>
                            <w:rPr>
                              <w:u w:val="single"/>
                            </w:rPr>
                          </w:pPr>
                          <w:r>
                            <w:t xml:space="preserve">TOTAL = </w:t>
                          </w:r>
                          <w:r>
                            <w:rPr>
                              <w:u w:val="single"/>
                            </w:rPr>
                            <w:t xml:space="preserve"> </w:t>
                          </w:r>
                        </w:p>
                        <w:p w14:paraId="7F0ADDD9" w14:textId="77777777" w:rsidR="00913C46" w:rsidRPr="006D761C" w:rsidRDefault="00913C46" w:rsidP="00913C46">
                          <w:pPr>
                            <w:tabs>
                              <w:tab w:val="left" w:pos="1260"/>
                              <w:tab w:val="left" w:pos="2520"/>
                            </w:tabs>
                            <w:spacing w:line="240" w:lineRule="auto"/>
                            <w:rPr>
                              <w:u w:val="single"/>
                            </w:rPr>
                          </w:pPr>
                        </w:p>
                      </w:txbxContent>
                    </v:textbox>
                  </v:shape>
                  <v:shape id="Text Box 4294" o:spid="_x0000_s1030" type="#_x0000_t202" style="position:absolute;left:18605;width:15907;height:2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" filled="f" stroked="f" strokeweight=".5pt">
                    <v:textbox>
                      <w:txbxContent>
                        <w:p w14:paraId="5EEDC7BD" w14:textId="77777777" w:rsidR="00913C46" w:rsidRPr="00004E8F" w:rsidRDefault="00913C46" w:rsidP="00913C46">
                          <w:pPr>
                            <w:tabs>
                              <w:tab w:val="left" w:pos="1260"/>
                              <w:tab w:val="left" w:pos="2070"/>
                            </w:tabs>
                            <w:spacing w:line="240" w:lineRule="auto"/>
                            <w:rPr>
                              <w:rFonts w:ascii="Arial Nova" w:hAnsi="Arial Nova"/>
                              <w:sz w:val="26"/>
                              <w:szCs w:val="26"/>
                            </w:rPr>
                          </w:pPr>
                          <w:r w:rsidRPr="00004E8F">
                            <w:rPr>
                              <w:rFonts w:ascii="Arial Nova" w:hAnsi="Arial Nova"/>
                              <w:sz w:val="26"/>
                              <w:szCs w:val="26"/>
                            </w:rPr>
                            <w:t>Coin Summary:</w:t>
                          </w:r>
                        </w:p>
                        <w:p w14:paraId="63148BE1" w14:textId="77777777" w:rsidR="00913C46" w:rsidRDefault="00913C46" w:rsidP="00913C46">
                          <w:pPr>
                            <w:tabs>
                              <w:tab w:val="left" w:pos="1260"/>
                              <w:tab w:val="left" w:pos="2070"/>
                            </w:tabs>
                            <w:spacing w:line="240" w:lineRule="auto"/>
                            <w:rPr>
                              <w:u w:val="single"/>
                            </w:rPr>
                          </w:pPr>
                          <w:r>
                            <w:t>1</w:t>
                          </w:r>
                          <w:r>
                            <w:rPr>
                              <w:rFonts w:ascii="Courier New" w:hAnsi="Courier New" w:cs="Courier New"/>
                            </w:rPr>
                            <w:t>¢</w:t>
                          </w:r>
                          <w:r w:rsidRPr="00EF56CE">
                            <w:t xml:space="preserve"> X</w:t>
                          </w:r>
                          <w:r>
                            <w:t xml:space="preserve"> </w:t>
                          </w:r>
                          <w:r>
                            <w:rPr>
                              <w:u w:val="single"/>
                            </w:rPr>
                            <w:tab/>
                          </w:r>
                          <w:r w:rsidRPr="000B7CE5">
                            <w:t xml:space="preserve"> </w:t>
                          </w:r>
                          <w:r w:rsidRPr="00EF56CE">
                            <w:t xml:space="preserve">= </w:t>
                          </w:r>
                          <w:r w:rsidRPr="00EF56CE">
                            <w:rPr>
                              <w:u w:val="single"/>
                            </w:rPr>
                            <w:tab/>
                            <w:t xml:space="preserve"> </w:t>
                          </w:r>
                          <w:r>
                            <w:rPr>
                              <w:u w:val="single"/>
                            </w:rPr>
                            <w:tab/>
                          </w:r>
                        </w:p>
                        <w:p w14:paraId="264717FF" w14:textId="77777777" w:rsidR="00913C46" w:rsidRPr="00EF56CE" w:rsidRDefault="00913C46" w:rsidP="00913C46">
                          <w:pPr>
                            <w:tabs>
                              <w:tab w:val="left" w:pos="1260"/>
                              <w:tab w:val="left" w:pos="2070"/>
                            </w:tabs>
                            <w:spacing w:line="240" w:lineRule="auto"/>
                            <w:rPr>
                              <w:u w:val="single"/>
                            </w:rPr>
                          </w:pPr>
                          <w:r>
                            <w:t>5</w:t>
                          </w:r>
                          <w:r>
                            <w:rPr>
                              <w:rFonts w:ascii="Courier New" w:hAnsi="Courier New" w:cs="Courier New"/>
                            </w:rPr>
                            <w:t>¢</w:t>
                          </w:r>
                          <w:r w:rsidRPr="00EF56CE">
                            <w:t xml:space="preserve"> X</w:t>
                          </w:r>
                          <w:r>
                            <w:t xml:space="preserve"> </w:t>
                          </w:r>
                          <w:r>
                            <w:rPr>
                              <w:u w:val="single"/>
                            </w:rPr>
                            <w:tab/>
                          </w:r>
                          <w:r w:rsidRPr="000B7CE5">
                            <w:t xml:space="preserve"> </w:t>
                          </w:r>
                          <w:r w:rsidRPr="00EF56CE">
                            <w:t xml:space="preserve">= </w:t>
                          </w:r>
                          <w:r w:rsidRPr="00EF56CE">
                            <w:rPr>
                              <w:u w:val="single"/>
                            </w:rPr>
                            <w:tab/>
                          </w:r>
                          <w:r>
                            <w:rPr>
                              <w:u w:val="single"/>
                            </w:rPr>
                            <w:t xml:space="preserve"> </w:t>
                          </w:r>
                          <w:r>
                            <w:rPr>
                              <w:u w:val="single"/>
                            </w:rPr>
                            <w:tab/>
                          </w:r>
                        </w:p>
                        <w:p w14:paraId="107062A3" w14:textId="77777777" w:rsidR="00913C46" w:rsidRPr="00EF56CE" w:rsidRDefault="00913C46" w:rsidP="00913C46">
                          <w:pPr>
                            <w:tabs>
                              <w:tab w:val="left" w:pos="1260"/>
                              <w:tab w:val="left" w:pos="2070"/>
                            </w:tabs>
                            <w:spacing w:line="240" w:lineRule="auto"/>
                            <w:rPr>
                              <w:u w:val="single"/>
                            </w:rPr>
                          </w:pPr>
                          <w:r>
                            <w:t>10</w:t>
                          </w:r>
                          <w:r>
                            <w:rPr>
                              <w:rFonts w:ascii="Courier New" w:hAnsi="Courier New" w:cs="Courier New"/>
                            </w:rPr>
                            <w:t>¢</w:t>
                          </w:r>
                          <w:r w:rsidRPr="00EF56CE">
                            <w:t xml:space="preserve"> X</w:t>
                          </w:r>
                          <w:r>
                            <w:t xml:space="preserve"> </w:t>
                          </w:r>
                          <w:r>
                            <w:rPr>
                              <w:u w:val="single"/>
                            </w:rPr>
                            <w:tab/>
                          </w:r>
                          <w:r w:rsidRPr="000B7CE5">
                            <w:t xml:space="preserve"> </w:t>
                          </w:r>
                          <w:r w:rsidRPr="00EF56CE">
                            <w:t xml:space="preserve">= </w:t>
                          </w:r>
                          <w:r w:rsidRPr="00EF56CE">
                            <w:rPr>
                              <w:u w:val="single"/>
                            </w:rPr>
                            <w:tab/>
                          </w:r>
                          <w:r>
                            <w:rPr>
                              <w:u w:val="single"/>
                            </w:rPr>
                            <w:t xml:space="preserve"> </w:t>
                          </w:r>
                          <w:r>
                            <w:rPr>
                              <w:u w:val="single"/>
                            </w:rPr>
                            <w:tab/>
                          </w:r>
                        </w:p>
                        <w:p w14:paraId="4284C841" w14:textId="77777777" w:rsidR="00913C46" w:rsidRPr="00EF56CE" w:rsidRDefault="00913C46" w:rsidP="00913C46">
                          <w:pPr>
                            <w:tabs>
                              <w:tab w:val="left" w:pos="1260"/>
                              <w:tab w:val="left" w:pos="2070"/>
                            </w:tabs>
                            <w:spacing w:line="240" w:lineRule="auto"/>
                            <w:rPr>
                              <w:u w:val="single"/>
                            </w:rPr>
                          </w:pPr>
                          <w:r>
                            <w:t>25</w:t>
                          </w:r>
                          <w:r>
                            <w:rPr>
                              <w:rFonts w:ascii="Courier New" w:hAnsi="Courier New" w:cs="Courier New"/>
                            </w:rPr>
                            <w:t>¢</w:t>
                          </w:r>
                          <w:r w:rsidRPr="00EF56CE">
                            <w:t xml:space="preserve"> X</w:t>
                          </w:r>
                          <w:r>
                            <w:t xml:space="preserve"> </w:t>
                          </w:r>
                          <w:r>
                            <w:rPr>
                              <w:u w:val="single"/>
                            </w:rPr>
                            <w:tab/>
                          </w:r>
                          <w:r w:rsidRPr="000B7CE5">
                            <w:t xml:space="preserve"> </w:t>
                          </w:r>
                          <w:r w:rsidRPr="00EF56CE">
                            <w:t xml:space="preserve">= </w:t>
                          </w:r>
                          <w:r w:rsidRPr="00EF56CE">
                            <w:rPr>
                              <w:u w:val="single"/>
                            </w:rPr>
                            <w:tab/>
                          </w:r>
                          <w:r>
                            <w:rPr>
                              <w:u w:val="single"/>
                            </w:rPr>
                            <w:t xml:space="preserve"> </w:t>
                          </w:r>
                          <w:r>
                            <w:rPr>
                              <w:u w:val="single"/>
                            </w:rPr>
                            <w:tab/>
                          </w:r>
                        </w:p>
                        <w:p w14:paraId="7B033290" w14:textId="77777777" w:rsidR="00913C46" w:rsidRPr="00EF56CE" w:rsidRDefault="00913C46" w:rsidP="00913C46">
                          <w:pPr>
                            <w:tabs>
                              <w:tab w:val="left" w:pos="1260"/>
                              <w:tab w:val="left" w:pos="2070"/>
                            </w:tabs>
                            <w:spacing w:line="240" w:lineRule="auto"/>
                            <w:rPr>
                              <w:u w:val="single"/>
                            </w:rPr>
                          </w:pPr>
                          <w:r>
                            <w:t>50</w:t>
                          </w:r>
                          <w:r>
                            <w:rPr>
                              <w:rFonts w:ascii="Courier New" w:hAnsi="Courier New" w:cs="Courier New"/>
                            </w:rPr>
                            <w:t>¢</w:t>
                          </w:r>
                          <w:r w:rsidRPr="00EF56CE">
                            <w:t xml:space="preserve"> X</w:t>
                          </w:r>
                          <w:r>
                            <w:t xml:space="preserve"> </w:t>
                          </w:r>
                          <w:r>
                            <w:rPr>
                              <w:u w:val="single"/>
                            </w:rPr>
                            <w:tab/>
                          </w:r>
                          <w:r w:rsidRPr="000B7CE5">
                            <w:t xml:space="preserve"> </w:t>
                          </w:r>
                          <w:r w:rsidRPr="00EF56CE">
                            <w:t xml:space="preserve">= </w:t>
                          </w:r>
                          <w:r w:rsidRPr="00EF56CE">
                            <w:rPr>
                              <w:u w:val="single"/>
                            </w:rPr>
                            <w:tab/>
                          </w:r>
                          <w:r>
                            <w:rPr>
                              <w:u w:val="single"/>
                            </w:rPr>
                            <w:t xml:space="preserve"> </w:t>
                          </w:r>
                          <w:r>
                            <w:rPr>
                              <w:u w:val="single"/>
                            </w:rPr>
                            <w:tab/>
                          </w:r>
                        </w:p>
                        <w:p w14:paraId="44B7AD0E" w14:textId="77777777" w:rsidR="00913C46" w:rsidRPr="00EF56CE" w:rsidRDefault="00913C46" w:rsidP="00913C46">
                          <w:pPr>
                            <w:tabs>
                              <w:tab w:val="left" w:pos="1260"/>
                              <w:tab w:val="left" w:pos="2070"/>
                            </w:tabs>
                            <w:spacing w:line="240" w:lineRule="auto"/>
                            <w:rPr>
                              <w:u w:val="single"/>
                            </w:rPr>
                          </w:pPr>
                          <w:r>
                            <w:t>1.</w:t>
                          </w:r>
                          <w:r w:rsidRPr="00A97EE2">
                            <w:rPr>
                              <w:vertAlign w:val="superscript"/>
                            </w:rPr>
                            <w:t>00</w:t>
                          </w:r>
                          <w:r>
                            <w:rPr>
                              <w:rFonts w:ascii="Courier New" w:hAnsi="Courier New" w:cs="Courier New"/>
                            </w:rPr>
                            <w:t>¢</w:t>
                          </w:r>
                          <w:r w:rsidRPr="00EF56CE">
                            <w:t xml:space="preserve"> X</w:t>
                          </w:r>
                          <w:r>
                            <w:t xml:space="preserve"> </w:t>
                          </w:r>
                          <w:r>
                            <w:rPr>
                              <w:u w:val="single"/>
                            </w:rPr>
                            <w:tab/>
                          </w:r>
                          <w:r w:rsidRPr="000B7CE5">
                            <w:t xml:space="preserve"> </w:t>
                          </w:r>
                          <w:r w:rsidRPr="00EF56CE">
                            <w:t xml:space="preserve">= </w:t>
                          </w:r>
                          <w:r w:rsidRPr="00EF56CE">
                            <w:rPr>
                              <w:u w:val="single"/>
                            </w:rPr>
                            <w:tab/>
                          </w:r>
                          <w:r>
                            <w:rPr>
                              <w:u w:val="single"/>
                            </w:rPr>
                            <w:t xml:space="preserve"> </w:t>
                          </w:r>
                          <w:r>
                            <w:rPr>
                              <w:u w:val="single"/>
                            </w:rPr>
                            <w:tab/>
                          </w:r>
                          <w:r w:rsidRPr="00EF56CE">
                            <w:rPr>
                              <w:u w:val="single"/>
                            </w:rPr>
                            <w:t xml:space="preserve"> </w:t>
                          </w:r>
                        </w:p>
                        <w:p w14:paraId="5576DDE8" w14:textId="77777777" w:rsidR="00913C46" w:rsidRPr="00A97EE2" w:rsidRDefault="00913C46" w:rsidP="00913C46">
                          <w:pPr>
                            <w:tabs>
                              <w:tab w:val="left" w:pos="1260"/>
                              <w:tab w:val="left" w:pos="2070"/>
                            </w:tabs>
                            <w:spacing w:line="240" w:lineRule="auto"/>
                            <w:rPr>
                              <w:u w:val="single"/>
                            </w:rPr>
                          </w:pPr>
                          <w:r>
                            <w:t xml:space="preserve"> TOTAL = </w:t>
                          </w:r>
                          <w:r>
                            <w:rPr>
                              <w:u w:val="single"/>
                            </w:rPr>
                            <w:tab/>
                          </w:r>
                          <w:r>
                            <w:rPr>
                              <w:u w:val="single"/>
                            </w:rPr>
                            <w:tab/>
                          </w:r>
                        </w:p>
                      </w:txbxContent>
                    </v:textbox>
                  </v:shape>
                </v:group>
                <v:line id="Straight Connector 4300" o:spid="_x0000_s1031" style="position:absolute;visibility:visible;mso-wrap-style:square" from="6202,22714" to="16919,2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" strokecolor="windowText">
                  <v:stroke joinstyle="miter"/>
                </v:line>
              </v:group>
            </w:pict>
          </mc:Fallback>
        </mc:AlternateContent>
      </w:r>
      <w:r w:rsidRPr="0019472D">
        <w:rPr>
          <w:rFonts w:ascii="Arial Nova" w:hAnsi="Arial Nova" w:cs="Microsoft Sans Serif"/>
          <w:noProof/>
          <w:color w:val="000000" w:themeColor="text1"/>
          <w14:ligatures w14:val="standardContextual"/>
        </w:rPr>
        <mc:AlternateContent>
          <mc:Choice Requires="wps">
            <w:drawing>
              <wp:anchor distT="0" distB="0" distL="114300" distR="114300" simplePos="0" relativeHeight="251889664" behindDoc="0" locked="0" layoutInCell="1" allowOverlap="1" wp14:anchorId="2E25023A" wp14:editId="5CD343C9">
                <wp:simplePos x="0" y="0"/>
                <wp:positionH relativeFrom="column">
                  <wp:posOffset>-41564</wp:posOffset>
                </wp:positionH>
                <wp:positionV relativeFrom="paragraph">
                  <wp:posOffset>119632</wp:posOffset>
                </wp:positionV>
                <wp:extent cx="3467100" cy="8501653"/>
                <wp:effectExtent l="0" t="0" r="0" b="0"/>
                <wp:wrapNone/>
                <wp:docPr id="4291" name="Text Box 4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8501653"/>
                        </a:xfrm>
                        <a:prstGeom prst="rect">
                          <a:avLst/>
                        </a:prstGeom>
                        <a:noFill/>
                        <a:ln w="6350">
                          <a:noFill/>
                        </a:ln>
                      </wps:spPr>
                      <wps:txbx>
                        <w:txbxContent>
                          <w:p w14:paraId="4C2BF5BB" w14:textId="77777777" w:rsidR="00913C46" w:rsidRDefault="00913C46" w:rsidP="00913C46">
                            <w:pPr>
                              <w:pStyle w:val="ListParagraph"/>
                              <w:numPr>
                                <w:ilvl w:val="0"/>
                                <w:numId w:val="62"/>
                              </w:numPr>
                              <w:tabs>
                                <w:tab w:val="right" w:pos="4950"/>
                              </w:tabs>
                              <w:ind w:left="360"/>
                              <w:rPr>
                                <w:rFonts w:ascii="Arial Nova" w:hAnsi="Arial Nova"/>
                                <w:sz w:val="27"/>
                                <w:szCs w:val="27"/>
                                <w:u w:val="single"/>
                              </w:rPr>
                            </w:pPr>
                            <w:r w:rsidRPr="00B84A59">
                              <w:rPr>
                                <w:rFonts w:ascii="Arial Nova" w:hAnsi="Arial Nova"/>
                                <w:sz w:val="27"/>
                                <w:szCs w:val="27"/>
                                <w:u w:val="single"/>
                              </w:rPr>
                              <w:tab/>
                            </w:r>
                          </w:p>
                          <w:p w14:paraId="4D7EE8B7" w14:textId="77777777" w:rsidR="00913C46" w:rsidRDefault="00913C46" w:rsidP="00913C46">
                            <w:pPr>
                              <w:pStyle w:val="ListParagraph"/>
                              <w:numPr>
                                <w:ilvl w:val="0"/>
                                <w:numId w:val="62"/>
                              </w:numPr>
                              <w:tabs>
                                <w:tab w:val="right" w:pos="4950"/>
                              </w:tabs>
                              <w:ind w:left="36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18B28FE5" w14:textId="77777777" w:rsidR="00913C46" w:rsidRDefault="00913C46" w:rsidP="00913C46">
                            <w:pPr>
                              <w:pStyle w:val="ListParagraph"/>
                              <w:numPr>
                                <w:ilvl w:val="0"/>
                                <w:numId w:val="62"/>
                              </w:numPr>
                              <w:tabs>
                                <w:tab w:val="right" w:pos="4950"/>
                              </w:tabs>
                              <w:ind w:left="36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15470EBF" w14:textId="77777777" w:rsidR="00913C46" w:rsidRDefault="00913C46" w:rsidP="00913C46">
                            <w:pPr>
                              <w:pStyle w:val="ListParagraph"/>
                              <w:numPr>
                                <w:ilvl w:val="0"/>
                                <w:numId w:val="62"/>
                              </w:numPr>
                              <w:tabs>
                                <w:tab w:val="right" w:pos="4950"/>
                              </w:tabs>
                              <w:ind w:left="36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620D84F5" w14:textId="77777777" w:rsidR="00913C46" w:rsidRDefault="00913C46" w:rsidP="00913C46">
                            <w:pPr>
                              <w:pStyle w:val="ListParagraph"/>
                              <w:numPr>
                                <w:ilvl w:val="0"/>
                                <w:numId w:val="62"/>
                              </w:numPr>
                              <w:tabs>
                                <w:tab w:val="right" w:pos="4950"/>
                              </w:tabs>
                              <w:ind w:left="36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3BB2A776" w14:textId="77777777" w:rsidR="00913C46" w:rsidRDefault="00913C46" w:rsidP="00913C46">
                            <w:pPr>
                              <w:pStyle w:val="ListParagraph"/>
                              <w:numPr>
                                <w:ilvl w:val="0"/>
                                <w:numId w:val="62"/>
                              </w:numPr>
                              <w:tabs>
                                <w:tab w:val="right" w:pos="4950"/>
                              </w:tabs>
                              <w:ind w:left="36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4FCF2864" w14:textId="77777777" w:rsidR="00913C46" w:rsidRDefault="00913C46" w:rsidP="00913C46">
                            <w:pPr>
                              <w:pStyle w:val="ListParagraph"/>
                              <w:numPr>
                                <w:ilvl w:val="0"/>
                                <w:numId w:val="62"/>
                              </w:numPr>
                              <w:tabs>
                                <w:tab w:val="right" w:pos="4950"/>
                              </w:tabs>
                              <w:ind w:left="36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594D6BF4" w14:textId="77777777" w:rsidR="00913C46" w:rsidRDefault="00913C46" w:rsidP="00913C46">
                            <w:pPr>
                              <w:pStyle w:val="ListParagraph"/>
                              <w:numPr>
                                <w:ilvl w:val="0"/>
                                <w:numId w:val="62"/>
                              </w:numPr>
                              <w:tabs>
                                <w:tab w:val="right" w:pos="4950"/>
                              </w:tabs>
                              <w:ind w:left="36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0A335180" w14:textId="77777777" w:rsidR="00913C46" w:rsidRDefault="00913C46" w:rsidP="00913C46">
                            <w:pPr>
                              <w:pStyle w:val="ListParagraph"/>
                              <w:numPr>
                                <w:ilvl w:val="0"/>
                                <w:numId w:val="62"/>
                              </w:numPr>
                              <w:tabs>
                                <w:tab w:val="right" w:pos="4950"/>
                              </w:tabs>
                              <w:ind w:left="36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6DCA5784"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068C4FC1"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4FDC48B3"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50DDCD99"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682546DD"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791C75C8"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53DF7044"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3DE2CF39"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41349479"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1930CCD6"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002EF048"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23C4B906"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4CFADDDE"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4F1E68D6"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5CA8B5C1"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4F51890D"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06038CB2"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51393B64"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1BA8440C"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2147363C"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43F86647"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2B787A66"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47FC7545"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3B2BA638"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14947722"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1EAAFD17"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20BC1581"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6A91A78A"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70D54361"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4086CFCF"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0EDEFD83"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ab/>
                            </w:r>
                          </w:p>
                          <w:p w14:paraId="1BB03EBE" w14:textId="77777777" w:rsidR="00913C46" w:rsidRPr="00B84A59" w:rsidRDefault="00913C46" w:rsidP="00913C46">
                            <w:pPr>
                              <w:pStyle w:val="ListParagraph"/>
                              <w:tabs>
                                <w:tab w:val="right" w:pos="4860"/>
                              </w:tabs>
                              <w:ind w:left="360" w:firstLine="0"/>
                              <w:rPr>
                                <w:rFonts w:ascii="Arial Nova" w:hAnsi="Arial Nova"/>
                                <w:sz w:val="27"/>
                                <w:szCs w:val="27"/>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5023A" id="Text Box 4291" o:spid="_x0000_s1032" type="#_x0000_t202" style="position:absolute;margin-left:-3.25pt;margin-top:9.4pt;width:273pt;height:669.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" filled="f" stroked="f" strokeweight=".5pt">
                <v:textbox>
                  <w:txbxContent>
                    <w:p w14:paraId="4C2BF5BB" w14:textId="77777777" w:rsidR="00913C46" w:rsidRDefault="00913C46" w:rsidP="00913C46">
                      <w:pPr>
                        <w:pStyle w:val="ListParagraph"/>
                        <w:numPr>
                          <w:ilvl w:val="0"/>
                          <w:numId w:val="62"/>
                        </w:numPr>
                        <w:tabs>
                          <w:tab w:val="right" w:pos="4950"/>
                        </w:tabs>
                        <w:ind w:left="360"/>
                        <w:rPr>
                          <w:rFonts w:ascii="Arial Nova" w:hAnsi="Arial Nova"/>
                          <w:sz w:val="27"/>
                          <w:szCs w:val="27"/>
                          <w:u w:val="single"/>
                        </w:rPr>
                      </w:pPr>
                      <w:r w:rsidRPr="00B84A59">
                        <w:rPr>
                          <w:rFonts w:ascii="Arial Nova" w:hAnsi="Arial Nova"/>
                          <w:sz w:val="27"/>
                          <w:szCs w:val="27"/>
                          <w:u w:val="single"/>
                        </w:rPr>
                        <w:tab/>
                      </w:r>
                    </w:p>
                    <w:p w14:paraId="4D7EE8B7" w14:textId="77777777" w:rsidR="00913C46" w:rsidRDefault="00913C46" w:rsidP="00913C46">
                      <w:pPr>
                        <w:pStyle w:val="ListParagraph"/>
                        <w:numPr>
                          <w:ilvl w:val="0"/>
                          <w:numId w:val="62"/>
                        </w:numPr>
                        <w:tabs>
                          <w:tab w:val="right" w:pos="4950"/>
                        </w:tabs>
                        <w:ind w:left="36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18B28FE5" w14:textId="77777777" w:rsidR="00913C46" w:rsidRDefault="00913C46" w:rsidP="00913C46">
                      <w:pPr>
                        <w:pStyle w:val="ListParagraph"/>
                        <w:numPr>
                          <w:ilvl w:val="0"/>
                          <w:numId w:val="62"/>
                        </w:numPr>
                        <w:tabs>
                          <w:tab w:val="right" w:pos="4950"/>
                        </w:tabs>
                        <w:ind w:left="36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15470EBF" w14:textId="77777777" w:rsidR="00913C46" w:rsidRDefault="00913C46" w:rsidP="00913C46">
                      <w:pPr>
                        <w:pStyle w:val="ListParagraph"/>
                        <w:numPr>
                          <w:ilvl w:val="0"/>
                          <w:numId w:val="62"/>
                        </w:numPr>
                        <w:tabs>
                          <w:tab w:val="right" w:pos="4950"/>
                        </w:tabs>
                        <w:ind w:left="36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620D84F5" w14:textId="77777777" w:rsidR="00913C46" w:rsidRDefault="00913C46" w:rsidP="00913C46">
                      <w:pPr>
                        <w:pStyle w:val="ListParagraph"/>
                        <w:numPr>
                          <w:ilvl w:val="0"/>
                          <w:numId w:val="62"/>
                        </w:numPr>
                        <w:tabs>
                          <w:tab w:val="right" w:pos="4950"/>
                        </w:tabs>
                        <w:ind w:left="36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3BB2A776" w14:textId="77777777" w:rsidR="00913C46" w:rsidRDefault="00913C46" w:rsidP="00913C46">
                      <w:pPr>
                        <w:pStyle w:val="ListParagraph"/>
                        <w:numPr>
                          <w:ilvl w:val="0"/>
                          <w:numId w:val="62"/>
                        </w:numPr>
                        <w:tabs>
                          <w:tab w:val="right" w:pos="4950"/>
                        </w:tabs>
                        <w:ind w:left="36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4FCF2864" w14:textId="77777777" w:rsidR="00913C46" w:rsidRDefault="00913C46" w:rsidP="00913C46">
                      <w:pPr>
                        <w:pStyle w:val="ListParagraph"/>
                        <w:numPr>
                          <w:ilvl w:val="0"/>
                          <w:numId w:val="62"/>
                        </w:numPr>
                        <w:tabs>
                          <w:tab w:val="right" w:pos="4950"/>
                        </w:tabs>
                        <w:ind w:left="36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594D6BF4" w14:textId="77777777" w:rsidR="00913C46" w:rsidRDefault="00913C46" w:rsidP="00913C46">
                      <w:pPr>
                        <w:pStyle w:val="ListParagraph"/>
                        <w:numPr>
                          <w:ilvl w:val="0"/>
                          <w:numId w:val="62"/>
                        </w:numPr>
                        <w:tabs>
                          <w:tab w:val="right" w:pos="4950"/>
                        </w:tabs>
                        <w:ind w:left="36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0A335180" w14:textId="77777777" w:rsidR="00913C46" w:rsidRDefault="00913C46" w:rsidP="00913C46">
                      <w:pPr>
                        <w:pStyle w:val="ListParagraph"/>
                        <w:numPr>
                          <w:ilvl w:val="0"/>
                          <w:numId w:val="62"/>
                        </w:numPr>
                        <w:tabs>
                          <w:tab w:val="right" w:pos="4950"/>
                        </w:tabs>
                        <w:ind w:left="36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6DCA5784"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068C4FC1"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4FDC48B3"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50DDCD99"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682546DD"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791C75C8"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53DF7044"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3DE2CF39"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41349479"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1930CCD6"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002EF048"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23C4B906"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4CFADDDE"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4F1E68D6"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5CA8B5C1"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4F51890D"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06038CB2"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51393B64"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1BA8440C"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2147363C"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43F86647"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2B787A66"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47FC7545"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3B2BA638"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14947722"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1EAAFD17"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20BC1581"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6A91A78A"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70D54361"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4086CFCF"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 xml:space="preserve"> </w:t>
                      </w:r>
                      <w:r>
                        <w:rPr>
                          <w:rFonts w:ascii="Arial Nova" w:hAnsi="Arial Nova"/>
                          <w:sz w:val="27"/>
                          <w:szCs w:val="27"/>
                          <w:u w:val="single"/>
                        </w:rPr>
                        <w:tab/>
                      </w:r>
                    </w:p>
                    <w:p w14:paraId="0EDEFD83" w14:textId="77777777" w:rsidR="00913C46" w:rsidRDefault="00913C46" w:rsidP="00913C46">
                      <w:pPr>
                        <w:pStyle w:val="ListParagraph"/>
                        <w:numPr>
                          <w:ilvl w:val="0"/>
                          <w:numId w:val="62"/>
                        </w:numPr>
                        <w:tabs>
                          <w:tab w:val="right" w:pos="4860"/>
                        </w:tabs>
                        <w:ind w:left="360" w:hanging="450"/>
                        <w:rPr>
                          <w:rFonts w:ascii="Arial Nova" w:hAnsi="Arial Nova"/>
                          <w:sz w:val="27"/>
                          <w:szCs w:val="27"/>
                          <w:u w:val="single"/>
                        </w:rPr>
                      </w:pPr>
                      <w:r>
                        <w:rPr>
                          <w:rFonts w:ascii="Arial Nova" w:hAnsi="Arial Nova"/>
                          <w:sz w:val="27"/>
                          <w:szCs w:val="27"/>
                          <w:u w:val="single"/>
                        </w:rPr>
                        <w:tab/>
                      </w:r>
                    </w:p>
                    <w:p w14:paraId="1BB03EBE" w14:textId="77777777" w:rsidR="00913C46" w:rsidRPr="00B84A59" w:rsidRDefault="00913C46" w:rsidP="00913C46">
                      <w:pPr>
                        <w:pStyle w:val="ListParagraph"/>
                        <w:tabs>
                          <w:tab w:val="right" w:pos="4860"/>
                        </w:tabs>
                        <w:ind w:left="360" w:firstLine="0"/>
                        <w:rPr>
                          <w:rFonts w:ascii="Arial Nova" w:hAnsi="Arial Nova"/>
                          <w:sz w:val="27"/>
                          <w:szCs w:val="27"/>
                          <w:u w:val="single"/>
                        </w:rPr>
                      </w:pPr>
                    </w:p>
                  </w:txbxContent>
                </v:textbox>
              </v:shape>
            </w:pict>
          </mc:Fallback>
        </mc:AlternateContent>
      </w:r>
      <w:r w:rsidRPr="0019472D">
        <w:rPr>
          <w:rFonts w:ascii="Arial Nova" w:hAnsi="Arial Nova" w:cs="Microsoft Sans Serif"/>
          <w:color w:val="000000" w:themeColor="text1"/>
          <w14:ligatures w14:val="standardContextual"/>
        </w:rPr>
        <w:t xml:space="preserve"> Name</w:t>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14:ligatures w14:val="standardContextual"/>
        </w:rPr>
        <w:tab/>
        <w:t xml:space="preserve"> Date</w:t>
      </w:r>
    </w:p>
    <w:p w14:paraId="515E669A" w14:textId="77777777" w:rsidR="00913C46" w:rsidRPr="0019472D" w:rsidRDefault="00913C46" w:rsidP="00913C46">
      <w:pPr>
        <w:widowControl w:val="0"/>
        <w:spacing w:after="0" w:line="240" w:lineRule="auto"/>
        <w:rPr>
          <w:rFonts w:ascii="Arial Nova" w:hAnsi="Arial Nova" w:cs="Microsoft Sans Serif"/>
          <w:color w:val="000000" w:themeColor="text1"/>
          <w14:ligatures w14:val="standardContextual"/>
        </w:rPr>
      </w:pPr>
    </w:p>
    <w:p w14:paraId="2D9312B7" w14:textId="77777777" w:rsidR="00913C46" w:rsidRPr="0019472D" w:rsidRDefault="00913C46" w:rsidP="00913C46">
      <w:pPr>
        <w:widowControl w:val="0"/>
        <w:spacing w:after="0" w:line="240" w:lineRule="auto"/>
        <w:rPr>
          <w:rFonts w:ascii="Arial Nova" w:hAnsi="Arial Nova" w:cs="Microsoft Sans Serif"/>
          <w:color w:val="000000" w:themeColor="text1"/>
          <w14:ligatures w14:val="standardContextual"/>
        </w:rPr>
      </w:pPr>
    </w:p>
    <w:p w14:paraId="7E41B81D" w14:textId="77777777" w:rsidR="00913C46" w:rsidRPr="0019472D" w:rsidRDefault="00913C46" w:rsidP="00913C46">
      <w:pPr>
        <w:widowControl w:val="0"/>
        <w:spacing w:after="0" w:line="240" w:lineRule="auto"/>
        <w:rPr>
          <w:color w:val="000000" w:themeColor="text1"/>
          <w14:ligatures w14:val="standardContextual"/>
        </w:rPr>
      </w:pPr>
    </w:p>
    <w:p w14:paraId="3A41353C" w14:textId="77777777" w:rsidR="00913C46" w:rsidRPr="0019472D" w:rsidRDefault="00913C46" w:rsidP="00913C46">
      <w:pPr>
        <w:widowControl w:val="0"/>
        <w:spacing w:after="0" w:line="240" w:lineRule="auto"/>
        <w:rPr>
          <w:color w:val="000000" w:themeColor="text1"/>
          <w14:ligatures w14:val="standardContextual"/>
        </w:rPr>
      </w:pPr>
    </w:p>
    <w:p w14:paraId="72A40CA5" w14:textId="77777777" w:rsidR="00913C46" w:rsidRPr="0019472D" w:rsidRDefault="00913C46" w:rsidP="00913C46">
      <w:pPr>
        <w:widowControl w:val="0"/>
        <w:spacing w:after="0" w:line="240" w:lineRule="auto"/>
        <w:rPr>
          <w:color w:val="000000" w:themeColor="text1"/>
          <w14:ligatures w14:val="standardContextual"/>
        </w:rPr>
      </w:pPr>
    </w:p>
    <w:p w14:paraId="1A860B95" w14:textId="77777777" w:rsidR="00913C46" w:rsidRPr="0019472D" w:rsidRDefault="00913C46" w:rsidP="00913C46">
      <w:pPr>
        <w:widowControl w:val="0"/>
        <w:spacing w:after="0" w:line="240" w:lineRule="auto"/>
        <w:rPr>
          <w:rFonts w:ascii="Arial Nova" w:hAnsi="Arial Nova" w:cs="Microsoft Sans Serif"/>
          <w:color w:val="000000" w:themeColor="text1"/>
          <w14:ligatures w14:val="standardContextual"/>
        </w:rPr>
      </w:pPr>
    </w:p>
    <w:p w14:paraId="23770D80" w14:textId="77777777" w:rsidR="00913C46" w:rsidRPr="0019472D" w:rsidRDefault="00913C46" w:rsidP="00913C46">
      <w:pPr>
        <w:widowControl w:val="0"/>
        <w:spacing w:after="0" w:line="240" w:lineRule="auto"/>
        <w:rPr>
          <w:rFonts w:ascii="Arial Nova" w:hAnsi="Arial Nova" w:cs="Microsoft Sans Serif"/>
          <w:color w:val="000000" w:themeColor="text1"/>
          <w14:ligatures w14:val="standardContextual"/>
        </w:rPr>
      </w:pPr>
    </w:p>
    <w:p w14:paraId="294DAE16" w14:textId="77777777" w:rsidR="00913C46" w:rsidRPr="0019472D" w:rsidRDefault="00913C46" w:rsidP="00913C46">
      <w:pPr>
        <w:widowControl w:val="0"/>
        <w:tabs>
          <w:tab w:val="left" w:pos="7464"/>
        </w:tabs>
        <w:spacing w:after="0" w:line="240" w:lineRule="auto"/>
        <w:rPr>
          <w:color w:val="000000" w:themeColor="text1"/>
          <w14:ligatures w14:val="standardContextual"/>
        </w:rPr>
      </w:pPr>
      <w:r w:rsidRPr="0019472D">
        <w:rPr>
          <w:color w:val="000000" w:themeColor="text1"/>
          <w14:ligatures w14:val="standardContextual"/>
        </w:rPr>
        <w:tab/>
      </w:r>
    </w:p>
    <w:p w14:paraId="241C3984" w14:textId="77777777" w:rsidR="00913C46" w:rsidRPr="0019472D" w:rsidRDefault="00913C46" w:rsidP="00913C46">
      <w:pPr>
        <w:widowControl w:val="0"/>
        <w:spacing w:after="0" w:line="240" w:lineRule="auto"/>
        <w:rPr>
          <w:color w:val="000000" w:themeColor="text1"/>
          <w14:ligatures w14:val="standardContextual"/>
        </w:rPr>
      </w:pPr>
    </w:p>
    <w:p w14:paraId="69D74748" w14:textId="77777777" w:rsidR="00913C46" w:rsidRPr="0019472D" w:rsidRDefault="00913C46" w:rsidP="00913C46">
      <w:pPr>
        <w:widowControl w:val="0"/>
        <w:spacing w:after="0" w:line="240" w:lineRule="auto"/>
        <w:rPr>
          <w:color w:val="000000" w:themeColor="text1"/>
          <w14:ligatures w14:val="standardContextual"/>
        </w:rPr>
      </w:pPr>
    </w:p>
    <w:p w14:paraId="02D67631" w14:textId="77777777" w:rsidR="00913C46" w:rsidRPr="0019472D" w:rsidRDefault="00913C46" w:rsidP="00913C46">
      <w:pPr>
        <w:widowControl w:val="0"/>
        <w:spacing w:after="0" w:line="240" w:lineRule="auto"/>
        <w:rPr>
          <w:color w:val="000000" w:themeColor="text1"/>
          <w14:ligatures w14:val="standardContextual"/>
        </w:rPr>
      </w:pPr>
    </w:p>
    <w:p w14:paraId="7880F1E4" w14:textId="77777777" w:rsidR="00913C46" w:rsidRPr="0019472D" w:rsidRDefault="00913C46" w:rsidP="00913C46">
      <w:pPr>
        <w:widowControl w:val="0"/>
        <w:spacing w:after="0" w:line="240" w:lineRule="auto"/>
        <w:rPr>
          <w:color w:val="000000" w:themeColor="text1"/>
          <w14:ligatures w14:val="standardContextual"/>
        </w:rPr>
      </w:pPr>
    </w:p>
    <w:p w14:paraId="05CCAB99" w14:textId="77777777" w:rsidR="00913C46" w:rsidRPr="0019472D" w:rsidRDefault="00913C46" w:rsidP="00913C46">
      <w:pPr>
        <w:widowControl w:val="0"/>
        <w:spacing w:after="0" w:line="240" w:lineRule="auto"/>
        <w:rPr>
          <w:color w:val="000000" w:themeColor="text1"/>
          <w14:ligatures w14:val="standardContextual"/>
        </w:rPr>
      </w:pPr>
    </w:p>
    <w:p w14:paraId="17DFC90D" w14:textId="77777777" w:rsidR="00913C46" w:rsidRPr="0019472D" w:rsidRDefault="00913C46" w:rsidP="00913C46">
      <w:pPr>
        <w:widowControl w:val="0"/>
        <w:spacing w:after="0" w:line="240" w:lineRule="auto"/>
        <w:rPr>
          <w:color w:val="000000" w:themeColor="text1"/>
          <w14:ligatures w14:val="standardContextual"/>
        </w:rPr>
      </w:pPr>
    </w:p>
    <w:p w14:paraId="7F30C199" w14:textId="77777777" w:rsidR="00913C46" w:rsidRPr="0019472D" w:rsidRDefault="00913C46" w:rsidP="00913C46">
      <w:pPr>
        <w:widowControl w:val="0"/>
        <w:spacing w:after="0" w:line="240" w:lineRule="auto"/>
        <w:rPr>
          <w:color w:val="000000" w:themeColor="text1"/>
          <w14:ligatures w14:val="standardContextual"/>
        </w:rPr>
      </w:pPr>
    </w:p>
    <w:p w14:paraId="0C800E89" w14:textId="77777777" w:rsidR="00913C46" w:rsidRPr="0019472D" w:rsidRDefault="00913C46" w:rsidP="00913C46">
      <w:pPr>
        <w:widowControl w:val="0"/>
        <w:spacing w:after="0" w:line="240" w:lineRule="auto"/>
        <w:rPr>
          <w:color w:val="000000" w:themeColor="text1"/>
          <w14:ligatures w14:val="standardContextual"/>
        </w:rPr>
      </w:pPr>
      <w:r>
        <w:rPr>
          <w:noProof/>
          <w:color w:val="000000" w:themeColor="text1"/>
        </w:rPr>
        <mc:AlternateContent>
          <mc:Choice Requires="wps">
            <w:drawing>
              <wp:anchor distT="0" distB="0" distL="114300" distR="114300" simplePos="0" relativeHeight="251890688" behindDoc="0" locked="0" layoutInCell="1" allowOverlap="1" wp14:anchorId="2FDC5242" wp14:editId="324C7875">
                <wp:simplePos x="0" y="0"/>
                <wp:positionH relativeFrom="column">
                  <wp:posOffset>3481754</wp:posOffset>
                </wp:positionH>
                <wp:positionV relativeFrom="paragraph">
                  <wp:posOffset>3909</wp:posOffset>
                </wp:positionV>
                <wp:extent cx="3123565" cy="5908430"/>
                <wp:effectExtent l="0" t="0" r="635" b="0"/>
                <wp:wrapNone/>
                <wp:docPr id="4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3565" cy="5908430"/>
                        </a:xfrm>
                        <a:prstGeom prst="rect">
                          <a:avLst/>
                        </a:prstGeom>
                        <a:solidFill>
                          <a:sysClr val="window" lastClr="FFFFFF"/>
                        </a:solidFill>
                        <a:ln w="6350">
                          <a:noFill/>
                        </a:ln>
                      </wps:spPr>
                      <wps:txbx>
                        <w:txbxContent>
                          <w:p w14:paraId="5363C2AF" w14:textId="77777777" w:rsidR="00913C46" w:rsidRPr="00004E8F" w:rsidRDefault="00913C46" w:rsidP="00913C46">
                            <w:pPr>
                              <w:tabs>
                                <w:tab w:val="left" w:pos="1260"/>
                                <w:tab w:val="left" w:pos="4050"/>
                                <w:tab w:val="left" w:pos="4770"/>
                              </w:tabs>
                              <w:spacing w:after="0" w:line="240" w:lineRule="auto"/>
                              <w:rPr>
                                <w:rFonts w:ascii="Arial Nova" w:hAnsi="Arial Nova"/>
                                <w:sz w:val="26"/>
                                <w:szCs w:val="26"/>
                              </w:rPr>
                            </w:pPr>
                            <w:r w:rsidRPr="00004E8F">
                              <w:rPr>
                                <w:rFonts w:ascii="Arial Nova" w:hAnsi="Arial Nova"/>
                                <w:sz w:val="26"/>
                                <w:szCs w:val="26"/>
                              </w:rPr>
                              <w:t xml:space="preserve">Total # of Checks: </w:t>
                            </w:r>
                            <w:r w:rsidRPr="00004E8F">
                              <w:rPr>
                                <w:rFonts w:ascii="Arial Nova" w:hAnsi="Arial Nova"/>
                                <w:sz w:val="26"/>
                                <w:szCs w:val="26"/>
                                <w:u w:val="single"/>
                              </w:rPr>
                              <w:tab/>
                            </w:r>
                          </w:p>
                          <w:p w14:paraId="35308E3D" w14:textId="77777777" w:rsidR="00913C46" w:rsidRPr="00004E8F" w:rsidRDefault="00913C46" w:rsidP="00913C46">
                            <w:pPr>
                              <w:tabs>
                                <w:tab w:val="left" w:pos="1260"/>
                                <w:tab w:val="left" w:pos="4050"/>
                              </w:tabs>
                              <w:spacing w:after="0" w:line="240" w:lineRule="auto"/>
                              <w:rPr>
                                <w:rFonts w:ascii="Arial Nova" w:hAnsi="Arial Nova"/>
                                <w:i/>
                                <w:sz w:val="18"/>
                                <w:szCs w:val="26"/>
                              </w:rPr>
                            </w:pPr>
                            <w:r w:rsidRPr="00004E8F">
                              <w:rPr>
                                <w:rFonts w:ascii="Arial Nova" w:hAnsi="Arial Nova"/>
                                <w:i/>
                                <w:sz w:val="18"/>
                                <w:szCs w:val="26"/>
                              </w:rPr>
                              <w:t>Count the actual checks to catch any overlooked checks.</w:t>
                            </w:r>
                          </w:p>
                          <w:p w14:paraId="22CD8BC2" w14:textId="77777777" w:rsidR="00913C46" w:rsidRPr="00683127" w:rsidRDefault="00913C46" w:rsidP="00913C46">
                            <w:pPr>
                              <w:tabs>
                                <w:tab w:val="left" w:pos="1260"/>
                                <w:tab w:val="left" w:pos="4050"/>
                              </w:tabs>
                              <w:spacing w:after="0" w:line="240" w:lineRule="auto"/>
                              <w:rPr>
                                <w:i/>
                                <w:sz w:val="20"/>
                                <w:szCs w:val="36"/>
                              </w:rPr>
                            </w:pPr>
                          </w:p>
                          <w:p w14:paraId="427763E6" w14:textId="77777777" w:rsidR="00913C46" w:rsidRPr="00004E8F" w:rsidRDefault="00913C46" w:rsidP="00913C46">
                            <w:pPr>
                              <w:tabs>
                                <w:tab w:val="left" w:pos="1260"/>
                                <w:tab w:val="left" w:pos="4050"/>
                              </w:tabs>
                              <w:spacing w:after="0" w:line="240" w:lineRule="auto"/>
                              <w:jc w:val="center"/>
                              <w:rPr>
                                <w:rFonts w:ascii="Arial Nova" w:hAnsi="Arial Nova"/>
                                <w:b/>
                                <w:sz w:val="32"/>
                                <w:szCs w:val="26"/>
                                <w:u w:val="single"/>
                              </w:rPr>
                            </w:pPr>
                            <w:r w:rsidRPr="00004E8F">
                              <w:rPr>
                                <w:rFonts w:ascii="Arial Nova" w:hAnsi="Arial Nova"/>
                                <w:b/>
                                <w:sz w:val="32"/>
                                <w:szCs w:val="26"/>
                                <w:u w:val="single"/>
                              </w:rPr>
                              <w:t>Deposit Totals</w:t>
                            </w:r>
                          </w:p>
                          <w:p w14:paraId="794040E6" w14:textId="77777777" w:rsidR="00913C46" w:rsidRPr="00004E8F" w:rsidRDefault="00913C46" w:rsidP="00913C46">
                            <w:pPr>
                              <w:tabs>
                                <w:tab w:val="left" w:pos="1260"/>
                                <w:tab w:val="left" w:pos="4050"/>
                              </w:tabs>
                              <w:spacing w:after="0" w:line="360" w:lineRule="auto"/>
                              <w:ind w:left="450"/>
                              <w:rPr>
                                <w:rFonts w:ascii="Arial Nova" w:hAnsi="Arial Nova"/>
                                <w:sz w:val="26"/>
                                <w:szCs w:val="26"/>
                                <w:u w:val="single"/>
                              </w:rPr>
                            </w:pPr>
                            <w:r w:rsidRPr="00004E8F">
                              <w:rPr>
                                <w:rFonts w:ascii="Arial Nova" w:hAnsi="Arial Nova"/>
                                <w:sz w:val="26"/>
                                <w:szCs w:val="26"/>
                              </w:rPr>
                              <w:t xml:space="preserve">Checks: </w:t>
                            </w:r>
                            <w:r w:rsidRPr="00004E8F">
                              <w:rPr>
                                <w:rFonts w:ascii="Arial Nova" w:hAnsi="Arial Nova"/>
                                <w:sz w:val="26"/>
                                <w:szCs w:val="26"/>
                                <w:u w:val="single"/>
                              </w:rPr>
                              <w:t>$</w:t>
                            </w:r>
                            <w:r w:rsidRPr="00004E8F">
                              <w:rPr>
                                <w:rFonts w:ascii="Arial Nova" w:hAnsi="Arial Nova"/>
                                <w:sz w:val="26"/>
                                <w:szCs w:val="26"/>
                                <w:u w:val="single"/>
                              </w:rPr>
                              <w:tab/>
                            </w:r>
                            <w:r w:rsidRPr="00004E8F">
                              <w:rPr>
                                <w:rFonts w:ascii="Arial Nova" w:hAnsi="Arial Nova"/>
                                <w:sz w:val="26"/>
                                <w:szCs w:val="26"/>
                                <w:u w:val="single"/>
                              </w:rPr>
                              <w:tab/>
                            </w:r>
                          </w:p>
                          <w:p w14:paraId="3106A94C" w14:textId="77777777" w:rsidR="00913C46" w:rsidRPr="00004E8F" w:rsidRDefault="00913C46" w:rsidP="00913C46">
                            <w:pPr>
                              <w:tabs>
                                <w:tab w:val="left" w:pos="1260"/>
                                <w:tab w:val="left" w:pos="4050"/>
                              </w:tabs>
                              <w:spacing w:after="0" w:line="360" w:lineRule="auto"/>
                              <w:ind w:left="450"/>
                              <w:rPr>
                                <w:rFonts w:ascii="Arial Nova" w:hAnsi="Arial Nova"/>
                              </w:rPr>
                            </w:pPr>
                            <w:r w:rsidRPr="00004E8F">
                              <w:rPr>
                                <w:rFonts w:ascii="Arial Nova" w:hAnsi="Arial Nova"/>
                                <w:sz w:val="26"/>
                                <w:szCs w:val="26"/>
                              </w:rPr>
                              <w:t xml:space="preserve"> Cash: </w:t>
                            </w:r>
                            <w:r w:rsidRPr="00004E8F">
                              <w:rPr>
                                <w:rFonts w:ascii="Arial Nova" w:hAnsi="Arial Nova"/>
                                <w:sz w:val="26"/>
                                <w:szCs w:val="26"/>
                                <w:u w:val="single"/>
                              </w:rPr>
                              <w:t>$</w:t>
                            </w:r>
                            <w:r w:rsidRPr="00004E8F">
                              <w:rPr>
                                <w:rFonts w:ascii="Arial Nova" w:hAnsi="Arial Nova"/>
                                <w:sz w:val="26"/>
                                <w:szCs w:val="26"/>
                                <w:u w:val="single"/>
                              </w:rPr>
                              <w:tab/>
                            </w:r>
                            <w:r w:rsidRPr="00004E8F">
                              <w:rPr>
                                <w:rFonts w:ascii="Arial Nova" w:hAnsi="Arial Nova"/>
                                <w:sz w:val="26"/>
                                <w:szCs w:val="26"/>
                                <w:u w:val="single"/>
                              </w:rPr>
                              <w:tab/>
                            </w:r>
                          </w:p>
                          <w:p w14:paraId="67999842" w14:textId="77777777" w:rsidR="00913C46" w:rsidRPr="00004E8F" w:rsidRDefault="00913C46" w:rsidP="00913C46">
                            <w:pPr>
                              <w:tabs>
                                <w:tab w:val="left" w:pos="1260"/>
                                <w:tab w:val="left" w:pos="4050"/>
                              </w:tabs>
                              <w:spacing w:after="0" w:line="360" w:lineRule="auto"/>
                              <w:ind w:left="450"/>
                              <w:rPr>
                                <w:rFonts w:ascii="Arial Nova" w:hAnsi="Arial Nova"/>
                              </w:rPr>
                            </w:pPr>
                            <w:r w:rsidRPr="00004E8F">
                              <w:rPr>
                                <w:rFonts w:ascii="Arial Nova" w:hAnsi="Arial Nova"/>
                                <w:sz w:val="26"/>
                                <w:szCs w:val="26"/>
                              </w:rPr>
                              <w:t xml:space="preserve"> Coins: </w:t>
                            </w:r>
                            <w:r w:rsidRPr="00004E8F">
                              <w:rPr>
                                <w:rFonts w:ascii="Arial Nova" w:hAnsi="Arial Nova"/>
                                <w:sz w:val="26"/>
                                <w:szCs w:val="26"/>
                                <w:u w:val="single"/>
                              </w:rPr>
                              <w:t>$</w:t>
                            </w:r>
                            <w:r w:rsidRPr="00004E8F">
                              <w:rPr>
                                <w:rFonts w:ascii="Arial Nova" w:hAnsi="Arial Nova"/>
                                <w:sz w:val="26"/>
                                <w:szCs w:val="26"/>
                                <w:u w:val="single"/>
                              </w:rPr>
                              <w:tab/>
                            </w:r>
                            <w:r w:rsidRPr="00004E8F">
                              <w:rPr>
                                <w:rFonts w:ascii="Arial Nova" w:hAnsi="Arial Nova"/>
                                <w:sz w:val="26"/>
                                <w:szCs w:val="26"/>
                                <w:u w:val="single"/>
                              </w:rPr>
                              <w:tab/>
                            </w:r>
                          </w:p>
                          <w:p w14:paraId="0A72F90B" w14:textId="77777777" w:rsidR="00913C46" w:rsidRPr="00004E8F" w:rsidRDefault="00913C46" w:rsidP="00913C46">
                            <w:pPr>
                              <w:tabs>
                                <w:tab w:val="left" w:pos="1260"/>
                                <w:tab w:val="left" w:pos="4050"/>
                              </w:tabs>
                              <w:spacing w:after="0" w:line="360" w:lineRule="auto"/>
                              <w:ind w:left="450"/>
                              <w:rPr>
                                <w:rFonts w:ascii="Arial Nova" w:hAnsi="Arial Nova"/>
                                <w:b/>
                                <w:sz w:val="26"/>
                                <w:szCs w:val="26"/>
                                <w:u w:val="single"/>
                              </w:rPr>
                            </w:pPr>
                            <w:r w:rsidRPr="00004E8F">
                              <w:rPr>
                                <w:rFonts w:ascii="Arial Nova" w:hAnsi="Arial Nova"/>
                                <w:sz w:val="26"/>
                                <w:szCs w:val="26"/>
                              </w:rPr>
                              <w:t xml:space="preserve"> </w:t>
                            </w:r>
                            <w:r w:rsidRPr="00004E8F">
                              <w:rPr>
                                <w:rFonts w:ascii="Arial Nova" w:hAnsi="Arial Nova"/>
                                <w:b/>
                                <w:sz w:val="26"/>
                                <w:szCs w:val="26"/>
                              </w:rPr>
                              <w:t xml:space="preserve">Total: </w:t>
                            </w:r>
                            <w:r w:rsidRPr="00004E8F">
                              <w:rPr>
                                <w:rFonts w:ascii="Arial Nova" w:hAnsi="Arial Nova"/>
                                <w:b/>
                                <w:sz w:val="26"/>
                                <w:szCs w:val="26"/>
                                <w:u w:val="single"/>
                              </w:rPr>
                              <w:t>$</w:t>
                            </w:r>
                            <w:r w:rsidRPr="00004E8F">
                              <w:rPr>
                                <w:rFonts w:ascii="Arial Nova" w:hAnsi="Arial Nova"/>
                                <w:b/>
                                <w:sz w:val="26"/>
                                <w:szCs w:val="26"/>
                                <w:u w:val="single"/>
                              </w:rPr>
                              <w:tab/>
                            </w:r>
                            <w:r w:rsidRPr="00004E8F">
                              <w:rPr>
                                <w:rFonts w:ascii="Arial Nova" w:hAnsi="Arial Nova"/>
                                <w:b/>
                                <w:sz w:val="26"/>
                                <w:szCs w:val="26"/>
                                <w:u w:val="single"/>
                              </w:rPr>
                              <w:tab/>
                            </w:r>
                          </w:p>
                          <w:p w14:paraId="77C8BF09" w14:textId="77777777" w:rsidR="00913C46" w:rsidRPr="00004E8F" w:rsidRDefault="00913C46" w:rsidP="00913C46">
                            <w:pPr>
                              <w:tabs>
                                <w:tab w:val="left" w:pos="1260"/>
                                <w:tab w:val="left" w:pos="3420"/>
                              </w:tabs>
                              <w:spacing w:after="0" w:line="360" w:lineRule="auto"/>
                              <w:rPr>
                                <w:rFonts w:ascii="Arial Nova" w:hAnsi="Arial Nova"/>
                                <w:u w:val="single"/>
                              </w:rPr>
                            </w:pPr>
                            <w:r w:rsidRPr="00004E8F">
                              <w:rPr>
                                <w:rFonts w:ascii="Arial Nova" w:hAnsi="Arial Nova"/>
                                <w:u w:val="single"/>
                              </w:rPr>
                              <w:t>Budget Items to be Credited</w:t>
                            </w:r>
                            <w:r w:rsidRPr="00004E8F">
                              <w:rPr>
                                <w:rFonts w:ascii="Arial Nova" w:hAnsi="Arial Nova"/>
                                <w:u w:val="single"/>
                              </w:rPr>
                              <w:tab/>
                              <w:t xml:space="preserve">$ </w:t>
                            </w:r>
                            <w:proofErr w:type="gramStart"/>
                            <w:r w:rsidRPr="00004E8F">
                              <w:rPr>
                                <w:rFonts w:ascii="Arial Nova" w:hAnsi="Arial Nova"/>
                                <w:u w:val="single"/>
                              </w:rPr>
                              <w:t>Amount</w:t>
                            </w:r>
                            <w:proofErr w:type="gramEnd"/>
                            <w:r w:rsidRPr="00004E8F">
                              <w:rPr>
                                <w:rFonts w:ascii="Arial Nova" w:hAnsi="Arial Nova"/>
                                <w:u w:val="single"/>
                              </w:rPr>
                              <w:t xml:space="preserve"> </w:t>
                            </w:r>
                          </w:p>
                          <w:p w14:paraId="6B55A445" w14:textId="77777777" w:rsidR="00913C46" w:rsidRPr="00004E8F" w:rsidRDefault="00913C46" w:rsidP="00913C46">
                            <w:pPr>
                              <w:tabs>
                                <w:tab w:val="left" w:pos="1260"/>
                                <w:tab w:val="left" w:pos="4590"/>
                                <w:tab w:val="left" w:pos="4680"/>
                              </w:tabs>
                              <w:spacing w:after="0" w:line="360" w:lineRule="auto"/>
                              <w:rPr>
                                <w:rFonts w:ascii="Arial Nova" w:hAnsi="Arial Nova"/>
                              </w:rPr>
                            </w:pPr>
                            <w:r w:rsidRPr="00004E8F">
                              <w:rPr>
                                <w:rFonts w:ascii="Arial Nova" w:hAnsi="Arial Nova"/>
                                <w:u w:val="single"/>
                              </w:rPr>
                              <w:tab/>
                            </w:r>
                            <w:r w:rsidRPr="00004E8F">
                              <w:rPr>
                                <w:rFonts w:ascii="Arial Nova" w:hAnsi="Arial Nova"/>
                                <w:u w:val="single"/>
                              </w:rPr>
                              <w:tab/>
                            </w:r>
                            <w:r w:rsidRPr="00004E8F">
                              <w:rPr>
                                <w:rFonts w:ascii="Arial Nova" w:hAnsi="Arial Nova"/>
                                <w:u w:val="single"/>
                              </w:rPr>
                              <w:tab/>
                            </w:r>
                            <w:r w:rsidRPr="00004E8F">
                              <w:rPr>
                                <w:rFonts w:ascii="Arial Nova" w:hAnsi="Arial Nova"/>
                                <w:u w:val="single"/>
                              </w:rPr>
                              <w:tab/>
                            </w:r>
                            <w:r w:rsidRPr="00004E8F">
                              <w:rPr>
                                <w:rFonts w:ascii="Arial Nova" w:hAnsi="Arial Nova"/>
                                <w:u w:val="single"/>
                              </w:rPr>
                              <w:tab/>
                            </w:r>
                            <w:r w:rsidRPr="00004E8F">
                              <w:rPr>
                                <w:rFonts w:ascii="Arial Nova" w:hAnsi="Arial Nova"/>
                                <w:u w:val="single"/>
                              </w:rPr>
                              <w:tab/>
                            </w:r>
                            <w:r w:rsidRPr="00004E8F">
                              <w:rPr>
                                <w:rFonts w:ascii="Arial Nova" w:hAnsi="Arial Nova"/>
                                <w:u w:val="single"/>
                              </w:rPr>
                              <w:tab/>
                            </w:r>
                            <w:r w:rsidRPr="00004E8F">
                              <w:rPr>
                                <w:rFonts w:ascii="Arial Nova" w:hAnsi="Arial Nova"/>
                                <w:u w:val="single"/>
                              </w:rPr>
                              <w:tab/>
                            </w:r>
                            <w:r w:rsidRPr="00004E8F">
                              <w:rPr>
                                <w:rFonts w:ascii="Arial Nova" w:hAnsi="Arial Nova"/>
                                <w:u w:val="single"/>
                              </w:rPr>
                              <w:tab/>
                            </w:r>
                            <w:r w:rsidRPr="00004E8F">
                              <w:rPr>
                                <w:rFonts w:ascii="Arial Nova" w:hAnsi="Arial Nova"/>
                                <w:u w:val="single"/>
                              </w:rPr>
                              <w:tab/>
                            </w:r>
                          </w:p>
                          <w:p w14:paraId="4F8BC967" w14:textId="77777777" w:rsidR="00913C46" w:rsidRDefault="00913C46" w:rsidP="00913C46">
                            <w:pPr>
                              <w:tabs>
                                <w:tab w:val="left" w:pos="1260"/>
                                <w:tab w:val="left" w:pos="4050"/>
                                <w:tab w:val="left" w:pos="4680"/>
                              </w:tabs>
                              <w:spacing w:after="0" w:line="240" w:lineRule="auto"/>
                              <w:rPr>
                                <w:rFonts w:ascii="Arial Nova" w:hAnsi="Arial Nova"/>
                                <w:sz w:val="44"/>
                                <w:szCs w:val="20"/>
                                <w:u w:val="single"/>
                              </w:rPr>
                            </w:pPr>
                          </w:p>
                          <w:p w14:paraId="40BA4245" w14:textId="77777777" w:rsidR="00913C46" w:rsidRPr="00683127" w:rsidRDefault="00913C46" w:rsidP="00913C46">
                            <w:pPr>
                              <w:tabs>
                                <w:tab w:val="left" w:pos="1260"/>
                                <w:tab w:val="left" w:pos="4050"/>
                                <w:tab w:val="left" w:pos="4680"/>
                              </w:tabs>
                              <w:spacing w:after="0" w:line="240" w:lineRule="auto"/>
                              <w:rPr>
                                <w:rFonts w:ascii="Arial Nova" w:hAnsi="Arial Nova"/>
                                <w:sz w:val="18"/>
                                <w:szCs w:val="4"/>
                                <w:u w:val="single"/>
                              </w:rPr>
                            </w:pPr>
                          </w:p>
                          <w:p w14:paraId="448D2057" w14:textId="77777777" w:rsidR="00913C46" w:rsidRPr="00004E8F" w:rsidRDefault="00913C46" w:rsidP="00913C46">
                            <w:pPr>
                              <w:tabs>
                                <w:tab w:val="left" w:pos="1260"/>
                                <w:tab w:val="left" w:pos="4590"/>
                                <w:tab w:val="left" w:pos="4680"/>
                              </w:tabs>
                              <w:spacing w:after="0" w:line="240" w:lineRule="auto"/>
                              <w:rPr>
                                <w:rFonts w:ascii="Arial Nova" w:hAnsi="Arial Nova"/>
                              </w:rPr>
                            </w:pPr>
                            <w:r w:rsidRPr="00004E8F">
                              <w:rPr>
                                <w:rFonts w:ascii="Arial Nova" w:hAnsi="Arial Nova"/>
                                <w:u w:val="single"/>
                              </w:rPr>
                              <w:tab/>
                            </w:r>
                            <w:r w:rsidRPr="00004E8F">
                              <w:rPr>
                                <w:rFonts w:ascii="Arial Nova" w:hAnsi="Arial Nova"/>
                                <w:u w:val="single"/>
                              </w:rPr>
                              <w:tab/>
                            </w:r>
                          </w:p>
                          <w:p w14:paraId="751E8A2F" w14:textId="77777777" w:rsidR="00913C46" w:rsidRDefault="00913C46" w:rsidP="00913C46">
                            <w:pPr>
                              <w:tabs>
                                <w:tab w:val="left" w:pos="1260"/>
                                <w:tab w:val="left" w:pos="4590"/>
                                <w:tab w:val="left" w:pos="4680"/>
                              </w:tabs>
                              <w:spacing w:after="0" w:line="240" w:lineRule="auto"/>
                              <w:jc w:val="center"/>
                              <w:rPr>
                                <w:rFonts w:ascii="Arial Nova" w:hAnsi="Arial Nova"/>
                              </w:rPr>
                            </w:pPr>
                            <w:r w:rsidRPr="00004E8F">
                              <w:rPr>
                                <w:rFonts w:ascii="Arial Nova" w:hAnsi="Arial Nova"/>
                              </w:rPr>
                              <w:t>Executive Board Member Signature</w:t>
                            </w:r>
                          </w:p>
                          <w:p w14:paraId="2FA83273" w14:textId="77777777" w:rsidR="00913C46" w:rsidRPr="00AD0036" w:rsidRDefault="00913C46" w:rsidP="00913C46">
                            <w:pPr>
                              <w:tabs>
                                <w:tab w:val="left" w:pos="1260"/>
                                <w:tab w:val="left" w:pos="4590"/>
                                <w:tab w:val="left" w:pos="4680"/>
                              </w:tabs>
                              <w:spacing w:after="0" w:line="240" w:lineRule="auto"/>
                              <w:jc w:val="center"/>
                              <w:rPr>
                                <w:rFonts w:ascii="Arial Nova" w:hAnsi="Arial Nova"/>
                                <w:sz w:val="12"/>
                                <w:szCs w:val="12"/>
                              </w:rPr>
                            </w:pPr>
                          </w:p>
                          <w:p w14:paraId="62A4258A" w14:textId="77777777" w:rsidR="00913C46" w:rsidRPr="00004E8F" w:rsidRDefault="00913C46" w:rsidP="00913C46">
                            <w:pPr>
                              <w:tabs>
                                <w:tab w:val="left" w:pos="1260"/>
                                <w:tab w:val="left" w:pos="4590"/>
                                <w:tab w:val="left" w:pos="4680"/>
                              </w:tabs>
                              <w:spacing w:after="0" w:line="240" w:lineRule="auto"/>
                              <w:rPr>
                                <w:rFonts w:ascii="Arial Nova" w:hAnsi="Arial Nova"/>
                              </w:rPr>
                            </w:pPr>
                            <w:r w:rsidRPr="00004E8F">
                              <w:rPr>
                                <w:rFonts w:ascii="Arial Nova" w:hAnsi="Arial Nova"/>
                                <w:u w:val="single"/>
                              </w:rPr>
                              <w:tab/>
                            </w:r>
                            <w:r w:rsidRPr="00004E8F">
                              <w:rPr>
                                <w:rFonts w:ascii="Arial Nova" w:hAnsi="Arial Nova"/>
                                <w:u w:val="single"/>
                              </w:rPr>
                              <w:tab/>
                            </w:r>
                          </w:p>
                          <w:p w14:paraId="4E410F13" w14:textId="77777777" w:rsidR="00913C46" w:rsidRPr="00004E8F" w:rsidRDefault="00913C46" w:rsidP="00913C46">
                            <w:pPr>
                              <w:tabs>
                                <w:tab w:val="left" w:pos="1260"/>
                                <w:tab w:val="left" w:pos="4050"/>
                                <w:tab w:val="left" w:pos="4680"/>
                              </w:tabs>
                              <w:spacing w:after="0" w:line="240" w:lineRule="auto"/>
                              <w:jc w:val="center"/>
                              <w:rPr>
                                <w:rFonts w:ascii="Arial Nova" w:hAnsi="Arial Nova"/>
                              </w:rPr>
                            </w:pPr>
                            <w:r w:rsidRPr="00004E8F">
                              <w:rPr>
                                <w:rFonts w:ascii="Arial Nova" w:hAnsi="Arial Nova"/>
                              </w:rPr>
                              <w:t>Second Signature for Cash Deposits</w:t>
                            </w:r>
                          </w:p>
                          <w:p w14:paraId="30EC33FB" w14:textId="77777777" w:rsidR="00913C46" w:rsidRPr="00922CC0" w:rsidRDefault="00913C46" w:rsidP="00913C46">
                            <w:pPr>
                              <w:tabs>
                                <w:tab w:val="left" w:pos="1260"/>
                                <w:tab w:val="left" w:pos="4050"/>
                                <w:tab w:val="left" w:pos="4680"/>
                              </w:tabs>
                              <w:spacing w:after="0" w:line="240" w:lineRule="auto"/>
                              <w:rPr>
                                <w:sz w:val="8"/>
                              </w:rPr>
                            </w:pPr>
                          </w:p>
                          <w:p w14:paraId="7092E31F" w14:textId="77777777" w:rsidR="00913C46" w:rsidRPr="003F004D" w:rsidRDefault="00913C46" w:rsidP="00913C46">
                            <w:pPr>
                              <w:tabs>
                                <w:tab w:val="left" w:pos="1260"/>
                                <w:tab w:val="left" w:pos="4050"/>
                                <w:tab w:val="left" w:pos="4680"/>
                              </w:tabs>
                              <w:spacing w:after="0" w:line="240" w:lineRule="auto"/>
                              <w:rPr>
                                <w:sz w:val="12"/>
                                <w:szCs w:val="4"/>
                              </w:rPr>
                            </w:pPr>
                          </w:p>
                          <w:p w14:paraId="4E200C47" w14:textId="77777777" w:rsidR="00913C46" w:rsidRDefault="00913C46" w:rsidP="00913C46">
                            <w:pPr>
                              <w:tabs>
                                <w:tab w:val="left" w:pos="1260"/>
                                <w:tab w:val="left" w:pos="4050"/>
                                <w:tab w:val="left" w:pos="4680"/>
                              </w:tabs>
                              <w:spacing w:after="0" w:line="240" w:lineRule="auto"/>
                              <w:jc w:val="center"/>
                              <w:rPr>
                                <w:rFonts w:ascii="Arial Nova" w:hAnsi="Arial Nova"/>
                                <w:b/>
                                <w:u w:val="single"/>
                              </w:rPr>
                            </w:pPr>
                            <w:r w:rsidRPr="00004E8F">
                              <w:rPr>
                                <w:rFonts w:ascii="Arial Nova" w:hAnsi="Arial Nova"/>
                                <w:b/>
                                <w:u w:val="single"/>
                              </w:rPr>
                              <w:t>For Treasurer’s Use Only</w:t>
                            </w:r>
                          </w:p>
                          <w:p w14:paraId="3E83EEE9" w14:textId="77777777" w:rsidR="00913C46" w:rsidRPr="00004E8F" w:rsidRDefault="00913C46" w:rsidP="00913C46">
                            <w:pPr>
                              <w:tabs>
                                <w:tab w:val="left" w:pos="1260"/>
                                <w:tab w:val="left" w:pos="4050"/>
                                <w:tab w:val="left" w:pos="4680"/>
                              </w:tabs>
                              <w:spacing w:after="0" w:line="240" w:lineRule="auto"/>
                              <w:jc w:val="center"/>
                              <w:rPr>
                                <w:rFonts w:ascii="Arial Nova" w:hAnsi="Arial Nova"/>
                                <w:b/>
                                <w:u w:val="single"/>
                              </w:rPr>
                            </w:pPr>
                          </w:p>
                          <w:p w14:paraId="667148CB" w14:textId="77777777" w:rsidR="00913C46" w:rsidRPr="00004E8F" w:rsidRDefault="00913C46" w:rsidP="00913C46">
                            <w:pPr>
                              <w:tabs>
                                <w:tab w:val="left" w:pos="1710"/>
                                <w:tab w:val="left" w:pos="1890"/>
                                <w:tab w:val="left" w:pos="4500"/>
                                <w:tab w:val="left" w:pos="4680"/>
                              </w:tabs>
                              <w:spacing w:after="0" w:line="240" w:lineRule="auto"/>
                              <w:rPr>
                                <w:rFonts w:ascii="Arial Nova" w:hAnsi="Arial Nova"/>
                              </w:rPr>
                            </w:pPr>
                            <w:r w:rsidRPr="00004E8F">
                              <w:rPr>
                                <w:rFonts w:ascii="Arial Nova" w:hAnsi="Arial Nova"/>
                              </w:rPr>
                              <w:t xml:space="preserve">Dep Date: </w:t>
                            </w:r>
                            <w:r w:rsidRPr="00004E8F">
                              <w:rPr>
                                <w:rFonts w:ascii="Arial Nova" w:hAnsi="Arial Nova"/>
                                <w:u w:val="single"/>
                              </w:rPr>
                              <w:tab/>
                            </w:r>
                            <w:r w:rsidRPr="001F711B">
                              <w:rPr>
                                <w:rFonts w:ascii="Arial Nova" w:hAnsi="Arial Nova"/>
                                <w:u w:val="single"/>
                              </w:rPr>
                              <w:tab/>
                            </w:r>
                            <w:r w:rsidRPr="001F711B">
                              <w:rPr>
                                <w:rFonts w:ascii="Arial Nova" w:hAnsi="Arial Nova"/>
                              </w:rPr>
                              <w:t xml:space="preserve"> </w:t>
                            </w:r>
                            <w:r>
                              <w:rPr>
                                <w:rFonts w:ascii="Arial Nova" w:hAnsi="Arial Nova"/>
                              </w:rPr>
                              <w:t xml:space="preserve">  </w:t>
                            </w:r>
                            <w:r w:rsidRPr="00004E8F">
                              <w:rPr>
                                <w:rFonts w:ascii="Arial Nova" w:hAnsi="Arial Nova"/>
                              </w:rPr>
                              <w:t xml:space="preserve">Amount: </w:t>
                            </w:r>
                            <w:r w:rsidRPr="00004E8F">
                              <w:rPr>
                                <w:rFonts w:ascii="Arial Nova" w:hAnsi="Arial Nova"/>
                                <w:u w:val="single"/>
                              </w:rPr>
                              <w:tab/>
                            </w:r>
                          </w:p>
                          <w:p w14:paraId="23028005" w14:textId="77777777" w:rsidR="00913C46" w:rsidRPr="00004E8F" w:rsidRDefault="00913C46" w:rsidP="00913C46">
                            <w:pPr>
                              <w:pStyle w:val="ListParagraph"/>
                              <w:numPr>
                                <w:ilvl w:val="0"/>
                                <w:numId w:val="57"/>
                              </w:numPr>
                              <w:tabs>
                                <w:tab w:val="left" w:pos="1260"/>
                                <w:tab w:val="left" w:pos="4050"/>
                                <w:tab w:val="left" w:pos="4680"/>
                              </w:tabs>
                              <w:spacing w:after="0" w:line="240" w:lineRule="auto"/>
                              <w:ind w:left="450"/>
                              <w:jc w:val="center"/>
                              <w:rPr>
                                <w:rFonts w:ascii="Arial Nova" w:hAnsi="Arial Nova" w:cs="Courier New"/>
                                <w:sz w:val="36"/>
                              </w:rPr>
                            </w:pPr>
                            <w:proofErr w:type="gramStart"/>
                            <w:r w:rsidRPr="00004E8F">
                              <w:rPr>
                                <w:rFonts w:ascii="Arial Nova" w:hAnsi="Arial Nova"/>
                              </w:rPr>
                              <w:t>Entered into</w:t>
                            </w:r>
                            <w:proofErr w:type="gramEnd"/>
                            <w:r w:rsidRPr="00004E8F">
                              <w:rPr>
                                <w:rFonts w:ascii="Arial Nova" w:hAnsi="Arial Nova"/>
                              </w:rPr>
                              <w:t xml:space="preserve"> Ledger/Accounting Software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DC5242" id="Text Box 2" o:spid="_x0000_s1033" type="#_x0000_t202" style="position:absolute;margin-left:274.15pt;margin-top:.3pt;width:245.95pt;height:465.2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" fillcolor="window" stroked="f" strokeweight=".5pt">
                <v:textbox>
                  <w:txbxContent>
                    <w:p w14:paraId="5363C2AF" w14:textId="77777777" w:rsidR="00913C46" w:rsidRPr="00004E8F" w:rsidRDefault="00913C46" w:rsidP="00913C46">
                      <w:pPr>
                        <w:tabs>
                          <w:tab w:val="left" w:pos="1260"/>
                          <w:tab w:val="left" w:pos="4050"/>
                          <w:tab w:val="left" w:pos="4770"/>
                        </w:tabs>
                        <w:spacing w:after="0" w:line="240" w:lineRule="auto"/>
                        <w:rPr>
                          <w:rFonts w:ascii="Arial Nova" w:hAnsi="Arial Nova"/>
                          <w:sz w:val="26"/>
                          <w:szCs w:val="26"/>
                        </w:rPr>
                      </w:pPr>
                      <w:r w:rsidRPr="00004E8F">
                        <w:rPr>
                          <w:rFonts w:ascii="Arial Nova" w:hAnsi="Arial Nova"/>
                          <w:sz w:val="26"/>
                          <w:szCs w:val="26"/>
                        </w:rPr>
                        <w:t xml:space="preserve">Total # of Checks: </w:t>
                      </w:r>
                      <w:r w:rsidRPr="00004E8F">
                        <w:rPr>
                          <w:rFonts w:ascii="Arial Nova" w:hAnsi="Arial Nova"/>
                          <w:sz w:val="26"/>
                          <w:szCs w:val="26"/>
                          <w:u w:val="single"/>
                        </w:rPr>
                        <w:tab/>
                      </w:r>
                    </w:p>
                    <w:p w14:paraId="35308E3D" w14:textId="77777777" w:rsidR="00913C46" w:rsidRPr="00004E8F" w:rsidRDefault="00913C46" w:rsidP="00913C46">
                      <w:pPr>
                        <w:tabs>
                          <w:tab w:val="left" w:pos="1260"/>
                          <w:tab w:val="left" w:pos="4050"/>
                        </w:tabs>
                        <w:spacing w:after="0" w:line="240" w:lineRule="auto"/>
                        <w:rPr>
                          <w:rFonts w:ascii="Arial Nova" w:hAnsi="Arial Nova"/>
                          <w:i/>
                          <w:sz w:val="18"/>
                          <w:szCs w:val="26"/>
                        </w:rPr>
                      </w:pPr>
                      <w:r w:rsidRPr="00004E8F">
                        <w:rPr>
                          <w:rFonts w:ascii="Arial Nova" w:hAnsi="Arial Nova"/>
                          <w:i/>
                          <w:sz w:val="18"/>
                          <w:szCs w:val="26"/>
                        </w:rPr>
                        <w:t>Count the actual checks to catch any overlooked checks.</w:t>
                      </w:r>
                    </w:p>
                    <w:p w14:paraId="22CD8BC2" w14:textId="77777777" w:rsidR="00913C46" w:rsidRPr="00683127" w:rsidRDefault="00913C46" w:rsidP="00913C46">
                      <w:pPr>
                        <w:tabs>
                          <w:tab w:val="left" w:pos="1260"/>
                          <w:tab w:val="left" w:pos="4050"/>
                        </w:tabs>
                        <w:spacing w:after="0" w:line="240" w:lineRule="auto"/>
                        <w:rPr>
                          <w:i/>
                          <w:sz w:val="20"/>
                          <w:szCs w:val="36"/>
                        </w:rPr>
                      </w:pPr>
                    </w:p>
                    <w:p w14:paraId="427763E6" w14:textId="77777777" w:rsidR="00913C46" w:rsidRPr="00004E8F" w:rsidRDefault="00913C46" w:rsidP="00913C46">
                      <w:pPr>
                        <w:tabs>
                          <w:tab w:val="left" w:pos="1260"/>
                          <w:tab w:val="left" w:pos="4050"/>
                        </w:tabs>
                        <w:spacing w:after="0" w:line="240" w:lineRule="auto"/>
                        <w:jc w:val="center"/>
                        <w:rPr>
                          <w:rFonts w:ascii="Arial Nova" w:hAnsi="Arial Nova"/>
                          <w:b/>
                          <w:sz w:val="32"/>
                          <w:szCs w:val="26"/>
                          <w:u w:val="single"/>
                        </w:rPr>
                      </w:pPr>
                      <w:r w:rsidRPr="00004E8F">
                        <w:rPr>
                          <w:rFonts w:ascii="Arial Nova" w:hAnsi="Arial Nova"/>
                          <w:b/>
                          <w:sz w:val="32"/>
                          <w:szCs w:val="26"/>
                          <w:u w:val="single"/>
                        </w:rPr>
                        <w:t>Deposit Totals</w:t>
                      </w:r>
                    </w:p>
                    <w:p w14:paraId="794040E6" w14:textId="77777777" w:rsidR="00913C46" w:rsidRPr="00004E8F" w:rsidRDefault="00913C46" w:rsidP="00913C46">
                      <w:pPr>
                        <w:tabs>
                          <w:tab w:val="left" w:pos="1260"/>
                          <w:tab w:val="left" w:pos="4050"/>
                        </w:tabs>
                        <w:spacing w:after="0" w:line="360" w:lineRule="auto"/>
                        <w:ind w:left="450"/>
                        <w:rPr>
                          <w:rFonts w:ascii="Arial Nova" w:hAnsi="Arial Nova"/>
                          <w:sz w:val="26"/>
                          <w:szCs w:val="26"/>
                          <w:u w:val="single"/>
                        </w:rPr>
                      </w:pPr>
                      <w:r w:rsidRPr="00004E8F">
                        <w:rPr>
                          <w:rFonts w:ascii="Arial Nova" w:hAnsi="Arial Nova"/>
                          <w:sz w:val="26"/>
                          <w:szCs w:val="26"/>
                        </w:rPr>
                        <w:t xml:space="preserve">Checks: </w:t>
                      </w:r>
                      <w:r w:rsidRPr="00004E8F">
                        <w:rPr>
                          <w:rFonts w:ascii="Arial Nova" w:hAnsi="Arial Nova"/>
                          <w:sz w:val="26"/>
                          <w:szCs w:val="26"/>
                          <w:u w:val="single"/>
                        </w:rPr>
                        <w:t>$</w:t>
                      </w:r>
                      <w:r w:rsidRPr="00004E8F">
                        <w:rPr>
                          <w:rFonts w:ascii="Arial Nova" w:hAnsi="Arial Nova"/>
                          <w:sz w:val="26"/>
                          <w:szCs w:val="26"/>
                          <w:u w:val="single"/>
                        </w:rPr>
                        <w:tab/>
                      </w:r>
                      <w:r w:rsidRPr="00004E8F">
                        <w:rPr>
                          <w:rFonts w:ascii="Arial Nova" w:hAnsi="Arial Nova"/>
                          <w:sz w:val="26"/>
                          <w:szCs w:val="26"/>
                          <w:u w:val="single"/>
                        </w:rPr>
                        <w:tab/>
                      </w:r>
                    </w:p>
                    <w:p w14:paraId="3106A94C" w14:textId="77777777" w:rsidR="00913C46" w:rsidRPr="00004E8F" w:rsidRDefault="00913C46" w:rsidP="00913C46">
                      <w:pPr>
                        <w:tabs>
                          <w:tab w:val="left" w:pos="1260"/>
                          <w:tab w:val="left" w:pos="4050"/>
                        </w:tabs>
                        <w:spacing w:after="0" w:line="360" w:lineRule="auto"/>
                        <w:ind w:left="450"/>
                        <w:rPr>
                          <w:rFonts w:ascii="Arial Nova" w:hAnsi="Arial Nova"/>
                        </w:rPr>
                      </w:pPr>
                      <w:r w:rsidRPr="00004E8F">
                        <w:rPr>
                          <w:rFonts w:ascii="Arial Nova" w:hAnsi="Arial Nova"/>
                          <w:sz w:val="26"/>
                          <w:szCs w:val="26"/>
                        </w:rPr>
                        <w:t xml:space="preserve"> Cash: </w:t>
                      </w:r>
                      <w:r w:rsidRPr="00004E8F">
                        <w:rPr>
                          <w:rFonts w:ascii="Arial Nova" w:hAnsi="Arial Nova"/>
                          <w:sz w:val="26"/>
                          <w:szCs w:val="26"/>
                          <w:u w:val="single"/>
                        </w:rPr>
                        <w:t>$</w:t>
                      </w:r>
                      <w:r w:rsidRPr="00004E8F">
                        <w:rPr>
                          <w:rFonts w:ascii="Arial Nova" w:hAnsi="Arial Nova"/>
                          <w:sz w:val="26"/>
                          <w:szCs w:val="26"/>
                          <w:u w:val="single"/>
                        </w:rPr>
                        <w:tab/>
                      </w:r>
                      <w:r w:rsidRPr="00004E8F">
                        <w:rPr>
                          <w:rFonts w:ascii="Arial Nova" w:hAnsi="Arial Nova"/>
                          <w:sz w:val="26"/>
                          <w:szCs w:val="26"/>
                          <w:u w:val="single"/>
                        </w:rPr>
                        <w:tab/>
                      </w:r>
                    </w:p>
                    <w:p w14:paraId="67999842" w14:textId="77777777" w:rsidR="00913C46" w:rsidRPr="00004E8F" w:rsidRDefault="00913C46" w:rsidP="00913C46">
                      <w:pPr>
                        <w:tabs>
                          <w:tab w:val="left" w:pos="1260"/>
                          <w:tab w:val="left" w:pos="4050"/>
                        </w:tabs>
                        <w:spacing w:after="0" w:line="360" w:lineRule="auto"/>
                        <w:ind w:left="450"/>
                        <w:rPr>
                          <w:rFonts w:ascii="Arial Nova" w:hAnsi="Arial Nova"/>
                        </w:rPr>
                      </w:pPr>
                      <w:r w:rsidRPr="00004E8F">
                        <w:rPr>
                          <w:rFonts w:ascii="Arial Nova" w:hAnsi="Arial Nova"/>
                          <w:sz w:val="26"/>
                          <w:szCs w:val="26"/>
                        </w:rPr>
                        <w:t xml:space="preserve"> Coins: </w:t>
                      </w:r>
                      <w:r w:rsidRPr="00004E8F">
                        <w:rPr>
                          <w:rFonts w:ascii="Arial Nova" w:hAnsi="Arial Nova"/>
                          <w:sz w:val="26"/>
                          <w:szCs w:val="26"/>
                          <w:u w:val="single"/>
                        </w:rPr>
                        <w:t>$</w:t>
                      </w:r>
                      <w:r w:rsidRPr="00004E8F">
                        <w:rPr>
                          <w:rFonts w:ascii="Arial Nova" w:hAnsi="Arial Nova"/>
                          <w:sz w:val="26"/>
                          <w:szCs w:val="26"/>
                          <w:u w:val="single"/>
                        </w:rPr>
                        <w:tab/>
                      </w:r>
                      <w:r w:rsidRPr="00004E8F">
                        <w:rPr>
                          <w:rFonts w:ascii="Arial Nova" w:hAnsi="Arial Nova"/>
                          <w:sz w:val="26"/>
                          <w:szCs w:val="26"/>
                          <w:u w:val="single"/>
                        </w:rPr>
                        <w:tab/>
                      </w:r>
                    </w:p>
                    <w:p w14:paraId="0A72F90B" w14:textId="77777777" w:rsidR="00913C46" w:rsidRPr="00004E8F" w:rsidRDefault="00913C46" w:rsidP="00913C46">
                      <w:pPr>
                        <w:tabs>
                          <w:tab w:val="left" w:pos="1260"/>
                          <w:tab w:val="left" w:pos="4050"/>
                        </w:tabs>
                        <w:spacing w:after="0" w:line="360" w:lineRule="auto"/>
                        <w:ind w:left="450"/>
                        <w:rPr>
                          <w:rFonts w:ascii="Arial Nova" w:hAnsi="Arial Nova"/>
                          <w:b/>
                          <w:sz w:val="26"/>
                          <w:szCs w:val="26"/>
                          <w:u w:val="single"/>
                        </w:rPr>
                      </w:pPr>
                      <w:r w:rsidRPr="00004E8F">
                        <w:rPr>
                          <w:rFonts w:ascii="Arial Nova" w:hAnsi="Arial Nova"/>
                          <w:sz w:val="26"/>
                          <w:szCs w:val="26"/>
                        </w:rPr>
                        <w:t xml:space="preserve"> </w:t>
                      </w:r>
                      <w:r w:rsidRPr="00004E8F">
                        <w:rPr>
                          <w:rFonts w:ascii="Arial Nova" w:hAnsi="Arial Nova"/>
                          <w:b/>
                          <w:sz w:val="26"/>
                          <w:szCs w:val="26"/>
                        </w:rPr>
                        <w:t xml:space="preserve">Total: </w:t>
                      </w:r>
                      <w:r w:rsidRPr="00004E8F">
                        <w:rPr>
                          <w:rFonts w:ascii="Arial Nova" w:hAnsi="Arial Nova"/>
                          <w:b/>
                          <w:sz w:val="26"/>
                          <w:szCs w:val="26"/>
                          <w:u w:val="single"/>
                        </w:rPr>
                        <w:t>$</w:t>
                      </w:r>
                      <w:r w:rsidRPr="00004E8F">
                        <w:rPr>
                          <w:rFonts w:ascii="Arial Nova" w:hAnsi="Arial Nova"/>
                          <w:b/>
                          <w:sz w:val="26"/>
                          <w:szCs w:val="26"/>
                          <w:u w:val="single"/>
                        </w:rPr>
                        <w:tab/>
                      </w:r>
                      <w:r w:rsidRPr="00004E8F">
                        <w:rPr>
                          <w:rFonts w:ascii="Arial Nova" w:hAnsi="Arial Nova"/>
                          <w:b/>
                          <w:sz w:val="26"/>
                          <w:szCs w:val="26"/>
                          <w:u w:val="single"/>
                        </w:rPr>
                        <w:tab/>
                      </w:r>
                    </w:p>
                    <w:p w14:paraId="77C8BF09" w14:textId="77777777" w:rsidR="00913C46" w:rsidRPr="00004E8F" w:rsidRDefault="00913C46" w:rsidP="00913C46">
                      <w:pPr>
                        <w:tabs>
                          <w:tab w:val="left" w:pos="1260"/>
                          <w:tab w:val="left" w:pos="3420"/>
                        </w:tabs>
                        <w:spacing w:after="0" w:line="360" w:lineRule="auto"/>
                        <w:rPr>
                          <w:rFonts w:ascii="Arial Nova" w:hAnsi="Arial Nova"/>
                          <w:u w:val="single"/>
                        </w:rPr>
                      </w:pPr>
                      <w:r w:rsidRPr="00004E8F">
                        <w:rPr>
                          <w:rFonts w:ascii="Arial Nova" w:hAnsi="Arial Nova"/>
                          <w:u w:val="single"/>
                        </w:rPr>
                        <w:t>Budget Items to be Credited</w:t>
                      </w:r>
                      <w:r w:rsidRPr="00004E8F">
                        <w:rPr>
                          <w:rFonts w:ascii="Arial Nova" w:hAnsi="Arial Nova"/>
                          <w:u w:val="single"/>
                        </w:rPr>
                        <w:tab/>
                        <w:t xml:space="preserve">$ </w:t>
                      </w:r>
                      <w:proofErr w:type="gramStart"/>
                      <w:r w:rsidRPr="00004E8F">
                        <w:rPr>
                          <w:rFonts w:ascii="Arial Nova" w:hAnsi="Arial Nova"/>
                          <w:u w:val="single"/>
                        </w:rPr>
                        <w:t>Amount</w:t>
                      </w:r>
                      <w:proofErr w:type="gramEnd"/>
                      <w:r w:rsidRPr="00004E8F">
                        <w:rPr>
                          <w:rFonts w:ascii="Arial Nova" w:hAnsi="Arial Nova"/>
                          <w:u w:val="single"/>
                        </w:rPr>
                        <w:t xml:space="preserve"> </w:t>
                      </w:r>
                    </w:p>
                    <w:p w14:paraId="6B55A445" w14:textId="77777777" w:rsidR="00913C46" w:rsidRPr="00004E8F" w:rsidRDefault="00913C46" w:rsidP="00913C46">
                      <w:pPr>
                        <w:tabs>
                          <w:tab w:val="left" w:pos="1260"/>
                          <w:tab w:val="left" w:pos="4590"/>
                          <w:tab w:val="left" w:pos="4680"/>
                        </w:tabs>
                        <w:spacing w:after="0" w:line="360" w:lineRule="auto"/>
                        <w:rPr>
                          <w:rFonts w:ascii="Arial Nova" w:hAnsi="Arial Nova"/>
                        </w:rPr>
                      </w:pPr>
                      <w:r w:rsidRPr="00004E8F">
                        <w:rPr>
                          <w:rFonts w:ascii="Arial Nova" w:hAnsi="Arial Nova"/>
                          <w:u w:val="single"/>
                        </w:rPr>
                        <w:tab/>
                      </w:r>
                      <w:r w:rsidRPr="00004E8F">
                        <w:rPr>
                          <w:rFonts w:ascii="Arial Nova" w:hAnsi="Arial Nova"/>
                          <w:u w:val="single"/>
                        </w:rPr>
                        <w:tab/>
                      </w:r>
                      <w:r w:rsidRPr="00004E8F">
                        <w:rPr>
                          <w:rFonts w:ascii="Arial Nova" w:hAnsi="Arial Nova"/>
                          <w:u w:val="single"/>
                        </w:rPr>
                        <w:tab/>
                      </w:r>
                      <w:r w:rsidRPr="00004E8F">
                        <w:rPr>
                          <w:rFonts w:ascii="Arial Nova" w:hAnsi="Arial Nova"/>
                          <w:u w:val="single"/>
                        </w:rPr>
                        <w:tab/>
                      </w:r>
                      <w:r w:rsidRPr="00004E8F">
                        <w:rPr>
                          <w:rFonts w:ascii="Arial Nova" w:hAnsi="Arial Nova"/>
                          <w:u w:val="single"/>
                        </w:rPr>
                        <w:tab/>
                      </w:r>
                      <w:r w:rsidRPr="00004E8F">
                        <w:rPr>
                          <w:rFonts w:ascii="Arial Nova" w:hAnsi="Arial Nova"/>
                          <w:u w:val="single"/>
                        </w:rPr>
                        <w:tab/>
                      </w:r>
                      <w:r w:rsidRPr="00004E8F">
                        <w:rPr>
                          <w:rFonts w:ascii="Arial Nova" w:hAnsi="Arial Nova"/>
                          <w:u w:val="single"/>
                        </w:rPr>
                        <w:tab/>
                      </w:r>
                      <w:r w:rsidRPr="00004E8F">
                        <w:rPr>
                          <w:rFonts w:ascii="Arial Nova" w:hAnsi="Arial Nova"/>
                          <w:u w:val="single"/>
                        </w:rPr>
                        <w:tab/>
                      </w:r>
                      <w:r w:rsidRPr="00004E8F">
                        <w:rPr>
                          <w:rFonts w:ascii="Arial Nova" w:hAnsi="Arial Nova"/>
                          <w:u w:val="single"/>
                        </w:rPr>
                        <w:tab/>
                      </w:r>
                      <w:r w:rsidRPr="00004E8F">
                        <w:rPr>
                          <w:rFonts w:ascii="Arial Nova" w:hAnsi="Arial Nova"/>
                          <w:u w:val="single"/>
                        </w:rPr>
                        <w:tab/>
                      </w:r>
                    </w:p>
                    <w:p w14:paraId="4F8BC967" w14:textId="77777777" w:rsidR="00913C46" w:rsidRDefault="00913C46" w:rsidP="00913C46">
                      <w:pPr>
                        <w:tabs>
                          <w:tab w:val="left" w:pos="1260"/>
                          <w:tab w:val="left" w:pos="4050"/>
                          <w:tab w:val="left" w:pos="4680"/>
                        </w:tabs>
                        <w:spacing w:after="0" w:line="240" w:lineRule="auto"/>
                        <w:rPr>
                          <w:rFonts w:ascii="Arial Nova" w:hAnsi="Arial Nova"/>
                          <w:sz w:val="44"/>
                          <w:szCs w:val="20"/>
                          <w:u w:val="single"/>
                        </w:rPr>
                      </w:pPr>
                    </w:p>
                    <w:p w14:paraId="40BA4245" w14:textId="77777777" w:rsidR="00913C46" w:rsidRPr="00683127" w:rsidRDefault="00913C46" w:rsidP="00913C46">
                      <w:pPr>
                        <w:tabs>
                          <w:tab w:val="left" w:pos="1260"/>
                          <w:tab w:val="left" w:pos="4050"/>
                          <w:tab w:val="left" w:pos="4680"/>
                        </w:tabs>
                        <w:spacing w:after="0" w:line="240" w:lineRule="auto"/>
                        <w:rPr>
                          <w:rFonts w:ascii="Arial Nova" w:hAnsi="Arial Nova"/>
                          <w:sz w:val="18"/>
                          <w:szCs w:val="4"/>
                          <w:u w:val="single"/>
                        </w:rPr>
                      </w:pPr>
                    </w:p>
                    <w:p w14:paraId="448D2057" w14:textId="77777777" w:rsidR="00913C46" w:rsidRPr="00004E8F" w:rsidRDefault="00913C46" w:rsidP="00913C46">
                      <w:pPr>
                        <w:tabs>
                          <w:tab w:val="left" w:pos="1260"/>
                          <w:tab w:val="left" w:pos="4590"/>
                          <w:tab w:val="left" w:pos="4680"/>
                        </w:tabs>
                        <w:spacing w:after="0" w:line="240" w:lineRule="auto"/>
                        <w:rPr>
                          <w:rFonts w:ascii="Arial Nova" w:hAnsi="Arial Nova"/>
                        </w:rPr>
                      </w:pPr>
                      <w:r w:rsidRPr="00004E8F">
                        <w:rPr>
                          <w:rFonts w:ascii="Arial Nova" w:hAnsi="Arial Nova"/>
                          <w:u w:val="single"/>
                        </w:rPr>
                        <w:tab/>
                      </w:r>
                      <w:r w:rsidRPr="00004E8F">
                        <w:rPr>
                          <w:rFonts w:ascii="Arial Nova" w:hAnsi="Arial Nova"/>
                          <w:u w:val="single"/>
                        </w:rPr>
                        <w:tab/>
                      </w:r>
                    </w:p>
                    <w:p w14:paraId="751E8A2F" w14:textId="77777777" w:rsidR="00913C46" w:rsidRDefault="00913C46" w:rsidP="00913C46">
                      <w:pPr>
                        <w:tabs>
                          <w:tab w:val="left" w:pos="1260"/>
                          <w:tab w:val="left" w:pos="4590"/>
                          <w:tab w:val="left" w:pos="4680"/>
                        </w:tabs>
                        <w:spacing w:after="0" w:line="240" w:lineRule="auto"/>
                        <w:jc w:val="center"/>
                        <w:rPr>
                          <w:rFonts w:ascii="Arial Nova" w:hAnsi="Arial Nova"/>
                        </w:rPr>
                      </w:pPr>
                      <w:r w:rsidRPr="00004E8F">
                        <w:rPr>
                          <w:rFonts w:ascii="Arial Nova" w:hAnsi="Arial Nova"/>
                        </w:rPr>
                        <w:t>Executive Board Member Signature</w:t>
                      </w:r>
                    </w:p>
                    <w:p w14:paraId="2FA83273" w14:textId="77777777" w:rsidR="00913C46" w:rsidRPr="00AD0036" w:rsidRDefault="00913C46" w:rsidP="00913C46">
                      <w:pPr>
                        <w:tabs>
                          <w:tab w:val="left" w:pos="1260"/>
                          <w:tab w:val="left" w:pos="4590"/>
                          <w:tab w:val="left" w:pos="4680"/>
                        </w:tabs>
                        <w:spacing w:after="0" w:line="240" w:lineRule="auto"/>
                        <w:jc w:val="center"/>
                        <w:rPr>
                          <w:rFonts w:ascii="Arial Nova" w:hAnsi="Arial Nova"/>
                          <w:sz w:val="12"/>
                          <w:szCs w:val="12"/>
                        </w:rPr>
                      </w:pPr>
                    </w:p>
                    <w:p w14:paraId="62A4258A" w14:textId="77777777" w:rsidR="00913C46" w:rsidRPr="00004E8F" w:rsidRDefault="00913C46" w:rsidP="00913C46">
                      <w:pPr>
                        <w:tabs>
                          <w:tab w:val="left" w:pos="1260"/>
                          <w:tab w:val="left" w:pos="4590"/>
                          <w:tab w:val="left" w:pos="4680"/>
                        </w:tabs>
                        <w:spacing w:after="0" w:line="240" w:lineRule="auto"/>
                        <w:rPr>
                          <w:rFonts w:ascii="Arial Nova" w:hAnsi="Arial Nova"/>
                        </w:rPr>
                      </w:pPr>
                      <w:r w:rsidRPr="00004E8F">
                        <w:rPr>
                          <w:rFonts w:ascii="Arial Nova" w:hAnsi="Arial Nova"/>
                          <w:u w:val="single"/>
                        </w:rPr>
                        <w:tab/>
                      </w:r>
                      <w:r w:rsidRPr="00004E8F">
                        <w:rPr>
                          <w:rFonts w:ascii="Arial Nova" w:hAnsi="Arial Nova"/>
                          <w:u w:val="single"/>
                        </w:rPr>
                        <w:tab/>
                      </w:r>
                    </w:p>
                    <w:p w14:paraId="4E410F13" w14:textId="77777777" w:rsidR="00913C46" w:rsidRPr="00004E8F" w:rsidRDefault="00913C46" w:rsidP="00913C46">
                      <w:pPr>
                        <w:tabs>
                          <w:tab w:val="left" w:pos="1260"/>
                          <w:tab w:val="left" w:pos="4050"/>
                          <w:tab w:val="left" w:pos="4680"/>
                        </w:tabs>
                        <w:spacing w:after="0" w:line="240" w:lineRule="auto"/>
                        <w:jc w:val="center"/>
                        <w:rPr>
                          <w:rFonts w:ascii="Arial Nova" w:hAnsi="Arial Nova"/>
                        </w:rPr>
                      </w:pPr>
                      <w:r w:rsidRPr="00004E8F">
                        <w:rPr>
                          <w:rFonts w:ascii="Arial Nova" w:hAnsi="Arial Nova"/>
                        </w:rPr>
                        <w:t>Second Signature for Cash Deposits</w:t>
                      </w:r>
                    </w:p>
                    <w:p w14:paraId="30EC33FB" w14:textId="77777777" w:rsidR="00913C46" w:rsidRPr="00922CC0" w:rsidRDefault="00913C46" w:rsidP="00913C46">
                      <w:pPr>
                        <w:tabs>
                          <w:tab w:val="left" w:pos="1260"/>
                          <w:tab w:val="left" w:pos="4050"/>
                          <w:tab w:val="left" w:pos="4680"/>
                        </w:tabs>
                        <w:spacing w:after="0" w:line="240" w:lineRule="auto"/>
                        <w:rPr>
                          <w:sz w:val="8"/>
                        </w:rPr>
                      </w:pPr>
                    </w:p>
                    <w:p w14:paraId="7092E31F" w14:textId="77777777" w:rsidR="00913C46" w:rsidRPr="003F004D" w:rsidRDefault="00913C46" w:rsidP="00913C46">
                      <w:pPr>
                        <w:tabs>
                          <w:tab w:val="left" w:pos="1260"/>
                          <w:tab w:val="left" w:pos="4050"/>
                          <w:tab w:val="left" w:pos="4680"/>
                        </w:tabs>
                        <w:spacing w:after="0" w:line="240" w:lineRule="auto"/>
                        <w:rPr>
                          <w:sz w:val="12"/>
                          <w:szCs w:val="4"/>
                        </w:rPr>
                      </w:pPr>
                    </w:p>
                    <w:p w14:paraId="4E200C47" w14:textId="77777777" w:rsidR="00913C46" w:rsidRDefault="00913C46" w:rsidP="00913C46">
                      <w:pPr>
                        <w:tabs>
                          <w:tab w:val="left" w:pos="1260"/>
                          <w:tab w:val="left" w:pos="4050"/>
                          <w:tab w:val="left" w:pos="4680"/>
                        </w:tabs>
                        <w:spacing w:after="0" w:line="240" w:lineRule="auto"/>
                        <w:jc w:val="center"/>
                        <w:rPr>
                          <w:rFonts w:ascii="Arial Nova" w:hAnsi="Arial Nova"/>
                          <w:b/>
                          <w:u w:val="single"/>
                        </w:rPr>
                      </w:pPr>
                      <w:r w:rsidRPr="00004E8F">
                        <w:rPr>
                          <w:rFonts w:ascii="Arial Nova" w:hAnsi="Arial Nova"/>
                          <w:b/>
                          <w:u w:val="single"/>
                        </w:rPr>
                        <w:t>For Treasurer’s Use Only</w:t>
                      </w:r>
                    </w:p>
                    <w:p w14:paraId="3E83EEE9" w14:textId="77777777" w:rsidR="00913C46" w:rsidRPr="00004E8F" w:rsidRDefault="00913C46" w:rsidP="00913C46">
                      <w:pPr>
                        <w:tabs>
                          <w:tab w:val="left" w:pos="1260"/>
                          <w:tab w:val="left" w:pos="4050"/>
                          <w:tab w:val="left" w:pos="4680"/>
                        </w:tabs>
                        <w:spacing w:after="0" w:line="240" w:lineRule="auto"/>
                        <w:jc w:val="center"/>
                        <w:rPr>
                          <w:rFonts w:ascii="Arial Nova" w:hAnsi="Arial Nova"/>
                          <w:b/>
                          <w:u w:val="single"/>
                        </w:rPr>
                      </w:pPr>
                    </w:p>
                    <w:p w14:paraId="667148CB" w14:textId="77777777" w:rsidR="00913C46" w:rsidRPr="00004E8F" w:rsidRDefault="00913C46" w:rsidP="00913C46">
                      <w:pPr>
                        <w:tabs>
                          <w:tab w:val="left" w:pos="1710"/>
                          <w:tab w:val="left" w:pos="1890"/>
                          <w:tab w:val="left" w:pos="4500"/>
                          <w:tab w:val="left" w:pos="4680"/>
                        </w:tabs>
                        <w:spacing w:after="0" w:line="240" w:lineRule="auto"/>
                        <w:rPr>
                          <w:rFonts w:ascii="Arial Nova" w:hAnsi="Arial Nova"/>
                        </w:rPr>
                      </w:pPr>
                      <w:r w:rsidRPr="00004E8F">
                        <w:rPr>
                          <w:rFonts w:ascii="Arial Nova" w:hAnsi="Arial Nova"/>
                        </w:rPr>
                        <w:t xml:space="preserve">Dep Date: </w:t>
                      </w:r>
                      <w:r w:rsidRPr="00004E8F">
                        <w:rPr>
                          <w:rFonts w:ascii="Arial Nova" w:hAnsi="Arial Nova"/>
                          <w:u w:val="single"/>
                        </w:rPr>
                        <w:tab/>
                      </w:r>
                      <w:r w:rsidRPr="001F711B">
                        <w:rPr>
                          <w:rFonts w:ascii="Arial Nova" w:hAnsi="Arial Nova"/>
                          <w:u w:val="single"/>
                        </w:rPr>
                        <w:tab/>
                      </w:r>
                      <w:r w:rsidRPr="001F711B">
                        <w:rPr>
                          <w:rFonts w:ascii="Arial Nova" w:hAnsi="Arial Nova"/>
                        </w:rPr>
                        <w:t xml:space="preserve"> </w:t>
                      </w:r>
                      <w:r>
                        <w:rPr>
                          <w:rFonts w:ascii="Arial Nova" w:hAnsi="Arial Nova"/>
                        </w:rPr>
                        <w:t xml:space="preserve">  </w:t>
                      </w:r>
                      <w:r w:rsidRPr="00004E8F">
                        <w:rPr>
                          <w:rFonts w:ascii="Arial Nova" w:hAnsi="Arial Nova"/>
                        </w:rPr>
                        <w:t xml:space="preserve">Amount: </w:t>
                      </w:r>
                      <w:r w:rsidRPr="00004E8F">
                        <w:rPr>
                          <w:rFonts w:ascii="Arial Nova" w:hAnsi="Arial Nova"/>
                          <w:u w:val="single"/>
                        </w:rPr>
                        <w:tab/>
                      </w:r>
                    </w:p>
                    <w:p w14:paraId="23028005" w14:textId="77777777" w:rsidR="00913C46" w:rsidRPr="00004E8F" w:rsidRDefault="00913C46" w:rsidP="00913C46">
                      <w:pPr>
                        <w:pStyle w:val="ListParagraph"/>
                        <w:numPr>
                          <w:ilvl w:val="0"/>
                          <w:numId w:val="57"/>
                        </w:numPr>
                        <w:tabs>
                          <w:tab w:val="left" w:pos="1260"/>
                          <w:tab w:val="left" w:pos="4050"/>
                          <w:tab w:val="left" w:pos="4680"/>
                        </w:tabs>
                        <w:spacing w:after="0" w:line="240" w:lineRule="auto"/>
                        <w:ind w:left="450"/>
                        <w:jc w:val="center"/>
                        <w:rPr>
                          <w:rFonts w:ascii="Arial Nova" w:hAnsi="Arial Nova" w:cs="Courier New"/>
                          <w:sz w:val="36"/>
                        </w:rPr>
                      </w:pPr>
                      <w:proofErr w:type="gramStart"/>
                      <w:r w:rsidRPr="00004E8F">
                        <w:rPr>
                          <w:rFonts w:ascii="Arial Nova" w:hAnsi="Arial Nova"/>
                        </w:rPr>
                        <w:t>Entered into</w:t>
                      </w:r>
                      <w:proofErr w:type="gramEnd"/>
                      <w:r w:rsidRPr="00004E8F">
                        <w:rPr>
                          <w:rFonts w:ascii="Arial Nova" w:hAnsi="Arial Nova"/>
                        </w:rPr>
                        <w:t xml:space="preserve"> Ledger/Accounting Software</w:t>
                      </w:r>
                    </w:p>
                  </w:txbxContent>
                </v:textbox>
              </v:shape>
            </w:pict>
          </mc:Fallback>
        </mc:AlternateContent>
      </w:r>
    </w:p>
    <w:p w14:paraId="27BA4C4D" w14:textId="77777777" w:rsidR="00913C46" w:rsidRPr="0019472D" w:rsidRDefault="00913C46" w:rsidP="00913C46">
      <w:pPr>
        <w:widowControl w:val="0"/>
        <w:spacing w:after="0" w:line="240" w:lineRule="auto"/>
        <w:rPr>
          <w:color w:val="000000" w:themeColor="text1"/>
          <w14:ligatures w14:val="standardContextual"/>
        </w:rPr>
      </w:pPr>
    </w:p>
    <w:p w14:paraId="310DF818" w14:textId="77777777" w:rsidR="00913C46" w:rsidRPr="0019472D" w:rsidRDefault="00913C46" w:rsidP="00913C46">
      <w:pPr>
        <w:widowControl w:val="0"/>
        <w:spacing w:after="0" w:line="240" w:lineRule="auto"/>
        <w:rPr>
          <w:color w:val="000000" w:themeColor="text1"/>
          <w14:ligatures w14:val="standardContextual"/>
        </w:rPr>
      </w:pPr>
    </w:p>
    <w:p w14:paraId="7FF38D8D" w14:textId="77777777" w:rsidR="00913C46" w:rsidRPr="0019472D" w:rsidRDefault="00913C46" w:rsidP="00913C46">
      <w:pPr>
        <w:widowControl w:val="0"/>
        <w:spacing w:after="0" w:line="240" w:lineRule="auto"/>
        <w:rPr>
          <w:color w:val="000000" w:themeColor="text1"/>
          <w14:ligatures w14:val="standardContextual"/>
        </w:rPr>
      </w:pPr>
      <w:r>
        <w:rPr>
          <w:noProof/>
          <w:color w:val="000000" w:themeColor="text1"/>
        </w:rPr>
        <mc:AlternateContent>
          <mc:Choice Requires="wps">
            <w:drawing>
              <wp:anchor distT="0" distB="0" distL="114300" distR="114300" simplePos="0" relativeHeight="251891712" behindDoc="0" locked="0" layoutInCell="1" allowOverlap="1" wp14:anchorId="3AB5E91C" wp14:editId="6FBCB162">
                <wp:simplePos x="0" y="0"/>
                <wp:positionH relativeFrom="column">
                  <wp:posOffset>3514248</wp:posOffset>
                </wp:positionH>
                <wp:positionV relativeFrom="paragraph">
                  <wp:posOffset>9795</wp:posOffset>
                </wp:positionV>
                <wp:extent cx="3066427" cy="3180043"/>
                <wp:effectExtent l="19050" t="19050" r="19685" b="20955"/>
                <wp:wrapNone/>
                <wp:docPr id="429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6427" cy="3180043"/>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9D938" id="Rectangle 3" o:spid="_x0000_s1026" style="position:absolute;margin-left:276.7pt;margin-top:.75pt;width:241.45pt;height:250.4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" filled="f" strokecolor="windowText" strokeweight="2.25pt">
                <v:path arrowok="t"/>
              </v:rect>
            </w:pict>
          </mc:Fallback>
        </mc:AlternateContent>
      </w:r>
    </w:p>
    <w:p w14:paraId="3D8A5C73" w14:textId="77777777" w:rsidR="00913C46" w:rsidRPr="0019472D" w:rsidRDefault="00913C46" w:rsidP="00913C46">
      <w:pPr>
        <w:widowControl w:val="0"/>
        <w:spacing w:after="0" w:line="240" w:lineRule="auto"/>
        <w:rPr>
          <w:color w:val="000000" w:themeColor="text1"/>
          <w14:ligatures w14:val="standardContextual"/>
        </w:rPr>
      </w:pPr>
    </w:p>
    <w:p w14:paraId="000975EF" w14:textId="77777777" w:rsidR="00913C46" w:rsidRPr="0019472D" w:rsidRDefault="00913C46" w:rsidP="00913C46">
      <w:pPr>
        <w:widowControl w:val="0"/>
        <w:spacing w:after="0" w:line="240" w:lineRule="auto"/>
        <w:rPr>
          <w:color w:val="000000" w:themeColor="text1"/>
          <w14:ligatures w14:val="standardContextual"/>
        </w:rPr>
      </w:pPr>
    </w:p>
    <w:p w14:paraId="05FDF040" w14:textId="77777777" w:rsidR="00913C46" w:rsidRPr="0019472D" w:rsidRDefault="00913C46" w:rsidP="00913C46">
      <w:pPr>
        <w:widowControl w:val="0"/>
        <w:spacing w:after="0" w:line="240" w:lineRule="auto"/>
        <w:rPr>
          <w:color w:val="000000" w:themeColor="text1"/>
          <w14:ligatures w14:val="standardContextual"/>
        </w:rPr>
      </w:pPr>
    </w:p>
    <w:p w14:paraId="79F670FC" w14:textId="77777777" w:rsidR="00913C46" w:rsidRPr="0019472D" w:rsidRDefault="00913C46" w:rsidP="00913C46">
      <w:pPr>
        <w:widowControl w:val="0"/>
        <w:spacing w:after="0" w:line="240" w:lineRule="auto"/>
        <w:rPr>
          <w:color w:val="000000" w:themeColor="text1"/>
          <w14:ligatures w14:val="standardContextual"/>
        </w:rPr>
      </w:pPr>
    </w:p>
    <w:p w14:paraId="7E5961B5" w14:textId="77777777" w:rsidR="00913C46" w:rsidRPr="0019472D" w:rsidRDefault="00913C46" w:rsidP="00913C46">
      <w:pPr>
        <w:widowControl w:val="0"/>
        <w:spacing w:after="0" w:line="240" w:lineRule="auto"/>
        <w:rPr>
          <w:color w:val="000000" w:themeColor="text1"/>
          <w14:ligatures w14:val="standardContextual"/>
        </w:rPr>
      </w:pPr>
    </w:p>
    <w:p w14:paraId="4606559D" w14:textId="77777777" w:rsidR="00913C46" w:rsidRPr="0019472D" w:rsidRDefault="00913C46" w:rsidP="00913C46">
      <w:pPr>
        <w:widowControl w:val="0"/>
        <w:spacing w:after="0" w:line="240" w:lineRule="auto"/>
        <w:rPr>
          <w:color w:val="000000" w:themeColor="text1"/>
          <w14:ligatures w14:val="standardContextual"/>
        </w:rPr>
      </w:pPr>
    </w:p>
    <w:p w14:paraId="7C0F416C" w14:textId="77777777" w:rsidR="00913C46" w:rsidRPr="0019472D" w:rsidRDefault="00913C46" w:rsidP="00913C46">
      <w:pPr>
        <w:widowControl w:val="0"/>
        <w:spacing w:after="0" w:line="240" w:lineRule="auto"/>
        <w:rPr>
          <w:color w:val="000000" w:themeColor="text1"/>
          <w14:ligatures w14:val="standardContextual"/>
        </w:rPr>
      </w:pPr>
    </w:p>
    <w:p w14:paraId="704DC0D2" w14:textId="77777777" w:rsidR="00913C46" w:rsidRPr="0019472D" w:rsidRDefault="00913C46" w:rsidP="00913C46">
      <w:pPr>
        <w:widowControl w:val="0"/>
        <w:spacing w:after="0" w:line="240" w:lineRule="auto"/>
        <w:rPr>
          <w:color w:val="000000" w:themeColor="text1"/>
          <w14:ligatures w14:val="standardContextual"/>
        </w:rPr>
      </w:pPr>
    </w:p>
    <w:p w14:paraId="71EB2A67" w14:textId="77777777" w:rsidR="00913C46" w:rsidRPr="0019472D" w:rsidRDefault="00913C46" w:rsidP="00913C46">
      <w:pPr>
        <w:widowControl w:val="0"/>
        <w:spacing w:after="0" w:line="240" w:lineRule="auto"/>
        <w:rPr>
          <w:color w:val="000000" w:themeColor="text1"/>
          <w14:ligatures w14:val="standardContextual"/>
        </w:rPr>
      </w:pPr>
    </w:p>
    <w:p w14:paraId="65C6A3D5" w14:textId="77777777" w:rsidR="00913C46" w:rsidRPr="0019472D" w:rsidRDefault="00913C46" w:rsidP="00913C46">
      <w:pPr>
        <w:widowControl w:val="0"/>
        <w:spacing w:after="0" w:line="240" w:lineRule="auto"/>
        <w:rPr>
          <w:color w:val="000000" w:themeColor="text1"/>
          <w14:ligatures w14:val="standardContextual"/>
        </w:rPr>
      </w:pPr>
    </w:p>
    <w:p w14:paraId="10880A4F" w14:textId="77777777" w:rsidR="00913C46" w:rsidRPr="0019472D" w:rsidRDefault="00913C46" w:rsidP="00913C46">
      <w:pPr>
        <w:widowControl w:val="0"/>
        <w:spacing w:after="0" w:line="240" w:lineRule="auto"/>
        <w:rPr>
          <w:color w:val="000000" w:themeColor="text1"/>
          <w14:ligatures w14:val="standardContextual"/>
        </w:rPr>
      </w:pPr>
    </w:p>
    <w:p w14:paraId="4E0029B4" w14:textId="77777777" w:rsidR="00913C46" w:rsidRPr="0019472D" w:rsidRDefault="00913C46" w:rsidP="00913C46">
      <w:pPr>
        <w:widowControl w:val="0"/>
        <w:spacing w:after="0" w:line="240" w:lineRule="auto"/>
        <w:rPr>
          <w:color w:val="000000" w:themeColor="text1"/>
          <w14:ligatures w14:val="standardContextual"/>
        </w:rPr>
      </w:pPr>
    </w:p>
    <w:p w14:paraId="774CB049" w14:textId="77777777" w:rsidR="00913C46" w:rsidRPr="0019472D" w:rsidRDefault="00913C46" w:rsidP="00913C46">
      <w:pPr>
        <w:widowControl w:val="0"/>
        <w:spacing w:after="0" w:line="240" w:lineRule="auto"/>
        <w:rPr>
          <w:color w:val="000000" w:themeColor="text1"/>
          <w14:ligatures w14:val="standardContextual"/>
        </w:rPr>
      </w:pPr>
    </w:p>
    <w:p w14:paraId="5413CED0" w14:textId="77777777" w:rsidR="00913C46" w:rsidRPr="0019472D" w:rsidRDefault="00913C46" w:rsidP="00913C46">
      <w:pPr>
        <w:widowControl w:val="0"/>
        <w:spacing w:after="0" w:line="240" w:lineRule="auto"/>
        <w:rPr>
          <w:color w:val="000000" w:themeColor="text1"/>
          <w14:ligatures w14:val="standardContextual"/>
        </w:rPr>
      </w:pPr>
    </w:p>
    <w:p w14:paraId="16F1E9CA" w14:textId="77777777" w:rsidR="00913C46" w:rsidRPr="0019472D" w:rsidRDefault="00913C46" w:rsidP="00913C46">
      <w:pPr>
        <w:widowControl w:val="0"/>
        <w:spacing w:after="0" w:line="240" w:lineRule="auto"/>
        <w:rPr>
          <w:color w:val="000000" w:themeColor="text1"/>
          <w14:ligatures w14:val="standardContextual"/>
        </w:rPr>
      </w:pPr>
    </w:p>
    <w:p w14:paraId="59A2B742" w14:textId="77777777" w:rsidR="00913C46" w:rsidRPr="0019472D" w:rsidRDefault="00913C46" w:rsidP="00913C46">
      <w:pPr>
        <w:widowControl w:val="0"/>
        <w:spacing w:after="0" w:line="240" w:lineRule="auto"/>
        <w:rPr>
          <w:color w:val="000000" w:themeColor="text1"/>
          <w14:ligatures w14:val="standardContextual"/>
        </w:rPr>
      </w:pPr>
    </w:p>
    <w:p w14:paraId="525D46C0" w14:textId="77777777" w:rsidR="00913C46" w:rsidRPr="0019472D" w:rsidRDefault="00913C46" w:rsidP="00913C46">
      <w:pPr>
        <w:widowControl w:val="0"/>
        <w:spacing w:after="0" w:line="240" w:lineRule="auto"/>
        <w:rPr>
          <w:color w:val="000000" w:themeColor="text1"/>
          <w14:ligatures w14:val="standardContextual"/>
        </w:rPr>
      </w:pPr>
    </w:p>
    <w:p w14:paraId="5F70238B" w14:textId="77777777" w:rsidR="00913C46" w:rsidRPr="0019472D" w:rsidRDefault="00913C46" w:rsidP="00913C46">
      <w:pPr>
        <w:widowControl w:val="0"/>
        <w:spacing w:after="0" w:line="240" w:lineRule="auto"/>
        <w:rPr>
          <w:color w:val="000000" w:themeColor="text1"/>
          <w14:ligatures w14:val="standardContextual"/>
        </w:rPr>
      </w:pPr>
    </w:p>
    <w:p w14:paraId="6C1065A2" w14:textId="77777777" w:rsidR="00913C46" w:rsidRPr="0019472D" w:rsidRDefault="00913C46" w:rsidP="00913C46">
      <w:pPr>
        <w:widowControl w:val="0"/>
        <w:spacing w:after="0" w:line="240" w:lineRule="auto"/>
        <w:rPr>
          <w:color w:val="000000" w:themeColor="text1"/>
          <w14:ligatures w14:val="standardContextual"/>
        </w:rPr>
      </w:pPr>
      <w:r>
        <w:rPr>
          <w:noProof/>
          <w:color w:val="000000" w:themeColor="text1"/>
        </w:rPr>
        <mc:AlternateContent>
          <mc:Choice Requires="wps">
            <w:drawing>
              <wp:anchor distT="0" distB="0" distL="114300" distR="114300" simplePos="0" relativeHeight="251892736" behindDoc="0" locked="0" layoutInCell="1" allowOverlap="1" wp14:anchorId="34EDF11E" wp14:editId="2747D0C2">
                <wp:simplePos x="0" y="0"/>
                <wp:positionH relativeFrom="column">
                  <wp:posOffset>3516144</wp:posOffset>
                </wp:positionH>
                <wp:positionV relativeFrom="paragraph">
                  <wp:posOffset>38789</wp:posOffset>
                </wp:positionV>
                <wp:extent cx="3057794" cy="1007218"/>
                <wp:effectExtent l="19050" t="19050" r="28575" b="21590"/>
                <wp:wrapNone/>
                <wp:docPr id="429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794" cy="1007218"/>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9A7F88" id="Rectangle 5" o:spid="_x0000_s1026" style="position:absolute;margin-left:276.85pt;margin-top:3.05pt;width:240.75pt;height:79.3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" filled="f" strokecolor="windowText" strokeweight="2.25pt">
                <v:path arrowok="t"/>
              </v:rect>
            </w:pict>
          </mc:Fallback>
        </mc:AlternateContent>
      </w:r>
    </w:p>
    <w:p w14:paraId="4C17E565" w14:textId="77777777" w:rsidR="00913C46" w:rsidRPr="0019472D" w:rsidRDefault="00913C46" w:rsidP="00913C46">
      <w:pPr>
        <w:widowControl w:val="0"/>
        <w:spacing w:after="0" w:line="240" w:lineRule="auto"/>
        <w:rPr>
          <w:color w:val="000000" w:themeColor="text1"/>
          <w14:ligatures w14:val="standardContextual"/>
        </w:rPr>
      </w:pPr>
    </w:p>
    <w:p w14:paraId="4BC8431C" w14:textId="77777777" w:rsidR="00913C46" w:rsidRPr="0019472D" w:rsidRDefault="00913C46" w:rsidP="00913C46">
      <w:pPr>
        <w:widowControl w:val="0"/>
        <w:spacing w:after="0" w:line="240" w:lineRule="auto"/>
        <w:rPr>
          <w:color w:val="000000" w:themeColor="text1"/>
          <w14:ligatures w14:val="standardContextual"/>
        </w:rPr>
      </w:pPr>
    </w:p>
    <w:p w14:paraId="5CC366D5" w14:textId="77777777" w:rsidR="00913C46" w:rsidRPr="0019472D" w:rsidRDefault="00913C46" w:rsidP="00913C46">
      <w:pPr>
        <w:widowControl w:val="0"/>
        <w:spacing w:after="0" w:line="240" w:lineRule="auto"/>
        <w:rPr>
          <w:color w:val="000000" w:themeColor="text1"/>
          <w14:ligatures w14:val="standardContextual"/>
        </w:rPr>
      </w:pPr>
    </w:p>
    <w:p w14:paraId="4F4CD52A" w14:textId="77777777" w:rsidR="00913C46" w:rsidRPr="0019472D" w:rsidRDefault="00913C46" w:rsidP="00913C46">
      <w:pPr>
        <w:widowControl w:val="0"/>
        <w:spacing w:after="0" w:line="240" w:lineRule="auto"/>
        <w:rPr>
          <w:color w:val="000000" w:themeColor="text1"/>
          <w14:ligatures w14:val="standardContextual"/>
        </w:rPr>
      </w:pPr>
    </w:p>
    <w:p w14:paraId="519A99A7" w14:textId="77777777" w:rsidR="00913C46" w:rsidRPr="0019472D" w:rsidRDefault="00913C46" w:rsidP="00913C46">
      <w:pPr>
        <w:widowControl w:val="0"/>
        <w:spacing w:after="0" w:line="240" w:lineRule="auto"/>
        <w:rPr>
          <w:color w:val="000000" w:themeColor="text1"/>
          <w14:ligatures w14:val="standardContextual"/>
        </w:rPr>
      </w:pPr>
    </w:p>
    <w:p w14:paraId="33057D00" w14:textId="77777777" w:rsidR="00913C46" w:rsidRPr="0019472D" w:rsidRDefault="00913C46" w:rsidP="00913C46">
      <w:pPr>
        <w:widowControl w:val="0"/>
        <w:spacing w:after="0" w:line="240" w:lineRule="auto"/>
        <w:rPr>
          <w:color w:val="000000" w:themeColor="text1"/>
          <w14:ligatures w14:val="standardContextual"/>
        </w:rPr>
      </w:pPr>
      <w:r>
        <w:rPr>
          <w:noProof/>
          <w:color w:val="000000" w:themeColor="text1"/>
        </w:rPr>
        <mc:AlternateContent>
          <mc:Choice Requires="wps">
            <w:drawing>
              <wp:anchor distT="0" distB="0" distL="114300" distR="114300" simplePos="0" relativeHeight="251893760" behindDoc="0" locked="0" layoutInCell="1" allowOverlap="1" wp14:anchorId="0920798C" wp14:editId="3DE3A5E2">
                <wp:simplePos x="0" y="0"/>
                <wp:positionH relativeFrom="column">
                  <wp:posOffset>3514090</wp:posOffset>
                </wp:positionH>
                <wp:positionV relativeFrom="paragraph">
                  <wp:posOffset>94399</wp:posOffset>
                </wp:positionV>
                <wp:extent cx="3059430" cy="948690"/>
                <wp:effectExtent l="19050" t="19050" r="26670" b="22860"/>
                <wp:wrapNone/>
                <wp:docPr id="429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9430" cy="948690"/>
                        </a:xfrm>
                        <a:prstGeom prst="rect">
                          <a:avLst/>
                        </a:prstGeom>
                        <a:noFill/>
                        <a:ln w="2857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CFD3A" id="Rectangle 4" o:spid="_x0000_s1026" style="position:absolute;margin-left:276.7pt;margin-top:7.45pt;width:240.9pt;height:74.7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" filled="f" strokecolor="windowText" strokeweight="2.25pt">
                <v:stroke dashstyle="dash"/>
                <v:path arrowok="t"/>
              </v:rect>
            </w:pict>
          </mc:Fallback>
        </mc:AlternateContent>
      </w:r>
    </w:p>
    <w:p w14:paraId="749940F7" w14:textId="77777777" w:rsidR="00913C46" w:rsidRPr="0019472D" w:rsidRDefault="00913C46" w:rsidP="00913C46">
      <w:pPr>
        <w:widowControl w:val="0"/>
        <w:spacing w:after="0" w:line="240" w:lineRule="auto"/>
        <w:rPr>
          <w:color w:val="000000" w:themeColor="text1"/>
          <w14:ligatures w14:val="standardContextual"/>
        </w:rPr>
      </w:pPr>
    </w:p>
    <w:p w14:paraId="365E2703" w14:textId="77777777" w:rsidR="00913C46" w:rsidRPr="0019472D" w:rsidRDefault="00913C46" w:rsidP="00913C46">
      <w:pPr>
        <w:widowControl w:val="0"/>
        <w:spacing w:after="0" w:line="240" w:lineRule="auto"/>
        <w:rPr>
          <w:color w:val="000000" w:themeColor="text1"/>
          <w14:ligatures w14:val="standardContextual"/>
        </w:rPr>
      </w:pPr>
    </w:p>
    <w:p w14:paraId="550B6B7D" w14:textId="77777777" w:rsidR="00913C46" w:rsidRPr="0019472D" w:rsidRDefault="00913C46" w:rsidP="00913C46">
      <w:pPr>
        <w:widowControl w:val="0"/>
        <w:spacing w:after="0" w:line="240" w:lineRule="auto"/>
        <w:rPr>
          <w:color w:val="000000" w:themeColor="text1"/>
          <w14:ligatures w14:val="standardContextual"/>
        </w:rPr>
      </w:pPr>
    </w:p>
    <w:p w14:paraId="32278C9A" w14:textId="77777777" w:rsidR="00913C46" w:rsidRPr="0019472D" w:rsidRDefault="00913C46" w:rsidP="00913C46">
      <w:pPr>
        <w:widowControl w:val="0"/>
        <w:spacing w:after="0" w:line="240" w:lineRule="auto"/>
        <w:rPr>
          <w:color w:val="000000" w:themeColor="text1"/>
          <w14:ligatures w14:val="standardContextual"/>
        </w:rPr>
      </w:pPr>
    </w:p>
    <w:p w14:paraId="3249C2E4" w14:textId="77777777" w:rsidR="00913C46" w:rsidRPr="0019472D" w:rsidRDefault="00913C46" w:rsidP="00913C46">
      <w:pPr>
        <w:widowControl w:val="0"/>
        <w:spacing w:after="0" w:line="240" w:lineRule="auto"/>
        <w:jc w:val="right"/>
        <w:rPr>
          <w:color w:val="000000" w:themeColor="text1"/>
          <w14:ligatures w14:val="standardContextual"/>
        </w:rPr>
      </w:pPr>
    </w:p>
    <w:p w14:paraId="52C68197" w14:textId="77777777" w:rsidR="00913C46" w:rsidRPr="0019472D" w:rsidRDefault="00913C46" w:rsidP="00913C46">
      <w:pPr>
        <w:widowControl w:val="0"/>
        <w:spacing w:after="0" w:line="240" w:lineRule="auto"/>
        <w:rPr>
          <w:rFonts w:ascii="Arial Nova" w:hAnsi="Arial Nova" w:cs="Microsoft Sans Serif"/>
          <w:color w:val="000000" w:themeColor="text1"/>
          <w:sz w:val="16"/>
          <w14:ligatures w14:val="standardContextual"/>
        </w:rPr>
      </w:pPr>
      <w:r w:rsidRPr="0019472D">
        <w:rPr>
          <w:rFonts w:ascii="Arial Nova" w:hAnsi="Arial Nova" w:cs="Microsoft Sans Serif"/>
          <w:color w:val="000000" w:themeColor="text1"/>
          <w:u w:val="single"/>
          <w14:ligatures w14:val="standardContextual"/>
        </w:rPr>
        <w:lastRenderedPageBreak/>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b/>
          <w:color w:val="000000" w:themeColor="text1"/>
          <w14:ligatures w14:val="standardContextual"/>
        </w:rPr>
        <w:t xml:space="preserve"> </w:t>
      </w:r>
      <w:r w:rsidRPr="0019472D">
        <w:rPr>
          <w:rFonts w:ascii="Arial Nova" w:hAnsi="Arial Nova" w:cs="Microsoft Sans Serif"/>
          <w:color w:val="000000" w:themeColor="text1"/>
          <w:u w:val="single"/>
          <w14:ligatures w14:val="standardContextual"/>
        </w:rPr>
        <w:t>$</w:t>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b/>
          <w:color w:val="000000" w:themeColor="text1"/>
          <w:sz w:val="40"/>
          <w:szCs w:val="24"/>
          <w14:ligatures w14:val="standardContextual"/>
        </w:rPr>
        <w:t>EXPENSE FORM</w:t>
      </w:r>
    </w:p>
    <w:p w14:paraId="246652C0" w14:textId="77777777" w:rsidR="00913C46" w:rsidRPr="0019472D" w:rsidRDefault="00913C46" w:rsidP="00913C46">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noProof/>
          <w:color w:val="000000" w:themeColor="text1"/>
          <w14:ligatures w14:val="standardContextual"/>
        </w:rPr>
        <mc:AlternateContent>
          <mc:Choice Requires="wps">
            <w:drawing>
              <wp:anchor distT="0" distB="0" distL="114300" distR="114300" simplePos="0" relativeHeight="251895808" behindDoc="0" locked="0" layoutInCell="1" allowOverlap="1" wp14:anchorId="615FA784" wp14:editId="2DAA59AE">
                <wp:simplePos x="0" y="0"/>
                <wp:positionH relativeFrom="column">
                  <wp:posOffset>4276005</wp:posOffset>
                </wp:positionH>
                <wp:positionV relativeFrom="paragraph">
                  <wp:posOffset>99754</wp:posOffset>
                </wp:positionV>
                <wp:extent cx="2564130" cy="522674"/>
                <wp:effectExtent l="19050" t="19050" r="26670" b="1079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522674"/>
                        </a:xfrm>
                        <a:prstGeom prst="rect">
                          <a:avLst/>
                        </a:prstGeom>
                        <a:solidFill>
                          <a:srgbClr val="FFFFFF"/>
                        </a:solidFill>
                        <a:ln w="28575">
                          <a:solidFill>
                            <a:srgbClr val="000000"/>
                          </a:solidFill>
                          <a:prstDash val="dash"/>
                          <a:miter lim="800000"/>
                          <a:headEnd/>
                          <a:tailEnd/>
                        </a:ln>
                      </wps:spPr>
                      <wps:txbx>
                        <w:txbxContent>
                          <w:p w14:paraId="31F6055A" w14:textId="77777777" w:rsidR="00913C46" w:rsidRPr="008F00C2" w:rsidRDefault="00913C46" w:rsidP="00913C46">
                            <w:pPr>
                              <w:jc w:val="center"/>
                              <w:rPr>
                                <w:rFonts w:ascii="Arial Nova" w:hAnsi="Arial Nova"/>
                                <w:b/>
                                <w:sz w:val="24"/>
                                <w:szCs w:val="24"/>
                              </w:rPr>
                            </w:pPr>
                            <w:r w:rsidRPr="008F00C2">
                              <w:rPr>
                                <w:rFonts w:ascii="Arial Nova" w:hAnsi="Arial Nova"/>
                                <w:sz w:val="24"/>
                                <w:szCs w:val="24"/>
                              </w:rPr>
                              <w:t xml:space="preserve">Attach all receipts to the </w:t>
                            </w:r>
                            <w:proofErr w:type="gramStart"/>
                            <w:r w:rsidRPr="008F00C2">
                              <w:rPr>
                                <w:rFonts w:ascii="Arial Nova" w:hAnsi="Arial Nova"/>
                                <w:b/>
                                <w:sz w:val="24"/>
                                <w:szCs w:val="24"/>
                                <w:u w:val="single"/>
                              </w:rPr>
                              <w:t>back</w:t>
                            </w:r>
                            <w:proofErr w:type="gramEnd"/>
                            <w:r w:rsidRPr="008F00C2">
                              <w:rPr>
                                <w:rFonts w:ascii="Arial Nova" w:hAnsi="Arial Nova"/>
                                <w:b/>
                                <w:sz w:val="24"/>
                                <w:szCs w:val="24"/>
                              </w:rPr>
                              <w:t xml:space="preserve"> </w:t>
                            </w:r>
                          </w:p>
                          <w:p w14:paraId="463816C0" w14:textId="77777777" w:rsidR="00913C46" w:rsidRPr="008F00C2" w:rsidRDefault="00913C46" w:rsidP="00913C46">
                            <w:pPr>
                              <w:jc w:val="center"/>
                              <w:rPr>
                                <w:rFonts w:ascii="Arial Nova" w:hAnsi="Arial Nova"/>
                                <w:sz w:val="24"/>
                                <w:szCs w:val="24"/>
                              </w:rPr>
                            </w:pPr>
                            <w:r w:rsidRPr="008F00C2">
                              <w:rPr>
                                <w:rFonts w:ascii="Arial Nova" w:hAnsi="Arial Nova"/>
                                <w:sz w:val="24"/>
                                <w:szCs w:val="24"/>
                              </w:rPr>
                              <w:t xml:space="preserve">on </w:t>
                            </w:r>
                            <w:r w:rsidRPr="008F00C2">
                              <w:rPr>
                                <w:rFonts w:ascii="Arial Nova" w:hAnsi="Arial Nova"/>
                                <w:b/>
                                <w:sz w:val="24"/>
                                <w:szCs w:val="24"/>
                                <w:u w:val="single"/>
                              </w:rPr>
                              <w:t>this side</w:t>
                            </w:r>
                            <w:r w:rsidRPr="008F00C2">
                              <w:rPr>
                                <w:rFonts w:ascii="Arial Nova" w:hAnsi="Arial Nova"/>
                                <w:sz w:val="24"/>
                                <w:szCs w:val="24"/>
                              </w:rPr>
                              <w:t xml:space="preserve"> of the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FA784" id="Text Box 42" o:spid="_x0000_s1034" type="#_x0000_t202" style="position:absolute;margin-left:336.7pt;margin-top:7.85pt;width:201.9pt;height:41.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" strokeweight="2.25pt">
                <v:stroke dashstyle="dash"/>
                <v:textbox>
                  <w:txbxContent>
                    <w:p w14:paraId="31F6055A" w14:textId="77777777" w:rsidR="00913C46" w:rsidRPr="008F00C2" w:rsidRDefault="00913C46" w:rsidP="00913C46">
                      <w:pPr>
                        <w:jc w:val="center"/>
                        <w:rPr>
                          <w:rFonts w:ascii="Arial Nova" w:hAnsi="Arial Nova"/>
                          <w:b/>
                          <w:sz w:val="24"/>
                          <w:szCs w:val="24"/>
                        </w:rPr>
                      </w:pPr>
                      <w:r w:rsidRPr="008F00C2">
                        <w:rPr>
                          <w:rFonts w:ascii="Arial Nova" w:hAnsi="Arial Nova"/>
                          <w:sz w:val="24"/>
                          <w:szCs w:val="24"/>
                        </w:rPr>
                        <w:t xml:space="preserve">Attach all receipts to the </w:t>
                      </w:r>
                      <w:proofErr w:type="gramStart"/>
                      <w:r w:rsidRPr="008F00C2">
                        <w:rPr>
                          <w:rFonts w:ascii="Arial Nova" w:hAnsi="Arial Nova"/>
                          <w:b/>
                          <w:sz w:val="24"/>
                          <w:szCs w:val="24"/>
                          <w:u w:val="single"/>
                        </w:rPr>
                        <w:t>back</w:t>
                      </w:r>
                      <w:proofErr w:type="gramEnd"/>
                      <w:r w:rsidRPr="008F00C2">
                        <w:rPr>
                          <w:rFonts w:ascii="Arial Nova" w:hAnsi="Arial Nova"/>
                          <w:b/>
                          <w:sz w:val="24"/>
                          <w:szCs w:val="24"/>
                        </w:rPr>
                        <w:t xml:space="preserve"> </w:t>
                      </w:r>
                    </w:p>
                    <w:p w14:paraId="463816C0" w14:textId="77777777" w:rsidR="00913C46" w:rsidRPr="008F00C2" w:rsidRDefault="00913C46" w:rsidP="00913C46">
                      <w:pPr>
                        <w:jc w:val="center"/>
                        <w:rPr>
                          <w:rFonts w:ascii="Arial Nova" w:hAnsi="Arial Nova"/>
                          <w:sz w:val="24"/>
                          <w:szCs w:val="24"/>
                        </w:rPr>
                      </w:pPr>
                      <w:r w:rsidRPr="008F00C2">
                        <w:rPr>
                          <w:rFonts w:ascii="Arial Nova" w:hAnsi="Arial Nova"/>
                          <w:sz w:val="24"/>
                          <w:szCs w:val="24"/>
                        </w:rPr>
                        <w:t xml:space="preserve">on </w:t>
                      </w:r>
                      <w:r w:rsidRPr="008F00C2">
                        <w:rPr>
                          <w:rFonts w:ascii="Arial Nova" w:hAnsi="Arial Nova"/>
                          <w:b/>
                          <w:sz w:val="24"/>
                          <w:szCs w:val="24"/>
                          <w:u w:val="single"/>
                        </w:rPr>
                        <w:t>this side</w:t>
                      </w:r>
                      <w:r w:rsidRPr="008F00C2">
                        <w:rPr>
                          <w:rFonts w:ascii="Arial Nova" w:hAnsi="Arial Nova"/>
                          <w:sz w:val="24"/>
                          <w:szCs w:val="24"/>
                        </w:rPr>
                        <w:t xml:space="preserve"> of the page.</w:t>
                      </w:r>
                    </w:p>
                  </w:txbxContent>
                </v:textbox>
              </v:shape>
            </w:pict>
          </mc:Fallback>
        </mc:AlternateContent>
      </w:r>
      <w:r w:rsidRPr="0019472D">
        <w:rPr>
          <w:rFonts w:ascii="Arial Nova" w:hAnsi="Arial Nova" w:cs="Microsoft Sans Serif"/>
          <w:color w:val="000000" w:themeColor="text1"/>
          <w14:ligatures w14:val="standardContextual"/>
        </w:rPr>
        <w:t>Date</w:t>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14:ligatures w14:val="standardContextual"/>
        </w:rPr>
        <w:tab/>
        <w:t xml:space="preserve"> </w:t>
      </w:r>
      <w:r w:rsidRPr="0019472D">
        <w:rPr>
          <w:rFonts w:ascii="Arial Nova" w:hAnsi="Arial Nova" w:cs="Microsoft Sans Serif"/>
          <w:color w:val="000000" w:themeColor="text1"/>
          <w14:ligatures w14:val="standardContextual"/>
        </w:rPr>
        <w:tab/>
        <w:t xml:space="preserve"> </w:t>
      </w:r>
      <w:r w:rsidRPr="0019472D">
        <w:rPr>
          <w:rFonts w:ascii="Arial Nova" w:hAnsi="Arial Nova" w:cs="Microsoft Sans Serif"/>
          <w:color w:val="000000" w:themeColor="text1"/>
          <w14:ligatures w14:val="standardContextual"/>
        </w:rPr>
        <w:tab/>
        <w:t xml:space="preserve"> Total Amount</w:t>
      </w:r>
    </w:p>
    <w:p w14:paraId="048161E0" w14:textId="77777777" w:rsidR="00913C46" w:rsidRPr="0019472D" w:rsidRDefault="00913C46" w:rsidP="00913C46">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ab/>
      </w:r>
    </w:p>
    <w:p w14:paraId="729484D8" w14:textId="77777777" w:rsidR="00913C46" w:rsidRPr="0019472D" w:rsidRDefault="00913C46" w:rsidP="00913C46">
      <w:pPr>
        <w:widowControl w:val="0"/>
        <w:spacing w:after="0" w:line="240" w:lineRule="auto"/>
        <w:rPr>
          <w:rFonts w:ascii="Arial Nova" w:hAnsi="Arial Nova" w:cs="Microsoft Sans Serif"/>
          <w:color w:val="000000" w:themeColor="text1"/>
          <w:u w:val="single"/>
          <w14:ligatures w14:val="standardContextual"/>
        </w:rPr>
      </w:pPr>
      <w:r w:rsidRPr="0019472D">
        <w:rPr>
          <w:rFonts w:ascii="Arial Nova" w:hAnsi="Arial Nova" w:cs="Microsoft Sans Serif"/>
          <w:color w:val="000000" w:themeColor="text1"/>
          <w14:ligatures w14:val="standardContextual"/>
        </w:rPr>
        <w:t xml:space="preserve">Requested by: </w:t>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 xml:space="preserve"> </w:t>
      </w:r>
      <w:r w:rsidRPr="0019472D">
        <w:rPr>
          <w:rFonts w:ascii="Arial Nova" w:hAnsi="Arial Nova" w:cs="Microsoft Sans Serif"/>
          <w:color w:val="000000" w:themeColor="text1"/>
          <w14:ligatures w14:val="standardContextual"/>
        </w:rPr>
        <w:tab/>
      </w:r>
    </w:p>
    <w:p w14:paraId="46B954B2" w14:textId="77777777" w:rsidR="00913C46" w:rsidRPr="0019472D" w:rsidRDefault="00913C46" w:rsidP="00913C46">
      <w:pPr>
        <w:widowControl w:val="0"/>
        <w:spacing w:after="0" w:line="240" w:lineRule="auto"/>
        <w:rPr>
          <w:rFonts w:ascii="Arial Nova" w:hAnsi="Arial Nova" w:cs="Microsoft Sans Serif"/>
          <w:color w:val="000000" w:themeColor="text1"/>
          <w14:ligatures w14:val="standardContextual"/>
        </w:rPr>
      </w:pPr>
    </w:p>
    <w:p w14:paraId="4EF2FED0" w14:textId="77777777" w:rsidR="00913C46" w:rsidRPr="0019472D" w:rsidRDefault="00913C46" w:rsidP="00913C46">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Choose One: </w:t>
      </w:r>
    </w:p>
    <w:p w14:paraId="5B265CB5" w14:textId="77777777" w:rsidR="00913C46" w:rsidRPr="0019472D" w:rsidRDefault="00913C46" w:rsidP="00913C46">
      <w:pPr>
        <w:widowControl w:val="0"/>
        <w:numPr>
          <w:ilvl w:val="0"/>
          <w:numId w:val="55"/>
        </w:numPr>
        <w:spacing w:after="0" w:line="240" w:lineRule="auto"/>
        <w:ind w:left="360"/>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Debit Card Purchase (Do not reimburse)</w:t>
      </w:r>
    </w:p>
    <w:p w14:paraId="69BF8237" w14:textId="77777777" w:rsidR="00913C46" w:rsidRPr="0019472D" w:rsidRDefault="00913C46" w:rsidP="00913C46">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OR</w:t>
      </w:r>
    </w:p>
    <w:p w14:paraId="72F3587C" w14:textId="77777777" w:rsidR="00913C46" w:rsidRPr="0019472D" w:rsidRDefault="00913C46" w:rsidP="00913C46">
      <w:pPr>
        <w:widowControl w:val="0"/>
        <w:numPr>
          <w:ilvl w:val="0"/>
          <w:numId w:val="55"/>
        </w:numPr>
        <w:spacing w:after="0" w:line="240" w:lineRule="auto"/>
        <w:ind w:left="360"/>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 xml:space="preserve">Check Payable to: </w:t>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u w:val="single"/>
          <w14:ligatures w14:val="standardContextual"/>
        </w:rPr>
        <w:tab/>
      </w:r>
    </w:p>
    <w:p w14:paraId="7C968B73" w14:textId="77777777" w:rsidR="00913C46" w:rsidRPr="0019472D" w:rsidRDefault="00913C46" w:rsidP="00913C46">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14:ligatures w14:val="standardContextual"/>
        </w:rPr>
        <w:tab/>
        <w:t xml:space="preserve"> </w:t>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14:ligatures w14:val="standardContextual"/>
        </w:rPr>
        <w:tab/>
      </w:r>
    </w:p>
    <w:p w14:paraId="3670A51A" w14:textId="77777777" w:rsidR="00913C46" w:rsidRPr="0019472D" w:rsidRDefault="00913C46" w:rsidP="00913C46">
      <w:pPr>
        <w:widowControl w:val="0"/>
        <w:spacing w:after="0" w:line="240" w:lineRule="auto"/>
        <w:rPr>
          <w:rFonts w:ascii="Arial Nova" w:hAnsi="Arial Nova" w:cs="Microsoft Sans Serif"/>
          <w:color w:val="000000" w:themeColor="text1"/>
          <w14:ligatures w14:val="standardContextual"/>
        </w:rPr>
      </w:pPr>
    </w:p>
    <w:p w14:paraId="1A7AA6B2" w14:textId="77777777" w:rsidR="00913C46" w:rsidRPr="0019472D" w:rsidRDefault="00913C46" w:rsidP="00913C46">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b/>
          <w:color w:val="000000" w:themeColor="text1"/>
          <w14:ligatures w14:val="standardContextual"/>
        </w:rPr>
        <w:t>Itemized Expenses</w:t>
      </w:r>
      <w:r w:rsidRPr="0019472D">
        <w:rPr>
          <w:rFonts w:ascii="Arial Nova" w:hAnsi="Arial Nova" w:cs="Microsoft Sans Serif"/>
          <w:color w:val="000000" w:themeColor="text1"/>
          <w14:ligatures w14:val="standardContextual"/>
        </w:rPr>
        <w:t xml:space="preserve">: Itemize each receipt with amount, </w:t>
      </w:r>
      <w:r>
        <w:rPr>
          <w:rFonts w:ascii="Arial Nova" w:hAnsi="Arial Nova" w:cs="Microsoft Sans Serif"/>
          <w:color w:val="000000" w:themeColor="text1"/>
          <w14:ligatures w14:val="standardContextual"/>
        </w:rPr>
        <w:t>business</w:t>
      </w:r>
      <w:r w:rsidRPr="0019472D">
        <w:rPr>
          <w:rFonts w:ascii="Arial Nova" w:hAnsi="Arial Nova" w:cs="Microsoft Sans Serif"/>
          <w:color w:val="000000" w:themeColor="text1"/>
          <w14:ligatures w14:val="standardContextual"/>
        </w:rPr>
        <w:t xml:space="preserve"> name, and budget line item or purpose/use. </w:t>
      </w:r>
    </w:p>
    <w:p w14:paraId="6E59C2BE" w14:textId="77777777" w:rsidR="00913C46" w:rsidRPr="0019472D" w:rsidRDefault="00913C46" w:rsidP="00913C46">
      <w:pPr>
        <w:widowControl w:val="0"/>
        <w:spacing w:after="0" w:line="240" w:lineRule="auto"/>
        <w:rPr>
          <w:rFonts w:ascii="Arial Nova" w:hAnsi="Arial Nova" w:cs="Microsoft Sans Serif"/>
          <w:color w:val="000000" w:themeColor="text1"/>
          <w14:ligatures w14:val="standardContextual"/>
        </w:rPr>
      </w:pPr>
    </w:p>
    <w:p w14:paraId="0490E930" w14:textId="77777777" w:rsidR="00913C46" w:rsidRPr="0019472D" w:rsidRDefault="00913C46" w:rsidP="00913C46">
      <w:pPr>
        <w:widowControl w:val="0"/>
        <w:tabs>
          <w:tab w:val="left" w:pos="1260"/>
          <w:tab w:val="left" w:pos="1440"/>
          <w:tab w:val="left" w:pos="5940"/>
          <w:tab w:val="left" w:pos="6120"/>
          <w:tab w:val="left" w:pos="10800"/>
        </w:tabs>
        <w:spacing w:after="0" w:line="240" w:lineRule="auto"/>
        <w:rPr>
          <w:rFonts w:ascii="Arial Nova" w:hAnsi="Arial Nova" w:cs="Microsoft Sans Serif"/>
          <w:i/>
          <w:iCs/>
          <w:color w:val="000000" w:themeColor="text1"/>
          <w14:ligatures w14:val="standardContextual"/>
        </w:rPr>
      </w:pPr>
      <w:r w:rsidRPr="0019472D">
        <w:rPr>
          <w:rFonts w:ascii="Arial Nova" w:hAnsi="Arial Nova" w:cs="Microsoft Sans Serif"/>
          <w:i/>
          <w:iCs/>
          <w:color w:val="000000" w:themeColor="text1"/>
          <w14:ligatures w14:val="standardContextual"/>
        </w:rPr>
        <w:t>Amount</w:t>
      </w:r>
      <w:r w:rsidRPr="0019472D">
        <w:rPr>
          <w:rFonts w:ascii="Arial Nova" w:hAnsi="Arial Nova" w:cs="Microsoft Sans Serif"/>
          <w:i/>
          <w:iCs/>
          <w:color w:val="000000" w:themeColor="text1"/>
          <w14:ligatures w14:val="standardContextual"/>
        </w:rPr>
        <w:tab/>
      </w:r>
      <w:r w:rsidRPr="0019472D">
        <w:rPr>
          <w:rFonts w:ascii="Arial Nova" w:hAnsi="Arial Nova" w:cs="Microsoft Sans Serif"/>
          <w:i/>
          <w:iCs/>
          <w:color w:val="000000" w:themeColor="text1"/>
          <w14:ligatures w14:val="standardContextual"/>
        </w:rPr>
        <w:tab/>
        <w:t>Receipt’s Store Name</w:t>
      </w:r>
      <w:r w:rsidRPr="0019472D">
        <w:rPr>
          <w:rFonts w:ascii="Arial Nova" w:hAnsi="Arial Nova" w:cs="Microsoft Sans Serif"/>
          <w:i/>
          <w:iCs/>
          <w:color w:val="000000" w:themeColor="text1"/>
          <w14:ligatures w14:val="standardContextual"/>
        </w:rPr>
        <w:tab/>
      </w:r>
      <w:r w:rsidRPr="0019472D">
        <w:rPr>
          <w:rFonts w:ascii="Arial Nova" w:hAnsi="Arial Nova" w:cs="Microsoft Sans Serif"/>
          <w:i/>
          <w:iCs/>
          <w:color w:val="000000" w:themeColor="text1"/>
          <w14:ligatures w14:val="standardContextual"/>
        </w:rPr>
        <w:tab/>
        <w:t>Budget Line Item</w:t>
      </w:r>
    </w:p>
    <w:p w14:paraId="464E9B26" w14:textId="77777777" w:rsidR="00913C46" w:rsidRPr="0019472D" w:rsidRDefault="00913C46" w:rsidP="00913C46">
      <w:pPr>
        <w:widowControl w:val="0"/>
        <w:tabs>
          <w:tab w:val="left" w:pos="1260"/>
          <w:tab w:val="left" w:pos="1440"/>
          <w:tab w:val="left" w:pos="5940"/>
          <w:tab w:val="left" w:pos="6120"/>
          <w:tab w:val="left" w:pos="10800"/>
        </w:tabs>
        <w:spacing w:after="0" w:line="240" w:lineRule="auto"/>
        <w:rPr>
          <w:rFonts w:ascii="Arial Nova" w:hAnsi="Arial Nova" w:cs="Microsoft Sans Serif"/>
          <w:color w:val="000000" w:themeColor="text1"/>
          <w:u w:val="single"/>
          <w14:ligatures w14:val="standardContextual"/>
        </w:rPr>
      </w:pP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u w:val="single"/>
          <w14:ligatures w14:val="standardContextual"/>
        </w:rPr>
        <w:tab/>
      </w:r>
    </w:p>
    <w:p w14:paraId="50A2C9EF" w14:textId="77777777" w:rsidR="00913C46" w:rsidRPr="0019472D" w:rsidRDefault="00913C46" w:rsidP="00913C46">
      <w:pPr>
        <w:widowControl w:val="0"/>
        <w:tabs>
          <w:tab w:val="left" w:pos="1260"/>
          <w:tab w:val="left" w:pos="1440"/>
          <w:tab w:val="left" w:pos="5940"/>
          <w:tab w:val="left" w:pos="6120"/>
          <w:tab w:val="left" w:pos="10800"/>
        </w:tabs>
        <w:spacing w:after="0" w:line="240" w:lineRule="auto"/>
        <w:rPr>
          <w:rFonts w:ascii="Arial Nova" w:hAnsi="Arial Nova" w:cs="Microsoft Sans Serif"/>
          <w:color w:val="000000" w:themeColor="text1"/>
          <w:u w:val="single"/>
          <w14:ligatures w14:val="standardContextual"/>
        </w:rPr>
      </w:pP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u w:val="single"/>
          <w14:ligatures w14:val="standardContextual"/>
        </w:rPr>
        <w:tab/>
      </w:r>
    </w:p>
    <w:p w14:paraId="1029BA75" w14:textId="77777777" w:rsidR="00913C46" w:rsidRPr="0019472D" w:rsidRDefault="00913C46" w:rsidP="00913C46">
      <w:pPr>
        <w:widowControl w:val="0"/>
        <w:tabs>
          <w:tab w:val="left" w:pos="1260"/>
          <w:tab w:val="left" w:pos="1440"/>
          <w:tab w:val="left" w:pos="5940"/>
          <w:tab w:val="left" w:pos="6120"/>
          <w:tab w:val="left" w:pos="10800"/>
        </w:tabs>
        <w:spacing w:after="0" w:line="240" w:lineRule="auto"/>
        <w:rPr>
          <w:rFonts w:ascii="Arial Nova" w:hAnsi="Arial Nova" w:cs="Microsoft Sans Serif"/>
          <w:color w:val="000000" w:themeColor="text1"/>
          <w:u w:val="single"/>
          <w14:ligatures w14:val="standardContextual"/>
        </w:rPr>
      </w:pP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u w:val="single"/>
          <w14:ligatures w14:val="standardContextual"/>
        </w:rPr>
        <w:tab/>
      </w:r>
    </w:p>
    <w:p w14:paraId="2BE2CBCF" w14:textId="77777777" w:rsidR="00913C46" w:rsidRPr="0019472D" w:rsidRDefault="00913C46" w:rsidP="00913C46">
      <w:pPr>
        <w:widowControl w:val="0"/>
        <w:tabs>
          <w:tab w:val="left" w:pos="1260"/>
          <w:tab w:val="left" w:pos="1440"/>
          <w:tab w:val="left" w:pos="5940"/>
          <w:tab w:val="left" w:pos="6120"/>
          <w:tab w:val="left" w:pos="10800"/>
        </w:tabs>
        <w:spacing w:after="0" w:line="240" w:lineRule="auto"/>
        <w:rPr>
          <w:rFonts w:ascii="Arial Nova" w:hAnsi="Arial Nova" w:cs="Microsoft Sans Serif"/>
          <w:color w:val="000000" w:themeColor="text1"/>
          <w:u w:val="single"/>
          <w14:ligatures w14:val="standardContextual"/>
        </w:rPr>
      </w:pP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u w:val="single"/>
          <w14:ligatures w14:val="standardContextual"/>
        </w:rPr>
        <w:tab/>
      </w:r>
    </w:p>
    <w:p w14:paraId="36B18B9B" w14:textId="77777777" w:rsidR="00913C46" w:rsidRPr="0019472D" w:rsidRDefault="00913C46" w:rsidP="00913C46">
      <w:pPr>
        <w:widowControl w:val="0"/>
        <w:tabs>
          <w:tab w:val="left" w:pos="1260"/>
          <w:tab w:val="left" w:pos="1440"/>
          <w:tab w:val="left" w:pos="5940"/>
          <w:tab w:val="left" w:pos="6120"/>
          <w:tab w:val="left" w:pos="10800"/>
        </w:tabs>
        <w:spacing w:after="0" w:line="240" w:lineRule="auto"/>
        <w:rPr>
          <w:rFonts w:ascii="Arial Nova" w:hAnsi="Arial Nova" w:cs="Microsoft Sans Serif"/>
          <w:color w:val="000000" w:themeColor="text1"/>
          <w:u w:val="single"/>
          <w14:ligatures w14:val="standardContextual"/>
        </w:rPr>
      </w:pP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u w:val="single"/>
          <w14:ligatures w14:val="standardContextual"/>
        </w:rPr>
        <w:tab/>
      </w:r>
    </w:p>
    <w:p w14:paraId="5445971E" w14:textId="77777777" w:rsidR="00913C46" w:rsidRPr="0019472D" w:rsidRDefault="00913C46" w:rsidP="00913C46">
      <w:pPr>
        <w:widowControl w:val="0"/>
        <w:tabs>
          <w:tab w:val="left" w:pos="1260"/>
          <w:tab w:val="left" w:pos="1440"/>
          <w:tab w:val="left" w:pos="5940"/>
          <w:tab w:val="left" w:pos="6120"/>
          <w:tab w:val="left" w:pos="10800"/>
        </w:tabs>
        <w:spacing w:after="0" w:line="240" w:lineRule="auto"/>
        <w:rPr>
          <w:rFonts w:ascii="Arial Nova" w:hAnsi="Arial Nova" w:cs="Microsoft Sans Serif"/>
          <w:color w:val="000000" w:themeColor="text1"/>
          <w:u w:val="single"/>
          <w14:ligatures w14:val="standardContextual"/>
        </w:rPr>
      </w:pP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u w:val="single"/>
          <w14:ligatures w14:val="standardContextual"/>
        </w:rPr>
        <w:tab/>
      </w:r>
    </w:p>
    <w:p w14:paraId="0CC343A0" w14:textId="77777777" w:rsidR="00913C46" w:rsidRPr="0019472D" w:rsidRDefault="00913C46" w:rsidP="00913C46">
      <w:pPr>
        <w:widowControl w:val="0"/>
        <w:tabs>
          <w:tab w:val="left" w:pos="1260"/>
          <w:tab w:val="left" w:pos="1440"/>
          <w:tab w:val="left" w:pos="5940"/>
          <w:tab w:val="left" w:pos="6120"/>
          <w:tab w:val="left" w:pos="10800"/>
        </w:tabs>
        <w:spacing w:after="0" w:line="240" w:lineRule="auto"/>
        <w:rPr>
          <w:rFonts w:ascii="Arial Nova" w:hAnsi="Arial Nova" w:cs="Microsoft Sans Serif"/>
          <w:color w:val="000000" w:themeColor="text1"/>
          <w14:ligatures w14:val="standardContextual"/>
        </w:rPr>
      </w:pPr>
    </w:p>
    <w:p w14:paraId="3A060FEA" w14:textId="77777777" w:rsidR="00913C46" w:rsidRPr="0019472D" w:rsidRDefault="00913C46" w:rsidP="00913C46">
      <w:pPr>
        <w:widowControl w:val="0"/>
        <w:tabs>
          <w:tab w:val="left" w:pos="1260"/>
          <w:tab w:val="left" w:pos="1440"/>
          <w:tab w:val="left" w:pos="5940"/>
          <w:tab w:val="left" w:pos="6120"/>
          <w:tab w:val="left" w:pos="10800"/>
        </w:tabs>
        <w:spacing w:after="0" w:line="240" w:lineRule="auto"/>
        <w:rPr>
          <w:rFonts w:ascii="Arial Nova" w:hAnsi="Arial Nova" w:cs="Microsoft Sans Serif"/>
          <w:b/>
          <w:bCs/>
          <w:color w:val="000000" w:themeColor="text1"/>
          <w14:ligatures w14:val="standardContextual"/>
        </w:rPr>
      </w:pPr>
      <w:r w:rsidRPr="0019472D">
        <w:rPr>
          <w:rFonts w:ascii="Arial Nova" w:hAnsi="Arial Nova" w:cs="Microsoft Sans Serif"/>
          <w:b/>
          <w:bCs/>
          <w:color w:val="000000" w:themeColor="text1"/>
          <w14:ligatures w14:val="standardContextual"/>
        </w:rPr>
        <w:t xml:space="preserve">Budget </w:t>
      </w:r>
      <w:proofErr w:type="gramStart"/>
      <w:r w:rsidRPr="0019472D">
        <w:rPr>
          <w:rFonts w:ascii="Arial Nova" w:hAnsi="Arial Nova" w:cs="Microsoft Sans Serif"/>
          <w:b/>
          <w:bCs/>
          <w:color w:val="000000" w:themeColor="text1"/>
          <w14:ligatures w14:val="standardContextual"/>
        </w:rPr>
        <w:t>Line Item</w:t>
      </w:r>
      <w:proofErr w:type="gramEnd"/>
      <w:r w:rsidRPr="0019472D">
        <w:rPr>
          <w:rFonts w:ascii="Arial Nova" w:hAnsi="Arial Nova" w:cs="Microsoft Sans Serif"/>
          <w:b/>
          <w:bCs/>
          <w:color w:val="000000" w:themeColor="text1"/>
          <w14:ligatures w14:val="standardContextual"/>
        </w:rPr>
        <w:t xml:space="preserve"> Totals: </w:t>
      </w:r>
      <w:r w:rsidRPr="0019472D">
        <w:rPr>
          <w:rFonts w:ascii="Arial Nova" w:hAnsi="Arial Nova" w:cs="Microsoft Sans Serif"/>
          <w:color w:val="000000" w:themeColor="text1"/>
          <w14:ligatures w14:val="standardContextual"/>
        </w:rPr>
        <w:t>Note the total amount for each budget line item from the above expenses.</w:t>
      </w:r>
    </w:p>
    <w:p w14:paraId="159D6618" w14:textId="77777777" w:rsidR="00913C46" w:rsidRPr="0019472D" w:rsidRDefault="00913C46" w:rsidP="00913C46">
      <w:pPr>
        <w:widowControl w:val="0"/>
        <w:tabs>
          <w:tab w:val="left" w:pos="1260"/>
          <w:tab w:val="left" w:pos="1440"/>
          <w:tab w:val="left" w:pos="5940"/>
          <w:tab w:val="left" w:pos="6120"/>
          <w:tab w:val="left" w:pos="10800"/>
        </w:tabs>
        <w:spacing w:after="0" w:line="240" w:lineRule="auto"/>
        <w:rPr>
          <w:rFonts w:ascii="Arial Nova" w:hAnsi="Arial Nova" w:cs="Microsoft Sans Serif"/>
          <w:i/>
          <w:iCs/>
          <w:color w:val="000000" w:themeColor="text1"/>
          <w14:ligatures w14:val="standardContextual"/>
        </w:rPr>
      </w:pPr>
      <w:r w:rsidRPr="0019472D">
        <w:rPr>
          <w:rFonts w:ascii="Arial Nova" w:hAnsi="Arial Nova" w:cs="Microsoft Sans Serif"/>
          <w:i/>
          <w:iCs/>
          <w:color w:val="000000" w:themeColor="text1"/>
          <w14:ligatures w14:val="standardContextual"/>
        </w:rPr>
        <w:t>Amount</w:t>
      </w:r>
      <w:r w:rsidRPr="0019472D">
        <w:rPr>
          <w:rFonts w:ascii="Arial Nova" w:hAnsi="Arial Nova" w:cs="Microsoft Sans Serif"/>
          <w:i/>
          <w:iCs/>
          <w:color w:val="000000" w:themeColor="text1"/>
          <w14:ligatures w14:val="standardContextual"/>
        </w:rPr>
        <w:tab/>
      </w:r>
      <w:r w:rsidRPr="0019472D">
        <w:rPr>
          <w:rFonts w:ascii="Arial Nova" w:hAnsi="Arial Nova" w:cs="Microsoft Sans Serif"/>
          <w:i/>
          <w:iCs/>
          <w:color w:val="000000" w:themeColor="text1"/>
          <w14:ligatures w14:val="standardContextual"/>
        </w:rPr>
        <w:tab/>
        <w:t>Budget Line Item</w:t>
      </w:r>
    </w:p>
    <w:p w14:paraId="52625147" w14:textId="77777777" w:rsidR="00913C46" w:rsidRPr="0019472D" w:rsidRDefault="00913C46" w:rsidP="00913C46">
      <w:pPr>
        <w:widowControl w:val="0"/>
        <w:tabs>
          <w:tab w:val="left" w:pos="1260"/>
          <w:tab w:val="left" w:pos="1440"/>
          <w:tab w:val="left" w:pos="5940"/>
          <w:tab w:val="left" w:pos="6120"/>
          <w:tab w:val="left" w:pos="10800"/>
        </w:tabs>
        <w:spacing w:after="0" w:line="240" w:lineRule="auto"/>
        <w:rPr>
          <w:rFonts w:ascii="Arial Nova" w:hAnsi="Arial Nova" w:cs="Microsoft Sans Serif"/>
          <w:color w:val="000000" w:themeColor="text1"/>
          <w:u w:val="single"/>
          <w14:ligatures w14:val="standardContextual"/>
        </w:rPr>
      </w:pP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u w:val="single"/>
          <w14:ligatures w14:val="standardContextual"/>
        </w:rPr>
        <w:tab/>
      </w:r>
    </w:p>
    <w:p w14:paraId="20D4F13A" w14:textId="77777777" w:rsidR="00913C46" w:rsidRPr="0019472D" w:rsidRDefault="00913C46" w:rsidP="00913C46">
      <w:pPr>
        <w:widowControl w:val="0"/>
        <w:tabs>
          <w:tab w:val="left" w:pos="1260"/>
          <w:tab w:val="left" w:pos="1440"/>
          <w:tab w:val="left" w:pos="5940"/>
          <w:tab w:val="left" w:pos="6120"/>
          <w:tab w:val="left" w:pos="10800"/>
        </w:tabs>
        <w:spacing w:after="0" w:line="240" w:lineRule="auto"/>
        <w:rPr>
          <w:rFonts w:ascii="Arial Nova" w:hAnsi="Arial Nova" w:cs="Microsoft Sans Serif"/>
          <w:color w:val="000000" w:themeColor="text1"/>
          <w:u w:val="single"/>
          <w14:ligatures w14:val="standardContextual"/>
        </w:rPr>
      </w:pP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u w:val="single"/>
          <w14:ligatures w14:val="standardContextual"/>
        </w:rPr>
        <w:tab/>
      </w:r>
    </w:p>
    <w:p w14:paraId="24370F25" w14:textId="77777777" w:rsidR="00913C46" w:rsidRPr="0019472D" w:rsidRDefault="00913C46" w:rsidP="00913C46">
      <w:pPr>
        <w:widowControl w:val="0"/>
        <w:tabs>
          <w:tab w:val="left" w:pos="1260"/>
          <w:tab w:val="left" w:pos="1440"/>
          <w:tab w:val="left" w:pos="5940"/>
          <w:tab w:val="left" w:pos="6120"/>
          <w:tab w:val="left" w:pos="10800"/>
        </w:tabs>
        <w:spacing w:after="0" w:line="240" w:lineRule="auto"/>
        <w:rPr>
          <w:rFonts w:ascii="Arial Nova" w:hAnsi="Arial Nova" w:cs="Microsoft Sans Serif"/>
          <w:color w:val="000000" w:themeColor="text1"/>
          <w:u w:val="single"/>
          <w14:ligatures w14:val="standardContextual"/>
        </w:rPr>
      </w:pP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u w:val="single"/>
          <w14:ligatures w14:val="standardContextual"/>
        </w:rPr>
        <w:tab/>
      </w:r>
    </w:p>
    <w:p w14:paraId="6F4CC672" w14:textId="77777777" w:rsidR="00913C46" w:rsidRPr="0019472D" w:rsidRDefault="00913C46" w:rsidP="00913C46">
      <w:pPr>
        <w:widowControl w:val="0"/>
        <w:tabs>
          <w:tab w:val="left" w:pos="1260"/>
          <w:tab w:val="left" w:pos="1440"/>
          <w:tab w:val="left" w:pos="5940"/>
          <w:tab w:val="left" w:pos="6120"/>
          <w:tab w:val="left" w:pos="10800"/>
        </w:tabs>
        <w:spacing w:after="0" w:line="240" w:lineRule="auto"/>
        <w:rPr>
          <w:rFonts w:ascii="Arial Nova" w:hAnsi="Arial Nova" w:cs="Microsoft Sans Serif"/>
          <w:color w:val="000000" w:themeColor="text1"/>
          <w:u w:val="single"/>
          <w14:ligatures w14:val="standardContextual"/>
        </w:rPr>
      </w:pP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u w:val="single"/>
          <w14:ligatures w14:val="standardContextual"/>
        </w:rPr>
        <w:tab/>
      </w:r>
    </w:p>
    <w:p w14:paraId="6F65F29B" w14:textId="77777777" w:rsidR="00913C46" w:rsidRPr="0019472D" w:rsidRDefault="00913C46" w:rsidP="00913C46">
      <w:pPr>
        <w:widowControl w:val="0"/>
        <w:tabs>
          <w:tab w:val="left" w:pos="1260"/>
          <w:tab w:val="left" w:pos="1440"/>
          <w:tab w:val="left" w:pos="5940"/>
          <w:tab w:val="left" w:pos="6120"/>
          <w:tab w:val="left" w:pos="10800"/>
        </w:tabs>
        <w:spacing w:after="0" w:line="240" w:lineRule="auto"/>
        <w:rPr>
          <w:rFonts w:ascii="Arial Nova" w:hAnsi="Arial Nova" w:cs="Microsoft Sans Serif"/>
          <w:color w:val="000000" w:themeColor="text1"/>
          <w:u w:val="single"/>
          <w14:ligatures w14:val="standardContextual"/>
        </w:rPr>
      </w:pPr>
      <w:r w:rsidRPr="0019472D">
        <w:rPr>
          <w:rFonts w:ascii="Arial Nova" w:hAnsi="Arial Nova" w:cs="Microsoft Sans Serif"/>
          <w:color w:val="000000" w:themeColor="text1"/>
          <w:u w:val="single"/>
          <w14:ligatures w14:val="standardContextual"/>
        </w:rPr>
        <w:tab/>
      </w:r>
      <w:r w:rsidRPr="0019472D">
        <w:rPr>
          <w:rFonts w:ascii="Arial Nova" w:hAnsi="Arial Nova" w:cs="Microsoft Sans Serif"/>
          <w:color w:val="000000" w:themeColor="text1"/>
          <w14:ligatures w14:val="standardContextual"/>
        </w:rPr>
        <w:tab/>
      </w:r>
      <w:r w:rsidRPr="0019472D">
        <w:rPr>
          <w:rFonts w:ascii="Arial Nova" w:hAnsi="Arial Nova" w:cs="Microsoft Sans Serif"/>
          <w:color w:val="000000" w:themeColor="text1"/>
          <w:u w:val="single"/>
          <w14:ligatures w14:val="standardContextual"/>
        </w:rPr>
        <w:tab/>
      </w:r>
    </w:p>
    <w:p w14:paraId="3519136E" w14:textId="77777777" w:rsidR="00913C46" w:rsidRPr="0019472D" w:rsidRDefault="00913C46" w:rsidP="00913C46">
      <w:pPr>
        <w:widowControl w:val="0"/>
        <w:tabs>
          <w:tab w:val="left" w:pos="1260"/>
          <w:tab w:val="left" w:pos="1440"/>
          <w:tab w:val="left" w:pos="5940"/>
          <w:tab w:val="left" w:pos="6120"/>
          <w:tab w:val="left" w:pos="10800"/>
        </w:tabs>
        <w:spacing w:after="0" w:line="240" w:lineRule="auto"/>
        <w:rPr>
          <w:rFonts w:ascii="Arial Nova" w:hAnsi="Arial Nova" w:cs="Microsoft Sans Serif"/>
          <w:color w:val="000000" w:themeColor="text1"/>
          <w:u w:val="single"/>
          <w14:ligatures w14:val="standardContextual"/>
        </w:rPr>
      </w:pPr>
    </w:p>
    <w:p w14:paraId="1E0B24D3" w14:textId="77777777" w:rsidR="00913C46" w:rsidRPr="0019472D" w:rsidRDefault="00913C46" w:rsidP="00913C46">
      <w:pPr>
        <w:widowControl w:val="0"/>
        <w:tabs>
          <w:tab w:val="left" w:pos="5850"/>
        </w:tabs>
        <w:spacing w:after="0" w:line="240" w:lineRule="auto"/>
        <w:rPr>
          <w:rFonts w:ascii="Arial Nova" w:hAnsi="Arial Nova" w:cs="Microsoft Sans Serif"/>
          <w:b/>
          <w:color w:val="000000" w:themeColor="text1"/>
          <w:szCs w:val="18"/>
          <w14:ligatures w14:val="standardContextual"/>
        </w:rPr>
      </w:pPr>
      <w:r w:rsidRPr="0019472D">
        <w:rPr>
          <w:rFonts w:ascii="Arial Nova" w:hAnsi="Arial Nova" w:cs="Microsoft Sans Serif"/>
          <w:b/>
          <w:color w:val="000000" w:themeColor="text1"/>
          <w:szCs w:val="18"/>
          <w14:ligatures w14:val="standardContextual"/>
        </w:rPr>
        <w:t>Grand Total for Expense:</w:t>
      </w:r>
      <w:r w:rsidRPr="0019472D">
        <w:rPr>
          <w:rFonts w:ascii="Arial Nova" w:hAnsi="Arial Nova" w:cs="Microsoft Sans Serif"/>
          <w:bCs/>
          <w:color w:val="000000" w:themeColor="text1"/>
          <w:szCs w:val="18"/>
          <w14:ligatures w14:val="standardContextual"/>
        </w:rPr>
        <w:t xml:space="preserve"> </w:t>
      </w:r>
      <w:r w:rsidRPr="0019472D">
        <w:rPr>
          <w:rFonts w:ascii="Arial Nova" w:hAnsi="Arial Nova" w:cs="Microsoft Sans Serif"/>
          <w:bCs/>
          <w:color w:val="000000" w:themeColor="text1"/>
          <w:szCs w:val="18"/>
          <w:u w:val="single"/>
          <w14:ligatures w14:val="standardContextual"/>
        </w:rPr>
        <w:tab/>
      </w:r>
    </w:p>
    <w:p w14:paraId="2C907F88" w14:textId="77777777" w:rsidR="00913C46" w:rsidRPr="0019472D" w:rsidRDefault="00913C46" w:rsidP="00913C46">
      <w:pPr>
        <w:widowControl w:val="0"/>
        <w:spacing w:after="0" w:line="240" w:lineRule="auto"/>
        <w:rPr>
          <w:rFonts w:ascii="Arial Nova" w:hAnsi="Arial Nova" w:cs="Microsoft Sans Serif"/>
          <w:b/>
          <w:color w:val="000000" w:themeColor="text1"/>
          <w:sz w:val="24"/>
          <w:szCs w:val="20"/>
          <w14:ligatures w14:val="standardContextual"/>
        </w:rPr>
      </w:pPr>
    </w:p>
    <w:p w14:paraId="3E7945D2" w14:textId="77777777" w:rsidR="00913C46" w:rsidRPr="0019472D" w:rsidRDefault="00913C46" w:rsidP="00913C46">
      <w:pPr>
        <w:widowControl w:val="0"/>
        <w:tabs>
          <w:tab w:val="left" w:pos="10710"/>
        </w:tabs>
        <w:spacing w:after="0" w:line="240" w:lineRule="auto"/>
        <w:rPr>
          <w:rFonts w:ascii="Arial Nova" w:hAnsi="Arial Nova" w:cs="Microsoft Sans Serif"/>
          <w:b/>
          <w:color w:val="000000" w:themeColor="text1"/>
          <w:szCs w:val="18"/>
          <w14:ligatures w14:val="standardContextual"/>
        </w:rPr>
      </w:pPr>
      <w:r w:rsidRPr="0019472D">
        <w:rPr>
          <w:rFonts w:ascii="Arial Nova" w:hAnsi="Arial Nova" w:cs="Microsoft Sans Serif"/>
          <w:b/>
          <w:color w:val="000000" w:themeColor="text1"/>
          <w:szCs w:val="18"/>
          <w14:ligatures w14:val="standardContextual"/>
        </w:rPr>
        <w:t xml:space="preserve">Deliver check to: </w:t>
      </w:r>
      <w:r w:rsidRPr="0019472D">
        <w:rPr>
          <w:rFonts w:ascii="Arial Nova" w:hAnsi="Arial Nova" w:cs="Microsoft Sans Serif"/>
          <w:b/>
          <w:color w:val="000000" w:themeColor="text1"/>
          <w:szCs w:val="18"/>
          <w:u w:val="single"/>
          <w14:ligatures w14:val="standardContextual"/>
        </w:rPr>
        <w:tab/>
      </w:r>
    </w:p>
    <w:p w14:paraId="4D7852B8" w14:textId="77777777" w:rsidR="00913C46" w:rsidRPr="0019472D" w:rsidRDefault="00913C46" w:rsidP="00913C46">
      <w:pPr>
        <w:widowControl w:val="0"/>
        <w:tabs>
          <w:tab w:val="left" w:pos="10710"/>
        </w:tabs>
        <w:spacing w:after="0" w:line="240" w:lineRule="auto"/>
        <w:rPr>
          <w:rFonts w:ascii="Arial Nova" w:hAnsi="Arial Nova" w:cs="Microsoft Sans Serif"/>
          <w:b/>
          <w:color w:val="000000" w:themeColor="text1"/>
          <w:szCs w:val="18"/>
          <w:u w:val="single"/>
          <w14:ligatures w14:val="standardContextual"/>
        </w:rPr>
      </w:pPr>
      <w:r w:rsidRPr="0019472D">
        <w:rPr>
          <w:rFonts w:ascii="Arial Nova" w:hAnsi="Arial Nova" w:cs="Microsoft Sans Serif"/>
          <w:b/>
          <w:color w:val="000000" w:themeColor="text1"/>
          <w:szCs w:val="18"/>
          <w14:ligatures w14:val="standardContextual"/>
        </w:rPr>
        <w:t xml:space="preserve">Mail Check to: </w:t>
      </w:r>
      <w:r w:rsidRPr="0019472D">
        <w:rPr>
          <w:rFonts w:ascii="Arial Nova" w:hAnsi="Arial Nova" w:cs="Microsoft Sans Serif"/>
          <w:b/>
          <w:color w:val="000000" w:themeColor="text1"/>
          <w:szCs w:val="18"/>
          <w:u w:val="single"/>
          <w14:ligatures w14:val="standardContextual"/>
        </w:rPr>
        <w:tab/>
      </w:r>
    </w:p>
    <w:p w14:paraId="1C0A36FC" w14:textId="77777777" w:rsidR="00913C46" w:rsidRPr="0019472D" w:rsidRDefault="00913C46" w:rsidP="00913C46">
      <w:pPr>
        <w:widowControl w:val="0"/>
        <w:spacing w:after="0" w:line="240" w:lineRule="auto"/>
        <w:rPr>
          <w:rFonts w:ascii="Arial Nova" w:hAnsi="Arial Nova" w:cs="Microsoft Sans Serif"/>
          <w:b/>
          <w:color w:val="000000" w:themeColor="text1"/>
          <w:szCs w:val="18"/>
          <w14:ligatures w14:val="standardContextual"/>
        </w:rPr>
      </w:pPr>
      <w:r w:rsidRPr="0019472D">
        <w:rPr>
          <w:rFonts w:ascii="Arial Nova" w:hAnsi="Arial Nova" w:cs="Microsoft Sans Serif"/>
          <w:noProof/>
          <w:color w:val="000000" w:themeColor="text1"/>
          <w:sz w:val="27"/>
          <w:szCs w:val="24"/>
          <w14:ligatures w14:val="standardContextual"/>
        </w:rPr>
        <mc:AlternateContent>
          <mc:Choice Requires="wps">
            <w:drawing>
              <wp:anchor distT="0" distB="0" distL="114300" distR="114300" simplePos="0" relativeHeight="251896832" behindDoc="0" locked="0" layoutInCell="1" allowOverlap="1" wp14:anchorId="7B3F432C" wp14:editId="4500DC74">
                <wp:simplePos x="0" y="0"/>
                <wp:positionH relativeFrom="margin">
                  <wp:posOffset>3562350</wp:posOffset>
                </wp:positionH>
                <wp:positionV relativeFrom="paragraph">
                  <wp:posOffset>115224</wp:posOffset>
                </wp:positionV>
                <wp:extent cx="3283585" cy="1854835"/>
                <wp:effectExtent l="19050" t="19050" r="12065" b="12065"/>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1854835"/>
                        </a:xfrm>
                        <a:prstGeom prst="rect">
                          <a:avLst/>
                        </a:prstGeom>
                        <a:solidFill>
                          <a:srgbClr val="FFFFFF"/>
                        </a:solidFill>
                        <a:ln w="28575">
                          <a:solidFill>
                            <a:srgbClr val="000000"/>
                          </a:solidFill>
                          <a:miter lim="800000"/>
                          <a:headEnd/>
                          <a:tailEnd/>
                        </a:ln>
                      </wps:spPr>
                      <wps:txbx>
                        <w:txbxContent>
                          <w:p w14:paraId="70CDA168" w14:textId="77777777" w:rsidR="00913C46" w:rsidRPr="00032310" w:rsidRDefault="00913C46" w:rsidP="00913C46">
                            <w:pPr>
                              <w:spacing w:after="0"/>
                              <w:jc w:val="center"/>
                              <w:rPr>
                                <w:rFonts w:ascii="Arial Nova" w:hAnsi="Arial Nova"/>
                              </w:rPr>
                            </w:pPr>
                            <w:r w:rsidRPr="00032310">
                              <w:rPr>
                                <w:rFonts w:ascii="Arial Nova" w:hAnsi="Arial Nova"/>
                              </w:rPr>
                              <w:t>FOR TREASURER’S USE ONLY</w:t>
                            </w:r>
                          </w:p>
                          <w:p w14:paraId="1BB614EF" w14:textId="77777777" w:rsidR="00913C46" w:rsidRPr="00032310" w:rsidRDefault="00913C46" w:rsidP="00913C46">
                            <w:pPr>
                              <w:spacing w:after="0"/>
                              <w:jc w:val="center"/>
                              <w:rPr>
                                <w:rFonts w:ascii="Arial Nova" w:hAnsi="Arial Nova"/>
                              </w:rPr>
                            </w:pPr>
                          </w:p>
                          <w:p w14:paraId="334DDBEF" w14:textId="77777777" w:rsidR="00913C46" w:rsidRPr="00032310" w:rsidRDefault="00913C46" w:rsidP="00913C46">
                            <w:pPr>
                              <w:tabs>
                                <w:tab w:val="left" w:pos="1800"/>
                                <w:tab w:val="left" w:pos="1980"/>
                                <w:tab w:val="left" w:pos="2790"/>
                                <w:tab w:val="left" w:pos="2970"/>
                                <w:tab w:val="left" w:pos="4770"/>
                                <w:tab w:val="left" w:pos="5850"/>
                              </w:tabs>
                              <w:spacing w:after="0" w:line="276" w:lineRule="auto"/>
                              <w:rPr>
                                <w:rFonts w:ascii="Arial Nova" w:hAnsi="Arial Nova"/>
                                <w:u w:val="single"/>
                              </w:rPr>
                            </w:pPr>
                            <w:r w:rsidRPr="00032310">
                              <w:rPr>
                                <w:rFonts w:ascii="Arial Nova" w:hAnsi="Arial Nova"/>
                                <w:u w:val="single"/>
                              </w:rPr>
                              <w:tab/>
                            </w:r>
                            <w:r w:rsidRPr="00032310">
                              <w:rPr>
                                <w:rFonts w:ascii="Arial Nova" w:hAnsi="Arial Nova"/>
                              </w:rPr>
                              <w:tab/>
                            </w:r>
                            <w:r w:rsidRPr="00032310">
                              <w:rPr>
                                <w:rFonts w:ascii="Arial Nova" w:hAnsi="Arial Nova"/>
                                <w:u w:val="single"/>
                              </w:rPr>
                              <w:tab/>
                            </w:r>
                            <w:r w:rsidRPr="00032310">
                              <w:rPr>
                                <w:rFonts w:ascii="Arial Nova" w:hAnsi="Arial Nova"/>
                              </w:rPr>
                              <w:tab/>
                            </w:r>
                            <w:r w:rsidRPr="00032310">
                              <w:rPr>
                                <w:rFonts w:ascii="Arial Nova" w:hAnsi="Arial Nova"/>
                                <w:u w:val="single"/>
                              </w:rPr>
                              <w:t>$</w:t>
                            </w:r>
                            <w:r w:rsidRPr="00032310">
                              <w:rPr>
                                <w:rFonts w:ascii="Arial Nova" w:hAnsi="Arial Nova"/>
                                <w:u w:val="single"/>
                              </w:rPr>
                              <w:tab/>
                            </w:r>
                          </w:p>
                          <w:p w14:paraId="4CFB21C3" w14:textId="77777777" w:rsidR="00913C46" w:rsidRDefault="00913C46" w:rsidP="00913C46">
                            <w:pPr>
                              <w:tabs>
                                <w:tab w:val="left" w:pos="1980"/>
                                <w:tab w:val="left" w:pos="3330"/>
                              </w:tabs>
                              <w:spacing w:after="0" w:line="276" w:lineRule="auto"/>
                              <w:rPr>
                                <w:rFonts w:ascii="Arial Nova" w:hAnsi="Arial Nova"/>
                              </w:rPr>
                            </w:pPr>
                            <w:r w:rsidRPr="00032310">
                              <w:rPr>
                                <w:rFonts w:ascii="Arial Nova" w:hAnsi="Arial Nova"/>
                              </w:rPr>
                              <w:t>Date Disbursed</w:t>
                            </w:r>
                            <w:r w:rsidRPr="00032310">
                              <w:rPr>
                                <w:rFonts w:ascii="Arial Nova" w:hAnsi="Arial Nova"/>
                              </w:rPr>
                              <w:tab/>
                              <w:t>Check #</w:t>
                            </w:r>
                            <w:r w:rsidRPr="00032310">
                              <w:rPr>
                                <w:rFonts w:ascii="Arial Nova" w:hAnsi="Arial Nova"/>
                              </w:rPr>
                              <w:tab/>
                              <w:t>Amount</w:t>
                            </w:r>
                          </w:p>
                          <w:p w14:paraId="594B09AF" w14:textId="77777777" w:rsidR="00913C46" w:rsidRPr="00B95E3A" w:rsidRDefault="00913C46" w:rsidP="00913C46">
                            <w:pPr>
                              <w:tabs>
                                <w:tab w:val="left" w:pos="1980"/>
                                <w:tab w:val="left" w:pos="3330"/>
                              </w:tabs>
                              <w:spacing w:after="0" w:line="276" w:lineRule="auto"/>
                              <w:rPr>
                                <w:rFonts w:ascii="Arial Nova" w:hAnsi="Arial Nova"/>
                                <w:sz w:val="12"/>
                                <w:szCs w:val="12"/>
                              </w:rPr>
                            </w:pPr>
                          </w:p>
                          <w:p w14:paraId="2EBF623B" w14:textId="77777777" w:rsidR="00913C46" w:rsidRPr="00032310" w:rsidRDefault="00913C46" w:rsidP="00913C46">
                            <w:pPr>
                              <w:tabs>
                                <w:tab w:val="left" w:pos="4680"/>
                              </w:tabs>
                              <w:spacing w:after="0" w:line="276" w:lineRule="auto"/>
                              <w:rPr>
                                <w:rFonts w:ascii="Arial Nova" w:hAnsi="Arial Nova"/>
                              </w:rPr>
                            </w:pPr>
                            <w:r w:rsidRPr="00032310">
                              <w:rPr>
                                <w:rFonts w:ascii="Arial Nova" w:hAnsi="Arial Nova"/>
                                <w:u w:val="single"/>
                              </w:rPr>
                              <w:tab/>
                            </w:r>
                          </w:p>
                          <w:p w14:paraId="7F283B3C" w14:textId="77777777" w:rsidR="00913C46" w:rsidRPr="00032310" w:rsidRDefault="00913C46" w:rsidP="00913C46">
                            <w:pPr>
                              <w:tabs>
                                <w:tab w:val="left" w:pos="4680"/>
                              </w:tabs>
                              <w:spacing w:after="0" w:line="276" w:lineRule="auto"/>
                              <w:rPr>
                                <w:rFonts w:ascii="Arial Nova" w:hAnsi="Arial Nova"/>
                              </w:rPr>
                            </w:pPr>
                            <w:r w:rsidRPr="00032310">
                              <w:rPr>
                                <w:rFonts w:ascii="Arial Nova" w:hAnsi="Arial Nova"/>
                              </w:rPr>
                              <w:t>Note</w:t>
                            </w:r>
                          </w:p>
                          <w:p w14:paraId="457569C7" w14:textId="77777777" w:rsidR="00913C46" w:rsidRPr="00B95E3A" w:rsidRDefault="00913C46" w:rsidP="00913C46">
                            <w:pPr>
                              <w:pStyle w:val="ListParagraph"/>
                              <w:tabs>
                                <w:tab w:val="left" w:pos="1980"/>
                                <w:tab w:val="left" w:pos="3330"/>
                              </w:tabs>
                              <w:spacing w:after="0" w:line="276" w:lineRule="auto"/>
                              <w:ind w:left="720" w:firstLine="0"/>
                              <w:rPr>
                                <w:rFonts w:ascii="Arial Nova" w:hAnsi="Arial Nova"/>
                                <w:sz w:val="12"/>
                                <w:szCs w:val="12"/>
                              </w:rPr>
                            </w:pPr>
                          </w:p>
                          <w:p w14:paraId="4467D03C" w14:textId="77777777" w:rsidR="00913C46" w:rsidRPr="00032310" w:rsidRDefault="00913C46" w:rsidP="00913C46">
                            <w:pPr>
                              <w:pStyle w:val="ListParagraph"/>
                              <w:numPr>
                                <w:ilvl w:val="0"/>
                                <w:numId w:val="59"/>
                              </w:numPr>
                              <w:tabs>
                                <w:tab w:val="left" w:pos="6120"/>
                              </w:tabs>
                              <w:spacing w:after="0" w:line="276" w:lineRule="auto"/>
                              <w:rPr>
                                <w:rFonts w:ascii="Arial Nova" w:hAnsi="Arial Nova"/>
                              </w:rPr>
                            </w:pPr>
                            <w:r w:rsidRPr="00032310">
                              <w:rPr>
                                <w:rFonts w:ascii="Arial Nova" w:hAnsi="Arial Nova"/>
                              </w:rPr>
                              <w:t xml:space="preserve">Receipts </w:t>
                            </w:r>
                            <w:r>
                              <w:rPr>
                                <w:rFonts w:ascii="Arial Nova" w:hAnsi="Arial Nova"/>
                              </w:rPr>
                              <w:t>Attached</w:t>
                            </w:r>
                          </w:p>
                          <w:p w14:paraId="5DAC5893" w14:textId="77777777" w:rsidR="00913C46" w:rsidRPr="00032310" w:rsidRDefault="00913C46" w:rsidP="00913C46">
                            <w:pPr>
                              <w:pStyle w:val="ListParagraph"/>
                              <w:numPr>
                                <w:ilvl w:val="0"/>
                                <w:numId w:val="59"/>
                              </w:numPr>
                              <w:tabs>
                                <w:tab w:val="left" w:pos="6120"/>
                              </w:tabs>
                              <w:spacing w:after="0" w:line="276" w:lineRule="auto"/>
                              <w:rPr>
                                <w:rFonts w:ascii="Arial Nova" w:hAnsi="Arial Nova"/>
                              </w:rPr>
                            </w:pPr>
                            <w:r w:rsidRPr="00032310">
                              <w:rPr>
                                <w:rFonts w:ascii="Arial Nova" w:hAnsi="Arial Nova"/>
                              </w:rPr>
                              <w:t xml:space="preserve">Entered </w:t>
                            </w:r>
                            <w:r>
                              <w:rPr>
                                <w:rFonts w:ascii="Arial Nova" w:hAnsi="Arial Nova"/>
                              </w:rPr>
                              <w:t>in</w:t>
                            </w:r>
                            <w:r w:rsidRPr="00032310">
                              <w:rPr>
                                <w:rFonts w:ascii="Arial Nova" w:hAnsi="Arial Nova"/>
                              </w:rPr>
                              <w:t xml:space="preserve"> Accounting Software/Ledger</w:t>
                            </w:r>
                          </w:p>
                          <w:p w14:paraId="37CEE3E2" w14:textId="77777777" w:rsidR="00913C46" w:rsidRPr="005468AA" w:rsidRDefault="00913C46" w:rsidP="00913C46">
                            <w:pPr>
                              <w:tabs>
                                <w:tab w:val="left" w:pos="1980"/>
                                <w:tab w:val="left" w:pos="6120"/>
                              </w:tabs>
                              <w:spacing w:after="0" w:line="276" w:lineRule="auto"/>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F432C" id="Text Box 9" o:spid="_x0000_s1035" type="#_x0000_t202" style="position:absolute;margin-left:280.5pt;margin-top:9.05pt;width:258.55pt;height:146.0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" strokeweight="2.25pt">
                <v:textbox>
                  <w:txbxContent>
                    <w:p w14:paraId="70CDA168" w14:textId="77777777" w:rsidR="00913C46" w:rsidRPr="00032310" w:rsidRDefault="00913C46" w:rsidP="00913C46">
                      <w:pPr>
                        <w:spacing w:after="0"/>
                        <w:jc w:val="center"/>
                        <w:rPr>
                          <w:rFonts w:ascii="Arial Nova" w:hAnsi="Arial Nova"/>
                        </w:rPr>
                      </w:pPr>
                      <w:r w:rsidRPr="00032310">
                        <w:rPr>
                          <w:rFonts w:ascii="Arial Nova" w:hAnsi="Arial Nova"/>
                        </w:rPr>
                        <w:t>FOR TREASURER’S USE ONLY</w:t>
                      </w:r>
                    </w:p>
                    <w:p w14:paraId="1BB614EF" w14:textId="77777777" w:rsidR="00913C46" w:rsidRPr="00032310" w:rsidRDefault="00913C46" w:rsidP="00913C46">
                      <w:pPr>
                        <w:spacing w:after="0"/>
                        <w:jc w:val="center"/>
                        <w:rPr>
                          <w:rFonts w:ascii="Arial Nova" w:hAnsi="Arial Nova"/>
                        </w:rPr>
                      </w:pPr>
                    </w:p>
                    <w:p w14:paraId="334DDBEF" w14:textId="77777777" w:rsidR="00913C46" w:rsidRPr="00032310" w:rsidRDefault="00913C46" w:rsidP="00913C46">
                      <w:pPr>
                        <w:tabs>
                          <w:tab w:val="left" w:pos="1800"/>
                          <w:tab w:val="left" w:pos="1980"/>
                          <w:tab w:val="left" w:pos="2790"/>
                          <w:tab w:val="left" w:pos="2970"/>
                          <w:tab w:val="left" w:pos="4770"/>
                          <w:tab w:val="left" w:pos="5850"/>
                        </w:tabs>
                        <w:spacing w:after="0" w:line="276" w:lineRule="auto"/>
                        <w:rPr>
                          <w:rFonts w:ascii="Arial Nova" w:hAnsi="Arial Nova"/>
                          <w:u w:val="single"/>
                        </w:rPr>
                      </w:pPr>
                      <w:r w:rsidRPr="00032310">
                        <w:rPr>
                          <w:rFonts w:ascii="Arial Nova" w:hAnsi="Arial Nova"/>
                          <w:u w:val="single"/>
                        </w:rPr>
                        <w:tab/>
                      </w:r>
                      <w:r w:rsidRPr="00032310">
                        <w:rPr>
                          <w:rFonts w:ascii="Arial Nova" w:hAnsi="Arial Nova"/>
                        </w:rPr>
                        <w:tab/>
                      </w:r>
                      <w:r w:rsidRPr="00032310">
                        <w:rPr>
                          <w:rFonts w:ascii="Arial Nova" w:hAnsi="Arial Nova"/>
                          <w:u w:val="single"/>
                        </w:rPr>
                        <w:tab/>
                      </w:r>
                      <w:r w:rsidRPr="00032310">
                        <w:rPr>
                          <w:rFonts w:ascii="Arial Nova" w:hAnsi="Arial Nova"/>
                        </w:rPr>
                        <w:tab/>
                      </w:r>
                      <w:r w:rsidRPr="00032310">
                        <w:rPr>
                          <w:rFonts w:ascii="Arial Nova" w:hAnsi="Arial Nova"/>
                          <w:u w:val="single"/>
                        </w:rPr>
                        <w:t>$</w:t>
                      </w:r>
                      <w:r w:rsidRPr="00032310">
                        <w:rPr>
                          <w:rFonts w:ascii="Arial Nova" w:hAnsi="Arial Nova"/>
                          <w:u w:val="single"/>
                        </w:rPr>
                        <w:tab/>
                      </w:r>
                    </w:p>
                    <w:p w14:paraId="4CFB21C3" w14:textId="77777777" w:rsidR="00913C46" w:rsidRDefault="00913C46" w:rsidP="00913C46">
                      <w:pPr>
                        <w:tabs>
                          <w:tab w:val="left" w:pos="1980"/>
                          <w:tab w:val="left" w:pos="3330"/>
                        </w:tabs>
                        <w:spacing w:after="0" w:line="276" w:lineRule="auto"/>
                        <w:rPr>
                          <w:rFonts w:ascii="Arial Nova" w:hAnsi="Arial Nova"/>
                        </w:rPr>
                      </w:pPr>
                      <w:r w:rsidRPr="00032310">
                        <w:rPr>
                          <w:rFonts w:ascii="Arial Nova" w:hAnsi="Arial Nova"/>
                        </w:rPr>
                        <w:t>Date Disbursed</w:t>
                      </w:r>
                      <w:r w:rsidRPr="00032310">
                        <w:rPr>
                          <w:rFonts w:ascii="Arial Nova" w:hAnsi="Arial Nova"/>
                        </w:rPr>
                        <w:tab/>
                        <w:t>Check #</w:t>
                      </w:r>
                      <w:r w:rsidRPr="00032310">
                        <w:rPr>
                          <w:rFonts w:ascii="Arial Nova" w:hAnsi="Arial Nova"/>
                        </w:rPr>
                        <w:tab/>
                        <w:t>Amount</w:t>
                      </w:r>
                    </w:p>
                    <w:p w14:paraId="594B09AF" w14:textId="77777777" w:rsidR="00913C46" w:rsidRPr="00B95E3A" w:rsidRDefault="00913C46" w:rsidP="00913C46">
                      <w:pPr>
                        <w:tabs>
                          <w:tab w:val="left" w:pos="1980"/>
                          <w:tab w:val="left" w:pos="3330"/>
                        </w:tabs>
                        <w:spacing w:after="0" w:line="276" w:lineRule="auto"/>
                        <w:rPr>
                          <w:rFonts w:ascii="Arial Nova" w:hAnsi="Arial Nova"/>
                          <w:sz w:val="12"/>
                          <w:szCs w:val="12"/>
                        </w:rPr>
                      </w:pPr>
                    </w:p>
                    <w:p w14:paraId="2EBF623B" w14:textId="77777777" w:rsidR="00913C46" w:rsidRPr="00032310" w:rsidRDefault="00913C46" w:rsidP="00913C46">
                      <w:pPr>
                        <w:tabs>
                          <w:tab w:val="left" w:pos="4680"/>
                        </w:tabs>
                        <w:spacing w:after="0" w:line="276" w:lineRule="auto"/>
                        <w:rPr>
                          <w:rFonts w:ascii="Arial Nova" w:hAnsi="Arial Nova"/>
                        </w:rPr>
                      </w:pPr>
                      <w:r w:rsidRPr="00032310">
                        <w:rPr>
                          <w:rFonts w:ascii="Arial Nova" w:hAnsi="Arial Nova"/>
                          <w:u w:val="single"/>
                        </w:rPr>
                        <w:tab/>
                      </w:r>
                    </w:p>
                    <w:p w14:paraId="7F283B3C" w14:textId="77777777" w:rsidR="00913C46" w:rsidRPr="00032310" w:rsidRDefault="00913C46" w:rsidP="00913C46">
                      <w:pPr>
                        <w:tabs>
                          <w:tab w:val="left" w:pos="4680"/>
                        </w:tabs>
                        <w:spacing w:after="0" w:line="276" w:lineRule="auto"/>
                        <w:rPr>
                          <w:rFonts w:ascii="Arial Nova" w:hAnsi="Arial Nova"/>
                        </w:rPr>
                      </w:pPr>
                      <w:r w:rsidRPr="00032310">
                        <w:rPr>
                          <w:rFonts w:ascii="Arial Nova" w:hAnsi="Arial Nova"/>
                        </w:rPr>
                        <w:t>Note</w:t>
                      </w:r>
                    </w:p>
                    <w:p w14:paraId="457569C7" w14:textId="77777777" w:rsidR="00913C46" w:rsidRPr="00B95E3A" w:rsidRDefault="00913C46" w:rsidP="00913C46">
                      <w:pPr>
                        <w:pStyle w:val="ListParagraph"/>
                        <w:tabs>
                          <w:tab w:val="left" w:pos="1980"/>
                          <w:tab w:val="left" w:pos="3330"/>
                        </w:tabs>
                        <w:spacing w:after="0" w:line="276" w:lineRule="auto"/>
                        <w:ind w:left="720" w:firstLine="0"/>
                        <w:rPr>
                          <w:rFonts w:ascii="Arial Nova" w:hAnsi="Arial Nova"/>
                          <w:sz w:val="12"/>
                          <w:szCs w:val="12"/>
                        </w:rPr>
                      </w:pPr>
                    </w:p>
                    <w:p w14:paraId="4467D03C" w14:textId="77777777" w:rsidR="00913C46" w:rsidRPr="00032310" w:rsidRDefault="00913C46" w:rsidP="00913C46">
                      <w:pPr>
                        <w:pStyle w:val="ListParagraph"/>
                        <w:numPr>
                          <w:ilvl w:val="0"/>
                          <w:numId w:val="59"/>
                        </w:numPr>
                        <w:tabs>
                          <w:tab w:val="left" w:pos="6120"/>
                        </w:tabs>
                        <w:spacing w:after="0" w:line="276" w:lineRule="auto"/>
                        <w:rPr>
                          <w:rFonts w:ascii="Arial Nova" w:hAnsi="Arial Nova"/>
                        </w:rPr>
                      </w:pPr>
                      <w:r w:rsidRPr="00032310">
                        <w:rPr>
                          <w:rFonts w:ascii="Arial Nova" w:hAnsi="Arial Nova"/>
                        </w:rPr>
                        <w:t xml:space="preserve">Receipts </w:t>
                      </w:r>
                      <w:r>
                        <w:rPr>
                          <w:rFonts w:ascii="Arial Nova" w:hAnsi="Arial Nova"/>
                        </w:rPr>
                        <w:t>Attached</w:t>
                      </w:r>
                    </w:p>
                    <w:p w14:paraId="5DAC5893" w14:textId="77777777" w:rsidR="00913C46" w:rsidRPr="00032310" w:rsidRDefault="00913C46" w:rsidP="00913C46">
                      <w:pPr>
                        <w:pStyle w:val="ListParagraph"/>
                        <w:numPr>
                          <w:ilvl w:val="0"/>
                          <w:numId w:val="59"/>
                        </w:numPr>
                        <w:tabs>
                          <w:tab w:val="left" w:pos="6120"/>
                        </w:tabs>
                        <w:spacing w:after="0" w:line="276" w:lineRule="auto"/>
                        <w:rPr>
                          <w:rFonts w:ascii="Arial Nova" w:hAnsi="Arial Nova"/>
                        </w:rPr>
                      </w:pPr>
                      <w:r w:rsidRPr="00032310">
                        <w:rPr>
                          <w:rFonts w:ascii="Arial Nova" w:hAnsi="Arial Nova"/>
                        </w:rPr>
                        <w:t xml:space="preserve">Entered </w:t>
                      </w:r>
                      <w:r>
                        <w:rPr>
                          <w:rFonts w:ascii="Arial Nova" w:hAnsi="Arial Nova"/>
                        </w:rPr>
                        <w:t>in</w:t>
                      </w:r>
                      <w:r w:rsidRPr="00032310">
                        <w:rPr>
                          <w:rFonts w:ascii="Arial Nova" w:hAnsi="Arial Nova"/>
                        </w:rPr>
                        <w:t xml:space="preserve"> Accounting Software/Ledger</w:t>
                      </w:r>
                    </w:p>
                    <w:p w14:paraId="37CEE3E2" w14:textId="77777777" w:rsidR="00913C46" w:rsidRPr="005468AA" w:rsidRDefault="00913C46" w:rsidP="00913C46">
                      <w:pPr>
                        <w:tabs>
                          <w:tab w:val="left" w:pos="1980"/>
                          <w:tab w:val="left" w:pos="6120"/>
                        </w:tabs>
                        <w:spacing w:after="0" w:line="276" w:lineRule="auto"/>
                        <w:rPr>
                          <w:rFonts w:asciiTheme="majorHAnsi" w:hAnsiTheme="majorHAnsi"/>
                        </w:rPr>
                      </w:pPr>
                    </w:p>
                  </w:txbxContent>
                </v:textbox>
                <w10:wrap anchorx="margin"/>
              </v:shape>
            </w:pict>
          </mc:Fallback>
        </mc:AlternateContent>
      </w:r>
    </w:p>
    <w:p w14:paraId="4EEC28BA" w14:textId="77777777" w:rsidR="00913C46" w:rsidRPr="0019472D" w:rsidRDefault="00913C46" w:rsidP="00913C46">
      <w:pPr>
        <w:widowControl w:val="0"/>
        <w:spacing w:after="0" w:line="240" w:lineRule="auto"/>
        <w:rPr>
          <w:rFonts w:ascii="Arial Nova" w:hAnsi="Arial Nova" w:cs="Microsoft Sans Serif"/>
          <w:b/>
          <w:color w:val="000000" w:themeColor="text1"/>
          <w:szCs w:val="18"/>
          <w14:ligatures w14:val="standardContextual"/>
        </w:rPr>
      </w:pPr>
    </w:p>
    <w:p w14:paraId="54E356D6" w14:textId="77777777" w:rsidR="00913C46" w:rsidRPr="0019472D" w:rsidRDefault="00913C46" w:rsidP="00913C46">
      <w:pPr>
        <w:widowControl w:val="0"/>
        <w:spacing w:after="0" w:line="240" w:lineRule="auto"/>
        <w:ind w:right="5760"/>
        <w:rPr>
          <w:rFonts w:ascii="Arial Nova" w:hAnsi="Arial Nova" w:cs="Microsoft Sans Serif"/>
          <w:color w:val="000000" w:themeColor="text1"/>
          <w:szCs w:val="18"/>
          <w14:ligatures w14:val="standardContextual"/>
        </w:rPr>
      </w:pPr>
      <w:r w:rsidRPr="0019472D">
        <w:rPr>
          <w:rFonts w:ascii="Arial Nova" w:hAnsi="Arial Nova" w:cs="Microsoft Sans Serif"/>
          <w:b/>
          <w:bCs/>
          <w:color w:val="000000" w:themeColor="text1"/>
          <w:szCs w:val="18"/>
          <w14:ligatures w14:val="standardContextual"/>
        </w:rPr>
        <w:t>Certification:</w:t>
      </w:r>
      <w:r w:rsidRPr="0019472D">
        <w:rPr>
          <w:rFonts w:ascii="Arial Nova" w:hAnsi="Arial Nova" w:cs="Microsoft Sans Serif"/>
          <w:color w:val="000000" w:themeColor="text1"/>
          <w:szCs w:val="18"/>
          <w14:ligatures w14:val="standardContextual"/>
        </w:rPr>
        <w:t xml:space="preserve"> The expenses listed are authorized PTA expenses.</w:t>
      </w:r>
    </w:p>
    <w:p w14:paraId="308745D5" w14:textId="77777777" w:rsidR="00913C46" w:rsidRPr="0019472D" w:rsidRDefault="00913C46" w:rsidP="00913C46">
      <w:pPr>
        <w:widowControl w:val="0"/>
        <w:spacing w:after="0" w:line="240" w:lineRule="auto"/>
        <w:rPr>
          <w:rFonts w:ascii="Arial Nova" w:hAnsi="Arial Nova" w:cs="Microsoft Sans Serif"/>
          <w:color w:val="000000" w:themeColor="text1"/>
          <w:szCs w:val="20"/>
          <w14:ligatures w14:val="standardContextual"/>
        </w:rPr>
      </w:pPr>
    </w:p>
    <w:p w14:paraId="508EBA0B" w14:textId="77777777" w:rsidR="00913C46" w:rsidRPr="0019472D" w:rsidRDefault="00913C46" w:rsidP="00913C46">
      <w:pPr>
        <w:widowControl w:val="0"/>
        <w:tabs>
          <w:tab w:val="left" w:pos="4950"/>
          <w:tab w:val="left" w:pos="10441"/>
        </w:tabs>
        <w:spacing w:after="0" w:line="240" w:lineRule="auto"/>
        <w:rPr>
          <w:rFonts w:ascii="Arial Nova" w:hAnsi="Arial Nova" w:cs="Microsoft Sans Serif"/>
          <w:color w:val="000000" w:themeColor="text1"/>
          <w:szCs w:val="18"/>
          <w:u w:val="single"/>
          <w14:ligatures w14:val="standardContextual"/>
        </w:rPr>
      </w:pPr>
      <w:r w:rsidRPr="0019472D">
        <w:rPr>
          <w:rFonts w:ascii="Arial Nova" w:hAnsi="Arial Nova" w:cs="Microsoft Sans Serif"/>
          <w:color w:val="000000" w:themeColor="text1"/>
          <w:szCs w:val="18"/>
          <w:u w:val="single"/>
          <w14:ligatures w14:val="standardContextual"/>
        </w:rPr>
        <w:tab/>
      </w:r>
    </w:p>
    <w:p w14:paraId="0E8424A5" w14:textId="77777777" w:rsidR="00913C46" w:rsidRPr="0019472D" w:rsidRDefault="00913C46" w:rsidP="00913C46">
      <w:pPr>
        <w:widowControl w:val="0"/>
        <w:tabs>
          <w:tab w:val="left" w:pos="3960"/>
          <w:tab w:val="left" w:pos="4950"/>
          <w:tab w:val="left" w:pos="10441"/>
        </w:tabs>
        <w:spacing w:after="0" w:line="240" w:lineRule="auto"/>
        <w:rPr>
          <w:rFonts w:ascii="Arial Nova" w:hAnsi="Arial Nova" w:cs="Microsoft Sans Serif"/>
          <w:color w:val="000000" w:themeColor="text1"/>
          <w:szCs w:val="18"/>
          <w14:ligatures w14:val="standardContextual"/>
        </w:rPr>
      </w:pPr>
      <w:r w:rsidRPr="0019472D">
        <w:rPr>
          <w:rFonts w:ascii="Arial Nova" w:hAnsi="Arial Nova" w:cs="Microsoft Sans Serif"/>
          <w:color w:val="000000" w:themeColor="text1"/>
          <w:szCs w:val="18"/>
          <w14:ligatures w14:val="standardContextual"/>
        </w:rPr>
        <w:t>Signature</w:t>
      </w:r>
      <w:r w:rsidRPr="0019472D">
        <w:rPr>
          <w:rFonts w:ascii="Arial Nova" w:hAnsi="Arial Nova" w:cs="Microsoft Sans Serif"/>
          <w:color w:val="000000" w:themeColor="text1"/>
          <w:szCs w:val="18"/>
          <w14:ligatures w14:val="standardContextual"/>
        </w:rPr>
        <w:tab/>
        <w:t>Date</w:t>
      </w:r>
    </w:p>
    <w:p w14:paraId="7E7E8FF3" w14:textId="77777777" w:rsidR="00913C46" w:rsidRPr="0019472D" w:rsidRDefault="00913C46" w:rsidP="00913C46">
      <w:pPr>
        <w:widowControl w:val="0"/>
        <w:tabs>
          <w:tab w:val="left" w:pos="4950"/>
          <w:tab w:val="left" w:pos="10441"/>
        </w:tabs>
        <w:spacing w:after="0" w:line="240" w:lineRule="auto"/>
        <w:rPr>
          <w:rFonts w:ascii="Arial Nova" w:hAnsi="Arial Nova" w:cs="Microsoft Sans Serif"/>
          <w:color w:val="000000" w:themeColor="text1"/>
          <w:szCs w:val="18"/>
          <w:u w:val="single"/>
          <w14:ligatures w14:val="standardContextual"/>
        </w:rPr>
      </w:pPr>
    </w:p>
    <w:p w14:paraId="58655E74" w14:textId="77777777" w:rsidR="00913C46" w:rsidRPr="0019472D" w:rsidRDefault="00913C46" w:rsidP="00913C46">
      <w:pPr>
        <w:widowControl w:val="0"/>
        <w:tabs>
          <w:tab w:val="left" w:pos="4950"/>
          <w:tab w:val="left" w:pos="10441"/>
        </w:tabs>
        <w:spacing w:after="0" w:line="240" w:lineRule="auto"/>
        <w:rPr>
          <w:rFonts w:ascii="Arial Nova" w:hAnsi="Arial Nova" w:cs="Microsoft Sans Serif"/>
          <w:color w:val="000000" w:themeColor="text1"/>
          <w:szCs w:val="18"/>
          <w:u w:val="single"/>
          <w14:ligatures w14:val="standardContextual"/>
        </w:rPr>
      </w:pPr>
      <w:r w:rsidRPr="0019472D">
        <w:rPr>
          <w:rFonts w:ascii="Arial Nova" w:hAnsi="Arial Nova" w:cs="Microsoft Sans Serif"/>
          <w:color w:val="000000" w:themeColor="text1"/>
          <w:szCs w:val="18"/>
          <w:u w:val="single"/>
          <w14:ligatures w14:val="standardContextual"/>
        </w:rPr>
        <w:tab/>
      </w:r>
    </w:p>
    <w:p w14:paraId="43E567AD" w14:textId="77777777" w:rsidR="00913C46" w:rsidRPr="0019472D" w:rsidRDefault="00913C46" w:rsidP="00913C46">
      <w:pPr>
        <w:widowControl w:val="0"/>
        <w:tabs>
          <w:tab w:val="left" w:pos="3960"/>
          <w:tab w:val="left" w:pos="4950"/>
          <w:tab w:val="left" w:pos="10441"/>
        </w:tabs>
        <w:spacing w:after="0" w:line="240" w:lineRule="auto"/>
        <w:rPr>
          <w:rFonts w:ascii="Arial Nova" w:hAnsi="Arial Nova" w:cs="Microsoft Sans Serif"/>
          <w:color w:val="000000" w:themeColor="text1"/>
          <w:szCs w:val="18"/>
          <w14:ligatures w14:val="standardContextual"/>
        </w:rPr>
      </w:pPr>
      <w:r w:rsidRPr="0019472D">
        <w:rPr>
          <w:rFonts w:ascii="Arial Nova" w:hAnsi="Arial Nova" w:cs="Microsoft Sans Serif"/>
          <w:color w:val="000000" w:themeColor="text1"/>
          <w:szCs w:val="18"/>
          <w14:ligatures w14:val="standardContextual"/>
        </w:rPr>
        <w:t>Signature</w:t>
      </w:r>
      <w:r w:rsidRPr="0019472D">
        <w:rPr>
          <w:rFonts w:ascii="Arial Nova" w:hAnsi="Arial Nova" w:cs="Microsoft Sans Serif"/>
          <w:color w:val="000000" w:themeColor="text1"/>
          <w:szCs w:val="18"/>
          <w14:ligatures w14:val="standardContextual"/>
        </w:rPr>
        <w:tab/>
        <w:t>Date</w:t>
      </w:r>
    </w:p>
    <w:p w14:paraId="52C72207" w14:textId="77777777" w:rsidR="00913C46" w:rsidRPr="0019472D" w:rsidRDefault="00913C46" w:rsidP="00913C46">
      <w:pPr>
        <w:widowControl w:val="0"/>
        <w:spacing w:after="0" w:line="240" w:lineRule="auto"/>
        <w:rPr>
          <w:rFonts w:ascii="Arial Nova" w:hAnsi="Arial Nova" w:cs="Microsoft Sans Serif"/>
          <w:color w:val="000000" w:themeColor="text1"/>
          <w:sz w:val="20"/>
          <w:szCs w:val="24"/>
          <w14:ligatures w14:val="standardContextual"/>
        </w:rPr>
      </w:pPr>
    </w:p>
    <w:p w14:paraId="3C7139A4" w14:textId="77777777" w:rsidR="00913C46" w:rsidRPr="0019472D" w:rsidRDefault="00913C46" w:rsidP="00913C46">
      <w:pPr>
        <w:widowControl w:val="0"/>
        <w:spacing w:after="0" w:line="240" w:lineRule="auto"/>
        <w:rPr>
          <w:color w:val="000000" w:themeColor="text1"/>
          <w14:ligatures w14:val="standardContextual"/>
        </w:rPr>
      </w:pPr>
    </w:p>
    <w:p w14:paraId="5EBD0CE9" w14:textId="77777777" w:rsidR="00913C46" w:rsidRDefault="00913C46" w:rsidP="00913C46">
      <w:pPr>
        <w:widowControl w:val="0"/>
        <w:spacing w:after="0" w:line="240" w:lineRule="auto"/>
        <w:rPr>
          <w:rFonts w:ascii="Arial Nova" w:hAnsi="Arial Nova"/>
          <w:b/>
          <w:bCs/>
          <w:color w:val="000000" w:themeColor="text1"/>
          <w:sz w:val="40"/>
          <w:szCs w:val="40"/>
          <w:u w:val="single"/>
          <w14:ligatures w14:val="standardContextual"/>
        </w:rPr>
      </w:pPr>
    </w:p>
    <w:p w14:paraId="15A539AA" w14:textId="77777777" w:rsidR="00913C46" w:rsidRDefault="00913C46" w:rsidP="00913C46">
      <w:pPr>
        <w:widowControl w:val="0"/>
        <w:spacing w:after="0" w:line="240" w:lineRule="auto"/>
        <w:rPr>
          <w:rFonts w:ascii="Arial Nova" w:hAnsi="Arial Nova"/>
          <w:b/>
          <w:bCs/>
          <w:color w:val="000000" w:themeColor="text1"/>
          <w:sz w:val="40"/>
          <w:szCs w:val="40"/>
          <w:u w:val="single"/>
          <w14:ligatures w14:val="standardContextual"/>
        </w:rPr>
      </w:pPr>
    </w:p>
    <w:p w14:paraId="39FD86A0" w14:textId="77777777" w:rsidR="003D4E6F" w:rsidRDefault="003D4E6F" w:rsidP="00F5686D">
      <w:pPr>
        <w:widowControl w:val="0"/>
        <w:spacing w:after="0" w:line="240" w:lineRule="auto"/>
        <w:rPr>
          <w:rFonts w:ascii="Arial Nova" w:hAnsi="Arial Nova"/>
          <w:b/>
          <w:bCs/>
          <w:color w:val="000000" w:themeColor="text1"/>
          <w:sz w:val="40"/>
          <w:szCs w:val="40"/>
          <w:u w:val="single"/>
          <w14:ligatures w14:val="standardContextual"/>
        </w:rPr>
      </w:pPr>
    </w:p>
    <w:p w14:paraId="48B70775" w14:textId="77777777" w:rsidR="007B470D" w:rsidRDefault="007B470D" w:rsidP="00F5686D">
      <w:pPr>
        <w:widowControl w:val="0"/>
        <w:spacing w:after="0" w:line="240" w:lineRule="auto"/>
        <w:rPr>
          <w:rFonts w:ascii="Arial Nova" w:hAnsi="Arial Nova"/>
          <w:b/>
          <w:bCs/>
          <w:color w:val="000000" w:themeColor="text1"/>
          <w:sz w:val="40"/>
          <w:szCs w:val="40"/>
          <w:u w:val="single"/>
          <w14:ligatures w14:val="standardContextual"/>
        </w:rPr>
      </w:pPr>
    </w:p>
    <w:p w14:paraId="79020855" w14:textId="5264C933" w:rsidR="002A68E5" w:rsidRPr="00AD3227" w:rsidRDefault="002A68E5" w:rsidP="00F5686D">
      <w:pPr>
        <w:widowControl w:val="0"/>
        <w:spacing w:after="0" w:line="240" w:lineRule="auto"/>
        <w:rPr>
          <w:rFonts w:ascii="Arial Nova" w:hAnsi="Arial Nova"/>
          <w:b/>
          <w:bCs/>
          <w:color w:val="000000" w:themeColor="text1"/>
          <w:sz w:val="40"/>
          <w:szCs w:val="40"/>
          <w:u w:val="single"/>
          <w14:ligatures w14:val="standardContextual"/>
        </w:rPr>
      </w:pPr>
      <w:r w:rsidRPr="00AD3227">
        <w:rPr>
          <w:rFonts w:ascii="Arial Nova" w:hAnsi="Arial Nova"/>
          <w:b/>
          <w:bCs/>
          <w:color w:val="000000" w:themeColor="text1"/>
          <w:sz w:val="40"/>
          <w:szCs w:val="40"/>
          <w:u w:val="single"/>
          <w14:ligatures w14:val="standardContextual"/>
        </w:rPr>
        <w:lastRenderedPageBreak/>
        <w:t>BYLAWS AND AMENDMENTS APPROVAL FORM</w:t>
      </w:r>
    </w:p>
    <w:p w14:paraId="5E069053" w14:textId="77777777" w:rsidR="002A68E5" w:rsidRPr="0019472D" w:rsidRDefault="002A68E5" w:rsidP="00F5686D">
      <w:pPr>
        <w:widowControl w:val="0"/>
        <w:spacing w:after="0" w:line="240" w:lineRule="auto"/>
        <w:rPr>
          <w:rFonts w:ascii="Arial Nova" w:hAnsi="Arial Nova"/>
          <w:color w:val="000000" w:themeColor="text1"/>
          <w14:ligatures w14:val="standardContextual"/>
        </w:rPr>
      </w:pPr>
    </w:p>
    <w:p w14:paraId="3CDBAC46" w14:textId="7C5FEE13" w:rsidR="002A68E5" w:rsidRPr="0019472D" w:rsidRDefault="002A68E5" w:rsidP="00F5686D">
      <w:pPr>
        <w:widowControl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Local PTA Units are required to review and submit their Bylaws to LAPTA every three years. The Bylaws Approval Form and the LAPTA Bylaws template </w:t>
      </w:r>
      <w:r w:rsidR="00A309CB">
        <w:rPr>
          <w:rFonts w:ascii="Arial Nova" w:hAnsi="Arial Nova"/>
          <w:color w:val="000000" w:themeColor="text1"/>
          <w14:ligatures w14:val="standardContextual"/>
        </w:rPr>
        <w:t>are</w:t>
      </w:r>
      <w:r w:rsidRPr="0019472D">
        <w:rPr>
          <w:rFonts w:ascii="Arial Nova" w:hAnsi="Arial Nova"/>
          <w:color w:val="000000" w:themeColor="text1"/>
          <w14:ligatures w14:val="standardContextual"/>
        </w:rPr>
        <w:t xml:space="preserve"> required. Visit </w:t>
      </w:r>
      <w:r w:rsidRPr="0019472D">
        <w:rPr>
          <w:rFonts w:ascii="Arial Nova" w:hAnsi="Arial Nova"/>
          <w:b/>
          <w:bCs/>
          <w:color w:val="000000" w:themeColor="text1"/>
          <w14:ligatures w14:val="standardContextual"/>
        </w:rPr>
        <w:t>LouisianaPTA.org/bylaws</w:t>
      </w:r>
      <w:r w:rsidRPr="0019472D">
        <w:rPr>
          <w:rFonts w:ascii="Arial Nova" w:hAnsi="Arial Nova"/>
          <w:color w:val="000000" w:themeColor="text1"/>
          <w14:ligatures w14:val="standardContextual"/>
        </w:rPr>
        <w:t xml:space="preserve"> for details. Bylaws not in compliance will be returned to the Local </w:t>
      </w:r>
      <w:r w:rsidR="00A309CB">
        <w:rPr>
          <w:rFonts w:ascii="Arial Nova" w:hAnsi="Arial Nova"/>
          <w:color w:val="000000" w:themeColor="text1"/>
          <w14:ligatures w14:val="standardContextual"/>
        </w:rPr>
        <w:t xml:space="preserve">PTA </w:t>
      </w:r>
      <w:r w:rsidRPr="0019472D">
        <w:rPr>
          <w:rFonts w:ascii="Arial Nova" w:hAnsi="Arial Nova"/>
          <w:color w:val="000000" w:themeColor="text1"/>
          <w14:ligatures w14:val="standardContextual"/>
        </w:rPr>
        <w:t>Unit</w:t>
      </w:r>
      <w:r w:rsidR="00AC0068">
        <w:rPr>
          <w:rFonts w:ascii="Arial Nova" w:hAnsi="Arial Nova"/>
          <w:color w:val="000000" w:themeColor="text1"/>
          <w14:ligatures w14:val="standardContextual"/>
        </w:rPr>
        <w:t xml:space="preserve"> for revisions</w:t>
      </w:r>
      <w:r w:rsidRPr="0019472D">
        <w:rPr>
          <w:rFonts w:ascii="Arial Nova" w:hAnsi="Arial Nova"/>
          <w:color w:val="000000" w:themeColor="text1"/>
          <w14:ligatures w14:val="standardContextual"/>
        </w:rPr>
        <w:t xml:space="preserve">. Email the completed Bylaws Approval Form and LAPTA Bylaws template or the amendments to </w:t>
      </w:r>
      <w:r w:rsidRPr="0019472D">
        <w:rPr>
          <w:rFonts w:ascii="Arial Nova" w:hAnsi="Arial Nova"/>
          <w:b/>
          <w:bCs/>
          <w:color w:val="000000" w:themeColor="text1"/>
          <w14:ligatures w14:val="standardContextual"/>
        </w:rPr>
        <w:t>Bylaws@LouisianaPTA.org</w:t>
      </w:r>
      <w:r w:rsidRPr="0019472D">
        <w:rPr>
          <w:rFonts w:ascii="Arial Nova" w:hAnsi="Arial Nova"/>
          <w:color w:val="000000" w:themeColor="text1"/>
          <w14:ligatures w14:val="standardContextual"/>
        </w:rPr>
        <w:t xml:space="preserve">. Please allow </w:t>
      </w:r>
      <w:r w:rsidR="00AC0068">
        <w:rPr>
          <w:rFonts w:ascii="Arial Nova" w:hAnsi="Arial Nova"/>
          <w:color w:val="000000" w:themeColor="text1"/>
          <w14:ligatures w14:val="standardContextual"/>
        </w:rPr>
        <w:t xml:space="preserve">30 days </w:t>
      </w:r>
      <w:r w:rsidRPr="0019472D">
        <w:rPr>
          <w:rFonts w:ascii="Arial Nova" w:hAnsi="Arial Nova"/>
          <w:color w:val="000000" w:themeColor="text1"/>
          <w14:ligatures w14:val="standardContextual"/>
        </w:rPr>
        <w:t xml:space="preserve">for LAPTA to approve the Bylaws or amendments. Once completed, LAPTA will </w:t>
      </w:r>
      <w:r w:rsidR="00AC0068" w:rsidRPr="0019472D">
        <w:rPr>
          <w:rFonts w:ascii="Arial Nova" w:hAnsi="Arial Nova"/>
          <w:color w:val="000000" w:themeColor="text1"/>
          <w14:ligatures w14:val="standardContextual"/>
        </w:rPr>
        <w:t>email</w:t>
      </w:r>
      <w:r w:rsidRPr="0019472D">
        <w:rPr>
          <w:rFonts w:ascii="Arial Nova" w:hAnsi="Arial Nova"/>
          <w:color w:val="000000" w:themeColor="text1"/>
          <w14:ligatures w14:val="standardContextual"/>
        </w:rPr>
        <w:t xml:space="preserve"> the approved Bylaws or amendments to the President’s email. </w:t>
      </w:r>
    </w:p>
    <w:p w14:paraId="526CD764" w14:textId="77777777" w:rsidR="002A68E5" w:rsidRPr="0019472D" w:rsidRDefault="002A68E5" w:rsidP="00F5686D">
      <w:pPr>
        <w:widowControl w:val="0"/>
        <w:spacing w:after="0" w:line="240" w:lineRule="auto"/>
        <w:rPr>
          <w:rFonts w:ascii="Arial Nova" w:hAnsi="Arial Nova"/>
          <w:color w:val="000000" w:themeColor="text1"/>
          <w14:ligatures w14:val="standardContextual"/>
        </w:rPr>
      </w:pPr>
    </w:p>
    <w:p w14:paraId="348FE8A0" w14:textId="77777777" w:rsidR="002A68E5" w:rsidRPr="0019472D" w:rsidRDefault="002A68E5" w:rsidP="00F5686D">
      <w:pPr>
        <w:widowControl w:val="0"/>
        <w:tabs>
          <w:tab w:val="left" w:pos="5220"/>
          <w:tab w:val="left" w:pos="5490"/>
          <w:tab w:val="left" w:pos="8190"/>
          <w:tab w:val="left" w:pos="8460"/>
          <w:tab w:val="left" w:pos="10800"/>
        </w:tabs>
        <w:spacing w:after="0" w:line="240" w:lineRule="auto"/>
        <w:rPr>
          <w:rFonts w:ascii="Arial Nova" w:hAnsi="Arial Nova"/>
          <w:color w:val="000000" w:themeColor="text1"/>
          <w:u w:val="single"/>
          <w14:ligatures w14:val="standardContextual"/>
        </w:rPr>
      </w:pPr>
      <w:r w:rsidRPr="0019472D">
        <w:rPr>
          <w:rFonts w:ascii="Arial Nova" w:hAnsi="Arial Nova"/>
          <w:color w:val="000000" w:themeColor="text1"/>
          <w:u w:val="single"/>
          <w14:ligatures w14:val="standardContextual"/>
        </w:rPr>
        <w:tab/>
      </w:r>
      <w:r w:rsidRPr="0019472D">
        <w:rPr>
          <w:rFonts w:ascii="Arial Nova" w:hAnsi="Arial Nova"/>
          <w:color w:val="000000" w:themeColor="text1"/>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14:ligatures w14:val="standardContextual"/>
        </w:rPr>
        <w:tab/>
      </w:r>
      <w:r w:rsidRPr="0019472D">
        <w:rPr>
          <w:rFonts w:ascii="Arial Nova" w:hAnsi="Arial Nova"/>
          <w:color w:val="000000" w:themeColor="text1"/>
          <w:u w:val="single"/>
          <w14:ligatures w14:val="standardContextual"/>
        </w:rPr>
        <w:tab/>
      </w:r>
    </w:p>
    <w:p w14:paraId="0FDC1F0A" w14:textId="77777777" w:rsidR="002A68E5" w:rsidRPr="0019472D" w:rsidRDefault="002A68E5" w:rsidP="00F5686D">
      <w:pPr>
        <w:widowControl w:val="0"/>
        <w:tabs>
          <w:tab w:val="left" w:pos="5220"/>
          <w:tab w:val="left" w:pos="5490"/>
          <w:tab w:val="left" w:pos="8100"/>
          <w:tab w:val="left" w:pos="8550"/>
          <w:tab w:val="left" w:pos="10800"/>
        </w:tabs>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Local Unit Name</w:t>
      </w:r>
      <w:r w:rsidRPr="0019472D">
        <w:rPr>
          <w:rFonts w:ascii="Arial Nova" w:hAnsi="Arial Nova"/>
          <w:color w:val="000000" w:themeColor="text1"/>
          <w14:ligatures w14:val="standardContextual"/>
        </w:rPr>
        <w:tab/>
      </w:r>
      <w:r w:rsidRPr="0019472D">
        <w:rPr>
          <w:rFonts w:ascii="Arial Nova" w:hAnsi="Arial Nova"/>
          <w:color w:val="000000" w:themeColor="text1"/>
          <w14:ligatures w14:val="standardContextual"/>
        </w:rPr>
        <w:tab/>
        <w:t>Local Unit Parish</w:t>
      </w:r>
      <w:r w:rsidRPr="0019472D">
        <w:rPr>
          <w:rFonts w:ascii="Arial Nova" w:hAnsi="Arial Nova"/>
          <w:color w:val="000000" w:themeColor="text1"/>
          <w14:ligatures w14:val="standardContextual"/>
        </w:rPr>
        <w:tab/>
      </w:r>
      <w:r w:rsidRPr="0019472D">
        <w:rPr>
          <w:rFonts w:ascii="Arial Nova" w:hAnsi="Arial Nova"/>
          <w:color w:val="000000" w:themeColor="text1"/>
          <w14:ligatures w14:val="standardContextual"/>
        </w:rPr>
        <w:tab/>
        <w:t>Local Unit LUR#</w:t>
      </w:r>
    </w:p>
    <w:p w14:paraId="0A9F7F1B" w14:textId="77777777" w:rsidR="002A68E5" w:rsidRPr="0019472D" w:rsidRDefault="002A68E5" w:rsidP="00F5686D">
      <w:pPr>
        <w:widowControl w:val="0"/>
        <w:tabs>
          <w:tab w:val="left" w:pos="5220"/>
          <w:tab w:val="left" w:pos="5490"/>
          <w:tab w:val="left" w:pos="10800"/>
        </w:tabs>
        <w:spacing w:after="0" w:line="240" w:lineRule="auto"/>
        <w:rPr>
          <w:rFonts w:ascii="Arial Nova" w:hAnsi="Arial Nova"/>
          <w:color w:val="000000" w:themeColor="text1"/>
          <w14:ligatures w14:val="standardContextual"/>
        </w:rPr>
      </w:pPr>
    </w:p>
    <w:p w14:paraId="23DBD254" w14:textId="77777777" w:rsidR="002A68E5" w:rsidRPr="0019472D" w:rsidRDefault="002A68E5" w:rsidP="00F5686D">
      <w:pPr>
        <w:widowControl w:val="0"/>
        <w:tabs>
          <w:tab w:val="left" w:pos="5220"/>
          <w:tab w:val="left" w:pos="5490"/>
          <w:tab w:val="left" w:pos="8190"/>
          <w:tab w:val="left" w:pos="8460"/>
          <w:tab w:val="left" w:pos="10800"/>
        </w:tabs>
        <w:spacing w:after="0" w:line="240" w:lineRule="auto"/>
        <w:rPr>
          <w:rFonts w:ascii="Arial Nova" w:hAnsi="Arial Nova"/>
          <w:color w:val="000000" w:themeColor="text1"/>
          <w:u w:val="single"/>
          <w14:ligatures w14:val="standardContextual"/>
        </w:rPr>
      </w:pPr>
      <w:r w:rsidRPr="0019472D">
        <w:rPr>
          <w:rFonts w:ascii="Arial Nova" w:hAnsi="Arial Nova"/>
          <w:color w:val="000000" w:themeColor="text1"/>
          <w:u w:val="single"/>
          <w14:ligatures w14:val="standardContextual"/>
        </w:rPr>
        <w:tab/>
      </w:r>
      <w:r w:rsidRPr="0019472D">
        <w:rPr>
          <w:rFonts w:ascii="Arial Nova" w:hAnsi="Arial Nova"/>
          <w:color w:val="000000" w:themeColor="text1"/>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p>
    <w:p w14:paraId="432097BD" w14:textId="77777777" w:rsidR="002A68E5" w:rsidRPr="0019472D" w:rsidRDefault="002A68E5" w:rsidP="00F5686D">
      <w:pPr>
        <w:widowControl w:val="0"/>
        <w:tabs>
          <w:tab w:val="left" w:pos="5220"/>
          <w:tab w:val="left" w:pos="5490"/>
          <w:tab w:val="left" w:pos="8190"/>
          <w:tab w:val="left" w:pos="8460"/>
          <w:tab w:val="left" w:pos="10800"/>
        </w:tabs>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President’s Email</w:t>
      </w:r>
      <w:r w:rsidRPr="0019472D">
        <w:rPr>
          <w:rFonts w:ascii="Arial Nova" w:hAnsi="Arial Nova"/>
          <w:color w:val="000000" w:themeColor="text1"/>
          <w14:ligatures w14:val="standardContextual"/>
        </w:rPr>
        <w:tab/>
      </w:r>
      <w:r w:rsidRPr="0019472D">
        <w:rPr>
          <w:rFonts w:ascii="Arial Nova" w:hAnsi="Arial Nova"/>
          <w:color w:val="000000" w:themeColor="text1"/>
          <w14:ligatures w14:val="standardContextual"/>
        </w:rPr>
        <w:tab/>
        <w:t>President’s Phone</w:t>
      </w:r>
      <w:r w:rsidRPr="0019472D">
        <w:rPr>
          <w:rFonts w:ascii="Arial Nova" w:hAnsi="Arial Nova"/>
          <w:color w:val="000000" w:themeColor="text1"/>
          <w14:ligatures w14:val="standardContextual"/>
        </w:rPr>
        <w:tab/>
      </w:r>
      <w:r w:rsidRPr="0019472D">
        <w:rPr>
          <w:rFonts w:ascii="Arial Nova" w:hAnsi="Arial Nova"/>
          <w:color w:val="000000" w:themeColor="text1"/>
          <w14:ligatures w14:val="standardContextual"/>
        </w:rPr>
        <w:tab/>
      </w:r>
    </w:p>
    <w:p w14:paraId="546A027A" w14:textId="77777777" w:rsidR="002A68E5" w:rsidRPr="0019472D" w:rsidRDefault="002A68E5" w:rsidP="00F5686D">
      <w:pPr>
        <w:widowControl w:val="0"/>
        <w:tabs>
          <w:tab w:val="left" w:pos="5220"/>
          <w:tab w:val="left" w:pos="5490"/>
          <w:tab w:val="left" w:pos="8190"/>
          <w:tab w:val="left" w:pos="8460"/>
          <w:tab w:val="left" w:pos="10800"/>
        </w:tabs>
        <w:spacing w:after="0" w:line="240" w:lineRule="auto"/>
        <w:rPr>
          <w:rFonts w:ascii="Arial Nova" w:hAnsi="Arial Nova"/>
          <w:color w:val="000000" w:themeColor="text1"/>
          <w:u w:val="single"/>
          <w14:ligatures w14:val="standardContextual"/>
        </w:rPr>
      </w:pPr>
    </w:p>
    <w:p w14:paraId="01EDF3D7" w14:textId="77777777" w:rsidR="002A68E5" w:rsidRPr="0019472D" w:rsidRDefault="002A68E5" w:rsidP="00F5686D">
      <w:pPr>
        <w:widowControl w:val="0"/>
        <w:tabs>
          <w:tab w:val="left" w:pos="10710"/>
        </w:tabs>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The Bylaws or Amendments were approved at the General Membership meeting held on </w:t>
      </w:r>
      <w:r w:rsidRPr="0019472D">
        <w:rPr>
          <w:rFonts w:ascii="Arial Nova" w:hAnsi="Arial Nova"/>
          <w:color w:val="000000" w:themeColor="text1"/>
          <w:u w:val="single"/>
          <w14:ligatures w14:val="standardContextual"/>
        </w:rPr>
        <w:tab/>
        <w:t>.</w:t>
      </w:r>
    </w:p>
    <w:p w14:paraId="20B039B4" w14:textId="77777777" w:rsidR="002A68E5" w:rsidRPr="0019472D" w:rsidRDefault="002A68E5" w:rsidP="00F5686D">
      <w:pPr>
        <w:widowControl w:val="0"/>
        <w:tabs>
          <w:tab w:val="left" w:pos="9450"/>
        </w:tabs>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ab/>
        <w:t xml:space="preserve">DATE </w:t>
      </w:r>
    </w:p>
    <w:p w14:paraId="27D0A77B" w14:textId="77777777" w:rsidR="002A68E5" w:rsidRPr="0019472D" w:rsidRDefault="002A68E5" w:rsidP="00F5686D">
      <w:pPr>
        <w:widowControl w:val="0"/>
        <w:spacing w:after="0" w:line="240" w:lineRule="auto"/>
        <w:rPr>
          <w:rFonts w:ascii="Arial Nova" w:hAnsi="Arial Nova"/>
          <w:b/>
          <w:bCs/>
          <w:color w:val="000000" w:themeColor="text1"/>
          <w14:ligatures w14:val="standardContextual"/>
        </w:rPr>
      </w:pPr>
      <w:r w:rsidRPr="0019472D">
        <w:rPr>
          <w:rFonts w:ascii="Arial Nova" w:hAnsi="Arial Nova"/>
          <w:b/>
          <w:bCs/>
          <w:noProof/>
          <w:color w:val="000000" w:themeColor="text1"/>
          <w14:ligatures w14:val="standardContextual"/>
        </w:rPr>
        <mc:AlternateContent>
          <mc:Choice Requires="wps">
            <w:drawing>
              <wp:anchor distT="0" distB="0" distL="114300" distR="114300" simplePos="0" relativeHeight="251581440" behindDoc="0" locked="0" layoutInCell="1" allowOverlap="1" wp14:anchorId="35422F82" wp14:editId="5A361065">
                <wp:simplePos x="0" y="0"/>
                <wp:positionH relativeFrom="column">
                  <wp:posOffset>1512592</wp:posOffset>
                </wp:positionH>
                <wp:positionV relativeFrom="paragraph">
                  <wp:posOffset>170815</wp:posOffset>
                </wp:positionV>
                <wp:extent cx="151130" cy="151130"/>
                <wp:effectExtent l="0" t="0" r="20320" b="20320"/>
                <wp:wrapNone/>
                <wp:docPr id="22" name="Rectangle 22"/>
                <wp:cNvGraphicFramePr/>
                <a:graphic xmlns:a="http://schemas.openxmlformats.org/drawingml/2006/main">
                  <a:graphicData uri="http://schemas.microsoft.com/office/word/2010/wordprocessingShape">
                    <wps:wsp>
                      <wps:cNvSpPr/>
                      <wps:spPr>
                        <a:xfrm>
                          <a:off x="0" y="0"/>
                          <a:ext cx="151130" cy="1511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BFB6B" id="Rectangle 22" o:spid="_x0000_s1026" style="position:absolute;margin-left:119.1pt;margin-top:13.45pt;width:11.9pt;height:11.9pt;z-index:25158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" filled="f" strokecolor="windowText" strokeweight="1pt"/>
            </w:pict>
          </mc:Fallback>
        </mc:AlternateContent>
      </w:r>
      <w:r w:rsidRPr="0019472D">
        <w:rPr>
          <w:rFonts w:ascii="Arial Nova" w:hAnsi="Arial Nova"/>
          <w:b/>
          <w:bCs/>
          <w:color w:val="000000" w:themeColor="text1"/>
          <w14:ligatures w14:val="standardContextual"/>
        </w:rPr>
        <w:t>Choose one.</w:t>
      </w:r>
    </w:p>
    <w:p w14:paraId="0AB5DC13" w14:textId="77777777" w:rsidR="002A68E5" w:rsidRPr="0019472D" w:rsidRDefault="002A68E5" w:rsidP="00F5686D">
      <w:pPr>
        <w:widowControl w:val="0"/>
        <w:tabs>
          <w:tab w:val="left" w:pos="2700"/>
          <w:tab w:val="left" w:pos="4680"/>
          <w:tab w:val="left" w:pos="6930"/>
        </w:tabs>
        <w:spacing w:after="0" w:line="240" w:lineRule="auto"/>
        <w:rPr>
          <w:rFonts w:ascii="Arial Nova" w:hAnsi="Arial Nova"/>
          <w:color w:val="000000" w:themeColor="text1"/>
          <w14:ligatures w14:val="standardContextual"/>
        </w:rPr>
      </w:pPr>
      <w:r w:rsidRPr="0019472D">
        <w:rPr>
          <w:rFonts w:ascii="Arial Nova" w:hAnsi="Arial Nova"/>
          <w:noProof/>
          <w:color w:val="000000" w:themeColor="text1"/>
          <w14:ligatures w14:val="standardContextual"/>
        </w:rPr>
        <mc:AlternateContent>
          <mc:Choice Requires="wps">
            <w:drawing>
              <wp:anchor distT="0" distB="0" distL="114300" distR="114300" simplePos="0" relativeHeight="251583488" behindDoc="0" locked="0" layoutInCell="1" allowOverlap="1" wp14:anchorId="7E1F47FC" wp14:editId="4BBF5A84">
                <wp:simplePos x="0" y="0"/>
                <wp:positionH relativeFrom="column">
                  <wp:posOffset>4195632</wp:posOffset>
                </wp:positionH>
                <wp:positionV relativeFrom="paragraph">
                  <wp:posOffset>1905</wp:posOffset>
                </wp:positionV>
                <wp:extent cx="151130" cy="151130"/>
                <wp:effectExtent l="0" t="0" r="20320" b="20320"/>
                <wp:wrapNone/>
                <wp:docPr id="4302" name="Rectangle 4302"/>
                <wp:cNvGraphicFramePr/>
                <a:graphic xmlns:a="http://schemas.openxmlformats.org/drawingml/2006/main">
                  <a:graphicData uri="http://schemas.microsoft.com/office/word/2010/wordprocessingShape">
                    <wps:wsp>
                      <wps:cNvSpPr/>
                      <wps:spPr>
                        <a:xfrm>
                          <a:off x="0" y="0"/>
                          <a:ext cx="151130" cy="1511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47FC42" id="Rectangle 4302" o:spid="_x0000_s1026" style="position:absolute;margin-left:330.35pt;margin-top:.15pt;width:11.9pt;height:11.9pt;z-index:25158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" filled="f" strokecolor="windowText" strokeweight="1pt"/>
            </w:pict>
          </mc:Fallback>
        </mc:AlternateContent>
      </w:r>
      <w:r w:rsidRPr="0019472D">
        <w:rPr>
          <w:rFonts w:ascii="Arial Nova" w:hAnsi="Arial Nova"/>
          <w:noProof/>
          <w:color w:val="000000" w:themeColor="text1"/>
          <w14:ligatures w14:val="standardContextual"/>
        </w:rPr>
        <mc:AlternateContent>
          <mc:Choice Requires="wps">
            <w:drawing>
              <wp:anchor distT="0" distB="0" distL="114300" distR="114300" simplePos="0" relativeHeight="251582464" behindDoc="0" locked="0" layoutInCell="1" allowOverlap="1" wp14:anchorId="1E85D67B" wp14:editId="671FD871">
                <wp:simplePos x="0" y="0"/>
                <wp:positionH relativeFrom="column">
                  <wp:posOffset>2785932</wp:posOffset>
                </wp:positionH>
                <wp:positionV relativeFrom="paragraph">
                  <wp:posOffset>4445</wp:posOffset>
                </wp:positionV>
                <wp:extent cx="151130" cy="151130"/>
                <wp:effectExtent l="0" t="0" r="20320" b="20320"/>
                <wp:wrapNone/>
                <wp:docPr id="4256" name="Rectangle 4256"/>
                <wp:cNvGraphicFramePr/>
                <a:graphic xmlns:a="http://schemas.openxmlformats.org/drawingml/2006/main">
                  <a:graphicData uri="http://schemas.microsoft.com/office/word/2010/wordprocessingShape">
                    <wps:wsp>
                      <wps:cNvSpPr/>
                      <wps:spPr>
                        <a:xfrm>
                          <a:off x="0" y="0"/>
                          <a:ext cx="151130" cy="1511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27FB70" id="Rectangle 4256" o:spid="_x0000_s1026" style="position:absolute;margin-left:219.35pt;margin-top:.35pt;width:11.9pt;height:11.9pt;z-index:25158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" filled="f" strokecolor="windowText" strokeweight="1pt"/>
            </w:pict>
          </mc:Fallback>
        </mc:AlternateContent>
      </w:r>
      <w:r w:rsidRPr="0019472D">
        <w:rPr>
          <w:rFonts w:ascii="Arial Nova" w:hAnsi="Arial Nova"/>
          <w:color w:val="000000" w:themeColor="text1"/>
          <w14:ligatures w14:val="standardContextual"/>
        </w:rPr>
        <w:t xml:space="preserve">The Local Unit PTA is: </w:t>
      </w:r>
      <w:r w:rsidRPr="0019472D">
        <w:rPr>
          <w:rFonts w:ascii="Arial Nova" w:hAnsi="Arial Nova"/>
          <w:color w:val="000000" w:themeColor="text1"/>
          <w14:ligatures w14:val="standardContextual"/>
        </w:rPr>
        <w:tab/>
        <w:t>Existing PTA</w:t>
      </w:r>
      <w:r w:rsidRPr="0019472D">
        <w:rPr>
          <w:rFonts w:ascii="Arial Nova" w:hAnsi="Arial Nova"/>
          <w:color w:val="000000" w:themeColor="text1"/>
          <w14:ligatures w14:val="standardContextual"/>
        </w:rPr>
        <w:tab/>
        <w:t>Reactivated PTA</w:t>
      </w:r>
      <w:r w:rsidRPr="0019472D">
        <w:rPr>
          <w:rFonts w:ascii="Arial Nova" w:hAnsi="Arial Nova"/>
          <w:color w:val="000000" w:themeColor="text1"/>
          <w14:ligatures w14:val="standardContextual"/>
        </w:rPr>
        <w:tab/>
        <w:t xml:space="preserve">New PTA </w:t>
      </w:r>
    </w:p>
    <w:p w14:paraId="7DC875D4" w14:textId="77777777" w:rsidR="002A68E5" w:rsidRPr="0019472D" w:rsidRDefault="002A68E5" w:rsidP="00F5686D">
      <w:pPr>
        <w:widowControl w:val="0"/>
        <w:spacing w:after="0" w:line="240" w:lineRule="auto"/>
        <w:rPr>
          <w:rFonts w:ascii="Arial Nova" w:hAnsi="Arial Nova"/>
          <w:color w:val="000000" w:themeColor="text1"/>
          <w14:ligatures w14:val="standardContextual"/>
        </w:rPr>
      </w:pPr>
    </w:p>
    <w:p w14:paraId="0E5D3750" w14:textId="77777777" w:rsidR="002A68E5" w:rsidRPr="0019472D" w:rsidRDefault="002A68E5" w:rsidP="00F5686D">
      <w:pPr>
        <w:widowControl w:val="0"/>
        <w:spacing w:after="0" w:line="240" w:lineRule="auto"/>
        <w:rPr>
          <w:rFonts w:ascii="Arial Nova" w:hAnsi="Arial Nova"/>
          <w:b/>
          <w:bCs/>
          <w:color w:val="000000" w:themeColor="text1"/>
          <w14:ligatures w14:val="standardContextual"/>
        </w:rPr>
      </w:pPr>
      <w:r w:rsidRPr="0019472D">
        <w:rPr>
          <w:rFonts w:ascii="Arial Nova" w:hAnsi="Arial Nova"/>
          <w:b/>
          <w:bCs/>
          <w:noProof/>
          <w:color w:val="000000" w:themeColor="text1"/>
          <w14:ligatures w14:val="standardContextual"/>
        </w:rPr>
        <mc:AlternateContent>
          <mc:Choice Requires="wps">
            <w:drawing>
              <wp:anchor distT="0" distB="0" distL="114300" distR="114300" simplePos="0" relativeHeight="251578368" behindDoc="0" locked="0" layoutInCell="1" allowOverlap="1" wp14:anchorId="04C93356" wp14:editId="2B4F6570">
                <wp:simplePos x="0" y="0"/>
                <wp:positionH relativeFrom="column">
                  <wp:posOffset>-154</wp:posOffset>
                </wp:positionH>
                <wp:positionV relativeFrom="paragraph">
                  <wp:posOffset>181610</wp:posOffset>
                </wp:positionV>
                <wp:extent cx="151130" cy="151130"/>
                <wp:effectExtent l="0" t="0" r="20320" b="20320"/>
                <wp:wrapNone/>
                <wp:docPr id="4287" name="Rectangle 4287"/>
                <wp:cNvGraphicFramePr/>
                <a:graphic xmlns:a="http://schemas.openxmlformats.org/drawingml/2006/main">
                  <a:graphicData uri="http://schemas.microsoft.com/office/word/2010/wordprocessingShape">
                    <wps:wsp>
                      <wps:cNvSpPr/>
                      <wps:spPr>
                        <a:xfrm>
                          <a:off x="0" y="0"/>
                          <a:ext cx="151130" cy="1511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1E5AB" id="Rectangle 4287" o:spid="_x0000_s1026" style="position:absolute;margin-left:0;margin-top:14.3pt;width:11.9pt;height:11.9pt;z-index:25157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" filled="f" strokecolor="windowText" strokeweight="1pt"/>
            </w:pict>
          </mc:Fallback>
        </mc:AlternateContent>
      </w:r>
      <w:r w:rsidRPr="0019472D">
        <w:rPr>
          <w:rFonts w:ascii="Arial Nova" w:hAnsi="Arial Nova"/>
          <w:b/>
          <w:bCs/>
          <w:color w:val="000000" w:themeColor="text1"/>
          <w14:ligatures w14:val="standardContextual"/>
        </w:rPr>
        <w:t>Choose all that apply.</w:t>
      </w:r>
    </w:p>
    <w:p w14:paraId="291F9DC1" w14:textId="77777777" w:rsidR="002A68E5" w:rsidRPr="0019472D" w:rsidRDefault="002A68E5" w:rsidP="00F5686D">
      <w:pPr>
        <w:widowControl w:val="0"/>
        <w:spacing w:after="0" w:line="240" w:lineRule="auto"/>
        <w:ind w:firstLine="360"/>
        <w:rPr>
          <w:rFonts w:ascii="Arial Nova" w:hAnsi="Arial Nova"/>
          <w:color w:val="000000" w:themeColor="text1"/>
          <w14:ligatures w14:val="standardContextual"/>
        </w:rPr>
      </w:pPr>
      <w:r w:rsidRPr="0019472D">
        <w:rPr>
          <w:rFonts w:ascii="Arial Nova" w:hAnsi="Arial Nova"/>
          <w:color w:val="000000" w:themeColor="text1"/>
          <w14:ligatures w14:val="standardContextual"/>
        </w:rPr>
        <w:t>The Bylaws approved by the General Membership are attached.</w:t>
      </w:r>
    </w:p>
    <w:p w14:paraId="3CF3B69A" w14:textId="77777777" w:rsidR="002A68E5" w:rsidRPr="0019472D" w:rsidRDefault="002A68E5" w:rsidP="00F5686D">
      <w:pPr>
        <w:widowControl w:val="0"/>
        <w:spacing w:after="0" w:line="240" w:lineRule="auto"/>
        <w:rPr>
          <w:rFonts w:ascii="Arial Nova" w:hAnsi="Arial Nova"/>
          <w:color w:val="000000" w:themeColor="text1"/>
          <w:sz w:val="12"/>
          <w:szCs w:val="12"/>
          <w:u w:val="single"/>
          <w14:ligatures w14:val="standardContextual"/>
        </w:rPr>
      </w:pPr>
    </w:p>
    <w:p w14:paraId="6CB10257" w14:textId="77777777" w:rsidR="002A68E5" w:rsidRPr="0019472D" w:rsidRDefault="002A68E5" w:rsidP="00F5686D">
      <w:pPr>
        <w:widowControl w:val="0"/>
        <w:spacing w:after="0" w:line="240" w:lineRule="auto"/>
        <w:ind w:firstLine="360"/>
        <w:rPr>
          <w:rFonts w:ascii="Arial Nova" w:hAnsi="Arial Nova"/>
          <w:color w:val="000000" w:themeColor="text1"/>
          <w:u w:val="single"/>
          <w14:ligatures w14:val="standardContextual"/>
        </w:rPr>
      </w:pPr>
      <w:r w:rsidRPr="0019472D">
        <w:rPr>
          <w:rFonts w:ascii="Arial Nova" w:hAnsi="Arial Nova"/>
          <w:noProof/>
          <w:color w:val="000000" w:themeColor="text1"/>
          <w14:ligatures w14:val="standardContextual"/>
        </w:rPr>
        <mc:AlternateContent>
          <mc:Choice Requires="wps">
            <w:drawing>
              <wp:anchor distT="0" distB="0" distL="114300" distR="114300" simplePos="0" relativeHeight="251579392" behindDoc="0" locked="0" layoutInCell="1" allowOverlap="1" wp14:anchorId="1B157979" wp14:editId="1FF348E4">
                <wp:simplePos x="0" y="0"/>
                <wp:positionH relativeFrom="margin">
                  <wp:posOffset>0</wp:posOffset>
                </wp:positionH>
                <wp:positionV relativeFrom="paragraph">
                  <wp:posOffset>8176</wp:posOffset>
                </wp:positionV>
                <wp:extent cx="151130" cy="151130"/>
                <wp:effectExtent l="0" t="0" r="20320" b="20320"/>
                <wp:wrapNone/>
                <wp:docPr id="4288" name="Rectangle 4288"/>
                <wp:cNvGraphicFramePr/>
                <a:graphic xmlns:a="http://schemas.openxmlformats.org/drawingml/2006/main">
                  <a:graphicData uri="http://schemas.microsoft.com/office/word/2010/wordprocessingShape">
                    <wps:wsp>
                      <wps:cNvSpPr/>
                      <wps:spPr>
                        <a:xfrm>
                          <a:off x="0" y="0"/>
                          <a:ext cx="151130" cy="1511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F0B93" id="Rectangle 4288" o:spid="_x0000_s1026" style="position:absolute;margin-left:0;margin-top:.65pt;width:11.9pt;height:11.9pt;z-index:251579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" filled="f" strokecolor="windowText" strokeweight="1pt">
                <w10:wrap anchorx="margin"/>
              </v:rect>
            </w:pict>
          </mc:Fallback>
        </mc:AlternateContent>
      </w:r>
      <w:r w:rsidRPr="0019472D">
        <w:rPr>
          <w:rFonts w:ascii="Arial Nova" w:hAnsi="Arial Nova"/>
          <w:color w:val="000000" w:themeColor="text1"/>
          <w14:ligatures w14:val="standardContextual"/>
        </w:rPr>
        <w:t xml:space="preserve">Approved amendments are listed below with the article heading, section number, and line number(s). </w:t>
      </w:r>
    </w:p>
    <w:p w14:paraId="5DB3BFFC" w14:textId="77777777" w:rsidR="002A68E5" w:rsidRPr="0019472D" w:rsidRDefault="002A68E5" w:rsidP="00F5686D">
      <w:pPr>
        <w:widowControl w:val="0"/>
        <w:spacing w:after="0" w:line="240" w:lineRule="auto"/>
        <w:rPr>
          <w:rFonts w:ascii="Arial Nova" w:hAnsi="Arial Nova"/>
          <w:color w:val="000000" w:themeColor="text1"/>
          <w:u w:val="single"/>
          <w14:ligatures w14:val="standardContextual"/>
        </w:rPr>
      </w:pP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p>
    <w:p w14:paraId="53D91477" w14:textId="77777777" w:rsidR="002A68E5" w:rsidRPr="0019472D" w:rsidRDefault="002A68E5" w:rsidP="00F5686D">
      <w:pPr>
        <w:widowControl w:val="0"/>
        <w:spacing w:after="0" w:line="240" w:lineRule="auto"/>
        <w:rPr>
          <w:rFonts w:ascii="Arial Nova" w:hAnsi="Arial Nova"/>
          <w:color w:val="000000" w:themeColor="text1"/>
          <w:u w:val="single"/>
          <w14:ligatures w14:val="standardContextual"/>
        </w:rPr>
      </w:pP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p>
    <w:p w14:paraId="49F304FA" w14:textId="77777777" w:rsidR="002A68E5" w:rsidRPr="0019472D" w:rsidRDefault="002A68E5" w:rsidP="00F5686D">
      <w:pPr>
        <w:widowControl w:val="0"/>
        <w:spacing w:after="0" w:line="240" w:lineRule="auto"/>
        <w:rPr>
          <w:rFonts w:ascii="Arial Nova" w:hAnsi="Arial Nova"/>
          <w:color w:val="000000" w:themeColor="text1"/>
          <w:u w:val="single"/>
          <w14:ligatures w14:val="standardContextual"/>
        </w:rPr>
      </w:pP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p>
    <w:p w14:paraId="0B12CC4E" w14:textId="77777777" w:rsidR="002A68E5" w:rsidRPr="0019472D" w:rsidRDefault="002A68E5" w:rsidP="00F5686D">
      <w:pPr>
        <w:widowControl w:val="0"/>
        <w:spacing w:after="0" w:line="240" w:lineRule="auto"/>
        <w:rPr>
          <w:rFonts w:ascii="Arial Nova" w:hAnsi="Arial Nova"/>
          <w:color w:val="000000" w:themeColor="text1"/>
          <w:u w:val="single"/>
          <w14:ligatures w14:val="standardContextual"/>
        </w:rPr>
      </w:pP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p>
    <w:p w14:paraId="6B348BDF" w14:textId="77777777" w:rsidR="002A68E5" w:rsidRPr="0019472D" w:rsidRDefault="002A68E5" w:rsidP="00F5686D">
      <w:pPr>
        <w:widowControl w:val="0"/>
        <w:spacing w:after="0" w:line="240" w:lineRule="auto"/>
        <w:rPr>
          <w:rFonts w:ascii="Arial Nova" w:hAnsi="Arial Nova"/>
          <w:color w:val="000000" w:themeColor="text1"/>
          <w:sz w:val="12"/>
          <w:szCs w:val="12"/>
          <w:u w:val="single"/>
          <w14:ligatures w14:val="standardContextual"/>
        </w:rPr>
      </w:pPr>
    </w:p>
    <w:p w14:paraId="59E6EB69" w14:textId="75209F9F" w:rsidR="002A68E5" w:rsidRPr="0019472D" w:rsidRDefault="002A68E5" w:rsidP="00F5686D">
      <w:pPr>
        <w:widowControl w:val="0"/>
        <w:spacing w:after="0" w:line="240" w:lineRule="auto"/>
        <w:ind w:firstLine="360"/>
        <w:rPr>
          <w:rFonts w:ascii="Arial Nova" w:hAnsi="Arial Nova"/>
          <w:color w:val="000000" w:themeColor="text1"/>
          <w14:ligatures w14:val="standardContextual"/>
        </w:rPr>
      </w:pPr>
      <w:r w:rsidRPr="0019472D">
        <w:rPr>
          <w:rFonts w:ascii="Arial Nova" w:hAnsi="Arial Nova"/>
          <w:noProof/>
          <w:color w:val="000000" w:themeColor="text1"/>
          <w14:ligatures w14:val="standardContextual"/>
        </w:rPr>
        <mc:AlternateContent>
          <mc:Choice Requires="wps">
            <w:drawing>
              <wp:anchor distT="0" distB="0" distL="114300" distR="114300" simplePos="0" relativeHeight="251580416" behindDoc="0" locked="0" layoutInCell="1" allowOverlap="1" wp14:anchorId="70111F9F" wp14:editId="53400614">
                <wp:simplePos x="0" y="0"/>
                <wp:positionH relativeFrom="margin">
                  <wp:align>left</wp:align>
                </wp:positionH>
                <wp:positionV relativeFrom="paragraph">
                  <wp:posOffset>11859</wp:posOffset>
                </wp:positionV>
                <wp:extent cx="151130" cy="151130"/>
                <wp:effectExtent l="0" t="0" r="20320" b="20320"/>
                <wp:wrapNone/>
                <wp:docPr id="4289" name="Rectangle 4289"/>
                <wp:cNvGraphicFramePr/>
                <a:graphic xmlns:a="http://schemas.openxmlformats.org/drawingml/2006/main">
                  <a:graphicData uri="http://schemas.microsoft.com/office/word/2010/wordprocessingShape">
                    <wps:wsp>
                      <wps:cNvSpPr/>
                      <wps:spPr>
                        <a:xfrm>
                          <a:off x="0" y="0"/>
                          <a:ext cx="151130" cy="1511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9B5C1" id="Rectangle 4289" o:spid="_x0000_s1026" style="position:absolute;margin-left:0;margin-top:.95pt;width:11.9pt;height:11.9pt;z-index:2515804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" filled="f" strokecolor="windowText" strokeweight="1pt">
                <w10:wrap anchorx="margin"/>
              </v:rect>
            </w:pict>
          </mc:Fallback>
        </mc:AlternateContent>
      </w:r>
      <w:r w:rsidRPr="0019472D">
        <w:rPr>
          <w:rFonts w:ascii="Arial Nova" w:hAnsi="Arial Nova"/>
          <w:color w:val="000000" w:themeColor="text1"/>
          <w14:ligatures w14:val="standardContextual"/>
        </w:rPr>
        <w:t xml:space="preserve">If more space is needed for amendments, check here, and </w:t>
      </w:r>
      <w:r w:rsidR="007838DD" w:rsidRPr="0019472D">
        <w:rPr>
          <w:rFonts w:ascii="Arial Nova" w:hAnsi="Arial Nova"/>
          <w:color w:val="000000" w:themeColor="text1"/>
          <w14:ligatures w14:val="standardContextual"/>
        </w:rPr>
        <w:t>attach</w:t>
      </w:r>
      <w:r w:rsidRPr="0019472D">
        <w:rPr>
          <w:rFonts w:ascii="Arial Nova" w:hAnsi="Arial Nova"/>
          <w:color w:val="000000" w:themeColor="text1"/>
          <w14:ligatures w14:val="standardContextual"/>
        </w:rPr>
        <w:t xml:space="preserve"> an addendum.</w:t>
      </w:r>
    </w:p>
    <w:p w14:paraId="0AE20FA9" w14:textId="77777777" w:rsidR="002A68E5" w:rsidRPr="0019472D" w:rsidRDefault="002A68E5" w:rsidP="00F5686D">
      <w:pPr>
        <w:widowControl w:val="0"/>
        <w:spacing w:after="0" w:line="240" w:lineRule="auto"/>
        <w:rPr>
          <w:rFonts w:ascii="Arial Nova" w:hAnsi="Arial Nova"/>
          <w:color w:val="000000" w:themeColor="text1"/>
          <w14:ligatures w14:val="standardContextual"/>
        </w:rPr>
      </w:pPr>
    </w:p>
    <w:p w14:paraId="1D7F8B2E" w14:textId="77777777" w:rsidR="002A68E5" w:rsidRPr="0019472D" w:rsidRDefault="002A68E5" w:rsidP="00F5686D">
      <w:pPr>
        <w:widowControl w:val="0"/>
        <w:spacing w:after="0" w:line="240" w:lineRule="auto"/>
        <w:rPr>
          <w:rFonts w:ascii="Arial Nova" w:hAnsi="Arial Nova"/>
          <w:color w:val="000000" w:themeColor="text1"/>
          <w14:ligatures w14:val="standardContextual"/>
        </w:rPr>
      </w:pPr>
    </w:p>
    <w:p w14:paraId="410B33CF" w14:textId="77777777" w:rsidR="002A68E5" w:rsidRPr="0019472D" w:rsidRDefault="002A68E5" w:rsidP="00F5686D">
      <w:pPr>
        <w:widowControl w:val="0"/>
        <w:tabs>
          <w:tab w:val="left" w:pos="5220"/>
          <w:tab w:val="left" w:pos="5490"/>
          <w:tab w:val="left" w:pos="10800"/>
        </w:tabs>
        <w:spacing w:after="0" w:line="240" w:lineRule="auto"/>
        <w:rPr>
          <w:rFonts w:ascii="Arial Nova" w:hAnsi="Arial Nova"/>
          <w:color w:val="000000" w:themeColor="text1"/>
          <w:u w:val="single"/>
          <w14:ligatures w14:val="standardContextual"/>
        </w:rPr>
      </w:pPr>
      <w:r w:rsidRPr="0019472D">
        <w:rPr>
          <w:rFonts w:ascii="Arial Nova" w:hAnsi="Arial Nova"/>
          <w:color w:val="000000" w:themeColor="text1"/>
          <w:u w:val="single"/>
          <w14:ligatures w14:val="standardContextual"/>
        </w:rPr>
        <w:tab/>
      </w:r>
      <w:r w:rsidRPr="0019472D">
        <w:rPr>
          <w:rFonts w:ascii="Arial Nova" w:hAnsi="Arial Nova"/>
          <w:color w:val="000000" w:themeColor="text1"/>
          <w14:ligatures w14:val="standardContextual"/>
        </w:rPr>
        <w:tab/>
      </w:r>
      <w:r w:rsidRPr="0019472D">
        <w:rPr>
          <w:rFonts w:ascii="Arial Nova" w:hAnsi="Arial Nova"/>
          <w:color w:val="000000" w:themeColor="text1"/>
          <w:u w:val="single"/>
          <w14:ligatures w14:val="standardContextual"/>
        </w:rPr>
        <w:tab/>
      </w:r>
    </w:p>
    <w:p w14:paraId="65CF6CB4" w14:textId="77777777" w:rsidR="002A68E5" w:rsidRPr="0019472D" w:rsidRDefault="002A68E5" w:rsidP="00F5686D">
      <w:pPr>
        <w:widowControl w:val="0"/>
        <w:tabs>
          <w:tab w:val="left" w:pos="5220"/>
          <w:tab w:val="left" w:pos="5490"/>
          <w:tab w:val="left" w:pos="10800"/>
        </w:tabs>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President’s Signature</w:t>
      </w:r>
      <w:r w:rsidRPr="0019472D">
        <w:rPr>
          <w:rFonts w:ascii="Arial Nova" w:hAnsi="Arial Nova"/>
          <w:color w:val="000000" w:themeColor="text1"/>
          <w14:ligatures w14:val="standardContextual"/>
        </w:rPr>
        <w:tab/>
      </w:r>
      <w:r w:rsidRPr="0019472D">
        <w:rPr>
          <w:rFonts w:ascii="Arial Nova" w:hAnsi="Arial Nova"/>
          <w:color w:val="000000" w:themeColor="text1"/>
          <w14:ligatures w14:val="standardContextual"/>
        </w:rPr>
        <w:tab/>
        <w:t>Secretary’s Signature</w:t>
      </w:r>
    </w:p>
    <w:p w14:paraId="618A33CB" w14:textId="77777777" w:rsidR="002A68E5" w:rsidRPr="0019472D" w:rsidRDefault="002A68E5" w:rsidP="00F5686D">
      <w:pPr>
        <w:widowControl w:val="0"/>
        <w:tabs>
          <w:tab w:val="left" w:pos="5220"/>
          <w:tab w:val="left" w:pos="5490"/>
          <w:tab w:val="left" w:pos="10800"/>
        </w:tabs>
        <w:spacing w:after="0" w:line="240" w:lineRule="auto"/>
        <w:rPr>
          <w:rFonts w:ascii="Arial Nova" w:hAnsi="Arial Nova"/>
          <w:color w:val="000000" w:themeColor="text1"/>
          <w14:ligatures w14:val="standardContextual"/>
        </w:rPr>
      </w:pPr>
    </w:p>
    <w:p w14:paraId="0DF1DCFF" w14:textId="77777777" w:rsidR="002A68E5" w:rsidRPr="0019472D" w:rsidRDefault="002A68E5" w:rsidP="00F5686D">
      <w:pPr>
        <w:widowControl w:val="0"/>
        <w:tabs>
          <w:tab w:val="left" w:pos="5220"/>
          <w:tab w:val="left" w:pos="5490"/>
          <w:tab w:val="left" w:pos="10800"/>
        </w:tabs>
        <w:spacing w:after="0" w:line="240" w:lineRule="auto"/>
        <w:rPr>
          <w:rFonts w:ascii="Arial Nova" w:hAnsi="Arial Nova"/>
          <w:color w:val="000000" w:themeColor="text1"/>
          <w:u w:val="single"/>
          <w14:ligatures w14:val="standardContextual"/>
        </w:rPr>
      </w:pPr>
      <w:r w:rsidRPr="0019472D">
        <w:rPr>
          <w:rFonts w:ascii="Arial Nova" w:hAnsi="Arial Nova"/>
          <w:color w:val="000000" w:themeColor="text1"/>
          <w:u w:val="single"/>
          <w14:ligatures w14:val="standardContextual"/>
        </w:rPr>
        <w:tab/>
      </w:r>
      <w:r w:rsidRPr="0019472D">
        <w:rPr>
          <w:rFonts w:ascii="Arial Nova" w:hAnsi="Arial Nova"/>
          <w:color w:val="000000" w:themeColor="text1"/>
          <w14:ligatures w14:val="standardContextual"/>
        </w:rPr>
        <w:tab/>
      </w:r>
      <w:r w:rsidRPr="0019472D">
        <w:rPr>
          <w:rFonts w:ascii="Arial Nova" w:hAnsi="Arial Nova"/>
          <w:color w:val="000000" w:themeColor="text1"/>
          <w:u w:val="single"/>
          <w14:ligatures w14:val="standardContextual"/>
        </w:rPr>
        <w:tab/>
      </w:r>
    </w:p>
    <w:p w14:paraId="12B7EBD8" w14:textId="77777777" w:rsidR="002A68E5" w:rsidRPr="0019472D" w:rsidRDefault="002A68E5" w:rsidP="00F5686D">
      <w:pPr>
        <w:widowControl w:val="0"/>
        <w:tabs>
          <w:tab w:val="left" w:pos="5220"/>
          <w:tab w:val="left" w:pos="5490"/>
          <w:tab w:val="left" w:pos="10800"/>
        </w:tabs>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President’s Name</w:t>
      </w:r>
      <w:r w:rsidRPr="0019472D">
        <w:rPr>
          <w:rFonts w:ascii="Arial Nova" w:hAnsi="Arial Nova"/>
          <w:color w:val="000000" w:themeColor="text1"/>
          <w14:ligatures w14:val="standardContextual"/>
        </w:rPr>
        <w:tab/>
      </w:r>
      <w:r w:rsidRPr="0019472D">
        <w:rPr>
          <w:rFonts w:ascii="Arial Nova" w:hAnsi="Arial Nova"/>
          <w:color w:val="000000" w:themeColor="text1"/>
          <w14:ligatures w14:val="standardContextual"/>
        </w:rPr>
        <w:tab/>
        <w:t>Secretary’s Name</w:t>
      </w:r>
    </w:p>
    <w:p w14:paraId="34DF82B4" w14:textId="77777777" w:rsidR="002A68E5" w:rsidRPr="0019472D" w:rsidRDefault="002A68E5" w:rsidP="00F5686D">
      <w:pPr>
        <w:widowControl w:val="0"/>
        <w:tabs>
          <w:tab w:val="left" w:pos="5220"/>
          <w:tab w:val="left" w:pos="5490"/>
          <w:tab w:val="left" w:pos="10800"/>
        </w:tabs>
        <w:spacing w:after="0" w:line="240" w:lineRule="auto"/>
        <w:rPr>
          <w:rFonts w:ascii="Arial Nova" w:hAnsi="Arial Nova"/>
          <w:color w:val="000000" w:themeColor="text1"/>
          <w14:ligatures w14:val="standardContextual"/>
        </w:rPr>
      </w:pPr>
    </w:p>
    <w:p w14:paraId="7DA606EF" w14:textId="77777777" w:rsidR="002A68E5" w:rsidRPr="0019472D" w:rsidRDefault="002A68E5" w:rsidP="00F5686D">
      <w:pPr>
        <w:widowControl w:val="0"/>
        <w:spacing w:after="0" w:line="240" w:lineRule="auto"/>
        <w:rPr>
          <w:rFonts w:ascii="Arial Nova" w:hAnsi="Arial Nova"/>
          <w:color w:val="000000" w:themeColor="text1"/>
          <w14:ligatures w14:val="standardContextual"/>
        </w:rPr>
      </w:pPr>
    </w:p>
    <w:p w14:paraId="6564ECF8" w14:textId="52A6D7EE" w:rsidR="002A68E5" w:rsidRPr="0019472D" w:rsidRDefault="002A68E5" w:rsidP="00F5686D">
      <w:pPr>
        <w:widowControl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Email the completed Bylaws Approval Form and Bylaws template (if applicable) to </w:t>
      </w:r>
      <w:r w:rsidRPr="0019472D">
        <w:rPr>
          <w:rFonts w:ascii="Arial Nova" w:hAnsi="Arial Nova"/>
          <w:b/>
          <w:bCs/>
          <w:color w:val="000000" w:themeColor="text1"/>
          <w14:ligatures w14:val="standardContextual"/>
        </w:rPr>
        <w:t xml:space="preserve">Bylaws@LouisianaPTA.org </w:t>
      </w:r>
      <w:r w:rsidRPr="0019472D">
        <w:rPr>
          <w:rFonts w:ascii="Arial Nova" w:hAnsi="Arial Nova"/>
          <w:color w:val="000000" w:themeColor="text1"/>
          <w14:ligatures w14:val="standardContextual"/>
        </w:rPr>
        <w:t xml:space="preserve">in PDF format. Allow </w:t>
      </w:r>
      <w:r w:rsidR="007838DD">
        <w:rPr>
          <w:rFonts w:ascii="Arial Nova" w:hAnsi="Arial Nova"/>
          <w:color w:val="000000" w:themeColor="text1"/>
          <w14:ligatures w14:val="standardContextual"/>
        </w:rPr>
        <w:t xml:space="preserve">30 days </w:t>
      </w:r>
      <w:r w:rsidRPr="0019472D">
        <w:rPr>
          <w:rFonts w:ascii="Arial Nova" w:hAnsi="Arial Nova"/>
          <w:color w:val="000000" w:themeColor="text1"/>
          <w14:ligatures w14:val="standardContextual"/>
        </w:rPr>
        <w:t xml:space="preserve">for LAPTA to approve </w:t>
      </w:r>
      <w:r w:rsidR="00956B16">
        <w:rPr>
          <w:rFonts w:ascii="Arial Nova" w:hAnsi="Arial Nova"/>
          <w:color w:val="000000" w:themeColor="text1"/>
          <w14:ligatures w14:val="standardContextual"/>
        </w:rPr>
        <w:t xml:space="preserve">and return the </w:t>
      </w:r>
      <w:r w:rsidRPr="0019472D">
        <w:rPr>
          <w:rFonts w:ascii="Arial Nova" w:hAnsi="Arial Nova"/>
          <w:color w:val="000000" w:themeColor="text1"/>
          <w14:ligatures w14:val="standardContextual"/>
        </w:rPr>
        <w:t xml:space="preserve">final approved document to the President’s email. </w:t>
      </w:r>
    </w:p>
    <w:p w14:paraId="6BE3C088" w14:textId="77777777" w:rsidR="002A68E5" w:rsidRPr="0019472D" w:rsidRDefault="002A68E5" w:rsidP="00F5686D">
      <w:pPr>
        <w:widowControl w:val="0"/>
        <w:spacing w:after="0" w:line="240" w:lineRule="auto"/>
        <w:rPr>
          <w:rFonts w:ascii="Arial Nova" w:hAnsi="Arial Nova"/>
          <w:color w:val="000000" w:themeColor="text1"/>
          <w14:ligatures w14:val="standardContextual"/>
        </w:rPr>
      </w:pPr>
    </w:p>
    <w:p w14:paraId="1B5E0477" w14:textId="77777777" w:rsidR="002A68E5" w:rsidRPr="0019472D" w:rsidRDefault="002A68E5" w:rsidP="00F5686D">
      <w:pPr>
        <w:widowControl w:val="0"/>
        <w:spacing w:after="0" w:line="240" w:lineRule="auto"/>
        <w:rPr>
          <w:rFonts w:ascii="Arial Nova" w:hAnsi="Arial Nova"/>
          <w:color w:val="000000" w:themeColor="text1"/>
          <w14:ligatures w14:val="standardContextual"/>
        </w:rPr>
      </w:pPr>
    </w:p>
    <w:p w14:paraId="00DE01CE" w14:textId="77777777" w:rsidR="002A68E5" w:rsidRPr="0019472D" w:rsidRDefault="002A68E5" w:rsidP="00F5686D">
      <w:pPr>
        <w:widowControl w:val="0"/>
        <w:spacing w:after="0" w:line="240" w:lineRule="auto"/>
        <w:jc w:val="center"/>
        <w:rPr>
          <w:rFonts w:ascii="Arial Nova" w:hAnsi="Arial Nova"/>
          <w:color w:val="000000" w:themeColor="text1"/>
          <w14:ligatures w14:val="standardContextual"/>
        </w:rPr>
      </w:pPr>
      <w:r w:rsidRPr="0019472D">
        <w:rPr>
          <w:rFonts w:ascii="Arial Nova" w:hAnsi="Arial Nova"/>
          <w:color w:val="000000" w:themeColor="text1"/>
          <w14:ligatures w14:val="standardContextual"/>
        </w:rPr>
        <w:t>Contact Bylaws@LouisianaPTA.org with any questions.</w:t>
      </w:r>
    </w:p>
    <w:p w14:paraId="5FF7F4A1" w14:textId="77777777" w:rsidR="002A68E5" w:rsidRDefault="002A68E5" w:rsidP="00F5686D">
      <w:pPr>
        <w:widowControl w:val="0"/>
        <w:spacing w:after="0" w:line="240" w:lineRule="auto"/>
        <w:rPr>
          <w:color w:val="000000" w:themeColor="text1"/>
          <w14:ligatures w14:val="standardContextual"/>
        </w:rPr>
      </w:pPr>
    </w:p>
    <w:p w14:paraId="2DDC07BB" w14:textId="28E9987A" w:rsidR="007B470D" w:rsidRDefault="00191E96" w:rsidP="00F5686D">
      <w:pPr>
        <w:widowControl w:val="0"/>
        <w:spacing w:after="0" w:line="240" w:lineRule="auto"/>
        <w:rPr>
          <w:color w:val="000000" w:themeColor="text1"/>
          <w14:ligatures w14:val="standardContextual"/>
        </w:rPr>
      </w:pPr>
      <w:r>
        <w:rPr>
          <w:rFonts w:ascii="Arial" w:eastAsiaTheme="majorEastAsia" w:hAnsi="Arial" w:cs="Arial"/>
          <w:b/>
          <w:bCs/>
          <w:noProof/>
          <w:color w:val="000000" w:themeColor="text1"/>
          <w:sz w:val="40"/>
          <w:szCs w:val="40"/>
          <w:u w:val="single"/>
        </w:rPr>
        <w:drawing>
          <wp:anchor distT="0" distB="0" distL="114300" distR="114300" simplePos="0" relativeHeight="251852800" behindDoc="0" locked="0" layoutInCell="1" allowOverlap="1" wp14:anchorId="05FC9C83" wp14:editId="248B3F43">
            <wp:simplePos x="0" y="0"/>
            <wp:positionH relativeFrom="margin">
              <wp:align>center</wp:align>
            </wp:positionH>
            <wp:positionV relativeFrom="margin">
              <wp:posOffset>7928610</wp:posOffset>
            </wp:positionV>
            <wp:extent cx="2373086" cy="898945"/>
            <wp:effectExtent l="0" t="0" r="8255" b="0"/>
            <wp:wrapNone/>
            <wp:docPr id="1087193358" name="Picture 108719335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81218" name="Picture 12" descr="A blue and white logo&#10;&#10;Description automatically generated"/>
                    <pic:cNvPicPr/>
                  </pic:nvPicPr>
                  <pic:blipFill>
                    <a:blip r:embed="rId8" cstate="print">
                      <a:grayscl/>
                      <a:extLst>
                        <a:ext uri="{28A0092B-C50C-407E-A947-70E740481C1C}">
                          <a14:useLocalDpi xmlns:a14="http://schemas.microsoft.com/office/drawing/2010/main"/>
                        </a:ext>
                      </a:extLst>
                    </a:blip>
                    <a:stretch>
                      <a:fillRect/>
                    </a:stretch>
                  </pic:blipFill>
                  <pic:spPr>
                    <a:xfrm>
                      <a:off x="0" y="0"/>
                      <a:ext cx="2373086" cy="898945"/>
                    </a:xfrm>
                    <a:prstGeom prst="rect">
                      <a:avLst/>
                    </a:prstGeom>
                  </pic:spPr>
                </pic:pic>
              </a:graphicData>
            </a:graphic>
            <wp14:sizeRelH relativeFrom="margin">
              <wp14:pctWidth>0</wp14:pctWidth>
            </wp14:sizeRelH>
            <wp14:sizeRelV relativeFrom="margin">
              <wp14:pctHeight>0</wp14:pctHeight>
            </wp14:sizeRelV>
          </wp:anchor>
        </w:drawing>
      </w:r>
    </w:p>
    <w:p w14:paraId="3277E8BA" w14:textId="6422DF9E" w:rsidR="007B470D" w:rsidRDefault="007B470D" w:rsidP="00191E96">
      <w:pPr>
        <w:widowControl w:val="0"/>
        <w:spacing w:after="0" w:line="240" w:lineRule="auto"/>
        <w:jc w:val="center"/>
        <w:rPr>
          <w:color w:val="000000" w:themeColor="text1"/>
          <w14:ligatures w14:val="standardContextual"/>
        </w:rPr>
      </w:pPr>
    </w:p>
    <w:p w14:paraId="43A560FD" w14:textId="77777777" w:rsidR="007B470D" w:rsidRDefault="007B470D" w:rsidP="00F5686D">
      <w:pPr>
        <w:widowControl w:val="0"/>
        <w:spacing w:after="0" w:line="240" w:lineRule="auto"/>
        <w:rPr>
          <w:color w:val="000000" w:themeColor="text1"/>
          <w14:ligatures w14:val="standardContextual"/>
        </w:rPr>
      </w:pPr>
    </w:p>
    <w:p w14:paraId="59421A0F" w14:textId="77777777" w:rsidR="007B470D" w:rsidRPr="0019472D" w:rsidRDefault="007B470D" w:rsidP="00F5686D">
      <w:pPr>
        <w:widowControl w:val="0"/>
        <w:spacing w:after="0" w:line="240" w:lineRule="auto"/>
        <w:rPr>
          <w:color w:val="000000" w:themeColor="text1"/>
          <w14:ligatures w14:val="standardContextual"/>
        </w:rPr>
      </w:pPr>
    </w:p>
    <w:p w14:paraId="4670B88E" w14:textId="30A5E33B" w:rsidR="002A68E5" w:rsidRPr="0019472D" w:rsidRDefault="002A68E5" w:rsidP="00F5686D">
      <w:pPr>
        <w:widowControl w:val="0"/>
        <w:spacing w:after="0" w:line="240" w:lineRule="auto"/>
        <w:rPr>
          <w:rFonts w:ascii="Arial Nova" w:eastAsiaTheme="majorEastAsia" w:hAnsi="Arial Nova" w:cs="Microsoft Sans Serif"/>
          <w:b/>
          <w:bCs/>
          <w:color w:val="000000" w:themeColor="text1"/>
          <w:sz w:val="40"/>
          <w:szCs w:val="40"/>
        </w:rPr>
      </w:pPr>
    </w:p>
    <w:p w14:paraId="6D64EC63" w14:textId="77777777" w:rsidR="002A68E5" w:rsidRPr="00956B16" w:rsidRDefault="002A68E5" w:rsidP="00F5686D">
      <w:pPr>
        <w:widowControl w:val="0"/>
        <w:spacing w:after="0" w:line="240" w:lineRule="auto"/>
        <w:outlineLvl w:val="2"/>
        <w:rPr>
          <w:rFonts w:ascii="Arial Nova" w:eastAsiaTheme="majorEastAsia" w:hAnsi="Arial Nova" w:cs="Microsoft Sans Serif"/>
          <w:b/>
          <w:bCs/>
          <w:color w:val="000000" w:themeColor="text1"/>
          <w:sz w:val="40"/>
          <w:szCs w:val="40"/>
          <w:u w:val="single"/>
        </w:rPr>
      </w:pPr>
      <w:r w:rsidRPr="00956B16">
        <w:rPr>
          <w:rFonts w:ascii="Arial Nova" w:eastAsiaTheme="majorEastAsia" w:hAnsi="Arial Nova" w:cs="Microsoft Sans Serif"/>
          <w:b/>
          <w:bCs/>
          <w:color w:val="000000" w:themeColor="text1"/>
          <w:sz w:val="40"/>
          <w:szCs w:val="40"/>
          <w:u w:val="single"/>
        </w:rPr>
        <w:lastRenderedPageBreak/>
        <w:t>AUDIT REPORT</w:t>
      </w:r>
    </w:p>
    <w:p w14:paraId="53CD72C5" w14:textId="77777777" w:rsidR="002A68E5" w:rsidRPr="0019472D" w:rsidRDefault="002A68E5" w:rsidP="00F5686D">
      <w:pPr>
        <w:widowControl w:val="0"/>
        <w:tabs>
          <w:tab w:val="left" w:pos="6660"/>
          <w:tab w:val="left" w:pos="7950"/>
          <w:tab w:val="left" w:pos="8321"/>
          <w:tab w:val="left" w:pos="10831"/>
        </w:tabs>
        <w:spacing w:after="0" w:line="240" w:lineRule="auto"/>
        <w:rPr>
          <w:rFonts w:ascii="Arial Nova" w:hAnsi="Arial Nova" w:cs="Microsoft Sans Serif"/>
          <w:color w:val="000000" w:themeColor="text1"/>
          <w14:ligatures w14:val="standardContextual"/>
        </w:rPr>
      </w:pPr>
    </w:p>
    <w:p w14:paraId="0BB8E37C" w14:textId="77777777" w:rsidR="002A68E5" w:rsidRPr="0019472D" w:rsidRDefault="002A68E5" w:rsidP="00F5686D">
      <w:pPr>
        <w:widowControl w:val="0"/>
        <w:tabs>
          <w:tab w:val="left" w:pos="4770"/>
          <w:tab w:val="left" w:pos="5040"/>
          <w:tab w:val="left" w:pos="7470"/>
          <w:tab w:val="left" w:pos="7650"/>
          <w:tab w:val="left" w:pos="10530"/>
          <w:tab w:val="left" w:pos="10831"/>
        </w:tabs>
        <w:spacing w:after="0" w:line="240" w:lineRule="auto"/>
        <w:rPr>
          <w:rFonts w:ascii="Arial Nova" w:hAnsi="Arial Nova" w:cs="Microsoft Sans Serif"/>
          <w:color w:val="000000" w:themeColor="text1"/>
          <w:sz w:val="24"/>
          <w:szCs w:val="24"/>
          <w:u w:val="single"/>
          <w14:ligatures w14:val="standardContextual"/>
        </w:rPr>
      </w:pP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u w:val="single"/>
          <w14:ligatures w14:val="standardContextual"/>
        </w:rPr>
        <w:tab/>
      </w:r>
    </w:p>
    <w:p w14:paraId="4EFBBF72" w14:textId="5BE0D5D7" w:rsidR="002A68E5" w:rsidRPr="0019472D" w:rsidRDefault="002A68E5" w:rsidP="00F5686D">
      <w:pPr>
        <w:widowControl w:val="0"/>
        <w:tabs>
          <w:tab w:val="left" w:pos="5040"/>
          <w:tab w:val="left" w:pos="7470"/>
          <w:tab w:val="left" w:pos="7650"/>
          <w:tab w:val="left" w:pos="7740"/>
          <w:tab w:val="left" w:pos="10530"/>
          <w:tab w:val="left" w:pos="10831"/>
        </w:tabs>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Local Unit Name</w:t>
      </w:r>
      <w:r w:rsidRPr="0019472D">
        <w:rPr>
          <w:rFonts w:ascii="Arial Nova" w:hAnsi="Arial Nova" w:cs="Microsoft Sans Serif"/>
          <w:color w:val="000000" w:themeColor="text1"/>
          <w:sz w:val="24"/>
          <w:szCs w:val="24"/>
          <w14:ligatures w14:val="standardContextual"/>
        </w:rPr>
        <w:tab/>
      </w:r>
      <w:r w:rsidR="00B16829">
        <w:rPr>
          <w:rFonts w:ascii="Arial Nova" w:hAnsi="Arial Nova" w:cs="Microsoft Sans Serif"/>
          <w:color w:val="000000" w:themeColor="text1"/>
          <w:sz w:val="24"/>
          <w:szCs w:val="24"/>
          <w14:ligatures w14:val="standardContextual"/>
        </w:rPr>
        <w:t>Parish</w:t>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t>IRS EIN</w:t>
      </w:r>
    </w:p>
    <w:p w14:paraId="2AEC697C" w14:textId="77777777" w:rsidR="002A68E5" w:rsidRPr="0019472D" w:rsidRDefault="002A68E5" w:rsidP="00F5686D">
      <w:pPr>
        <w:widowControl w:val="0"/>
        <w:tabs>
          <w:tab w:val="left" w:pos="4140"/>
          <w:tab w:val="left" w:pos="4320"/>
          <w:tab w:val="left" w:pos="7470"/>
          <w:tab w:val="left" w:pos="7650"/>
          <w:tab w:val="left" w:pos="10800"/>
          <w:tab w:val="left" w:pos="10831"/>
        </w:tabs>
        <w:spacing w:after="0" w:line="240" w:lineRule="auto"/>
        <w:rPr>
          <w:rFonts w:ascii="Arial Nova" w:hAnsi="Arial Nova" w:cs="Microsoft Sans Serif"/>
          <w:color w:val="000000" w:themeColor="text1"/>
          <w:sz w:val="24"/>
          <w:szCs w:val="24"/>
          <w:u w:val="single"/>
          <w14:ligatures w14:val="standardContextual"/>
        </w:rPr>
      </w:pP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u w:val="single"/>
          <w14:ligatures w14:val="standardContextual"/>
        </w:rPr>
        <w:tab/>
      </w:r>
    </w:p>
    <w:p w14:paraId="4A977132" w14:textId="7BAEB9CB" w:rsidR="002A68E5" w:rsidRPr="0019472D" w:rsidRDefault="00B16829" w:rsidP="00F5686D">
      <w:pPr>
        <w:widowControl w:val="0"/>
        <w:tabs>
          <w:tab w:val="left" w:pos="4140"/>
          <w:tab w:val="left" w:pos="4320"/>
          <w:tab w:val="left" w:pos="7470"/>
          <w:tab w:val="left" w:pos="7650"/>
          <w:tab w:val="left" w:pos="10800"/>
          <w:tab w:val="left" w:pos="10831"/>
        </w:tabs>
        <w:spacing w:after="0" w:line="240" w:lineRule="auto"/>
        <w:rPr>
          <w:rFonts w:ascii="Arial Nova" w:hAnsi="Arial Nova" w:cs="Microsoft Sans Serif"/>
          <w:color w:val="000000" w:themeColor="text1"/>
          <w:sz w:val="24"/>
          <w:szCs w:val="24"/>
          <w14:ligatures w14:val="standardContextual"/>
        </w:rPr>
      </w:pPr>
      <w:r>
        <w:rPr>
          <w:rFonts w:ascii="Arial Nova" w:hAnsi="Arial Nova" w:cs="Microsoft Sans Serif"/>
          <w:color w:val="000000" w:themeColor="text1"/>
          <w:sz w:val="24"/>
          <w:szCs w:val="24"/>
          <w14:ligatures w14:val="standardContextual"/>
        </w:rPr>
        <w:t>LUR#</w:t>
      </w:r>
      <w:r w:rsidR="002A68E5" w:rsidRPr="0019472D">
        <w:rPr>
          <w:rFonts w:ascii="Arial Nova" w:hAnsi="Arial Nova" w:cs="Microsoft Sans Serif"/>
          <w:color w:val="000000" w:themeColor="text1"/>
          <w:sz w:val="24"/>
          <w:szCs w:val="24"/>
          <w14:ligatures w14:val="standardContextual"/>
        </w:rPr>
        <w:tab/>
      </w:r>
      <w:r w:rsidR="002A68E5" w:rsidRPr="0019472D">
        <w:rPr>
          <w:rFonts w:ascii="Arial Nova" w:hAnsi="Arial Nova" w:cs="Microsoft Sans Serif"/>
          <w:color w:val="000000" w:themeColor="text1"/>
          <w:sz w:val="24"/>
          <w:szCs w:val="24"/>
          <w14:ligatures w14:val="standardContextual"/>
        </w:rPr>
        <w:tab/>
      </w:r>
      <w:r>
        <w:rPr>
          <w:rFonts w:ascii="Arial Nova" w:hAnsi="Arial Nova" w:cs="Microsoft Sans Serif"/>
          <w:color w:val="000000" w:themeColor="text1"/>
          <w:sz w:val="24"/>
          <w:szCs w:val="24"/>
          <w14:ligatures w14:val="standardContextual"/>
        </w:rPr>
        <w:t>IRS EIN</w:t>
      </w:r>
      <w:r w:rsidR="002A68E5" w:rsidRPr="0019472D">
        <w:rPr>
          <w:rFonts w:ascii="Arial Nova" w:hAnsi="Arial Nova" w:cs="Microsoft Sans Serif"/>
          <w:color w:val="000000" w:themeColor="text1"/>
          <w:sz w:val="24"/>
          <w:szCs w:val="24"/>
          <w14:ligatures w14:val="standardContextual"/>
        </w:rPr>
        <w:tab/>
      </w:r>
      <w:r w:rsidR="002A68E5" w:rsidRPr="0019472D">
        <w:rPr>
          <w:rFonts w:ascii="Arial Nova" w:hAnsi="Arial Nova" w:cs="Microsoft Sans Serif"/>
          <w:color w:val="000000" w:themeColor="text1"/>
          <w:sz w:val="24"/>
          <w:szCs w:val="24"/>
          <w14:ligatures w14:val="standardContextual"/>
        </w:rPr>
        <w:tab/>
      </w:r>
      <w:r>
        <w:rPr>
          <w:rFonts w:ascii="Arial Nova" w:hAnsi="Arial Nova" w:cs="Microsoft Sans Serif"/>
          <w:color w:val="000000" w:themeColor="text1"/>
          <w:sz w:val="24"/>
          <w:szCs w:val="24"/>
          <w14:ligatures w14:val="standardContextual"/>
        </w:rPr>
        <w:t>F</w:t>
      </w:r>
      <w:r w:rsidR="007F2A2D">
        <w:rPr>
          <w:rFonts w:ascii="Arial Nova" w:hAnsi="Arial Nova" w:cs="Microsoft Sans Serif"/>
          <w:color w:val="000000" w:themeColor="text1"/>
          <w:sz w:val="24"/>
          <w:szCs w:val="24"/>
          <w14:ligatures w14:val="standardContextual"/>
        </w:rPr>
        <w:t>ISCAL YEAR</w:t>
      </w:r>
      <w:r w:rsidR="002A68E5" w:rsidRPr="0019472D">
        <w:rPr>
          <w:rFonts w:ascii="Arial Nova" w:hAnsi="Arial Nova" w:cs="Microsoft Sans Serif"/>
          <w:color w:val="000000" w:themeColor="text1"/>
          <w:sz w:val="24"/>
          <w:szCs w:val="24"/>
          <w14:ligatures w14:val="standardContextual"/>
        </w:rPr>
        <w:tab/>
      </w:r>
    </w:p>
    <w:p w14:paraId="2EDE5904" w14:textId="77777777" w:rsidR="002A68E5" w:rsidRPr="0019472D" w:rsidRDefault="002A68E5" w:rsidP="00F5686D">
      <w:pPr>
        <w:widowControl w:val="0"/>
        <w:tabs>
          <w:tab w:val="left" w:pos="6660"/>
          <w:tab w:val="left" w:pos="7200"/>
          <w:tab w:val="left" w:pos="10800"/>
          <w:tab w:val="left" w:pos="10831"/>
        </w:tabs>
        <w:spacing w:after="0" w:line="240" w:lineRule="auto"/>
        <w:rPr>
          <w:rFonts w:ascii="Arial Nova" w:hAnsi="Arial Nova" w:cs="Microsoft Sans Serif"/>
          <w:color w:val="000000" w:themeColor="text1"/>
          <w:sz w:val="20"/>
          <w:szCs w:val="20"/>
          <w14:ligatures w14:val="standardContextual"/>
        </w:rPr>
      </w:pPr>
      <w:r w:rsidRPr="0019472D">
        <w:rPr>
          <w:rFonts w:ascii="Arial Nova" w:hAnsi="Arial Nova" w:cs="Microsoft Sans Serif"/>
          <w:noProof/>
          <w:color w:val="000000" w:themeColor="text1"/>
          <w:sz w:val="20"/>
          <w:szCs w:val="20"/>
          <w14:ligatures w14:val="standardContextual"/>
        </w:rPr>
        <mc:AlternateContent>
          <mc:Choice Requires="wps">
            <w:drawing>
              <wp:anchor distT="0" distB="0" distL="114300" distR="114300" simplePos="0" relativeHeight="251584512" behindDoc="0" locked="0" layoutInCell="1" allowOverlap="1" wp14:anchorId="2DCC1AFF" wp14:editId="07005046">
                <wp:simplePos x="0" y="0"/>
                <wp:positionH relativeFrom="column">
                  <wp:posOffset>-53340</wp:posOffset>
                </wp:positionH>
                <wp:positionV relativeFrom="paragraph">
                  <wp:posOffset>149024</wp:posOffset>
                </wp:positionV>
                <wp:extent cx="6891020" cy="0"/>
                <wp:effectExtent l="0" t="0" r="0" b="0"/>
                <wp:wrapNone/>
                <wp:docPr id="3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straightConnector1">
                          <a:avLst/>
                        </a:prstGeom>
                        <a:noFill/>
                        <a:ln w="222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C116F" id="_x0000_t32" coordsize="21600,21600" o:spt="32" o:oned="t" path="m,l21600,21600e" filled="f">
                <v:path arrowok="t" fillok="f" o:connecttype="none"/>
                <o:lock v:ext="edit" shapetype="t"/>
              </v:shapetype>
              <v:shape id="AutoShape 91" o:spid="_x0000_s1026" type="#_x0000_t32" style="position:absolute;margin-left:-4.2pt;margin-top:11.75pt;width:542.6pt;height:0;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" strokeweight="1.75pt"/>
            </w:pict>
          </mc:Fallback>
        </mc:AlternateContent>
      </w:r>
    </w:p>
    <w:p w14:paraId="2309BDBB" w14:textId="77777777" w:rsidR="002A68E5" w:rsidRPr="0019472D" w:rsidRDefault="002A68E5" w:rsidP="00F5686D">
      <w:pPr>
        <w:widowControl w:val="0"/>
        <w:tabs>
          <w:tab w:val="left" w:pos="3340"/>
          <w:tab w:val="left" w:pos="4950"/>
          <w:tab w:val="left" w:pos="7950"/>
          <w:tab w:val="left" w:pos="8321"/>
          <w:tab w:val="left" w:pos="10831"/>
        </w:tabs>
        <w:spacing w:after="0" w:line="240" w:lineRule="auto"/>
        <w:rPr>
          <w:rFonts w:ascii="Arial Nova" w:hAnsi="Arial Nova" w:cs="Microsoft Sans Serif"/>
          <w:color w:val="000000" w:themeColor="text1"/>
          <w:sz w:val="12"/>
          <w:szCs w:val="12"/>
          <w14:ligatures w14:val="standardContextual"/>
        </w:rPr>
      </w:pPr>
    </w:p>
    <w:p w14:paraId="47C06927" w14:textId="77777777" w:rsidR="002A68E5" w:rsidRPr="0019472D" w:rsidRDefault="002A68E5" w:rsidP="00F5686D">
      <w:pPr>
        <w:widowControl w:val="0"/>
        <w:tabs>
          <w:tab w:val="left" w:pos="3340"/>
          <w:tab w:val="left" w:pos="4590"/>
          <w:tab w:val="left" w:pos="7650"/>
          <w:tab w:val="left" w:pos="7740"/>
          <w:tab w:val="left" w:pos="10530"/>
        </w:tabs>
        <w:spacing w:after="0" w:line="240" w:lineRule="auto"/>
        <w:rPr>
          <w:rFonts w:ascii="Arial Nova" w:hAnsi="Arial Nova" w:cs="Microsoft Sans Serif"/>
          <w:color w:val="000000" w:themeColor="text1"/>
          <w:sz w:val="24"/>
          <w:szCs w:val="24"/>
          <w:u w:val="single"/>
          <w14:ligatures w14:val="standardContextual"/>
        </w:rPr>
      </w:pPr>
      <w:r w:rsidRPr="0019472D">
        <w:rPr>
          <w:rFonts w:ascii="Arial Nova" w:hAnsi="Arial Nova" w:cs="Microsoft Sans Serif"/>
          <w:color w:val="000000" w:themeColor="text1"/>
          <w:sz w:val="24"/>
          <w:szCs w:val="24"/>
          <w14:ligatures w14:val="standardContextual"/>
        </w:rPr>
        <w:t xml:space="preserve">Dates covered by this audit </w:t>
      </w:r>
      <w:r w:rsidRPr="0019472D">
        <w:rPr>
          <w:rFonts w:ascii="Arial Nova" w:hAnsi="Arial Nova" w:cs="Microsoft Sans Serif"/>
          <w:color w:val="000000" w:themeColor="text1"/>
          <w:sz w:val="24"/>
          <w:szCs w:val="24"/>
          <w14:ligatures w14:val="standardContextual"/>
        </w:rPr>
        <w:tab/>
        <w:t xml:space="preserve"> </w:t>
      </w:r>
      <w:r w:rsidRPr="0019472D">
        <w:rPr>
          <w:rFonts w:ascii="Arial Nova" w:hAnsi="Arial Nova" w:cs="Microsoft Sans Serif"/>
          <w:color w:val="000000" w:themeColor="text1"/>
          <w:sz w:val="24"/>
          <w:szCs w:val="24"/>
          <w14:ligatures w14:val="standardContextual"/>
        </w:rPr>
        <w:tab/>
        <w:t xml:space="preserve">Day 1 </w:t>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14:ligatures w14:val="standardContextual"/>
        </w:rPr>
        <w:t xml:space="preserve"> to last </w:t>
      </w:r>
      <w:proofErr w:type="gramStart"/>
      <w:r w:rsidRPr="0019472D">
        <w:rPr>
          <w:rFonts w:ascii="Arial Nova" w:hAnsi="Arial Nova" w:cs="Microsoft Sans Serif"/>
          <w:color w:val="000000" w:themeColor="text1"/>
          <w:sz w:val="24"/>
          <w:szCs w:val="24"/>
          <w14:ligatures w14:val="standardContextual"/>
        </w:rPr>
        <w:t>day</w:t>
      </w:r>
      <w:proofErr w:type="gramEnd"/>
      <w:r w:rsidRPr="0019472D">
        <w:rPr>
          <w:rFonts w:ascii="Arial Nova" w:hAnsi="Arial Nova" w:cs="Microsoft Sans Serif"/>
          <w:color w:val="000000" w:themeColor="text1"/>
          <w:sz w:val="24"/>
          <w:szCs w:val="24"/>
          <w14:ligatures w14:val="standardContextual"/>
        </w:rPr>
        <w:t xml:space="preserve"> </w:t>
      </w:r>
      <w:r w:rsidRPr="0019472D">
        <w:rPr>
          <w:rFonts w:ascii="Arial Nova" w:hAnsi="Arial Nova" w:cs="Microsoft Sans Serif"/>
          <w:color w:val="000000" w:themeColor="text1"/>
          <w:sz w:val="24"/>
          <w:szCs w:val="24"/>
          <w:u w:val="single"/>
          <w14:ligatures w14:val="standardContextual"/>
        </w:rPr>
        <w:tab/>
      </w:r>
    </w:p>
    <w:p w14:paraId="3B8EDC2D" w14:textId="77777777" w:rsidR="002A68E5" w:rsidRPr="0019472D" w:rsidRDefault="002A68E5" w:rsidP="00F5686D">
      <w:pPr>
        <w:widowControl w:val="0"/>
        <w:tabs>
          <w:tab w:val="left" w:pos="3340"/>
          <w:tab w:val="left" w:pos="4590"/>
          <w:tab w:val="left" w:pos="4680"/>
          <w:tab w:val="left" w:pos="7650"/>
          <w:tab w:val="left" w:pos="7740"/>
          <w:tab w:val="left" w:pos="10530"/>
        </w:tabs>
        <w:spacing w:after="0" w:line="240" w:lineRule="auto"/>
        <w:rPr>
          <w:rFonts w:ascii="Arial Nova" w:hAnsi="Arial Nova" w:cs="Microsoft Sans Serif"/>
          <w:color w:val="000000" w:themeColor="text1"/>
          <w:sz w:val="24"/>
          <w:szCs w:val="24"/>
          <w:u w:val="single"/>
          <w14:ligatures w14:val="standardContextual"/>
        </w:rPr>
      </w:pPr>
      <w:r w:rsidRPr="0019472D">
        <w:rPr>
          <w:rFonts w:ascii="Arial Nova" w:hAnsi="Arial Nova" w:cs="Microsoft Sans Serif"/>
          <w:color w:val="000000" w:themeColor="text1"/>
          <w:sz w:val="24"/>
          <w:szCs w:val="24"/>
          <w14:ligatures w14:val="standardContextual"/>
        </w:rPr>
        <w:t>Check numbers reviewed by this audit</w:t>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14:ligatures w14:val="standardContextual"/>
        </w:rPr>
        <w:t xml:space="preserve"> to </w:t>
      </w:r>
      <w:r w:rsidRPr="0019472D">
        <w:rPr>
          <w:rFonts w:ascii="Arial Nova" w:hAnsi="Arial Nova" w:cs="Microsoft Sans Serif"/>
          <w:color w:val="000000" w:themeColor="text1"/>
          <w:sz w:val="24"/>
          <w:szCs w:val="24"/>
          <w:u w:val="single"/>
          <w14:ligatures w14:val="standardContextual"/>
        </w:rPr>
        <w:tab/>
      </w:r>
    </w:p>
    <w:p w14:paraId="72A19079" w14:textId="77777777" w:rsidR="002A68E5" w:rsidRPr="0019472D" w:rsidRDefault="002A68E5" w:rsidP="00F5686D">
      <w:pPr>
        <w:widowControl w:val="0"/>
        <w:tabs>
          <w:tab w:val="left" w:pos="3340"/>
          <w:tab w:val="left" w:pos="4590"/>
          <w:tab w:val="left" w:pos="4680"/>
          <w:tab w:val="left" w:pos="7650"/>
          <w:tab w:val="left" w:pos="7740"/>
          <w:tab w:val="left" w:pos="10530"/>
        </w:tabs>
        <w:spacing w:after="0" w:line="240" w:lineRule="auto"/>
        <w:rPr>
          <w:rFonts w:ascii="Arial Nova" w:hAnsi="Arial Nova" w:cs="Microsoft Sans Serif"/>
          <w:color w:val="000000" w:themeColor="text1"/>
          <w:sz w:val="24"/>
          <w:szCs w:val="24"/>
          <w14:ligatures w14:val="standardContextual"/>
        </w:rPr>
      </w:pPr>
    </w:p>
    <w:p w14:paraId="3B3061E7" w14:textId="77777777" w:rsidR="002A68E5" w:rsidRPr="0019472D" w:rsidRDefault="002A68E5" w:rsidP="00F5686D">
      <w:pPr>
        <w:widowControl w:val="0"/>
        <w:tabs>
          <w:tab w:val="left" w:pos="3340"/>
          <w:tab w:val="left" w:pos="4590"/>
          <w:tab w:val="left" w:pos="4680"/>
          <w:tab w:val="left" w:pos="7740"/>
          <w:tab w:val="left" w:pos="7920"/>
          <w:tab w:val="left" w:pos="10530"/>
        </w:tabs>
        <w:spacing w:after="0" w:line="240" w:lineRule="auto"/>
        <w:rPr>
          <w:rFonts w:ascii="Arial Nova" w:hAnsi="Arial Nova" w:cs="Microsoft Sans Serif"/>
          <w:b/>
          <w:bCs/>
          <w:color w:val="000000" w:themeColor="text1"/>
          <w:sz w:val="24"/>
          <w:szCs w:val="24"/>
          <w14:ligatures w14:val="standardContextual"/>
        </w:rPr>
      </w:pPr>
      <w:r w:rsidRPr="0019472D">
        <w:rPr>
          <w:rFonts w:ascii="Arial Nova" w:hAnsi="Arial Nova" w:cs="Microsoft Sans Serif"/>
          <w:b/>
          <w:bCs/>
          <w:color w:val="000000" w:themeColor="text1"/>
          <w:sz w:val="24"/>
          <w:szCs w:val="24"/>
          <w14:ligatures w14:val="standardContextual"/>
        </w:rPr>
        <w:t>Ledger Reconciliation</w:t>
      </w:r>
    </w:p>
    <w:p w14:paraId="4A289CC8" w14:textId="77777777" w:rsidR="002A68E5" w:rsidRPr="0019472D" w:rsidRDefault="002A68E5" w:rsidP="00F5686D">
      <w:pPr>
        <w:widowControl w:val="0"/>
        <w:tabs>
          <w:tab w:val="left" w:pos="3340"/>
          <w:tab w:val="left" w:pos="4590"/>
          <w:tab w:val="left" w:pos="4680"/>
          <w:tab w:val="left" w:pos="7740"/>
          <w:tab w:val="left" w:pos="7920"/>
          <w:tab w:val="left" w:pos="10530"/>
        </w:tabs>
        <w:spacing w:after="0" w:line="240" w:lineRule="auto"/>
        <w:ind w:left="27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Balance on hand on day 1 of audit year</w:t>
      </w:r>
      <w:r w:rsidRPr="0019472D">
        <w:rPr>
          <w:rFonts w:ascii="Arial Nova" w:hAnsi="Arial Nova" w:cs="Microsoft Sans Serif"/>
          <w:color w:val="000000" w:themeColor="text1"/>
          <w:sz w:val="24"/>
          <w:szCs w:val="24"/>
          <w14:ligatures w14:val="standardContextual"/>
        </w:rPr>
        <w:tab/>
        <w:t xml:space="preserve">Date </w:t>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14:ligatures w14:val="standardContextual"/>
        </w:rPr>
        <w:t xml:space="preserve"> </w:t>
      </w:r>
      <w:r w:rsidRPr="0019472D">
        <w:rPr>
          <w:rFonts w:ascii="Arial Nova" w:hAnsi="Arial Nova" w:cs="Microsoft Sans Serif"/>
          <w:color w:val="000000" w:themeColor="text1"/>
          <w:sz w:val="24"/>
          <w:szCs w:val="24"/>
          <w14:ligatures w14:val="standardContextual"/>
        </w:rPr>
        <w:tab/>
        <w:t>1. $</w:t>
      </w:r>
      <w:r w:rsidRPr="0019472D">
        <w:rPr>
          <w:rFonts w:ascii="Arial Nova" w:hAnsi="Arial Nova" w:cs="Microsoft Sans Serif"/>
          <w:color w:val="000000" w:themeColor="text1"/>
          <w:sz w:val="24"/>
          <w:szCs w:val="24"/>
          <w:u w:val="single"/>
          <w14:ligatures w14:val="standardContextual"/>
        </w:rPr>
        <w:tab/>
      </w:r>
    </w:p>
    <w:p w14:paraId="13137189" w14:textId="77777777" w:rsidR="002A68E5" w:rsidRPr="0019472D" w:rsidRDefault="002A68E5" w:rsidP="00F5686D">
      <w:pPr>
        <w:widowControl w:val="0"/>
        <w:tabs>
          <w:tab w:val="left" w:pos="3340"/>
          <w:tab w:val="left" w:pos="4590"/>
          <w:tab w:val="left" w:pos="4680"/>
          <w:tab w:val="left" w:pos="7740"/>
          <w:tab w:val="left" w:pos="7920"/>
          <w:tab w:val="left" w:pos="10530"/>
        </w:tabs>
        <w:spacing w:after="0" w:line="240" w:lineRule="auto"/>
        <w:ind w:left="270"/>
        <w:rPr>
          <w:rFonts w:ascii="Arial Nova" w:hAnsi="Arial Nova" w:cs="Microsoft Sans Serif"/>
          <w:color w:val="000000" w:themeColor="text1"/>
          <w:sz w:val="24"/>
          <w:szCs w:val="24"/>
          <w:u w:val="single"/>
          <w14:ligatures w14:val="standardContextual"/>
        </w:rPr>
      </w:pPr>
      <w:r w:rsidRPr="0019472D">
        <w:rPr>
          <w:rFonts w:ascii="Arial Nova" w:hAnsi="Arial Nova" w:cs="Microsoft Sans Serif"/>
          <w:color w:val="000000" w:themeColor="text1"/>
          <w:sz w:val="24"/>
          <w:szCs w:val="24"/>
          <w14:ligatures w14:val="standardContextual"/>
        </w:rPr>
        <w:t>Total deposits for audit year</w:t>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t xml:space="preserve">2. $ </w:t>
      </w:r>
      <w:r w:rsidRPr="0019472D">
        <w:rPr>
          <w:rFonts w:ascii="Arial Nova" w:hAnsi="Arial Nova" w:cs="Microsoft Sans Serif"/>
          <w:color w:val="000000" w:themeColor="text1"/>
          <w:sz w:val="24"/>
          <w:szCs w:val="24"/>
          <w:u w:val="single"/>
          <w14:ligatures w14:val="standardContextual"/>
        </w:rPr>
        <w:tab/>
      </w:r>
    </w:p>
    <w:p w14:paraId="6BF7562E" w14:textId="77777777" w:rsidR="002A68E5" w:rsidRPr="0019472D" w:rsidRDefault="002A68E5" w:rsidP="00F5686D">
      <w:pPr>
        <w:widowControl w:val="0"/>
        <w:tabs>
          <w:tab w:val="left" w:pos="3340"/>
          <w:tab w:val="left" w:pos="4590"/>
          <w:tab w:val="left" w:pos="4680"/>
          <w:tab w:val="right" w:pos="7740"/>
          <w:tab w:val="left" w:pos="7920"/>
          <w:tab w:val="left" w:pos="10530"/>
        </w:tabs>
        <w:spacing w:after="0" w:line="240" w:lineRule="auto"/>
        <w:ind w:left="270"/>
        <w:rPr>
          <w:rFonts w:ascii="Arial Nova" w:hAnsi="Arial Nova" w:cs="Microsoft Sans Serif"/>
          <w:color w:val="000000" w:themeColor="text1"/>
          <w:sz w:val="24"/>
          <w:szCs w:val="24"/>
          <w:u w:val="single"/>
          <w14:ligatures w14:val="standardContextual"/>
        </w:rPr>
      </w:pP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t>TOTAL (add lines 1 &amp; 2)</w:t>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t xml:space="preserve">3. $ </w:t>
      </w:r>
      <w:r w:rsidRPr="0019472D">
        <w:rPr>
          <w:rFonts w:ascii="Arial Nova" w:hAnsi="Arial Nova" w:cs="Microsoft Sans Serif"/>
          <w:color w:val="000000" w:themeColor="text1"/>
          <w:sz w:val="24"/>
          <w:szCs w:val="24"/>
          <w:u w:val="single"/>
          <w14:ligatures w14:val="standardContextual"/>
        </w:rPr>
        <w:tab/>
      </w:r>
    </w:p>
    <w:p w14:paraId="0AB21282" w14:textId="77777777" w:rsidR="002A68E5" w:rsidRPr="0019472D" w:rsidRDefault="002A68E5" w:rsidP="00F5686D">
      <w:pPr>
        <w:widowControl w:val="0"/>
        <w:tabs>
          <w:tab w:val="left" w:pos="3340"/>
          <w:tab w:val="left" w:pos="4590"/>
          <w:tab w:val="left" w:pos="4680"/>
          <w:tab w:val="left" w:pos="7740"/>
          <w:tab w:val="left" w:pos="7920"/>
          <w:tab w:val="left" w:pos="10530"/>
        </w:tabs>
        <w:spacing w:after="0" w:line="240" w:lineRule="auto"/>
        <w:ind w:left="27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Total expenses with receipts of audit year</w:t>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t xml:space="preserve">4. $ </w:t>
      </w:r>
      <w:r w:rsidRPr="0019472D">
        <w:rPr>
          <w:rFonts w:ascii="Arial Nova" w:hAnsi="Arial Nova" w:cs="Microsoft Sans Serif"/>
          <w:color w:val="000000" w:themeColor="text1"/>
          <w:sz w:val="24"/>
          <w:szCs w:val="24"/>
          <w:u w:val="single"/>
          <w14:ligatures w14:val="standardContextual"/>
        </w:rPr>
        <w:tab/>
      </w:r>
    </w:p>
    <w:p w14:paraId="6C7CB900" w14:textId="77777777" w:rsidR="002A68E5" w:rsidRPr="0019472D" w:rsidRDefault="002A68E5" w:rsidP="00F5686D">
      <w:pPr>
        <w:widowControl w:val="0"/>
        <w:tabs>
          <w:tab w:val="left" w:pos="3340"/>
          <w:tab w:val="left" w:pos="4590"/>
          <w:tab w:val="left" w:pos="4680"/>
          <w:tab w:val="left" w:pos="7740"/>
          <w:tab w:val="left" w:pos="7920"/>
          <w:tab w:val="left" w:pos="10530"/>
        </w:tabs>
        <w:spacing w:after="0" w:line="240" w:lineRule="auto"/>
        <w:ind w:left="270"/>
        <w:rPr>
          <w:rFonts w:ascii="Arial Nova" w:hAnsi="Arial Nova" w:cs="Microsoft Sans Serif"/>
          <w:color w:val="000000" w:themeColor="text1"/>
          <w:sz w:val="24"/>
          <w:szCs w:val="24"/>
          <w:u w:val="single"/>
          <w14:ligatures w14:val="standardContextual"/>
        </w:rPr>
      </w:pPr>
      <w:r w:rsidRPr="0019472D">
        <w:rPr>
          <w:rFonts w:ascii="Arial Nova" w:hAnsi="Arial Nova" w:cs="Microsoft Sans Serif"/>
          <w:color w:val="000000" w:themeColor="text1"/>
          <w:sz w:val="24"/>
          <w:szCs w:val="24"/>
          <w14:ligatures w14:val="standardContextual"/>
        </w:rPr>
        <w:t>Balance on hand on last day of audit year</w:t>
      </w:r>
      <w:r w:rsidRPr="0019472D">
        <w:rPr>
          <w:rFonts w:ascii="Arial Nova" w:hAnsi="Arial Nova" w:cs="Microsoft Sans Serif"/>
          <w:color w:val="000000" w:themeColor="text1"/>
          <w:sz w:val="24"/>
          <w:szCs w:val="24"/>
          <w14:ligatures w14:val="standardContextual"/>
        </w:rPr>
        <w:tab/>
        <w:t>TOTAL (line 3 minus line 4)</w:t>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t xml:space="preserve">5. $ </w:t>
      </w:r>
      <w:r w:rsidRPr="0019472D">
        <w:rPr>
          <w:rFonts w:ascii="Arial Nova" w:hAnsi="Arial Nova" w:cs="Microsoft Sans Serif"/>
          <w:color w:val="000000" w:themeColor="text1"/>
          <w:sz w:val="24"/>
          <w:szCs w:val="24"/>
          <w:u w:val="single"/>
          <w14:ligatures w14:val="standardContextual"/>
        </w:rPr>
        <w:tab/>
      </w:r>
    </w:p>
    <w:p w14:paraId="07D2228D" w14:textId="77777777" w:rsidR="002A68E5" w:rsidRPr="0019472D" w:rsidRDefault="002A68E5" w:rsidP="00F5686D">
      <w:pPr>
        <w:widowControl w:val="0"/>
        <w:tabs>
          <w:tab w:val="left" w:pos="3340"/>
          <w:tab w:val="left" w:pos="4590"/>
          <w:tab w:val="left" w:pos="4680"/>
          <w:tab w:val="left" w:pos="7740"/>
          <w:tab w:val="left" w:pos="10530"/>
        </w:tabs>
        <w:spacing w:after="0" w:line="240" w:lineRule="auto"/>
        <w:rPr>
          <w:rFonts w:ascii="Arial Nova" w:hAnsi="Arial Nova" w:cs="Microsoft Sans Serif"/>
          <w:color w:val="000000" w:themeColor="text1"/>
          <w:sz w:val="24"/>
          <w:szCs w:val="24"/>
          <w:u w:val="single"/>
          <w14:ligatures w14:val="standardContextual"/>
        </w:rPr>
      </w:pPr>
    </w:p>
    <w:p w14:paraId="23841DEB" w14:textId="77777777" w:rsidR="002A68E5" w:rsidRPr="0019472D" w:rsidRDefault="002A68E5" w:rsidP="00F5686D">
      <w:pPr>
        <w:widowControl w:val="0"/>
        <w:tabs>
          <w:tab w:val="left" w:pos="3340"/>
          <w:tab w:val="left" w:pos="4590"/>
          <w:tab w:val="left" w:pos="4680"/>
          <w:tab w:val="left" w:pos="7740"/>
          <w:tab w:val="left" w:pos="10530"/>
        </w:tabs>
        <w:spacing w:after="0" w:line="240" w:lineRule="auto"/>
        <w:rPr>
          <w:rFonts w:ascii="Arial Nova" w:hAnsi="Arial Nova" w:cs="Microsoft Sans Serif"/>
          <w:b/>
          <w:bCs/>
          <w:color w:val="000000" w:themeColor="text1"/>
          <w:sz w:val="24"/>
          <w:szCs w:val="24"/>
          <w14:ligatures w14:val="standardContextual"/>
        </w:rPr>
      </w:pPr>
      <w:r w:rsidRPr="0019472D">
        <w:rPr>
          <w:rFonts w:ascii="Arial Nova" w:hAnsi="Arial Nova" w:cs="Microsoft Sans Serif"/>
          <w:b/>
          <w:bCs/>
          <w:color w:val="000000" w:themeColor="text1"/>
          <w:sz w:val="24"/>
          <w:szCs w:val="24"/>
          <w14:ligatures w14:val="standardContextual"/>
        </w:rPr>
        <w:t xml:space="preserve">Bank Reconciliation </w:t>
      </w:r>
    </w:p>
    <w:p w14:paraId="1E7C77AC" w14:textId="77777777" w:rsidR="002A68E5" w:rsidRPr="0019472D" w:rsidRDefault="002A68E5" w:rsidP="00F5686D">
      <w:pPr>
        <w:widowControl w:val="0"/>
        <w:tabs>
          <w:tab w:val="left" w:pos="270"/>
          <w:tab w:val="left" w:pos="3340"/>
          <w:tab w:val="left" w:pos="4590"/>
          <w:tab w:val="left" w:pos="4680"/>
          <w:tab w:val="left" w:pos="4950"/>
          <w:tab w:val="left" w:pos="7740"/>
          <w:tab w:val="left" w:pos="8010"/>
          <w:tab w:val="left" w:pos="10530"/>
        </w:tabs>
        <w:spacing w:after="0" w:line="240" w:lineRule="auto"/>
        <w:rPr>
          <w:rFonts w:ascii="Arial Nova" w:hAnsi="Arial Nova" w:cs="Microsoft Sans Serif"/>
          <w:color w:val="000000" w:themeColor="text1"/>
          <w:sz w:val="24"/>
          <w:szCs w:val="24"/>
          <w:u w:val="single"/>
          <w14:ligatures w14:val="standardContextual"/>
        </w:rPr>
      </w:pPr>
      <w:r w:rsidRPr="0019472D">
        <w:rPr>
          <w:rFonts w:ascii="Arial Nova" w:hAnsi="Arial Nova" w:cs="Microsoft Sans Serif"/>
          <w:color w:val="000000" w:themeColor="text1"/>
          <w:sz w:val="24"/>
          <w:szCs w:val="24"/>
          <w14:ligatures w14:val="standardContextual"/>
        </w:rPr>
        <w:tab/>
        <w:t>Bank statement day 1 start balance</w:t>
      </w:r>
      <w:r w:rsidRPr="0019472D">
        <w:rPr>
          <w:rFonts w:ascii="Arial Nova" w:hAnsi="Arial Nova" w:cs="Microsoft Sans Serif"/>
          <w:color w:val="000000" w:themeColor="text1"/>
          <w:sz w:val="24"/>
          <w:szCs w:val="24"/>
          <w14:ligatures w14:val="standardContextual"/>
        </w:rPr>
        <w:tab/>
        <w:t xml:space="preserve">Day 1 Date </w:t>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14:ligatures w14:val="standardContextual"/>
        </w:rPr>
        <w:tab/>
        <w:t xml:space="preserve">6. $ </w:t>
      </w:r>
      <w:r w:rsidRPr="0019472D">
        <w:rPr>
          <w:rFonts w:ascii="Arial Nova" w:hAnsi="Arial Nova" w:cs="Microsoft Sans Serif"/>
          <w:color w:val="000000" w:themeColor="text1"/>
          <w:sz w:val="24"/>
          <w:szCs w:val="24"/>
          <w:u w:val="single"/>
          <w14:ligatures w14:val="standardContextual"/>
        </w:rPr>
        <w:tab/>
      </w:r>
    </w:p>
    <w:p w14:paraId="2807B6E9" w14:textId="77777777" w:rsidR="002A68E5" w:rsidRPr="0019472D" w:rsidRDefault="002A68E5" w:rsidP="00F5686D">
      <w:pPr>
        <w:widowControl w:val="0"/>
        <w:tabs>
          <w:tab w:val="left" w:pos="270"/>
          <w:tab w:val="left" w:pos="3340"/>
          <w:tab w:val="left" w:pos="4590"/>
          <w:tab w:val="left" w:pos="4680"/>
          <w:tab w:val="left" w:pos="4950"/>
          <w:tab w:val="left" w:pos="7740"/>
          <w:tab w:val="left" w:pos="8010"/>
          <w:tab w:val="left" w:pos="10530"/>
        </w:tabs>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ab/>
        <w:t xml:space="preserve">All credits on 12 bank statements </w:t>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t xml:space="preserve">7. $ </w:t>
      </w:r>
      <w:r w:rsidRPr="0019472D">
        <w:rPr>
          <w:rFonts w:ascii="Arial Nova" w:hAnsi="Arial Nova" w:cs="Microsoft Sans Serif"/>
          <w:color w:val="000000" w:themeColor="text1"/>
          <w:sz w:val="24"/>
          <w:szCs w:val="24"/>
          <w:u w:val="single"/>
          <w14:ligatures w14:val="standardContextual"/>
        </w:rPr>
        <w:tab/>
      </w:r>
    </w:p>
    <w:p w14:paraId="4B00CFAD" w14:textId="77777777" w:rsidR="002A68E5" w:rsidRPr="0019472D" w:rsidRDefault="002A68E5" w:rsidP="00F5686D">
      <w:pPr>
        <w:widowControl w:val="0"/>
        <w:tabs>
          <w:tab w:val="left" w:pos="270"/>
          <w:tab w:val="left" w:pos="3340"/>
          <w:tab w:val="left" w:pos="4590"/>
          <w:tab w:val="left" w:pos="4680"/>
          <w:tab w:val="left" w:pos="4950"/>
          <w:tab w:val="left" w:pos="7740"/>
          <w:tab w:val="left" w:pos="8010"/>
          <w:tab w:val="left" w:pos="10530"/>
        </w:tabs>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ab/>
        <w:t>Deposits not yet credited (</w:t>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14:ligatures w14:val="standardContextual"/>
        </w:rPr>
        <w:t xml:space="preserve">) </w:t>
      </w:r>
      <w:r w:rsidRPr="0019472D">
        <w:rPr>
          <w:rFonts w:ascii="Arial Nova" w:hAnsi="Arial Nova" w:cs="Microsoft Sans Serif"/>
          <w:color w:val="000000" w:themeColor="text1"/>
          <w:sz w:val="24"/>
          <w:szCs w:val="24"/>
          <w14:ligatures w14:val="standardContextual"/>
        </w:rPr>
        <w:tab/>
        <w:t xml:space="preserve">8. $ </w:t>
      </w:r>
      <w:r w:rsidRPr="0019472D">
        <w:rPr>
          <w:rFonts w:ascii="Arial Nova" w:hAnsi="Arial Nova" w:cs="Microsoft Sans Serif"/>
          <w:color w:val="000000" w:themeColor="text1"/>
          <w:sz w:val="24"/>
          <w:szCs w:val="24"/>
          <w:u w:val="single"/>
          <w14:ligatures w14:val="standardContextual"/>
        </w:rPr>
        <w:tab/>
      </w:r>
    </w:p>
    <w:p w14:paraId="792C012D" w14:textId="77777777" w:rsidR="002A68E5" w:rsidRPr="0019472D" w:rsidRDefault="002A68E5" w:rsidP="00F5686D">
      <w:pPr>
        <w:widowControl w:val="0"/>
        <w:tabs>
          <w:tab w:val="left" w:pos="270"/>
          <w:tab w:val="left" w:pos="4590"/>
          <w:tab w:val="left" w:pos="4680"/>
          <w:tab w:val="left" w:pos="4770"/>
          <w:tab w:val="left" w:pos="7740"/>
          <w:tab w:val="left" w:pos="8010"/>
          <w:tab w:val="left" w:pos="10530"/>
        </w:tabs>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t>TOTAL (add lines 6, 7 &amp; 8)</w:t>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t xml:space="preserve">9. $ </w:t>
      </w:r>
      <w:r w:rsidRPr="0019472D">
        <w:rPr>
          <w:rFonts w:ascii="Arial Nova" w:hAnsi="Arial Nova" w:cs="Microsoft Sans Serif"/>
          <w:color w:val="000000" w:themeColor="text1"/>
          <w:sz w:val="24"/>
          <w:szCs w:val="24"/>
          <w:u w:val="single"/>
          <w14:ligatures w14:val="standardContextual"/>
        </w:rPr>
        <w:tab/>
      </w:r>
    </w:p>
    <w:p w14:paraId="283619AE" w14:textId="77777777" w:rsidR="002A68E5" w:rsidRPr="0019472D" w:rsidRDefault="002A68E5" w:rsidP="00F5686D">
      <w:pPr>
        <w:widowControl w:val="0"/>
        <w:tabs>
          <w:tab w:val="left" w:pos="270"/>
          <w:tab w:val="left" w:pos="4590"/>
          <w:tab w:val="left" w:pos="4680"/>
          <w:tab w:val="left" w:pos="4770"/>
          <w:tab w:val="left" w:pos="7740"/>
          <w:tab w:val="left" w:pos="8010"/>
          <w:tab w:val="left" w:pos="10530"/>
        </w:tabs>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ab/>
        <w:t>Total withdrawals on 12 bank statements</w:t>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t xml:space="preserve">10. $ </w:t>
      </w:r>
      <w:r w:rsidRPr="0019472D">
        <w:rPr>
          <w:rFonts w:ascii="Arial Nova" w:hAnsi="Arial Nova" w:cs="Microsoft Sans Serif"/>
          <w:color w:val="000000" w:themeColor="text1"/>
          <w:sz w:val="24"/>
          <w:szCs w:val="24"/>
          <w:u w:val="single"/>
          <w14:ligatures w14:val="standardContextual"/>
        </w:rPr>
        <w:tab/>
      </w:r>
    </w:p>
    <w:p w14:paraId="3E83E547" w14:textId="77777777" w:rsidR="002A68E5" w:rsidRPr="0019472D" w:rsidRDefault="002A68E5" w:rsidP="00F5686D">
      <w:pPr>
        <w:widowControl w:val="0"/>
        <w:tabs>
          <w:tab w:val="left" w:pos="270"/>
          <w:tab w:val="left" w:pos="4590"/>
          <w:tab w:val="left" w:pos="4680"/>
          <w:tab w:val="left" w:pos="4770"/>
          <w:tab w:val="left" w:pos="7740"/>
          <w:tab w:val="left" w:pos="8010"/>
          <w:tab w:val="left" w:pos="10530"/>
        </w:tabs>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ab/>
        <w:t>Total uncleared checks (</w:t>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14:ligatures w14:val="standardContextual"/>
        </w:rPr>
        <w:t>)</w:t>
      </w:r>
      <w:r w:rsidRPr="0019472D">
        <w:rPr>
          <w:rFonts w:ascii="Arial Nova" w:hAnsi="Arial Nova" w:cs="Microsoft Sans Serif"/>
          <w:color w:val="000000" w:themeColor="text1"/>
          <w:sz w:val="24"/>
          <w:szCs w:val="24"/>
          <w14:ligatures w14:val="standardContextual"/>
        </w:rPr>
        <w:tab/>
        <w:t xml:space="preserve">11. $ </w:t>
      </w:r>
      <w:r w:rsidRPr="0019472D">
        <w:rPr>
          <w:rFonts w:ascii="Arial Nova" w:hAnsi="Arial Nova" w:cs="Microsoft Sans Serif"/>
          <w:color w:val="000000" w:themeColor="text1"/>
          <w:sz w:val="24"/>
          <w:szCs w:val="24"/>
          <w:u w:val="single"/>
          <w14:ligatures w14:val="standardContextual"/>
        </w:rPr>
        <w:tab/>
      </w:r>
    </w:p>
    <w:p w14:paraId="64FFB00E" w14:textId="77777777" w:rsidR="002A68E5" w:rsidRPr="0019472D" w:rsidRDefault="002A68E5" w:rsidP="00F5686D">
      <w:pPr>
        <w:widowControl w:val="0"/>
        <w:tabs>
          <w:tab w:val="left" w:pos="270"/>
          <w:tab w:val="left" w:pos="4590"/>
          <w:tab w:val="left" w:pos="4680"/>
          <w:tab w:val="left" w:pos="4770"/>
          <w:tab w:val="left" w:pos="7740"/>
          <w:tab w:val="left" w:pos="8010"/>
          <w:tab w:val="left" w:pos="10530"/>
        </w:tabs>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t xml:space="preserve">TOTAL </w:t>
      </w:r>
      <w:r w:rsidRPr="0019472D">
        <w:rPr>
          <w:rFonts w:ascii="Arial Nova" w:hAnsi="Arial Nova" w:cs="Microsoft Sans Serif"/>
          <w:color w:val="000000" w:themeColor="text1"/>
          <w:spacing w:val="-12"/>
          <w:sz w:val="24"/>
          <w:szCs w:val="24"/>
          <w14:ligatures w14:val="standardContextual"/>
        </w:rPr>
        <w:t>(line 9 minus lines 10 &amp; 11)</w:t>
      </w:r>
      <w:r w:rsidRPr="0019472D">
        <w:rPr>
          <w:rFonts w:ascii="Arial Nova" w:hAnsi="Arial Nova" w:cs="Microsoft Sans Serif"/>
          <w:color w:val="000000" w:themeColor="text1"/>
          <w:spacing w:val="-12"/>
          <w:sz w:val="24"/>
          <w:szCs w:val="24"/>
          <w14:ligatures w14:val="standardContextual"/>
        </w:rPr>
        <w:tab/>
      </w:r>
      <w:r w:rsidRPr="0019472D">
        <w:rPr>
          <w:rFonts w:ascii="Arial Nova" w:hAnsi="Arial Nova" w:cs="Microsoft Sans Serif"/>
          <w:color w:val="000000" w:themeColor="text1"/>
          <w:sz w:val="24"/>
          <w:szCs w:val="24"/>
          <w14:ligatures w14:val="standardContextual"/>
        </w:rPr>
        <w:t xml:space="preserve">12. $ </w:t>
      </w:r>
      <w:r w:rsidRPr="0019472D">
        <w:rPr>
          <w:rFonts w:ascii="Arial Nova" w:hAnsi="Arial Nova" w:cs="Microsoft Sans Serif"/>
          <w:color w:val="000000" w:themeColor="text1"/>
          <w:sz w:val="24"/>
          <w:szCs w:val="24"/>
          <w:u w:val="single"/>
          <w14:ligatures w14:val="standardContextual"/>
        </w:rPr>
        <w:tab/>
      </w:r>
    </w:p>
    <w:p w14:paraId="4011EC11" w14:textId="77777777" w:rsidR="002A68E5" w:rsidRPr="0019472D" w:rsidRDefault="002A68E5" w:rsidP="00F5686D">
      <w:pPr>
        <w:widowControl w:val="0"/>
        <w:tabs>
          <w:tab w:val="left" w:pos="3340"/>
          <w:tab w:val="left" w:pos="4680"/>
          <w:tab w:val="left" w:pos="7650"/>
          <w:tab w:val="left" w:pos="7740"/>
          <w:tab w:val="left" w:pos="10530"/>
        </w:tabs>
        <w:spacing w:after="0" w:line="240" w:lineRule="auto"/>
        <w:ind w:right="180"/>
        <w:rPr>
          <w:rFonts w:ascii="Arial Nova" w:hAnsi="Arial Nova" w:cs="Microsoft Sans Serif"/>
          <w:b/>
          <w:bCs/>
          <w:i/>
          <w:iCs/>
          <w:color w:val="000000" w:themeColor="text1"/>
          <w:sz w:val="24"/>
          <w:szCs w:val="24"/>
          <w14:ligatures w14:val="standardContextual"/>
        </w:rPr>
      </w:pPr>
      <w:r w:rsidRPr="0019472D">
        <w:rPr>
          <w:rFonts w:ascii="Arial Nova" w:hAnsi="Arial Nova" w:cs="Microsoft Sans Serif"/>
          <w:b/>
          <w:bCs/>
          <w:i/>
          <w:iCs/>
          <w:color w:val="000000" w:themeColor="text1"/>
          <w:sz w:val="24"/>
          <w:szCs w:val="24"/>
          <w14:ligatures w14:val="standardContextual"/>
        </w:rPr>
        <w:t xml:space="preserve">Line 5 must equal line 12. </w:t>
      </w:r>
    </w:p>
    <w:p w14:paraId="0A9A1FFF" w14:textId="77777777" w:rsidR="002A68E5" w:rsidRPr="0019472D" w:rsidRDefault="002A68E5" w:rsidP="00F5686D">
      <w:pPr>
        <w:widowControl w:val="0"/>
        <w:tabs>
          <w:tab w:val="left" w:pos="450"/>
          <w:tab w:val="left" w:pos="3340"/>
          <w:tab w:val="left" w:pos="4950"/>
          <w:tab w:val="left" w:pos="5040"/>
          <w:tab w:val="left" w:pos="7950"/>
          <w:tab w:val="left" w:pos="8321"/>
          <w:tab w:val="left" w:pos="10831"/>
        </w:tabs>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noProof/>
          <w:color w:val="000000" w:themeColor="text1"/>
          <w:sz w:val="24"/>
          <w:szCs w:val="24"/>
          <w14:ligatures w14:val="standardContextual"/>
        </w:rPr>
        <mc:AlternateContent>
          <mc:Choice Requires="wps">
            <w:drawing>
              <wp:anchor distT="0" distB="0" distL="114300" distR="114300" simplePos="0" relativeHeight="251585536" behindDoc="0" locked="0" layoutInCell="1" allowOverlap="1" wp14:anchorId="1C27EC5D" wp14:editId="32144A7F">
                <wp:simplePos x="0" y="0"/>
                <wp:positionH relativeFrom="column">
                  <wp:posOffset>-53340</wp:posOffset>
                </wp:positionH>
                <wp:positionV relativeFrom="paragraph">
                  <wp:posOffset>115570</wp:posOffset>
                </wp:positionV>
                <wp:extent cx="6891020" cy="0"/>
                <wp:effectExtent l="0" t="0" r="0" b="0"/>
                <wp:wrapNone/>
                <wp:docPr id="3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straightConnector1">
                          <a:avLst/>
                        </a:prstGeom>
                        <a:noFill/>
                        <a:ln w="222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819F6" id="AutoShape 93" o:spid="_x0000_s1026" type="#_x0000_t32" style="position:absolute;margin-left:-4.2pt;margin-top:9.1pt;width:542.6pt;height:0;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" strokeweight="1.75pt"/>
            </w:pict>
          </mc:Fallback>
        </mc:AlternateContent>
      </w:r>
    </w:p>
    <w:p w14:paraId="55CA289E" w14:textId="77777777" w:rsidR="002A68E5" w:rsidRPr="0019472D" w:rsidRDefault="002A68E5" w:rsidP="00F5686D">
      <w:pPr>
        <w:widowControl w:val="0"/>
        <w:tabs>
          <w:tab w:val="left" w:pos="3340"/>
          <w:tab w:val="left" w:pos="4950"/>
          <w:tab w:val="left" w:pos="7950"/>
          <w:tab w:val="left" w:pos="10530"/>
          <w:tab w:val="left" w:pos="10800"/>
          <w:tab w:val="left" w:pos="10831"/>
        </w:tabs>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 xml:space="preserve">The Audit Committee examined the financial records of the Treasurer at </w:t>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p>
    <w:p w14:paraId="47850AF7" w14:textId="77777777" w:rsidR="002A68E5" w:rsidRPr="0019472D" w:rsidRDefault="002A68E5" w:rsidP="00F5686D">
      <w:pPr>
        <w:widowControl w:val="0"/>
        <w:tabs>
          <w:tab w:val="left" w:pos="3340"/>
          <w:tab w:val="left" w:pos="4950"/>
          <w:tab w:val="left" w:pos="7950"/>
          <w:tab w:val="left" w:pos="8321"/>
          <w:tab w:val="left" w:pos="10831"/>
        </w:tabs>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14:ligatures w14:val="standardContextual"/>
        </w:rPr>
        <w:t xml:space="preserve"> PTA/PTSA and find them (check one):</w:t>
      </w:r>
    </w:p>
    <w:p w14:paraId="56029034" w14:textId="77777777" w:rsidR="002A68E5" w:rsidRPr="0019472D" w:rsidRDefault="002A68E5" w:rsidP="002D35F4">
      <w:pPr>
        <w:widowControl w:val="0"/>
        <w:numPr>
          <w:ilvl w:val="0"/>
          <w:numId w:val="53"/>
        </w:numPr>
        <w:tabs>
          <w:tab w:val="left" w:pos="3340"/>
          <w:tab w:val="left" w:pos="4950"/>
          <w:tab w:val="left" w:pos="7950"/>
          <w:tab w:val="left" w:pos="8321"/>
          <w:tab w:val="left" w:pos="10831"/>
        </w:tabs>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Correct.</w:t>
      </w:r>
    </w:p>
    <w:p w14:paraId="3B62F900" w14:textId="77777777" w:rsidR="002A68E5" w:rsidRPr="0019472D" w:rsidRDefault="002A68E5" w:rsidP="002D35F4">
      <w:pPr>
        <w:widowControl w:val="0"/>
        <w:numPr>
          <w:ilvl w:val="0"/>
          <w:numId w:val="53"/>
        </w:numPr>
        <w:tabs>
          <w:tab w:val="left" w:pos="3340"/>
          <w:tab w:val="left" w:pos="4950"/>
          <w:tab w:val="left" w:pos="7950"/>
          <w:tab w:val="left" w:pos="8321"/>
          <w:tab w:val="left" w:pos="10831"/>
        </w:tabs>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Substantially correct with the attached recommendations and findings.</w:t>
      </w:r>
    </w:p>
    <w:p w14:paraId="5EF7543B" w14:textId="77777777" w:rsidR="002A68E5" w:rsidRPr="0019472D" w:rsidRDefault="002A68E5" w:rsidP="002D35F4">
      <w:pPr>
        <w:widowControl w:val="0"/>
        <w:numPr>
          <w:ilvl w:val="0"/>
          <w:numId w:val="53"/>
        </w:numPr>
        <w:tabs>
          <w:tab w:val="left" w:pos="3340"/>
          <w:tab w:val="left" w:pos="4950"/>
          <w:tab w:val="left" w:pos="7950"/>
          <w:tab w:val="left" w:pos="8321"/>
          <w:tab w:val="left" w:pos="10831"/>
        </w:tabs>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Partially correct. More adequate accounting procedures need to be followed so that a more thorough Audit Report can be given.</w:t>
      </w:r>
    </w:p>
    <w:p w14:paraId="51675677" w14:textId="77777777" w:rsidR="002A68E5" w:rsidRPr="0019472D" w:rsidRDefault="002A68E5" w:rsidP="002D35F4">
      <w:pPr>
        <w:widowControl w:val="0"/>
        <w:numPr>
          <w:ilvl w:val="0"/>
          <w:numId w:val="53"/>
        </w:numPr>
        <w:tabs>
          <w:tab w:val="left" w:pos="3340"/>
          <w:tab w:val="left" w:pos="4950"/>
          <w:tab w:val="left" w:pos="7950"/>
          <w:tab w:val="left" w:pos="8321"/>
          <w:tab w:val="left" w:pos="10831"/>
        </w:tabs>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Incorrect. Attach a separate report of explanation and recommendations to Executive Board.</w:t>
      </w:r>
    </w:p>
    <w:p w14:paraId="046CF6D0" w14:textId="77777777" w:rsidR="002A68E5" w:rsidRPr="0019472D" w:rsidRDefault="002A68E5" w:rsidP="00F5686D">
      <w:pPr>
        <w:widowControl w:val="0"/>
        <w:tabs>
          <w:tab w:val="left" w:pos="3340"/>
          <w:tab w:val="left" w:pos="4950"/>
          <w:tab w:val="left" w:pos="7950"/>
          <w:tab w:val="left" w:pos="8321"/>
          <w:tab w:val="left" w:pos="10831"/>
        </w:tabs>
        <w:spacing w:after="0" w:line="240" w:lineRule="auto"/>
        <w:rPr>
          <w:rFonts w:ascii="Arial Nova" w:hAnsi="Arial Nova" w:cs="Microsoft Sans Serif"/>
          <w:color w:val="000000" w:themeColor="text1"/>
          <w:sz w:val="24"/>
          <w:szCs w:val="24"/>
          <w14:ligatures w14:val="standardContextual"/>
        </w:rPr>
      </w:pPr>
    </w:p>
    <w:p w14:paraId="63454C66" w14:textId="77777777" w:rsidR="002A68E5" w:rsidRPr="0019472D" w:rsidRDefault="002A68E5" w:rsidP="00F5686D">
      <w:pPr>
        <w:widowControl w:val="0"/>
        <w:tabs>
          <w:tab w:val="left" w:pos="3340"/>
          <w:tab w:val="left" w:pos="4950"/>
          <w:tab w:val="left" w:pos="7950"/>
          <w:tab w:val="left" w:pos="8321"/>
          <w:tab w:val="left" w:pos="10831"/>
        </w:tabs>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*A separate Audit Report must be completed for each bank account.</w:t>
      </w:r>
    </w:p>
    <w:p w14:paraId="7490BFCA" w14:textId="77777777" w:rsidR="002A68E5" w:rsidRPr="0019472D" w:rsidRDefault="002A68E5" w:rsidP="00F5686D">
      <w:pPr>
        <w:widowControl w:val="0"/>
        <w:tabs>
          <w:tab w:val="left" w:pos="3340"/>
          <w:tab w:val="left" w:pos="4950"/>
          <w:tab w:val="left" w:pos="7950"/>
          <w:tab w:val="left" w:pos="8321"/>
          <w:tab w:val="left" w:pos="10831"/>
        </w:tabs>
        <w:spacing w:after="0" w:line="240" w:lineRule="auto"/>
        <w:rPr>
          <w:rFonts w:ascii="Arial Nova" w:hAnsi="Arial Nova" w:cs="Microsoft Sans Serif"/>
          <w:color w:val="000000" w:themeColor="text1"/>
          <w:sz w:val="18"/>
          <w:szCs w:val="18"/>
          <w14:ligatures w14:val="standardContextual"/>
        </w:rPr>
      </w:pPr>
      <w:r w:rsidRPr="0019472D">
        <w:rPr>
          <w:rFonts w:ascii="Arial Nova" w:hAnsi="Arial Nova" w:cs="Microsoft Sans Serif"/>
          <w:noProof/>
          <w:color w:val="000000" w:themeColor="text1"/>
          <w:sz w:val="24"/>
          <w:szCs w:val="24"/>
          <w14:ligatures w14:val="standardContextual"/>
        </w:rPr>
        <mc:AlternateContent>
          <mc:Choice Requires="wps">
            <w:drawing>
              <wp:anchor distT="0" distB="0" distL="114300" distR="114300" simplePos="0" relativeHeight="251586560" behindDoc="0" locked="0" layoutInCell="1" allowOverlap="1" wp14:anchorId="144793F3" wp14:editId="4F7AC566">
                <wp:simplePos x="0" y="0"/>
                <wp:positionH relativeFrom="column">
                  <wp:posOffset>-53340</wp:posOffset>
                </wp:positionH>
                <wp:positionV relativeFrom="paragraph">
                  <wp:posOffset>106045</wp:posOffset>
                </wp:positionV>
                <wp:extent cx="6891020" cy="0"/>
                <wp:effectExtent l="0" t="0" r="0" b="0"/>
                <wp:wrapNone/>
                <wp:docPr id="3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straightConnector1">
                          <a:avLst/>
                        </a:prstGeom>
                        <a:noFill/>
                        <a:ln w="222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B26B6" id="AutoShape 94" o:spid="_x0000_s1026" type="#_x0000_t32" style="position:absolute;margin-left:-4.2pt;margin-top:8.35pt;width:542.6pt;height:0;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" strokeweight="1.75pt"/>
            </w:pict>
          </mc:Fallback>
        </mc:AlternateContent>
      </w:r>
    </w:p>
    <w:p w14:paraId="701AA74F" w14:textId="77777777" w:rsidR="002A68E5" w:rsidRPr="0019472D" w:rsidRDefault="002A68E5" w:rsidP="00F5686D">
      <w:pPr>
        <w:widowControl w:val="0"/>
        <w:tabs>
          <w:tab w:val="left" w:pos="3340"/>
          <w:tab w:val="left" w:pos="4950"/>
          <w:tab w:val="left" w:pos="7950"/>
          <w:tab w:val="left" w:pos="8321"/>
          <w:tab w:val="left" w:pos="10530"/>
        </w:tabs>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 xml:space="preserve">Date Audit </w:t>
      </w:r>
      <w:proofErr w:type="gramStart"/>
      <w:r w:rsidRPr="0019472D">
        <w:rPr>
          <w:rFonts w:ascii="Arial Nova" w:hAnsi="Arial Nova" w:cs="Microsoft Sans Serif"/>
          <w:color w:val="000000" w:themeColor="text1"/>
          <w:sz w:val="24"/>
          <w:szCs w:val="24"/>
          <w14:ligatures w14:val="standardContextual"/>
        </w:rPr>
        <w:t>completed</w:t>
      </w:r>
      <w:proofErr w:type="gramEnd"/>
      <w:r w:rsidRPr="0019472D">
        <w:rPr>
          <w:rFonts w:ascii="Arial Nova" w:hAnsi="Arial Nova" w:cs="Microsoft Sans Serif"/>
          <w:color w:val="000000" w:themeColor="text1"/>
          <w:sz w:val="24"/>
          <w:szCs w:val="24"/>
          <w14:ligatures w14:val="standardContextual"/>
        </w:rPr>
        <w:t xml:space="preserve"> </w:t>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14:ligatures w14:val="standardContextual"/>
        </w:rPr>
        <w:t xml:space="preserve"> </w:t>
      </w:r>
    </w:p>
    <w:p w14:paraId="49917683" w14:textId="77777777" w:rsidR="002A68E5" w:rsidRPr="0019472D" w:rsidRDefault="002A68E5" w:rsidP="00F5686D">
      <w:pPr>
        <w:widowControl w:val="0"/>
        <w:tabs>
          <w:tab w:val="left" w:pos="3340"/>
          <w:tab w:val="left" w:pos="5220"/>
          <w:tab w:val="left" w:pos="7950"/>
          <w:tab w:val="left" w:pos="8321"/>
          <w:tab w:val="left" w:pos="10530"/>
        </w:tabs>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 xml:space="preserve">Auditor’s Name, Email, Phone </w:t>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p>
    <w:p w14:paraId="6C7C6052" w14:textId="77777777" w:rsidR="002A68E5" w:rsidRPr="0019472D" w:rsidRDefault="002A68E5" w:rsidP="00F5686D">
      <w:pPr>
        <w:widowControl w:val="0"/>
        <w:tabs>
          <w:tab w:val="left" w:pos="3340"/>
          <w:tab w:val="left" w:pos="5220"/>
          <w:tab w:val="left" w:pos="7950"/>
          <w:tab w:val="left" w:pos="8321"/>
          <w:tab w:val="left" w:pos="10530"/>
        </w:tabs>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Auditor’s Name, Email, Phone</w:t>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p>
    <w:p w14:paraId="7A8816BB" w14:textId="77777777" w:rsidR="002A68E5" w:rsidRPr="0019472D" w:rsidRDefault="002A68E5" w:rsidP="00F5686D">
      <w:pPr>
        <w:widowControl w:val="0"/>
        <w:tabs>
          <w:tab w:val="left" w:pos="3340"/>
          <w:tab w:val="left" w:pos="5220"/>
          <w:tab w:val="left" w:pos="7950"/>
          <w:tab w:val="left" w:pos="8321"/>
          <w:tab w:val="left" w:pos="10530"/>
        </w:tabs>
        <w:spacing w:after="0" w:line="240" w:lineRule="auto"/>
        <w:rPr>
          <w:rFonts w:ascii="Arial Nova" w:hAnsi="Arial Nova" w:cs="Microsoft Sans Serif"/>
          <w:color w:val="000000" w:themeColor="text1"/>
          <w:sz w:val="24"/>
          <w:szCs w:val="24"/>
          <w14:ligatures w14:val="standardContextual"/>
        </w:rPr>
      </w:pPr>
      <w:bookmarkStart w:id="14" w:name="auditproce"/>
      <w:bookmarkEnd w:id="14"/>
      <w:r w:rsidRPr="0019472D">
        <w:rPr>
          <w:rFonts w:ascii="Arial Nova" w:hAnsi="Arial Nova" w:cs="Microsoft Sans Serif"/>
          <w:color w:val="000000" w:themeColor="text1"/>
          <w:sz w:val="24"/>
          <w:szCs w:val="24"/>
          <w14:ligatures w14:val="standardContextual"/>
        </w:rPr>
        <w:t xml:space="preserve">Auditor’s Name, Email, Phone </w:t>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u w:val="single"/>
          <w14:ligatures w14:val="standardContextual"/>
        </w:rPr>
        <w:tab/>
      </w:r>
    </w:p>
    <w:p w14:paraId="51DD0855" w14:textId="57EEA477" w:rsidR="002A68E5" w:rsidRDefault="002A68E5" w:rsidP="00F5686D">
      <w:pPr>
        <w:widowControl w:val="0"/>
        <w:spacing w:after="0" w:line="240" w:lineRule="auto"/>
        <w:rPr>
          <w:rFonts w:ascii="Arial Nova" w:eastAsiaTheme="majorEastAsia" w:hAnsi="Arial Nova" w:cs="Microsoft Sans Serif"/>
          <w:b/>
          <w:bCs/>
          <w:color w:val="000000" w:themeColor="text1"/>
          <w:sz w:val="40"/>
          <w:szCs w:val="40"/>
        </w:rPr>
      </w:pPr>
      <w:bookmarkStart w:id="15" w:name="auditprocedures"/>
      <w:bookmarkEnd w:id="15"/>
    </w:p>
    <w:p w14:paraId="1796873E" w14:textId="77777777" w:rsidR="007B470D" w:rsidRDefault="007B470D" w:rsidP="00F5686D">
      <w:pPr>
        <w:widowControl w:val="0"/>
        <w:spacing w:after="0" w:line="240" w:lineRule="auto"/>
        <w:rPr>
          <w:rFonts w:ascii="Arial Nova" w:eastAsiaTheme="majorEastAsia" w:hAnsi="Arial Nova" w:cs="Microsoft Sans Serif"/>
          <w:b/>
          <w:bCs/>
          <w:color w:val="000000" w:themeColor="text1"/>
          <w:sz w:val="40"/>
          <w:szCs w:val="40"/>
        </w:rPr>
      </w:pPr>
    </w:p>
    <w:p w14:paraId="1C9E9561" w14:textId="77777777" w:rsidR="003D4E6F" w:rsidRDefault="003D4E6F" w:rsidP="00F5686D">
      <w:pPr>
        <w:widowControl w:val="0"/>
        <w:spacing w:after="0" w:line="240" w:lineRule="auto"/>
        <w:rPr>
          <w:rFonts w:ascii="Arial Nova" w:eastAsiaTheme="majorEastAsia" w:hAnsi="Arial Nova" w:cs="Microsoft Sans Serif"/>
          <w:b/>
          <w:bCs/>
          <w:color w:val="000000" w:themeColor="text1"/>
          <w:sz w:val="40"/>
          <w:szCs w:val="40"/>
        </w:rPr>
      </w:pPr>
    </w:p>
    <w:p w14:paraId="157C57F8" w14:textId="77777777" w:rsidR="007B470D" w:rsidRDefault="007B470D" w:rsidP="00F5686D">
      <w:pPr>
        <w:widowControl w:val="0"/>
        <w:spacing w:after="0" w:line="240" w:lineRule="auto"/>
        <w:rPr>
          <w:rFonts w:ascii="Arial Nova" w:eastAsiaTheme="majorEastAsia" w:hAnsi="Arial Nova" w:cs="Microsoft Sans Serif"/>
          <w:b/>
          <w:bCs/>
          <w:color w:val="000000" w:themeColor="text1"/>
          <w:sz w:val="40"/>
          <w:szCs w:val="40"/>
        </w:rPr>
      </w:pPr>
    </w:p>
    <w:p w14:paraId="27957D39" w14:textId="77777777" w:rsidR="002A68E5" w:rsidRPr="0025532B" w:rsidRDefault="002A68E5" w:rsidP="00F5686D">
      <w:pPr>
        <w:widowControl w:val="0"/>
        <w:spacing w:after="0" w:line="240" w:lineRule="auto"/>
        <w:outlineLvl w:val="2"/>
        <w:rPr>
          <w:rFonts w:ascii="Arial Nova" w:eastAsiaTheme="majorEastAsia" w:hAnsi="Arial Nova" w:cs="Microsoft Sans Serif"/>
          <w:b/>
          <w:bCs/>
          <w:color w:val="000000" w:themeColor="text1"/>
          <w:sz w:val="40"/>
          <w:szCs w:val="40"/>
          <w:u w:val="single"/>
        </w:rPr>
      </w:pPr>
      <w:r w:rsidRPr="0025532B">
        <w:rPr>
          <w:rFonts w:ascii="Arial Nova" w:eastAsiaTheme="majorEastAsia" w:hAnsi="Arial Nova" w:cs="Microsoft Sans Serif"/>
          <w:b/>
          <w:bCs/>
          <w:color w:val="000000" w:themeColor="text1"/>
          <w:sz w:val="40"/>
          <w:szCs w:val="40"/>
          <w:u w:val="single"/>
        </w:rPr>
        <w:lastRenderedPageBreak/>
        <w:t>AUDIT PROCEDURES &amp; HINTS</w:t>
      </w:r>
    </w:p>
    <w:p w14:paraId="2CF1AD1B" w14:textId="77777777" w:rsidR="002A68E5" w:rsidRPr="0019472D" w:rsidRDefault="002A68E5" w:rsidP="00F5686D">
      <w:pPr>
        <w:widowControl w:val="0"/>
        <w:spacing w:after="0" w:line="240" w:lineRule="auto"/>
        <w:rPr>
          <w:rFonts w:ascii="Arial Nova" w:hAnsi="Arial Nova" w:cs="Microsoft Sans Serif"/>
          <w:b/>
          <w:color w:val="000000" w:themeColor="text1"/>
          <w:sz w:val="32"/>
          <w:szCs w:val="32"/>
          <w14:ligatures w14:val="standardContextual"/>
        </w:rPr>
      </w:pPr>
    </w:p>
    <w:p w14:paraId="4E8A9D87" w14:textId="77777777" w:rsidR="002A68E5" w:rsidRPr="0019472D" w:rsidRDefault="002A68E5" w:rsidP="00F5686D">
      <w:pPr>
        <w:widowControl w:val="0"/>
        <w:spacing w:after="0" w:line="240" w:lineRule="auto"/>
        <w:rPr>
          <w:rFonts w:ascii="Arial Nova" w:hAnsi="Arial Nova" w:cs="Microsoft Sans Serif"/>
          <w:b/>
          <w:color w:val="000000" w:themeColor="text1"/>
          <w:sz w:val="32"/>
          <w:szCs w:val="32"/>
          <w14:ligatures w14:val="standardContextual"/>
        </w:rPr>
      </w:pPr>
      <w:r w:rsidRPr="0019472D">
        <w:rPr>
          <w:rFonts w:ascii="Arial Nova" w:hAnsi="Arial Nova" w:cs="Microsoft Sans Serif"/>
          <w:b/>
          <w:color w:val="000000" w:themeColor="text1"/>
          <w:sz w:val="32"/>
          <w:szCs w:val="32"/>
          <w14:ligatures w14:val="standardContextual"/>
        </w:rPr>
        <w:t>Supplies</w:t>
      </w:r>
    </w:p>
    <w:p w14:paraId="36CA3124" w14:textId="21CF83E6" w:rsidR="002A68E5" w:rsidRPr="0019472D" w:rsidRDefault="002A68E5" w:rsidP="00F5686D">
      <w:pPr>
        <w:widowControl w:val="0"/>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bCs/>
          <w:color w:val="000000" w:themeColor="text1"/>
          <w:sz w:val="24"/>
          <w:szCs w:val="24"/>
          <w14:ligatures w14:val="standardContextual"/>
        </w:rPr>
        <w:t>For the audit,</w:t>
      </w:r>
      <w:r w:rsidRPr="0019472D">
        <w:rPr>
          <w:rFonts w:ascii="Arial Nova" w:hAnsi="Arial Nova" w:cs="Microsoft Sans Serif"/>
          <w:b/>
          <w:color w:val="000000" w:themeColor="text1"/>
          <w:sz w:val="24"/>
          <w:szCs w:val="24"/>
          <w14:ligatures w14:val="standardContextual"/>
        </w:rPr>
        <w:t xml:space="preserve"> </w:t>
      </w:r>
      <w:r w:rsidRPr="0019472D">
        <w:rPr>
          <w:rFonts w:ascii="Arial Nova" w:hAnsi="Arial Nova" w:cs="Microsoft Sans Serif"/>
          <w:color w:val="000000" w:themeColor="text1"/>
          <w:sz w:val="24"/>
          <w:szCs w:val="24"/>
          <w14:ligatures w14:val="standardContextual"/>
        </w:rPr>
        <w:t xml:space="preserve">the committee members </w:t>
      </w:r>
      <w:r w:rsidRPr="0019472D">
        <w:rPr>
          <w:rFonts w:ascii="Arial Nova" w:hAnsi="Arial Nova" w:cs="Microsoft Sans Serif"/>
          <w:iCs/>
          <w:color w:val="000000" w:themeColor="text1"/>
          <w:sz w:val="24"/>
          <w:szCs w:val="24"/>
          <w14:ligatures w14:val="standardContextual"/>
        </w:rPr>
        <w:t xml:space="preserve">(as determined by </w:t>
      </w:r>
      <w:r w:rsidR="00BA0CD0">
        <w:rPr>
          <w:rFonts w:ascii="Arial Nova" w:hAnsi="Arial Nova" w:cs="Microsoft Sans Serif"/>
          <w:iCs/>
          <w:color w:val="000000" w:themeColor="text1"/>
          <w:sz w:val="24"/>
          <w:szCs w:val="24"/>
          <w14:ligatures w14:val="standardContextual"/>
        </w:rPr>
        <w:t xml:space="preserve">the </w:t>
      </w:r>
      <w:r w:rsidRPr="0019472D">
        <w:rPr>
          <w:rFonts w:ascii="Arial Nova" w:hAnsi="Arial Nova" w:cs="Microsoft Sans Serif"/>
          <w:iCs/>
          <w:color w:val="000000" w:themeColor="text1"/>
          <w:sz w:val="24"/>
          <w:szCs w:val="24"/>
          <w14:ligatures w14:val="standardContextual"/>
        </w:rPr>
        <w:t>Bylaws) will need the</w:t>
      </w:r>
      <w:r w:rsidRPr="0019472D">
        <w:rPr>
          <w:rFonts w:ascii="Arial Nova" w:hAnsi="Arial Nova" w:cs="Microsoft Sans Serif"/>
          <w:i/>
          <w:color w:val="000000" w:themeColor="text1"/>
          <w:sz w:val="24"/>
          <w:szCs w:val="24"/>
          <w14:ligatures w14:val="standardContextual"/>
        </w:rPr>
        <w:t xml:space="preserve"> </w:t>
      </w:r>
      <w:r w:rsidR="00917B6F" w:rsidRPr="0019472D">
        <w:rPr>
          <w:rFonts w:ascii="Arial Nova" w:hAnsi="Arial Nova" w:cs="Microsoft Sans Serif"/>
          <w:iCs/>
          <w:color w:val="000000" w:themeColor="text1"/>
          <w:sz w:val="24"/>
          <w:szCs w:val="24"/>
          <w14:ligatures w14:val="standardContextual"/>
        </w:rPr>
        <w:t>c</w:t>
      </w:r>
      <w:r w:rsidR="00917B6F" w:rsidRPr="0019472D">
        <w:rPr>
          <w:rFonts w:ascii="Arial Nova" w:hAnsi="Arial Nova" w:cs="Microsoft Sans Serif"/>
          <w:color w:val="000000" w:themeColor="text1"/>
          <w:sz w:val="24"/>
          <w:szCs w:val="24"/>
          <w14:ligatures w14:val="standardContextual"/>
        </w:rPr>
        <w:t>heckbook</w:t>
      </w:r>
      <w:r w:rsidRPr="0019472D">
        <w:rPr>
          <w:rFonts w:ascii="Arial Nova" w:hAnsi="Arial Nova" w:cs="Microsoft Sans Serif"/>
          <w:color w:val="000000" w:themeColor="text1"/>
          <w:sz w:val="24"/>
          <w:szCs w:val="24"/>
          <w14:ligatures w14:val="standardContextual"/>
        </w:rPr>
        <w:t>, binder with current fiscal year invoices of Expense Forms and Deposit Forms, all bank statements for the fiscal year, and a copy of the previous year’s audit.</w:t>
      </w:r>
    </w:p>
    <w:p w14:paraId="05CBF78A" w14:textId="77777777" w:rsidR="002A68E5" w:rsidRPr="0019472D" w:rsidRDefault="002A68E5" w:rsidP="002D35F4">
      <w:pPr>
        <w:widowControl w:val="0"/>
        <w:numPr>
          <w:ilvl w:val="0"/>
          <w:numId w:val="54"/>
        </w:numPr>
        <w:spacing w:after="0" w:line="240" w:lineRule="auto"/>
        <w:ind w:left="36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Committee person #1 reviews the bank statements for the fiscal year.</w:t>
      </w:r>
    </w:p>
    <w:p w14:paraId="7CE42B37" w14:textId="77777777" w:rsidR="002A68E5" w:rsidRPr="0019472D" w:rsidRDefault="002A68E5" w:rsidP="002D35F4">
      <w:pPr>
        <w:widowControl w:val="0"/>
        <w:numPr>
          <w:ilvl w:val="0"/>
          <w:numId w:val="54"/>
        </w:numPr>
        <w:spacing w:after="0" w:line="240" w:lineRule="auto"/>
        <w:ind w:left="36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 xml:space="preserve">Committee person #2 reviews the checkbook or accounting software file for the fiscal year. </w:t>
      </w:r>
    </w:p>
    <w:p w14:paraId="585AE520" w14:textId="77777777" w:rsidR="002A68E5" w:rsidRPr="0019472D" w:rsidRDefault="002A68E5" w:rsidP="002D35F4">
      <w:pPr>
        <w:widowControl w:val="0"/>
        <w:numPr>
          <w:ilvl w:val="0"/>
          <w:numId w:val="54"/>
        </w:numPr>
        <w:spacing w:after="0" w:line="240" w:lineRule="auto"/>
        <w:ind w:left="36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Committee person #3 reviews all expenses and Expense Forms for the fiscal year.</w:t>
      </w:r>
    </w:p>
    <w:p w14:paraId="3214D81D" w14:textId="77777777" w:rsidR="002A68E5" w:rsidRPr="0019472D" w:rsidRDefault="002A68E5" w:rsidP="00F5686D">
      <w:pPr>
        <w:widowControl w:val="0"/>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Each committee member oversees one part of the financials to review. The Treasurer may not participate in audit except to answer questions if necessary.</w:t>
      </w:r>
    </w:p>
    <w:p w14:paraId="64B3A20E" w14:textId="77777777" w:rsidR="002A68E5" w:rsidRPr="0019472D" w:rsidRDefault="002A68E5" w:rsidP="00F5686D">
      <w:pPr>
        <w:widowControl w:val="0"/>
        <w:spacing w:after="0" w:line="240" w:lineRule="auto"/>
        <w:rPr>
          <w:rFonts w:ascii="Arial Nova" w:hAnsi="Arial Nova" w:cs="Microsoft Sans Serif"/>
          <w:color w:val="000000" w:themeColor="text1"/>
          <w:sz w:val="20"/>
          <w:szCs w:val="24"/>
          <w14:ligatures w14:val="standardContextual"/>
        </w:rPr>
      </w:pPr>
    </w:p>
    <w:p w14:paraId="5A5CE4E7" w14:textId="77777777" w:rsidR="002A68E5" w:rsidRPr="0019472D" w:rsidRDefault="002A68E5" w:rsidP="00F5686D">
      <w:pPr>
        <w:widowControl w:val="0"/>
        <w:spacing w:after="0" w:line="240" w:lineRule="auto"/>
        <w:rPr>
          <w:rFonts w:ascii="Arial Nova" w:hAnsi="Arial Nova" w:cs="Microsoft Sans Serif"/>
          <w:b/>
          <w:color w:val="000000" w:themeColor="text1"/>
          <w:sz w:val="32"/>
          <w:szCs w:val="28"/>
          <w14:ligatures w14:val="standardContextual"/>
        </w:rPr>
      </w:pPr>
      <w:r w:rsidRPr="0019472D">
        <w:rPr>
          <w:rFonts w:ascii="Arial Nova" w:hAnsi="Arial Nova" w:cs="Microsoft Sans Serif"/>
          <w:b/>
          <w:color w:val="000000" w:themeColor="text1"/>
          <w:sz w:val="32"/>
          <w:szCs w:val="28"/>
          <w14:ligatures w14:val="standardContextual"/>
        </w:rPr>
        <w:t>Instructions</w:t>
      </w:r>
    </w:p>
    <w:p w14:paraId="38C64863" w14:textId="77777777" w:rsidR="002A68E5" w:rsidRPr="0019472D" w:rsidRDefault="002A68E5" w:rsidP="00F5686D">
      <w:pPr>
        <w:widowControl w:val="0"/>
        <w:numPr>
          <w:ilvl w:val="0"/>
          <w:numId w:val="43"/>
        </w:numPr>
        <w:tabs>
          <w:tab w:val="left" w:pos="1517"/>
        </w:tabs>
        <w:spacing w:after="0" w:line="240" w:lineRule="auto"/>
        <w:ind w:left="360"/>
        <w:rPr>
          <w:rFonts w:ascii="Arial Nova" w:hAnsi="Arial Nova" w:cs="Microsoft Sans Serif"/>
          <w:color w:val="000000" w:themeColor="text1"/>
          <w:sz w:val="24"/>
        </w:rPr>
      </w:pPr>
      <w:r w:rsidRPr="0019472D">
        <w:rPr>
          <w:rFonts w:ascii="Arial Nova" w:hAnsi="Arial Nova" w:cs="Microsoft Sans Serif"/>
          <w:color w:val="000000" w:themeColor="text1"/>
          <w:sz w:val="24"/>
        </w:rPr>
        <w:t>Start with previous year’s audit to verify beginning of year balance. Check this against the checking account balance from that</w:t>
      </w:r>
      <w:r w:rsidRPr="0019472D">
        <w:rPr>
          <w:rFonts w:ascii="Arial Nova" w:hAnsi="Arial Nova" w:cs="Microsoft Sans Serif"/>
          <w:color w:val="000000" w:themeColor="text1"/>
          <w:spacing w:val="-2"/>
          <w:sz w:val="24"/>
        </w:rPr>
        <w:t xml:space="preserve"> </w:t>
      </w:r>
      <w:r w:rsidRPr="0019472D">
        <w:rPr>
          <w:rFonts w:ascii="Arial Nova" w:hAnsi="Arial Nova" w:cs="Microsoft Sans Serif"/>
          <w:color w:val="000000" w:themeColor="text1"/>
          <w:sz w:val="24"/>
        </w:rPr>
        <w:t>time.</w:t>
      </w:r>
    </w:p>
    <w:p w14:paraId="29D3C8F8" w14:textId="2AC86855" w:rsidR="002A68E5" w:rsidRPr="0019472D" w:rsidRDefault="002A68E5" w:rsidP="00F5686D">
      <w:pPr>
        <w:widowControl w:val="0"/>
        <w:numPr>
          <w:ilvl w:val="0"/>
          <w:numId w:val="43"/>
        </w:numPr>
        <w:tabs>
          <w:tab w:val="left" w:pos="1517"/>
        </w:tabs>
        <w:spacing w:after="0" w:line="240" w:lineRule="auto"/>
        <w:ind w:left="360"/>
        <w:rPr>
          <w:rFonts w:ascii="Arial Nova" w:hAnsi="Arial Nova" w:cs="Microsoft Sans Serif"/>
          <w:color w:val="000000" w:themeColor="text1"/>
          <w:sz w:val="24"/>
        </w:rPr>
      </w:pPr>
      <w:r w:rsidRPr="0019472D">
        <w:rPr>
          <w:rFonts w:ascii="Arial Nova" w:hAnsi="Arial Nova" w:cs="Microsoft Sans Serif"/>
          <w:color w:val="000000" w:themeColor="text1"/>
          <w:sz w:val="24"/>
        </w:rPr>
        <w:t xml:space="preserve">Next, verify each check written and each deposit made against the checkbook and bank statement for each month. </w:t>
      </w:r>
      <w:r w:rsidR="00917B6F" w:rsidRPr="0019472D">
        <w:rPr>
          <w:rFonts w:ascii="Arial Nova" w:hAnsi="Arial Nova" w:cs="Microsoft Sans Serif"/>
          <w:color w:val="000000" w:themeColor="text1"/>
          <w:sz w:val="24"/>
        </w:rPr>
        <w:t>Committee</w:t>
      </w:r>
      <w:r w:rsidRPr="0019472D">
        <w:rPr>
          <w:rFonts w:ascii="Arial Nova" w:hAnsi="Arial Nova" w:cs="Microsoft Sans Serif"/>
          <w:color w:val="000000" w:themeColor="text1"/>
          <w:sz w:val="24"/>
        </w:rPr>
        <w:t xml:space="preserve"> member #3 will verify the signed Expense Forms and receipt for all checks written and deposits</w:t>
      </w:r>
      <w:r w:rsidRPr="0019472D">
        <w:rPr>
          <w:rFonts w:ascii="Arial Nova" w:hAnsi="Arial Nova" w:cs="Microsoft Sans Serif"/>
          <w:color w:val="000000" w:themeColor="text1"/>
          <w:spacing w:val="-25"/>
          <w:sz w:val="24"/>
        </w:rPr>
        <w:t xml:space="preserve"> </w:t>
      </w:r>
      <w:r w:rsidRPr="0019472D">
        <w:rPr>
          <w:rFonts w:ascii="Arial Nova" w:hAnsi="Arial Nova" w:cs="Microsoft Sans Serif"/>
          <w:color w:val="000000" w:themeColor="text1"/>
          <w:sz w:val="24"/>
        </w:rPr>
        <w:t>made.</w:t>
      </w:r>
    </w:p>
    <w:p w14:paraId="3CD1A51D" w14:textId="77777777" w:rsidR="002A68E5" w:rsidRPr="0019472D" w:rsidRDefault="002A68E5" w:rsidP="00F5686D">
      <w:pPr>
        <w:widowControl w:val="0"/>
        <w:numPr>
          <w:ilvl w:val="0"/>
          <w:numId w:val="43"/>
        </w:numPr>
        <w:tabs>
          <w:tab w:val="left" w:pos="1517"/>
        </w:tabs>
        <w:spacing w:after="0" w:line="240" w:lineRule="auto"/>
        <w:ind w:left="360"/>
        <w:rPr>
          <w:rFonts w:ascii="Arial Nova" w:hAnsi="Arial Nova" w:cs="Microsoft Sans Serif"/>
          <w:color w:val="000000" w:themeColor="text1"/>
          <w:sz w:val="24"/>
        </w:rPr>
      </w:pPr>
      <w:r w:rsidRPr="0019472D">
        <w:rPr>
          <w:rFonts w:ascii="Arial Nova" w:hAnsi="Arial Nova" w:cs="Microsoft Sans Serif"/>
          <w:color w:val="000000" w:themeColor="text1"/>
          <w:sz w:val="24"/>
        </w:rPr>
        <w:t>Keep</w:t>
      </w:r>
      <w:r w:rsidRPr="0019472D">
        <w:rPr>
          <w:rFonts w:ascii="Arial Nova" w:hAnsi="Arial Nova" w:cs="Microsoft Sans Serif"/>
          <w:color w:val="000000" w:themeColor="text1"/>
          <w:spacing w:val="-1"/>
          <w:sz w:val="24"/>
        </w:rPr>
        <w:t xml:space="preserve"> </w:t>
      </w:r>
      <w:r w:rsidRPr="0019472D">
        <w:rPr>
          <w:rFonts w:ascii="Arial Nova" w:hAnsi="Arial Nova" w:cs="Microsoft Sans Serif"/>
          <w:color w:val="000000" w:themeColor="text1"/>
          <w:sz w:val="24"/>
        </w:rPr>
        <w:t>a</w:t>
      </w:r>
      <w:r w:rsidRPr="0019472D">
        <w:rPr>
          <w:rFonts w:ascii="Arial Nova" w:hAnsi="Arial Nova" w:cs="Microsoft Sans Serif"/>
          <w:color w:val="000000" w:themeColor="text1"/>
          <w:spacing w:val="-4"/>
          <w:sz w:val="24"/>
        </w:rPr>
        <w:t xml:space="preserve"> </w:t>
      </w:r>
      <w:r w:rsidRPr="0019472D">
        <w:rPr>
          <w:rFonts w:ascii="Arial Nova" w:hAnsi="Arial Nova" w:cs="Microsoft Sans Serif"/>
          <w:color w:val="000000" w:themeColor="text1"/>
          <w:sz w:val="24"/>
        </w:rPr>
        <w:t>list</w:t>
      </w:r>
      <w:r w:rsidRPr="0019472D">
        <w:rPr>
          <w:rFonts w:ascii="Arial Nova" w:hAnsi="Arial Nova" w:cs="Microsoft Sans Serif"/>
          <w:color w:val="000000" w:themeColor="text1"/>
          <w:spacing w:val="-3"/>
          <w:sz w:val="24"/>
        </w:rPr>
        <w:t xml:space="preserve"> </w:t>
      </w:r>
      <w:r w:rsidRPr="0019472D">
        <w:rPr>
          <w:rFonts w:ascii="Arial Nova" w:hAnsi="Arial Nova" w:cs="Microsoft Sans Serif"/>
          <w:color w:val="000000" w:themeColor="text1"/>
          <w:sz w:val="24"/>
        </w:rPr>
        <w:t>of</w:t>
      </w:r>
      <w:r w:rsidRPr="0019472D">
        <w:rPr>
          <w:rFonts w:ascii="Arial Nova" w:hAnsi="Arial Nova" w:cs="Microsoft Sans Serif"/>
          <w:color w:val="000000" w:themeColor="text1"/>
          <w:spacing w:val="-3"/>
          <w:sz w:val="24"/>
        </w:rPr>
        <w:t xml:space="preserve"> </w:t>
      </w:r>
      <w:r w:rsidRPr="0019472D">
        <w:rPr>
          <w:rFonts w:ascii="Arial Nova" w:hAnsi="Arial Nova" w:cs="Microsoft Sans Serif"/>
          <w:color w:val="000000" w:themeColor="text1"/>
          <w:sz w:val="24"/>
        </w:rPr>
        <w:t>outstanding</w:t>
      </w:r>
      <w:r w:rsidRPr="0019472D">
        <w:rPr>
          <w:rFonts w:ascii="Arial Nova" w:hAnsi="Arial Nova" w:cs="Microsoft Sans Serif"/>
          <w:color w:val="000000" w:themeColor="text1"/>
          <w:spacing w:val="-2"/>
          <w:sz w:val="24"/>
        </w:rPr>
        <w:t xml:space="preserve"> </w:t>
      </w:r>
      <w:r w:rsidRPr="0019472D">
        <w:rPr>
          <w:rFonts w:ascii="Arial Nova" w:hAnsi="Arial Nova" w:cs="Microsoft Sans Serif"/>
          <w:color w:val="000000" w:themeColor="text1"/>
          <w:sz w:val="24"/>
        </w:rPr>
        <w:t>checks</w:t>
      </w:r>
      <w:r w:rsidRPr="0019472D">
        <w:rPr>
          <w:rFonts w:ascii="Arial Nova" w:hAnsi="Arial Nova" w:cs="Microsoft Sans Serif"/>
          <w:color w:val="000000" w:themeColor="text1"/>
          <w:spacing w:val="-2"/>
          <w:sz w:val="24"/>
        </w:rPr>
        <w:t xml:space="preserve"> </w:t>
      </w:r>
      <w:r w:rsidRPr="0019472D">
        <w:rPr>
          <w:rFonts w:ascii="Arial Nova" w:hAnsi="Arial Nova" w:cs="Microsoft Sans Serif"/>
          <w:color w:val="000000" w:themeColor="text1"/>
          <w:sz w:val="24"/>
        </w:rPr>
        <w:t>and</w:t>
      </w:r>
      <w:r w:rsidRPr="0019472D">
        <w:rPr>
          <w:rFonts w:ascii="Arial Nova" w:hAnsi="Arial Nova" w:cs="Microsoft Sans Serif"/>
          <w:color w:val="000000" w:themeColor="text1"/>
          <w:spacing w:val="-3"/>
          <w:sz w:val="24"/>
        </w:rPr>
        <w:t xml:space="preserve"> </w:t>
      </w:r>
      <w:r w:rsidRPr="0019472D">
        <w:rPr>
          <w:rFonts w:ascii="Arial Nova" w:hAnsi="Arial Nova" w:cs="Microsoft Sans Serif"/>
          <w:color w:val="000000" w:themeColor="text1"/>
          <w:sz w:val="24"/>
        </w:rPr>
        <w:t>deposits</w:t>
      </w:r>
      <w:r w:rsidRPr="0019472D">
        <w:rPr>
          <w:rFonts w:ascii="Arial Nova" w:hAnsi="Arial Nova" w:cs="Microsoft Sans Serif"/>
          <w:color w:val="000000" w:themeColor="text1"/>
          <w:spacing w:val="-2"/>
          <w:sz w:val="24"/>
        </w:rPr>
        <w:t xml:space="preserve"> </w:t>
      </w:r>
      <w:r w:rsidRPr="0019472D">
        <w:rPr>
          <w:rFonts w:ascii="Arial Nova" w:hAnsi="Arial Nova" w:cs="Microsoft Sans Serif"/>
          <w:color w:val="000000" w:themeColor="text1"/>
          <w:sz w:val="24"/>
        </w:rPr>
        <w:t>and</w:t>
      </w:r>
      <w:r w:rsidRPr="0019472D">
        <w:rPr>
          <w:rFonts w:ascii="Arial Nova" w:hAnsi="Arial Nova" w:cs="Microsoft Sans Serif"/>
          <w:color w:val="000000" w:themeColor="text1"/>
          <w:spacing w:val="-1"/>
          <w:sz w:val="24"/>
        </w:rPr>
        <w:t xml:space="preserve"> </w:t>
      </w:r>
      <w:r w:rsidRPr="0019472D">
        <w:rPr>
          <w:rFonts w:ascii="Arial Nova" w:hAnsi="Arial Nova" w:cs="Microsoft Sans Serif"/>
          <w:color w:val="000000" w:themeColor="text1"/>
          <w:sz w:val="24"/>
        </w:rPr>
        <w:t>check</w:t>
      </w:r>
      <w:r w:rsidRPr="0019472D">
        <w:rPr>
          <w:rFonts w:ascii="Arial Nova" w:hAnsi="Arial Nova" w:cs="Microsoft Sans Serif"/>
          <w:color w:val="000000" w:themeColor="text1"/>
          <w:spacing w:val="-3"/>
          <w:sz w:val="24"/>
        </w:rPr>
        <w:t xml:space="preserve"> </w:t>
      </w:r>
      <w:r w:rsidRPr="0019472D">
        <w:rPr>
          <w:rFonts w:ascii="Arial Nova" w:hAnsi="Arial Nova" w:cs="Microsoft Sans Serif"/>
          <w:color w:val="000000" w:themeColor="text1"/>
          <w:sz w:val="24"/>
        </w:rPr>
        <w:t>them</w:t>
      </w:r>
      <w:r w:rsidRPr="0019472D">
        <w:rPr>
          <w:rFonts w:ascii="Arial Nova" w:hAnsi="Arial Nova" w:cs="Microsoft Sans Serif"/>
          <w:color w:val="000000" w:themeColor="text1"/>
          <w:spacing w:val="-1"/>
          <w:sz w:val="24"/>
        </w:rPr>
        <w:t xml:space="preserve"> </w:t>
      </w:r>
      <w:r w:rsidRPr="0019472D">
        <w:rPr>
          <w:rFonts w:ascii="Arial Nova" w:hAnsi="Arial Nova" w:cs="Microsoft Sans Serif"/>
          <w:color w:val="000000" w:themeColor="text1"/>
          <w:sz w:val="24"/>
        </w:rPr>
        <w:t>off</w:t>
      </w:r>
      <w:r w:rsidRPr="0019472D">
        <w:rPr>
          <w:rFonts w:ascii="Arial Nova" w:hAnsi="Arial Nova" w:cs="Microsoft Sans Serif"/>
          <w:color w:val="000000" w:themeColor="text1"/>
          <w:spacing w:val="-5"/>
          <w:sz w:val="24"/>
        </w:rPr>
        <w:t xml:space="preserve"> </w:t>
      </w:r>
      <w:r w:rsidRPr="0019472D">
        <w:rPr>
          <w:rFonts w:ascii="Arial Nova" w:hAnsi="Arial Nova" w:cs="Microsoft Sans Serif"/>
          <w:color w:val="000000" w:themeColor="text1"/>
          <w:sz w:val="24"/>
        </w:rPr>
        <w:t>as</w:t>
      </w:r>
      <w:r w:rsidRPr="0019472D">
        <w:rPr>
          <w:rFonts w:ascii="Arial Nova" w:hAnsi="Arial Nova" w:cs="Microsoft Sans Serif"/>
          <w:color w:val="000000" w:themeColor="text1"/>
          <w:spacing w:val="-2"/>
          <w:sz w:val="24"/>
        </w:rPr>
        <w:t xml:space="preserve"> </w:t>
      </w:r>
      <w:r w:rsidRPr="0019472D">
        <w:rPr>
          <w:rFonts w:ascii="Arial Nova" w:hAnsi="Arial Nova" w:cs="Microsoft Sans Serif"/>
          <w:color w:val="000000" w:themeColor="text1"/>
          <w:sz w:val="24"/>
        </w:rPr>
        <w:t>you</w:t>
      </w:r>
      <w:r w:rsidRPr="0019472D">
        <w:rPr>
          <w:rFonts w:ascii="Arial Nova" w:hAnsi="Arial Nova" w:cs="Microsoft Sans Serif"/>
          <w:color w:val="000000" w:themeColor="text1"/>
          <w:spacing w:val="-1"/>
          <w:sz w:val="24"/>
        </w:rPr>
        <w:t xml:space="preserve"> </w:t>
      </w:r>
      <w:r w:rsidRPr="0019472D">
        <w:rPr>
          <w:rFonts w:ascii="Arial Nova" w:hAnsi="Arial Nova" w:cs="Microsoft Sans Serif"/>
          <w:color w:val="000000" w:themeColor="text1"/>
          <w:sz w:val="24"/>
        </w:rPr>
        <w:t>go</w:t>
      </w:r>
      <w:r w:rsidRPr="0019472D">
        <w:rPr>
          <w:rFonts w:ascii="Arial Nova" w:hAnsi="Arial Nova" w:cs="Microsoft Sans Serif"/>
          <w:color w:val="000000" w:themeColor="text1"/>
          <w:spacing w:val="-4"/>
          <w:sz w:val="24"/>
        </w:rPr>
        <w:t xml:space="preserve"> </w:t>
      </w:r>
      <w:r w:rsidRPr="0019472D">
        <w:rPr>
          <w:rFonts w:ascii="Arial Nova" w:hAnsi="Arial Nova" w:cs="Microsoft Sans Serif"/>
          <w:color w:val="000000" w:themeColor="text1"/>
          <w:sz w:val="24"/>
        </w:rPr>
        <w:t>through each month.</w:t>
      </w:r>
    </w:p>
    <w:p w14:paraId="51B82D44" w14:textId="5059B648" w:rsidR="002A68E5" w:rsidRPr="0019472D" w:rsidRDefault="002A68E5" w:rsidP="00F5686D">
      <w:pPr>
        <w:widowControl w:val="0"/>
        <w:numPr>
          <w:ilvl w:val="0"/>
          <w:numId w:val="43"/>
        </w:numPr>
        <w:tabs>
          <w:tab w:val="left" w:pos="1517"/>
        </w:tabs>
        <w:spacing w:after="0" w:line="240" w:lineRule="auto"/>
        <w:ind w:left="360"/>
        <w:rPr>
          <w:rFonts w:ascii="Arial Nova" w:hAnsi="Arial Nova" w:cs="Microsoft Sans Serif"/>
          <w:color w:val="000000" w:themeColor="text1"/>
          <w:sz w:val="24"/>
        </w:rPr>
      </w:pPr>
      <w:r w:rsidRPr="0019472D">
        <w:rPr>
          <w:rFonts w:ascii="Arial Nova" w:hAnsi="Arial Nova" w:cs="Microsoft Sans Serif"/>
          <w:color w:val="000000" w:themeColor="text1"/>
          <w:sz w:val="24"/>
        </w:rPr>
        <w:t xml:space="preserve">At the end of the fiscal year, record all outstanding </w:t>
      </w:r>
      <w:r w:rsidR="00CA71B1">
        <w:rPr>
          <w:rFonts w:ascii="Arial Nova" w:hAnsi="Arial Nova" w:cs="Microsoft Sans Serif"/>
          <w:color w:val="000000" w:themeColor="text1"/>
          <w:sz w:val="24"/>
        </w:rPr>
        <w:t>deposits (line 8) and expenses (</w:t>
      </w:r>
      <w:r w:rsidRPr="0019472D">
        <w:rPr>
          <w:rFonts w:ascii="Arial Nova" w:hAnsi="Arial Nova" w:cs="Microsoft Sans Serif"/>
          <w:color w:val="000000" w:themeColor="text1"/>
          <w:sz w:val="24"/>
        </w:rPr>
        <w:t>line 11</w:t>
      </w:r>
      <w:r w:rsidR="00CA71B1">
        <w:rPr>
          <w:rFonts w:ascii="Arial Nova" w:hAnsi="Arial Nova" w:cs="Microsoft Sans Serif"/>
          <w:color w:val="000000" w:themeColor="text1"/>
          <w:sz w:val="24"/>
        </w:rPr>
        <w:t>)</w:t>
      </w:r>
      <w:r w:rsidRPr="0019472D">
        <w:rPr>
          <w:rFonts w:ascii="Arial Nova" w:hAnsi="Arial Nova" w:cs="Microsoft Sans Serif"/>
          <w:color w:val="000000" w:themeColor="text1"/>
          <w:sz w:val="24"/>
        </w:rPr>
        <w:t>.</w:t>
      </w:r>
    </w:p>
    <w:p w14:paraId="21AD5A7A" w14:textId="77777777" w:rsidR="002A68E5" w:rsidRPr="0019472D" w:rsidRDefault="002A68E5" w:rsidP="00F5686D">
      <w:pPr>
        <w:widowControl w:val="0"/>
        <w:numPr>
          <w:ilvl w:val="0"/>
          <w:numId w:val="43"/>
        </w:numPr>
        <w:tabs>
          <w:tab w:val="left" w:pos="1517"/>
        </w:tabs>
        <w:spacing w:after="0" w:line="240" w:lineRule="auto"/>
        <w:ind w:left="360"/>
        <w:rPr>
          <w:rFonts w:ascii="Arial Nova" w:hAnsi="Arial Nova" w:cs="Microsoft Sans Serif"/>
          <w:color w:val="000000" w:themeColor="text1"/>
          <w:sz w:val="24"/>
        </w:rPr>
      </w:pPr>
      <w:r w:rsidRPr="0019472D">
        <w:rPr>
          <w:rFonts w:ascii="Arial Nova" w:hAnsi="Arial Nova" w:cs="Microsoft Sans Serif"/>
          <w:color w:val="000000" w:themeColor="text1"/>
          <w:sz w:val="24"/>
        </w:rPr>
        <w:t>Write the ending balance, which should be the same amount listed on the Audit</w:t>
      </w:r>
      <w:r w:rsidRPr="0019472D">
        <w:rPr>
          <w:rFonts w:ascii="Arial Nova" w:hAnsi="Arial Nova" w:cs="Microsoft Sans Serif"/>
          <w:color w:val="000000" w:themeColor="text1"/>
          <w:spacing w:val="-5"/>
          <w:sz w:val="24"/>
        </w:rPr>
        <w:t xml:space="preserve"> </w:t>
      </w:r>
      <w:r w:rsidRPr="0019472D">
        <w:rPr>
          <w:rFonts w:ascii="Arial Nova" w:hAnsi="Arial Nova" w:cs="Microsoft Sans Serif"/>
          <w:color w:val="000000" w:themeColor="text1"/>
          <w:sz w:val="24"/>
        </w:rPr>
        <w:t>Report line 5.</w:t>
      </w:r>
    </w:p>
    <w:p w14:paraId="1274CCD2" w14:textId="77777777" w:rsidR="002A68E5" w:rsidRPr="0019472D" w:rsidRDefault="002A68E5" w:rsidP="00F5686D">
      <w:pPr>
        <w:widowControl w:val="0"/>
        <w:numPr>
          <w:ilvl w:val="0"/>
          <w:numId w:val="43"/>
        </w:numPr>
        <w:tabs>
          <w:tab w:val="left" w:pos="1517"/>
        </w:tabs>
        <w:spacing w:after="0" w:line="240" w:lineRule="auto"/>
        <w:ind w:left="360" w:hanging="361"/>
        <w:rPr>
          <w:rFonts w:ascii="Arial Nova" w:hAnsi="Arial Nova" w:cs="Microsoft Sans Serif"/>
          <w:color w:val="000000" w:themeColor="text1"/>
          <w:sz w:val="24"/>
        </w:rPr>
      </w:pPr>
      <w:r w:rsidRPr="0019472D">
        <w:rPr>
          <w:rFonts w:ascii="Arial Nova" w:hAnsi="Arial Nova" w:cs="Microsoft Sans Serif"/>
          <w:color w:val="000000" w:themeColor="text1"/>
          <w:sz w:val="24"/>
        </w:rPr>
        <w:t>Complete the Audit Report by inserting the appropriate figures in each</w:t>
      </w:r>
      <w:r w:rsidRPr="0019472D">
        <w:rPr>
          <w:rFonts w:ascii="Arial Nova" w:hAnsi="Arial Nova" w:cs="Microsoft Sans Serif"/>
          <w:color w:val="000000" w:themeColor="text1"/>
          <w:spacing w:val="-18"/>
          <w:sz w:val="24"/>
        </w:rPr>
        <w:t xml:space="preserve"> </w:t>
      </w:r>
      <w:r w:rsidRPr="0019472D">
        <w:rPr>
          <w:rFonts w:ascii="Arial Nova" w:hAnsi="Arial Nova" w:cs="Microsoft Sans Serif"/>
          <w:color w:val="000000" w:themeColor="text1"/>
          <w:sz w:val="24"/>
        </w:rPr>
        <w:t>blank.</w:t>
      </w:r>
    </w:p>
    <w:p w14:paraId="25E2473E" w14:textId="77777777" w:rsidR="002A68E5" w:rsidRPr="0019472D" w:rsidRDefault="002A68E5" w:rsidP="00F5686D">
      <w:pPr>
        <w:widowControl w:val="0"/>
        <w:numPr>
          <w:ilvl w:val="0"/>
          <w:numId w:val="43"/>
        </w:numPr>
        <w:tabs>
          <w:tab w:val="left" w:pos="1517"/>
        </w:tabs>
        <w:spacing w:after="0" w:line="240" w:lineRule="auto"/>
        <w:ind w:left="360"/>
        <w:rPr>
          <w:rFonts w:ascii="Arial Nova" w:hAnsi="Arial Nova" w:cs="Microsoft Sans Serif"/>
          <w:color w:val="000000" w:themeColor="text1"/>
          <w:sz w:val="24"/>
        </w:rPr>
      </w:pPr>
      <w:r w:rsidRPr="0019472D">
        <w:rPr>
          <w:rFonts w:ascii="Arial Nova" w:hAnsi="Arial Nova" w:cs="Microsoft Sans Serif"/>
          <w:color w:val="000000" w:themeColor="text1"/>
          <w:sz w:val="24"/>
        </w:rPr>
        <w:t>All committee members must sign the form stating that the PTA books were complete or incomplete.</w:t>
      </w:r>
    </w:p>
    <w:p w14:paraId="74D3DCC7" w14:textId="77777777" w:rsidR="002A68E5" w:rsidRPr="0019472D" w:rsidRDefault="002A68E5" w:rsidP="00F5686D">
      <w:pPr>
        <w:widowControl w:val="0"/>
        <w:numPr>
          <w:ilvl w:val="0"/>
          <w:numId w:val="43"/>
        </w:numPr>
        <w:tabs>
          <w:tab w:val="left" w:pos="1517"/>
        </w:tabs>
        <w:spacing w:after="0" w:line="240" w:lineRule="auto"/>
        <w:ind w:left="360" w:hanging="361"/>
        <w:rPr>
          <w:rFonts w:ascii="Arial Nova" w:hAnsi="Arial Nova" w:cs="Microsoft Sans Serif"/>
          <w:color w:val="000000" w:themeColor="text1"/>
          <w:sz w:val="24"/>
        </w:rPr>
      </w:pPr>
      <w:r w:rsidRPr="0019472D">
        <w:rPr>
          <w:rFonts w:ascii="Arial Nova" w:hAnsi="Arial Nova" w:cs="Microsoft Sans Serif"/>
          <w:color w:val="000000" w:themeColor="text1"/>
          <w:sz w:val="24"/>
        </w:rPr>
        <w:t>If not complete, please seek advice from the LAPTA</w:t>
      </w:r>
      <w:r w:rsidRPr="0019472D">
        <w:rPr>
          <w:rFonts w:ascii="Arial Nova" w:hAnsi="Arial Nova" w:cs="Microsoft Sans Serif"/>
          <w:color w:val="000000" w:themeColor="text1"/>
          <w:spacing w:val="-18"/>
          <w:sz w:val="24"/>
        </w:rPr>
        <w:t xml:space="preserve"> </w:t>
      </w:r>
      <w:r w:rsidRPr="0019472D">
        <w:rPr>
          <w:rFonts w:ascii="Arial Nova" w:hAnsi="Arial Nova" w:cs="Microsoft Sans Serif"/>
          <w:color w:val="000000" w:themeColor="text1"/>
          <w:sz w:val="24"/>
        </w:rPr>
        <w:t>Treasurer.</w:t>
      </w:r>
    </w:p>
    <w:p w14:paraId="7EC9B487" w14:textId="77777777" w:rsidR="002A68E5" w:rsidRPr="0019472D" w:rsidRDefault="002A68E5" w:rsidP="00F5686D">
      <w:pPr>
        <w:widowControl w:val="0"/>
        <w:spacing w:after="0" w:line="240" w:lineRule="auto"/>
        <w:rPr>
          <w:rFonts w:ascii="Arial Nova" w:hAnsi="Arial Nova" w:cs="Microsoft Sans Serif"/>
          <w:color w:val="000000" w:themeColor="text1"/>
          <w:sz w:val="19"/>
          <w:szCs w:val="24"/>
          <w14:ligatures w14:val="standardContextual"/>
        </w:rPr>
      </w:pPr>
    </w:p>
    <w:p w14:paraId="1B1F9129" w14:textId="77777777" w:rsidR="002A68E5" w:rsidRPr="0019472D" w:rsidRDefault="002A68E5" w:rsidP="00F5686D">
      <w:pPr>
        <w:widowControl w:val="0"/>
        <w:spacing w:after="0" w:line="240" w:lineRule="auto"/>
        <w:rPr>
          <w:rFonts w:ascii="Arial Nova" w:hAnsi="Arial Nova" w:cs="Microsoft Sans Serif"/>
          <w:b/>
          <w:color w:val="000000" w:themeColor="text1"/>
          <w:sz w:val="32"/>
          <w:szCs w:val="28"/>
          <w14:ligatures w14:val="standardContextual"/>
        </w:rPr>
      </w:pPr>
      <w:r w:rsidRPr="0019472D">
        <w:rPr>
          <w:rFonts w:ascii="Arial Nova" w:hAnsi="Arial Nova" w:cs="Microsoft Sans Serif"/>
          <w:b/>
          <w:color w:val="000000" w:themeColor="text1"/>
          <w:sz w:val="32"/>
          <w:szCs w:val="28"/>
          <w14:ligatures w14:val="standardContextual"/>
        </w:rPr>
        <w:t>Directions by Line Number</w:t>
      </w:r>
    </w:p>
    <w:p w14:paraId="25109DF3"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Line 1: Date of last audit (which should be the first day of the audit year) and dollar amount on hand.</w:t>
      </w:r>
    </w:p>
    <w:p w14:paraId="098834C5"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Line 2: Total amount of all deposits in ledger or financial software for the entire audit year.</w:t>
      </w:r>
    </w:p>
    <w:p w14:paraId="495D139A"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Line 3: Add line 1 and line 2 to get the total dollar amount.</w:t>
      </w:r>
    </w:p>
    <w:p w14:paraId="12C5D0F7"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Line 4: Total amount of all expenses with receipts in ledger or financial software for the entire audit year.</w:t>
      </w:r>
    </w:p>
    <w:p w14:paraId="49EE5B49"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Line 5: To get the ending balance on hand for the audit year, subtract line 4 from line 3.</w:t>
      </w:r>
    </w:p>
    <w:p w14:paraId="5830EB44"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Line 6: Write the date and starting balance on the bank statement on day 1 of the audit year.</w:t>
      </w:r>
    </w:p>
    <w:p w14:paraId="67BE712F"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Line 7: Write the sum of all credits on the 12 bank statements for the audit year.</w:t>
      </w:r>
    </w:p>
    <w:p w14:paraId="1008FDFB"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Line 8: Write the sum of any deposits not credited to the account on the bank statements.</w:t>
      </w:r>
    </w:p>
    <w:p w14:paraId="44043ADC"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Line 9: Write the sum of lines 6, 7 and 8.</w:t>
      </w:r>
    </w:p>
    <w:p w14:paraId="7152D7FF"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Line 10: Write the sum of all withdrawals on the 12 bank statements for the audit year.</w:t>
      </w:r>
    </w:p>
    <w:p w14:paraId="123535D2"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Line 11: Write the sum of any withdrawals not posted to the account on the bank statements.</w:t>
      </w:r>
    </w:p>
    <w:p w14:paraId="1E5E6739"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r w:rsidRPr="0019472D">
        <w:rPr>
          <w:rFonts w:ascii="Arial Nova" w:hAnsi="Arial Nova" w:cs="Microsoft Sans Serif"/>
          <w:color w:val="000000" w:themeColor="text1"/>
          <w14:ligatures w14:val="standardContextual"/>
        </w:rPr>
        <w:t>Line 12: Subtract lines 10 and 11 from line 9.</w:t>
      </w:r>
    </w:p>
    <w:p w14:paraId="26AAB672" w14:textId="77777777" w:rsidR="002A68E5" w:rsidRPr="0019472D" w:rsidRDefault="002A68E5" w:rsidP="00F5686D">
      <w:pPr>
        <w:widowControl w:val="0"/>
        <w:spacing w:after="0" w:line="240" w:lineRule="auto"/>
        <w:rPr>
          <w:rFonts w:ascii="Arial Nova" w:hAnsi="Arial Nova" w:cs="Microsoft Sans Serif"/>
          <w:b/>
          <w:bCs/>
          <w:i/>
          <w:iCs/>
          <w:color w:val="000000" w:themeColor="text1"/>
          <w14:ligatures w14:val="standardContextual"/>
        </w:rPr>
      </w:pPr>
      <w:r w:rsidRPr="0019472D">
        <w:rPr>
          <w:rFonts w:ascii="Arial Nova" w:hAnsi="Arial Nova" w:cs="Microsoft Sans Serif"/>
          <w:b/>
          <w:bCs/>
          <w:i/>
          <w:iCs/>
          <w:color w:val="000000" w:themeColor="text1"/>
          <w14:ligatures w14:val="standardContextual"/>
        </w:rPr>
        <w:t>Line 5 and line 12 should be the same amount.</w:t>
      </w:r>
    </w:p>
    <w:p w14:paraId="7E260ADA" w14:textId="77777777" w:rsidR="002A68E5" w:rsidRPr="0019472D" w:rsidRDefault="002A68E5" w:rsidP="00F5686D">
      <w:pPr>
        <w:widowControl w:val="0"/>
        <w:spacing w:after="0" w:line="240" w:lineRule="auto"/>
        <w:rPr>
          <w:rFonts w:ascii="Arial Nova" w:hAnsi="Arial Nova" w:cs="Microsoft Sans Serif"/>
          <w:color w:val="000000" w:themeColor="text1"/>
          <w14:ligatures w14:val="standardContextual"/>
        </w:rPr>
      </w:pPr>
    </w:p>
    <w:p w14:paraId="147B4C6D" w14:textId="77777777" w:rsidR="002A68E5" w:rsidRDefault="002A68E5" w:rsidP="00F5686D">
      <w:pPr>
        <w:widowControl w:val="0"/>
        <w:spacing w:after="0" w:line="240" w:lineRule="auto"/>
        <w:rPr>
          <w:rFonts w:ascii="Arial Nova" w:hAnsi="Arial Nova" w:cs="Microsoft Sans Serif"/>
          <w:color w:val="000000" w:themeColor="text1"/>
          <w14:ligatures w14:val="standardContextual"/>
        </w:rPr>
      </w:pPr>
    </w:p>
    <w:p w14:paraId="398E4793" w14:textId="77777777" w:rsidR="007B470D" w:rsidRDefault="007B470D" w:rsidP="00F5686D">
      <w:pPr>
        <w:widowControl w:val="0"/>
        <w:spacing w:after="0" w:line="240" w:lineRule="auto"/>
        <w:rPr>
          <w:rFonts w:ascii="Arial Nova" w:hAnsi="Arial Nova" w:cs="Microsoft Sans Serif"/>
          <w:color w:val="000000" w:themeColor="text1"/>
          <w14:ligatures w14:val="standardContextual"/>
        </w:rPr>
      </w:pPr>
    </w:p>
    <w:p w14:paraId="5482C3A6" w14:textId="77777777" w:rsidR="007B470D" w:rsidRDefault="007B470D" w:rsidP="00F5686D">
      <w:pPr>
        <w:widowControl w:val="0"/>
        <w:spacing w:after="0" w:line="240" w:lineRule="auto"/>
        <w:rPr>
          <w:rFonts w:ascii="Arial Nova" w:hAnsi="Arial Nova" w:cs="Microsoft Sans Serif"/>
          <w:color w:val="000000" w:themeColor="text1"/>
          <w14:ligatures w14:val="standardContextual"/>
        </w:rPr>
      </w:pPr>
    </w:p>
    <w:p w14:paraId="737DC4AE" w14:textId="77777777" w:rsidR="007B470D" w:rsidRDefault="007B470D" w:rsidP="00F5686D">
      <w:pPr>
        <w:widowControl w:val="0"/>
        <w:spacing w:after="0" w:line="240" w:lineRule="auto"/>
        <w:rPr>
          <w:rFonts w:ascii="Arial Nova" w:hAnsi="Arial Nova" w:cs="Microsoft Sans Serif"/>
          <w:color w:val="000000" w:themeColor="text1"/>
          <w14:ligatures w14:val="standardContextual"/>
        </w:rPr>
      </w:pPr>
    </w:p>
    <w:p w14:paraId="059121EB" w14:textId="77777777" w:rsidR="007B470D" w:rsidRPr="0019472D" w:rsidRDefault="007B470D" w:rsidP="00F5686D">
      <w:pPr>
        <w:widowControl w:val="0"/>
        <w:spacing w:after="0" w:line="240" w:lineRule="auto"/>
        <w:rPr>
          <w:rFonts w:ascii="Arial Nova" w:hAnsi="Arial Nova" w:cs="Microsoft Sans Serif"/>
          <w:color w:val="000000" w:themeColor="text1"/>
          <w14:ligatures w14:val="standardContextual"/>
        </w:rPr>
      </w:pPr>
    </w:p>
    <w:p w14:paraId="592FB58E" w14:textId="37B13E02" w:rsidR="002A68E5" w:rsidRPr="0019472D" w:rsidRDefault="002A68E5" w:rsidP="00F5686D">
      <w:pPr>
        <w:widowControl w:val="0"/>
        <w:spacing w:after="0" w:line="240" w:lineRule="auto"/>
        <w:rPr>
          <w:rFonts w:ascii="Arial Nova" w:eastAsiaTheme="majorEastAsia" w:hAnsi="Arial Nova" w:cs="Microsoft Sans Serif"/>
          <w:color w:val="000000" w:themeColor="text1"/>
          <w:sz w:val="40"/>
          <w:szCs w:val="40"/>
        </w:rPr>
      </w:pPr>
      <w:bookmarkStart w:id="16" w:name="auditwork"/>
      <w:bookmarkEnd w:id="16"/>
    </w:p>
    <w:p w14:paraId="1654FF20" w14:textId="0051A0D5" w:rsidR="002A68E5" w:rsidRPr="00E21F2A" w:rsidRDefault="00D26AE3" w:rsidP="00F5686D">
      <w:pPr>
        <w:widowControl w:val="0"/>
        <w:spacing w:after="0" w:line="240" w:lineRule="auto"/>
        <w:outlineLvl w:val="2"/>
        <w:rPr>
          <w:rFonts w:ascii="Arial Nova" w:eastAsiaTheme="majorEastAsia" w:hAnsi="Arial Nova" w:cs="Microsoft Sans Serif"/>
          <w:b/>
          <w:bCs/>
          <w:color w:val="000000" w:themeColor="text1"/>
          <w:sz w:val="40"/>
          <w:szCs w:val="40"/>
          <w:u w:val="single"/>
        </w:rPr>
      </w:pPr>
      <w:r w:rsidRPr="0019472D">
        <w:rPr>
          <w:rFonts w:ascii="Arial Nova" w:hAnsi="Arial Nova" w:cs="Microsoft Sans Serif"/>
          <w:noProof/>
          <w:color w:val="000000" w:themeColor="text1"/>
          <w:sz w:val="20"/>
          <w:szCs w:val="20"/>
          <w14:ligatures w14:val="standardContextual"/>
        </w:rPr>
        <w:lastRenderedPageBreak/>
        <w:drawing>
          <wp:anchor distT="0" distB="0" distL="114300" distR="114300" simplePos="0" relativeHeight="251588608" behindDoc="0" locked="0" layoutInCell="1" allowOverlap="1" wp14:anchorId="781F61E0" wp14:editId="28A7DA16">
            <wp:simplePos x="0" y="0"/>
            <wp:positionH relativeFrom="margin">
              <wp:align>right</wp:align>
            </wp:positionH>
            <wp:positionV relativeFrom="margin">
              <wp:posOffset>48126</wp:posOffset>
            </wp:positionV>
            <wp:extent cx="1937502" cy="1005840"/>
            <wp:effectExtent l="0" t="0" r="5715" b="3810"/>
            <wp:wrapNone/>
            <wp:docPr id="4304" name="Picture 430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rotWithShape="1">
                    <a:blip r:embed="rId30" cstate="hqprint">
                      <a:extLst>
                        <a:ext uri="{28A0092B-C50C-407E-A947-70E740481C1C}">
                          <a14:useLocalDpi xmlns:a14="http://schemas.microsoft.com/office/drawing/2010/main"/>
                        </a:ext>
                      </a:extLst>
                    </a:blip>
                    <a:srcRect/>
                    <a:stretch/>
                  </pic:blipFill>
                  <pic:spPr bwMode="auto">
                    <a:xfrm>
                      <a:off x="0" y="0"/>
                      <a:ext cx="1937502"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68E5" w:rsidRPr="00E21F2A">
        <w:rPr>
          <w:rFonts w:ascii="Arial Nova" w:eastAsiaTheme="majorEastAsia" w:hAnsi="Arial Nova" w:cs="Microsoft Sans Serif"/>
          <w:b/>
          <w:bCs/>
          <w:color w:val="000000" w:themeColor="text1"/>
          <w:sz w:val="40"/>
          <w:szCs w:val="40"/>
          <w:u w:val="single"/>
        </w:rPr>
        <w:t>AUDIT WORKSHEET</w:t>
      </w:r>
    </w:p>
    <w:p w14:paraId="55CC2FBD" w14:textId="5B840372" w:rsidR="002A68E5" w:rsidRPr="0019472D" w:rsidRDefault="002A68E5" w:rsidP="00F5686D">
      <w:pPr>
        <w:widowControl w:val="0"/>
        <w:spacing w:after="0" w:line="240" w:lineRule="auto"/>
        <w:rPr>
          <w:rFonts w:ascii="Arial Nova" w:hAnsi="Arial Nova" w:cs="Microsoft Sans Serif"/>
          <w:bCs/>
          <w:color w:val="000000" w:themeColor="text1"/>
          <w:sz w:val="32"/>
          <w14:ligatures w14:val="standardContextual"/>
        </w:rPr>
      </w:pPr>
    </w:p>
    <w:p w14:paraId="15503995" w14:textId="77777777" w:rsidR="002A68E5" w:rsidRPr="0019472D" w:rsidRDefault="002A68E5" w:rsidP="00F5686D">
      <w:pPr>
        <w:widowControl w:val="0"/>
        <w:spacing w:after="0" w:line="240" w:lineRule="auto"/>
        <w:rPr>
          <w:rFonts w:ascii="Arial Nova" w:hAnsi="Arial Nova" w:cs="Microsoft Sans Serif"/>
          <w:bCs/>
          <w:color w:val="000000" w:themeColor="text1"/>
          <w:sz w:val="32"/>
          <w14:ligatures w14:val="standardContextual"/>
        </w:rPr>
      </w:pPr>
      <w:r w:rsidRPr="0019472D">
        <w:rPr>
          <w:rFonts w:ascii="Arial Nova" w:hAnsi="Arial Nova" w:cs="Microsoft Sans Serif"/>
          <w:bCs/>
          <w:color w:val="000000" w:themeColor="text1"/>
          <w:sz w:val="32"/>
          <w14:ligatures w14:val="standardContextual"/>
        </w:rPr>
        <w:t>Complete as needed to assist with the audit.</w:t>
      </w:r>
    </w:p>
    <w:p w14:paraId="41BDCD64" w14:textId="77777777" w:rsidR="002A68E5" w:rsidRPr="0019472D" w:rsidRDefault="002A68E5" w:rsidP="00F5686D">
      <w:pPr>
        <w:widowControl w:val="0"/>
        <w:spacing w:after="0" w:line="240" w:lineRule="auto"/>
        <w:rPr>
          <w:rFonts w:ascii="Arial Nova" w:hAnsi="Arial Nova" w:cs="Microsoft Sans Serif"/>
          <w:bCs/>
          <w:color w:val="000000" w:themeColor="text1"/>
          <w:sz w:val="32"/>
          <w14:ligatures w14:val="standardContextual"/>
        </w:rPr>
      </w:pPr>
    </w:p>
    <w:p w14:paraId="297D3B03" w14:textId="77777777" w:rsidR="002A68E5" w:rsidRPr="0019472D" w:rsidRDefault="002A68E5" w:rsidP="00F5686D">
      <w:pPr>
        <w:widowControl w:val="0"/>
        <w:spacing w:after="0" w:line="240" w:lineRule="auto"/>
        <w:rPr>
          <w:rFonts w:ascii="Arial Nova" w:hAnsi="Arial Nova" w:cs="Microsoft Sans Serif"/>
          <w:bCs/>
          <w:color w:val="000000" w:themeColor="text1"/>
          <w:sz w:val="27"/>
          <w:szCs w:val="24"/>
          <w14:ligatures w14:val="standardContextual"/>
        </w:rPr>
      </w:pPr>
      <w:r w:rsidRPr="0019472D">
        <w:rPr>
          <w:rFonts w:ascii="Arial Nova" w:hAnsi="Arial Nova" w:cs="Microsoft Sans Serif"/>
          <w:b/>
          <w:color w:val="000000" w:themeColor="text1"/>
          <w:sz w:val="36"/>
          <w:szCs w:val="36"/>
          <w14:ligatures w14:val="standardContextual"/>
        </w:rPr>
        <w:t>DEPOSITS</w:t>
      </w:r>
    </w:p>
    <w:p w14:paraId="444DB915" w14:textId="77777777" w:rsidR="002A68E5" w:rsidRPr="0019472D" w:rsidRDefault="002A68E5" w:rsidP="00F5686D">
      <w:pPr>
        <w:widowControl w:val="0"/>
        <w:tabs>
          <w:tab w:val="left" w:pos="4767"/>
          <w:tab w:val="left" w:pos="7794"/>
          <w:tab w:val="left" w:pos="7997"/>
          <w:tab w:val="left" w:pos="10255"/>
        </w:tabs>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Deposits from</w:t>
      </w:r>
      <w:r w:rsidRPr="0019472D">
        <w:rPr>
          <w:rFonts w:ascii="Arial Nova" w:hAnsi="Arial Nova" w:cs="Microsoft Sans Serif"/>
          <w:color w:val="000000" w:themeColor="text1"/>
          <w:sz w:val="24"/>
          <w:szCs w:val="24"/>
          <w:u w:val="single"/>
          <w14:ligatures w14:val="standardContextual"/>
        </w:rPr>
        <w:t xml:space="preserve"> </w:t>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14:ligatures w14:val="standardContextual"/>
        </w:rPr>
        <w:t>to</w:t>
      </w:r>
      <w:r w:rsidRPr="0019472D">
        <w:rPr>
          <w:rFonts w:ascii="Arial Nova" w:hAnsi="Arial Nova" w:cs="Microsoft Sans Serif"/>
          <w:color w:val="000000" w:themeColor="text1"/>
          <w:sz w:val="24"/>
          <w:szCs w:val="24"/>
          <w:u w:val="single"/>
          <w14:ligatures w14:val="standardContextual"/>
        </w:rPr>
        <w:t xml:space="preserve"> </w:t>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14:ligatures w14:val="standardContextual"/>
        </w:rPr>
        <w:tab/>
        <w:t>$</w:t>
      </w:r>
      <w:r w:rsidRPr="0019472D">
        <w:rPr>
          <w:rFonts w:ascii="Arial Nova" w:hAnsi="Arial Nova" w:cs="Microsoft Sans Serif"/>
          <w:color w:val="000000" w:themeColor="text1"/>
          <w:spacing w:val="1"/>
          <w:sz w:val="24"/>
          <w:szCs w:val="24"/>
          <w14:ligatures w14:val="standardContextual"/>
        </w:rPr>
        <w:t xml:space="preserve"> </w:t>
      </w:r>
      <w:r w:rsidRPr="0019472D">
        <w:rPr>
          <w:rFonts w:ascii="Arial Nova" w:hAnsi="Arial Nova" w:cs="Microsoft Sans Serif"/>
          <w:color w:val="000000" w:themeColor="text1"/>
          <w:sz w:val="24"/>
          <w:szCs w:val="24"/>
          <w:u w:val="single"/>
          <w14:ligatures w14:val="standardContextual"/>
        </w:rPr>
        <w:tab/>
      </w:r>
    </w:p>
    <w:p w14:paraId="74C2300B" w14:textId="77777777" w:rsidR="002A68E5" w:rsidRPr="0019472D" w:rsidRDefault="002A68E5" w:rsidP="00F5686D">
      <w:pPr>
        <w:widowControl w:val="0"/>
        <w:tabs>
          <w:tab w:val="left" w:pos="2250"/>
          <w:tab w:val="left" w:pos="5580"/>
          <w:tab w:val="left" w:pos="8190"/>
        </w:tabs>
        <w:spacing w:after="0" w:line="240" w:lineRule="auto"/>
        <w:rPr>
          <w:rFonts w:ascii="Arial Nova" w:hAnsi="Arial Nova" w:cs="Microsoft Sans Serif"/>
          <w:color w:val="000000" w:themeColor="text1"/>
          <w:sz w:val="20"/>
          <w:szCs w:val="24"/>
          <w14:ligatures w14:val="standardContextual"/>
        </w:rPr>
      </w:pPr>
      <w:r w:rsidRPr="0019472D">
        <w:rPr>
          <w:rFonts w:ascii="Arial Nova" w:hAnsi="Arial Nova" w:cs="Microsoft Sans Serif"/>
          <w:color w:val="000000" w:themeColor="text1"/>
          <w:sz w:val="20"/>
          <w:szCs w:val="24"/>
          <w14:ligatures w14:val="standardContextual"/>
        </w:rPr>
        <w:tab/>
        <w:t>Day 1</w:t>
      </w:r>
      <w:r w:rsidRPr="0019472D">
        <w:rPr>
          <w:rFonts w:ascii="Arial Nova" w:hAnsi="Arial Nova" w:cs="Microsoft Sans Serif"/>
          <w:color w:val="000000" w:themeColor="text1"/>
          <w:sz w:val="20"/>
          <w:szCs w:val="24"/>
          <w14:ligatures w14:val="standardContextual"/>
        </w:rPr>
        <w:tab/>
        <w:t>Day 365</w:t>
      </w:r>
      <w:r w:rsidRPr="0019472D">
        <w:rPr>
          <w:rFonts w:ascii="Arial Nova" w:hAnsi="Arial Nova" w:cs="Microsoft Sans Serif"/>
          <w:color w:val="000000" w:themeColor="text1"/>
          <w:sz w:val="20"/>
          <w:szCs w:val="24"/>
          <w14:ligatures w14:val="standardContextual"/>
        </w:rPr>
        <w:tab/>
        <w:t xml:space="preserve"> Sum of deposits</w:t>
      </w:r>
    </w:p>
    <w:p w14:paraId="58BA18E5" w14:textId="77777777" w:rsidR="002A68E5" w:rsidRPr="0019472D" w:rsidRDefault="002A68E5" w:rsidP="00F5686D">
      <w:pPr>
        <w:widowControl w:val="0"/>
        <w:spacing w:after="0" w:line="240" w:lineRule="auto"/>
        <w:ind w:right="630"/>
        <w:rPr>
          <w:rFonts w:ascii="Arial Nova" w:hAnsi="Arial Nova" w:cs="Microsoft Sans Serif"/>
          <w:color w:val="000000" w:themeColor="text1"/>
          <w:sz w:val="20"/>
          <w:szCs w:val="24"/>
          <w14:ligatures w14:val="standardContextual"/>
        </w:rPr>
      </w:pPr>
      <w:r w:rsidRPr="0019472D">
        <w:rPr>
          <w:rFonts w:ascii="Arial Nova" w:hAnsi="Arial Nova" w:cs="Microsoft Sans Serif"/>
          <w:color w:val="000000" w:themeColor="text1"/>
          <w:sz w:val="20"/>
          <w:szCs w:val="24"/>
          <w14:ligatures w14:val="standardContextual"/>
        </w:rPr>
        <w:t>(Line 7 of Audit Report)</w:t>
      </w:r>
    </w:p>
    <w:p w14:paraId="7659EF9E" w14:textId="77777777" w:rsidR="002A68E5" w:rsidRPr="0019472D" w:rsidRDefault="002A68E5" w:rsidP="00F5686D">
      <w:pPr>
        <w:widowControl w:val="0"/>
        <w:spacing w:after="0" w:line="240" w:lineRule="auto"/>
        <w:ind w:right="630"/>
        <w:rPr>
          <w:rFonts w:ascii="Arial Nova" w:hAnsi="Arial Nova" w:cs="Microsoft Sans Serif"/>
          <w:color w:val="000000" w:themeColor="text1"/>
          <w:sz w:val="20"/>
          <w:szCs w:val="24"/>
          <w14:ligatures w14:val="standardContextual"/>
        </w:rPr>
      </w:pPr>
    </w:p>
    <w:p w14:paraId="083233F1" w14:textId="5C966684" w:rsidR="002A68E5" w:rsidRPr="0019472D" w:rsidRDefault="00071F18" w:rsidP="00F5686D">
      <w:pPr>
        <w:widowControl w:val="0"/>
        <w:spacing w:after="0" w:line="240" w:lineRule="auto"/>
        <w:rPr>
          <w:rFonts w:ascii="Arial Nova" w:hAnsi="Arial Nova" w:cs="Microsoft Sans Serif"/>
          <w:color w:val="000000" w:themeColor="text1"/>
          <w:sz w:val="29"/>
          <w:szCs w:val="24"/>
          <w14:ligatures w14:val="standardContextual"/>
        </w:rPr>
      </w:pPr>
      <w:r w:rsidRPr="0019472D">
        <w:rPr>
          <w:rFonts w:ascii="Arial Nova" w:hAnsi="Arial Nova" w:cs="Microsoft Sans Serif"/>
          <w:color w:val="000000" w:themeColor="text1"/>
          <w:sz w:val="24"/>
          <w:szCs w:val="28"/>
          <w14:ligatures w14:val="standardContextual"/>
        </w:rPr>
        <w:t xml:space="preserve">Enter </w:t>
      </w:r>
      <w:r>
        <w:rPr>
          <w:rFonts w:ascii="Arial Nova" w:hAnsi="Arial Nova" w:cs="Microsoft Sans Serif"/>
          <w:color w:val="000000" w:themeColor="text1"/>
          <w:sz w:val="24"/>
          <w:szCs w:val="28"/>
          <w14:ligatures w14:val="standardContextual"/>
        </w:rPr>
        <w:t xml:space="preserve">the total </w:t>
      </w:r>
      <w:r w:rsidR="00D26AE3">
        <w:rPr>
          <w:rFonts w:ascii="Arial Nova" w:hAnsi="Arial Nova" w:cs="Microsoft Sans Serif"/>
          <w:color w:val="000000" w:themeColor="text1"/>
          <w:sz w:val="24"/>
          <w:szCs w:val="28"/>
          <w14:ligatures w14:val="standardContextual"/>
        </w:rPr>
        <w:t>deposit amount per month</w:t>
      </w:r>
      <w:r>
        <w:rPr>
          <w:rFonts w:ascii="Arial Nova" w:hAnsi="Arial Nova" w:cs="Microsoft Sans Serif"/>
          <w:color w:val="000000" w:themeColor="text1"/>
          <w:sz w:val="24"/>
          <w:szCs w:val="28"/>
          <w14:ligatures w14:val="standardContextual"/>
        </w:rPr>
        <w:t xml:space="preserve"> listed</w:t>
      </w:r>
      <w:r w:rsidRPr="0019472D">
        <w:rPr>
          <w:rFonts w:ascii="Arial Nova" w:hAnsi="Arial Nova" w:cs="Microsoft Sans Serif"/>
          <w:color w:val="000000" w:themeColor="text1"/>
          <w:sz w:val="24"/>
          <w:szCs w:val="28"/>
          <w14:ligatures w14:val="standardContextual"/>
        </w:rPr>
        <w:t xml:space="preserve"> </w:t>
      </w:r>
      <w:r>
        <w:rPr>
          <w:rFonts w:ascii="Arial Nova" w:hAnsi="Arial Nova" w:cs="Microsoft Sans Serif"/>
          <w:color w:val="000000" w:themeColor="text1"/>
          <w:sz w:val="24"/>
          <w:szCs w:val="28"/>
          <w14:ligatures w14:val="standardContextual"/>
        </w:rPr>
        <w:t xml:space="preserve">on the </w:t>
      </w:r>
      <w:r w:rsidRPr="0019472D">
        <w:rPr>
          <w:rFonts w:ascii="Arial Nova" w:hAnsi="Arial Nova" w:cs="Microsoft Sans Serif"/>
          <w:color w:val="000000" w:themeColor="text1"/>
          <w:sz w:val="24"/>
          <w:szCs w:val="28"/>
          <w14:ligatures w14:val="standardContextual"/>
        </w:rPr>
        <w:t xml:space="preserve">bank statements. </w:t>
      </w:r>
    </w:p>
    <w:p w14:paraId="08FF4CA4" w14:textId="77777777" w:rsidR="002A68E5" w:rsidRPr="0019472D" w:rsidRDefault="002A68E5" w:rsidP="00F5686D">
      <w:pPr>
        <w:widowControl w:val="0"/>
        <w:tabs>
          <w:tab w:val="left" w:pos="2781"/>
          <w:tab w:val="left" w:pos="5220"/>
          <w:tab w:val="left" w:pos="5837"/>
          <w:tab w:val="left" w:pos="7823"/>
          <w:tab w:val="left" w:pos="10261"/>
        </w:tabs>
        <w:spacing w:after="0" w:line="240" w:lineRule="auto"/>
        <w:rPr>
          <w:rFonts w:ascii="Arial Nova" w:hAnsi="Arial Nova" w:cs="Microsoft Sans Serif"/>
          <w:color w:val="000000" w:themeColor="text1"/>
          <w:sz w:val="20"/>
          <w14:ligatures w14:val="standardContextual"/>
        </w:rPr>
      </w:pPr>
      <w:r w:rsidRPr="0019472D">
        <w:rPr>
          <w:rFonts w:ascii="Arial Nova" w:hAnsi="Arial Nova" w:cs="Microsoft Sans Serif"/>
          <w:color w:val="000000" w:themeColor="text1"/>
          <w:sz w:val="20"/>
          <w14:ligatures w14:val="standardContextual"/>
        </w:rPr>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ab/>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p>
    <w:p w14:paraId="452BE9DF" w14:textId="77777777" w:rsidR="002A68E5" w:rsidRPr="0019472D" w:rsidRDefault="002A68E5" w:rsidP="00F5686D">
      <w:pPr>
        <w:widowControl w:val="0"/>
        <w:tabs>
          <w:tab w:val="left" w:pos="2781"/>
          <w:tab w:val="left" w:pos="5220"/>
          <w:tab w:val="left" w:pos="5837"/>
          <w:tab w:val="left" w:pos="7823"/>
          <w:tab w:val="left" w:pos="10261"/>
        </w:tabs>
        <w:spacing w:after="0" w:line="240" w:lineRule="auto"/>
        <w:rPr>
          <w:rFonts w:ascii="Arial Nova" w:hAnsi="Arial Nova" w:cs="Microsoft Sans Serif"/>
          <w:color w:val="000000" w:themeColor="text1"/>
          <w:sz w:val="20"/>
          <w14:ligatures w14:val="standardContextual"/>
        </w:rPr>
      </w:pPr>
      <w:r w:rsidRPr="0019472D">
        <w:rPr>
          <w:rFonts w:ascii="Arial Nova" w:hAnsi="Arial Nova" w:cs="Microsoft Sans Serif"/>
          <w:color w:val="000000" w:themeColor="text1"/>
          <w:sz w:val="20"/>
          <w14:ligatures w14:val="standardContextual"/>
        </w:rPr>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ab/>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p>
    <w:p w14:paraId="40B7F5FD" w14:textId="77777777" w:rsidR="002A68E5" w:rsidRPr="0019472D" w:rsidRDefault="002A68E5" w:rsidP="00F5686D">
      <w:pPr>
        <w:widowControl w:val="0"/>
        <w:tabs>
          <w:tab w:val="left" w:pos="2781"/>
          <w:tab w:val="left" w:pos="5220"/>
          <w:tab w:val="left" w:pos="5837"/>
          <w:tab w:val="left" w:pos="7823"/>
          <w:tab w:val="left" w:pos="10261"/>
        </w:tabs>
        <w:spacing w:after="0" w:line="240" w:lineRule="auto"/>
        <w:rPr>
          <w:rFonts w:ascii="Arial Nova" w:hAnsi="Arial Nova" w:cs="Microsoft Sans Serif"/>
          <w:color w:val="000000" w:themeColor="text1"/>
          <w:sz w:val="20"/>
          <w14:ligatures w14:val="standardContextual"/>
        </w:rPr>
      </w:pPr>
      <w:r w:rsidRPr="0019472D">
        <w:rPr>
          <w:rFonts w:ascii="Arial Nova" w:hAnsi="Arial Nova" w:cs="Microsoft Sans Serif"/>
          <w:color w:val="000000" w:themeColor="text1"/>
          <w:sz w:val="20"/>
          <w14:ligatures w14:val="standardContextual"/>
        </w:rPr>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ab/>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p>
    <w:p w14:paraId="6C64CCEA" w14:textId="77777777" w:rsidR="002A68E5" w:rsidRPr="0019472D" w:rsidRDefault="002A68E5" w:rsidP="00F5686D">
      <w:pPr>
        <w:widowControl w:val="0"/>
        <w:tabs>
          <w:tab w:val="left" w:pos="2781"/>
          <w:tab w:val="left" w:pos="5220"/>
          <w:tab w:val="left" w:pos="5837"/>
          <w:tab w:val="left" w:pos="7823"/>
          <w:tab w:val="left" w:pos="10261"/>
        </w:tabs>
        <w:spacing w:after="0" w:line="240" w:lineRule="auto"/>
        <w:rPr>
          <w:rFonts w:ascii="Arial Nova" w:hAnsi="Arial Nova" w:cs="Microsoft Sans Serif"/>
          <w:color w:val="000000" w:themeColor="text1"/>
          <w:sz w:val="20"/>
          <w14:ligatures w14:val="standardContextual"/>
        </w:rPr>
      </w:pPr>
      <w:r w:rsidRPr="0019472D">
        <w:rPr>
          <w:rFonts w:ascii="Arial Nova" w:hAnsi="Arial Nova" w:cs="Microsoft Sans Serif"/>
          <w:color w:val="000000" w:themeColor="text1"/>
          <w:sz w:val="20"/>
          <w14:ligatures w14:val="standardContextual"/>
        </w:rPr>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ab/>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p>
    <w:p w14:paraId="72161D53" w14:textId="77777777" w:rsidR="002A68E5" w:rsidRPr="0019472D" w:rsidRDefault="002A68E5" w:rsidP="00F5686D">
      <w:pPr>
        <w:widowControl w:val="0"/>
        <w:tabs>
          <w:tab w:val="left" w:pos="2781"/>
          <w:tab w:val="left" w:pos="5220"/>
          <w:tab w:val="left" w:pos="5837"/>
          <w:tab w:val="left" w:pos="7823"/>
          <w:tab w:val="left" w:pos="10261"/>
        </w:tabs>
        <w:spacing w:after="0" w:line="240" w:lineRule="auto"/>
        <w:rPr>
          <w:rFonts w:ascii="Arial Nova" w:hAnsi="Arial Nova" w:cs="Microsoft Sans Serif"/>
          <w:color w:val="000000" w:themeColor="text1"/>
          <w:sz w:val="20"/>
          <w14:ligatures w14:val="standardContextual"/>
        </w:rPr>
      </w:pPr>
      <w:r w:rsidRPr="0019472D">
        <w:rPr>
          <w:rFonts w:ascii="Arial Nova" w:hAnsi="Arial Nova" w:cs="Microsoft Sans Serif"/>
          <w:color w:val="000000" w:themeColor="text1"/>
          <w:sz w:val="20"/>
          <w14:ligatures w14:val="standardContextual"/>
        </w:rPr>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ab/>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p>
    <w:p w14:paraId="556FDDC8" w14:textId="77777777" w:rsidR="002A68E5" w:rsidRPr="0019472D" w:rsidRDefault="002A68E5" w:rsidP="00F5686D">
      <w:pPr>
        <w:widowControl w:val="0"/>
        <w:tabs>
          <w:tab w:val="left" w:pos="2781"/>
          <w:tab w:val="left" w:pos="5220"/>
          <w:tab w:val="left" w:pos="5837"/>
          <w:tab w:val="left" w:pos="7823"/>
          <w:tab w:val="left" w:pos="10261"/>
        </w:tabs>
        <w:spacing w:after="0" w:line="240" w:lineRule="auto"/>
        <w:rPr>
          <w:rFonts w:ascii="Arial Nova" w:hAnsi="Arial Nova" w:cs="Microsoft Sans Serif"/>
          <w:color w:val="000000" w:themeColor="text1"/>
          <w:sz w:val="20"/>
          <w14:ligatures w14:val="standardContextual"/>
        </w:rPr>
      </w:pPr>
      <w:r w:rsidRPr="0019472D">
        <w:rPr>
          <w:rFonts w:ascii="Arial Nova" w:hAnsi="Arial Nova" w:cs="Microsoft Sans Serif"/>
          <w:color w:val="000000" w:themeColor="text1"/>
          <w:sz w:val="20"/>
          <w14:ligatures w14:val="standardContextual"/>
        </w:rPr>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ab/>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p>
    <w:p w14:paraId="3F9C1966" w14:textId="77777777" w:rsidR="002A68E5" w:rsidRPr="0019472D" w:rsidRDefault="002A68E5" w:rsidP="00F5686D">
      <w:pPr>
        <w:widowControl w:val="0"/>
        <w:spacing w:after="0" w:line="240" w:lineRule="auto"/>
        <w:rPr>
          <w:rFonts w:ascii="Arial Nova" w:hAnsi="Arial Nova" w:cs="Microsoft Sans Serif"/>
          <w:color w:val="000000" w:themeColor="text1"/>
          <w:sz w:val="20"/>
          <w:szCs w:val="24"/>
          <w14:ligatures w14:val="standardContextual"/>
        </w:rPr>
      </w:pPr>
    </w:p>
    <w:p w14:paraId="62872C6E" w14:textId="77777777" w:rsidR="002A68E5" w:rsidRPr="0019472D" w:rsidRDefault="002A68E5" w:rsidP="00F5686D">
      <w:pPr>
        <w:widowControl w:val="0"/>
        <w:spacing w:after="0" w:line="240" w:lineRule="auto"/>
        <w:rPr>
          <w:rFonts w:ascii="Arial Nova" w:hAnsi="Arial Nova" w:cs="Microsoft Sans Serif"/>
          <w:color w:val="000000" w:themeColor="text1"/>
          <w:szCs w:val="28"/>
          <w14:ligatures w14:val="standardContextual"/>
        </w:rPr>
      </w:pPr>
      <w:r w:rsidRPr="0019472D">
        <w:rPr>
          <w:rFonts w:ascii="Arial Nova" w:hAnsi="Arial Nova" w:cs="Microsoft Sans Serif"/>
          <w:color w:val="000000" w:themeColor="text1"/>
          <w:szCs w:val="28"/>
          <w14:ligatures w14:val="standardContextual"/>
        </w:rPr>
        <w:t>Deposits Not Cleared: (Line 8 of Audit Report)</w:t>
      </w:r>
    </w:p>
    <w:p w14:paraId="76C051A6" w14:textId="77777777" w:rsidR="002A68E5" w:rsidRPr="0019472D" w:rsidRDefault="002A68E5" w:rsidP="00F5686D">
      <w:pPr>
        <w:widowControl w:val="0"/>
        <w:tabs>
          <w:tab w:val="left" w:pos="1440"/>
          <w:tab w:val="left" w:pos="1620"/>
          <w:tab w:val="left" w:pos="3330"/>
          <w:tab w:val="left" w:pos="3510"/>
          <w:tab w:val="left" w:pos="5040"/>
          <w:tab w:val="left" w:pos="5220"/>
          <w:tab w:val="left" w:pos="7200"/>
          <w:tab w:val="left" w:pos="7380"/>
          <w:tab w:val="left" w:pos="9000"/>
          <w:tab w:val="left" w:pos="9180"/>
          <w:tab w:val="left" w:pos="10710"/>
        </w:tabs>
        <w:spacing w:after="0" w:line="240" w:lineRule="auto"/>
        <w:rPr>
          <w:rFonts w:ascii="Arial Nova" w:hAnsi="Arial Nova" w:cs="Microsoft Sans Serif"/>
          <w:color w:val="000000" w:themeColor="text1"/>
          <w:sz w:val="20"/>
          <w:szCs w:val="24"/>
          <w:u w:val="single"/>
          <w14:ligatures w14:val="standardContextual"/>
        </w:rPr>
      </w:pPr>
      <w:bookmarkStart w:id="17" w:name="_Hlk102036969"/>
      <w:r w:rsidRPr="0019472D">
        <w:rPr>
          <w:rFonts w:ascii="Arial Nova" w:hAnsi="Arial Nova" w:cs="Microsoft Sans Serif"/>
          <w:color w:val="000000" w:themeColor="text1"/>
          <w:sz w:val="20"/>
          <w:szCs w:val="24"/>
          <w14:ligatures w14:val="standardContextual"/>
        </w:rPr>
        <w:t>Date</w:t>
      </w:r>
      <w:bookmarkEnd w:id="17"/>
      <w:r w:rsidRPr="0019472D">
        <w:rPr>
          <w:rFonts w:ascii="Arial Nova" w:hAnsi="Arial Nova" w:cs="Microsoft Sans Serif"/>
          <w:color w:val="000000" w:themeColor="text1"/>
          <w:sz w:val="20"/>
          <w:szCs w:val="24"/>
          <w14:ligatures w14:val="standardContextual"/>
        </w:rPr>
        <w:t xml:space="preserve">: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Date: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Date: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p>
    <w:p w14:paraId="4B093767" w14:textId="77777777" w:rsidR="002A68E5" w:rsidRPr="0019472D" w:rsidRDefault="002A68E5" w:rsidP="00F5686D">
      <w:pPr>
        <w:widowControl w:val="0"/>
        <w:tabs>
          <w:tab w:val="left" w:pos="1440"/>
          <w:tab w:val="left" w:pos="1620"/>
          <w:tab w:val="left" w:pos="3330"/>
          <w:tab w:val="left" w:pos="3510"/>
          <w:tab w:val="left" w:pos="5040"/>
          <w:tab w:val="left" w:pos="5220"/>
          <w:tab w:val="left" w:pos="7200"/>
          <w:tab w:val="left" w:pos="7380"/>
          <w:tab w:val="left" w:pos="9000"/>
          <w:tab w:val="left" w:pos="9180"/>
          <w:tab w:val="left" w:pos="10710"/>
        </w:tabs>
        <w:spacing w:after="0" w:line="240" w:lineRule="auto"/>
        <w:rPr>
          <w:rFonts w:ascii="Arial Nova" w:hAnsi="Arial Nova" w:cs="Microsoft Sans Serif"/>
          <w:color w:val="000000" w:themeColor="text1"/>
          <w:sz w:val="20"/>
          <w:szCs w:val="24"/>
          <w:u w:val="single"/>
          <w14:ligatures w14:val="standardContextual"/>
        </w:rPr>
      </w:pPr>
      <w:r w:rsidRPr="0019472D">
        <w:rPr>
          <w:rFonts w:ascii="Arial Nova" w:hAnsi="Arial Nova" w:cs="Microsoft Sans Serif"/>
          <w:color w:val="000000" w:themeColor="text1"/>
          <w:sz w:val="20"/>
          <w:szCs w:val="24"/>
          <w14:ligatures w14:val="standardContextual"/>
        </w:rPr>
        <w:t xml:space="preserve">Date: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Date: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Date: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p>
    <w:p w14:paraId="3B9F4C0D" w14:textId="77777777" w:rsidR="002A68E5" w:rsidRPr="0019472D" w:rsidRDefault="002A68E5" w:rsidP="00F5686D">
      <w:pPr>
        <w:widowControl w:val="0"/>
        <w:tabs>
          <w:tab w:val="left" w:pos="1440"/>
          <w:tab w:val="left" w:pos="1620"/>
          <w:tab w:val="left" w:pos="3330"/>
          <w:tab w:val="left" w:pos="3510"/>
          <w:tab w:val="left" w:pos="5040"/>
          <w:tab w:val="left" w:pos="5220"/>
          <w:tab w:val="left" w:pos="7200"/>
          <w:tab w:val="left" w:pos="7380"/>
          <w:tab w:val="left" w:pos="9000"/>
          <w:tab w:val="left" w:pos="9180"/>
          <w:tab w:val="left" w:pos="10710"/>
        </w:tabs>
        <w:spacing w:after="0" w:line="240" w:lineRule="auto"/>
        <w:rPr>
          <w:rFonts w:ascii="Arial Nova" w:hAnsi="Arial Nova" w:cs="Microsoft Sans Serif"/>
          <w:color w:val="000000" w:themeColor="text1"/>
          <w:sz w:val="20"/>
          <w:szCs w:val="24"/>
          <w:u w:val="single"/>
          <w14:ligatures w14:val="standardContextual"/>
        </w:rPr>
      </w:pPr>
      <w:r w:rsidRPr="0019472D">
        <w:rPr>
          <w:rFonts w:ascii="Arial Nova" w:hAnsi="Arial Nova" w:cs="Microsoft Sans Serif"/>
          <w:color w:val="000000" w:themeColor="text1"/>
          <w:sz w:val="20"/>
          <w:szCs w:val="24"/>
          <w14:ligatures w14:val="standardContextual"/>
        </w:rPr>
        <w:t xml:space="preserve">Date: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Date: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Date: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p>
    <w:p w14:paraId="69355C32" w14:textId="77777777" w:rsidR="002A68E5" w:rsidRPr="0019472D" w:rsidRDefault="002A68E5" w:rsidP="00F5686D">
      <w:pPr>
        <w:widowControl w:val="0"/>
        <w:tabs>
          <w:tab w:val="left" w:pos="1440"/>
          <w:tab w:val="left" w:pos="1620"/>
          <w:tab w:val="left" w:pos="3330"/>
          <w:tab w:val="left" w:pos="3510"/>
          <w:tab w:val="left" w:pos="5040"/>
          <w:tab w:val="left" w:pos="5220"/>
          <w:tab w:val="left" w:pos="7200"/>
          <w:tab w:val="left" w:pos="7380"/>
          <w:tab w:val="left" w:pos="9000"/>
          <w:tab w:val="left" w:pos="9180"/>
          <w:tab w:val="left" w:pos="10710"/>
        </w:tabs>
        <w:spacing w:after="0" w:line="240" w:lineRule="auto"/>
        <w:rPr>
          <w:rFonts w:ascii="Arial Nova" w:hAnsi="Arial Nova" w:cs="Microsoft Sans Serif"/>
          <w:color w:val="000000" w:themeColor="text1"/>
          <w:sz w:val="20"/>
          <w:szCs w:val="24"/>
          <w:u w:val="single"/>
          <w14:ligatures w14:val="standardContextual"/>
        </w:rPr>
      </w:pPr>
      <w:r w:rsidRPr="0019472D">
        <w:rPr>
          <w:rFonts w:ascii="Arial Nova" w:hAnsi="Arial Nova" w:cs="Microsoft Sans Serif"/>
          <w:color w:val="000000" w:themeColor="text1"/>
          <w:sz w:val="20"/>
          <w:szCs w:val="24"/>
          <w14:ligatures w14:val="standardContextual"/>
        </w:rPr>
        <w:t xml:space="preserve">Date: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Date: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Date: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p>
    <w:p w14:paraId="3F1EE353" w14:textId="77777777" w:rsidR="002A68E5" w:rsidRPr="0019472D" w:rsidRDefault="002A68E5" w:rsidP="00F5686D">
      <w:pPr>
        <w:widowControl w:val="0"/>
        <w:spacing w:after="0" w:line="240" w:lineRule="auto"/>
        <w:rPr>
          <w:rFonts w:ascii="Arial Nova" w:hAnsi="Arial Nova" w:cs="Microsoft Sans Serif"/>
          <w:color w:val="000000" w:themeColor="text1"/>
          <w:sz w:val="18"/>
          <w:szCs w:val="16"/>
          <w14:ligatures w14:val="standardContextual"/>
        </w:rPr>
      </w:pPr>
      <w:r w:rsidRPr="0019472D">
        <w:rPr>
          <w:rFonts w:ascii="Arial Nova" w:hAnsi="Arial Nova" w:cs="Microsoft Sans Serif"/>
          <w:noProof/>
          <w:color w:val="000000" w:themeColor="text1"/>
          <w:sz w:val="16"/>
          <w:szCs w:val="16"/>
          <w14:ligatures w14:val="standardContextual"/>
        </w:rPr>
        <mc:AlternateContent>
          <mc:Choice Requires="wps">
            <w:drawing>
              <wp:anchor distT="0" distB="0" distL="0" distR="0" simplePos="0" relativeHeight="251587584" behindDoc="1" locked="0" layoutInCell="1" allowOverlap="1" wp14:anchorId="3847C36E" wp14:editId="33F3BD09">
                <wp:simplePos x="0" y="0"/>
                <wp:positionH relativeFrom="margin">
                  <wp:align>center</wp:align>
                </wp:positionH>
                <wp:positionV relativeFrom="paragraph">
                  <wp:posOffset>219710</wp:posOffset>
                </wp:positionV>
                <wp:extent cx="6172200" cy="1270"/>
                <wp:effectExtent l="0" t="19050" r="19050" b="17780"/>
                <wp:wrapTopAndBottom/>
                <wp:docPr id="4303" name="Freeform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72200" cy="1270"/>
                        </a:xfrm>
                        <a:custGeom>
                          <a:avLst/>
                          <a:gdLst>
                            <a:gd name="T0" fmla="+- 0 1296 1296"/>
                            <a:gd name="T1" fmla="*/ T0 w 9720"/>
                            <a:gd name="T2" fmla="+- 0 11016 1296"/>
                            <a:gd name="T3" fmla="*/ T2 w 9720"/>
                          </a:gdLst>
                          <a:ahLst/>
                          <a:cxnLst>
                            <a:cxn ang="0">
                              <a:pos x="T1" y="0"/>
                            </a:cxn>
                            <a:cxn ang="0">
                              <a:pos x="T3" y="0"/>
                            </a:cxn>
                          </a:cxnLst>
                          <a:rect l="0" t="0" r="r" b="b"/>
                          <a:pathLst>
                            <a:path w="9720">
                              <a:moveTo>
                                <a:pt x="0" y="0"/>
                              </a:moveTo>
                              <a:lnTo>
                                <a:pt x="972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3C560" id="Freeform 12" o:spid="_x0000_s1026" style="position:absolute;margin-left:0;margin-top:17.3pt;width:486pt;height:.1pt;z-index:-2517288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" path="m,l9720,e" filled="f" strokeweight="2.25pt">
                <v:path arrowok="t" o:connecttype="custom" o:connectlocs="0,0;6172200,0" o:connectangles="0,0"/>
                <o:lock v:ext="edit" aspectratio="t"/>
                <w10:wrap type="topAndBottom" anchorx="margin"/>
              </v:shape>
            </w:pict>
          </mc:Fallback>
        </mc:AlternateContent>
      </w:r>
    </w:p>
    <w:p w14:paraId="1F03B5FB" w14:textId="77777777" w:rsidR="002A68E5" w:rsidRPr="0019472D" w:rsidRDefault="002A68E5" w:rsidP="00F5686D">
      <w:pPr>
        <w:widowControl w:val="0"/>
        <w:spacing w:after="0" w:line="240" w:lineRule="auto"/>
        <w:rPr>
          <w:rFonts w:ascii="Arial Nova" w:hAnsi="Arial Nova" w:cs="Microsoft Sans Serif"/>
          <w:color w:val="000000" w:themeColor="text1"/>
          <w:sz w:val="20"/>
          <w:szCs w:val="24"/>
          <w14:ligatures w14:val="standardContextual"/>
        </w:rPr>
      </w:pPr>
    </w:p>
    <w:p w14:paraId="6C6914F4" w14:textId="77777777" w:rsidR="002A68E5" w:rsidRPr="0019472D" w:rsidRDefault="002A68E5" w:rsidP="00F5686D">
      <w:pPr>
        <w:widowControl w:val="0"/>
        <w:spacing w:after="0" w:line="240" w:lineRule="auto"/>
        <w:rPr>
          <w:rFonts w:ascii="Arial Nova" w:hAnsi="Arial Nova" w:cs="Microsoft Sans Serif"/>
          <w:b/>
          <w:color w:val="000000" w:themeColor="text1"/>
          <w:sz w:val="36"/>
          <w:szCs w:val="36"/>
          <w14:ligatures w14:val="standardContextual"/>
        </w:rPr>
      </w:pPr>
      <w:r w:rsidRPr="0019472D">
        <w:rPr>
          <w:rFonts w:ascii="Arial Nova" w:hAnsi="Arial Nova" w:cs="Microsoft Sans Serif"/>
          <w:b/>
          <w:color w:val="000000" w:themeColor="text1"/>
          <w:sz w:val="36"/>
          <w:szCs w:val="36"/>
          <w14:ligatures w14:val="standardContextual"/>
        </w:rPr>
        <w:t>EXPENSES</w:t>
      </w:r>
    </w:p>
    <w:p w14:paraId="1655CC61" w14:textId="77777777" w:rsidR="002A68E5" w:rsidRPr="0019472D" w:rsidRDefault="002A68E5" w:rsidP="00F5686D">
      <w:pPr>
        <w:widowControl w:val="0"/>
        <w:tabs>
          <w:tab w:val="left" w:pos="5160"/>
          <w:tab w:val="left" w:pos="7917"/>
          <w:tab w:val="left" w:pos="10256"/>
        </w:tabs>
        <w:spacing w:after="0" w:line="240" w:lineRule="auto"/>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Disbursements</w:t>
      </w:r>
      <w:r w:rsidRPr="0019472D">
        <w:rPr>
          <w:rFonts w:ascii="Arial Nova" w:hAnsi="Arial Nova" w:cs="Microsoft Sans Serif"/>
          <w:color w:val="000000" w:themeColor="text1"/>
          <w:spacing w:val="-3"/>
          <w:sz w:val="24"/>
          <w:szCs w:val="24"/>
          <w14:ligatures w14:val="standardContextual"/>
        </w:rPr>
        <w:t xml:space="preserve"> </w:t>
      </w:r>
      <w:r w:rsidRPr="0019472D">
        <w:rPr>
          <w:rFonts w:ascii="Arial Nova" w:hAnsi="Arial Nova" w:cs="Microsoft Sans Serif"/>
          <w:color w:val="000000" w:themeColor="text1"/>
          <w:sz w:val="24"/>
          <w:szCs w:val="24"/>
          <w14:ligatures w14:val="standardContextual"/>
        </w:rPr>
        <w:t>from</w:t>
      </w:r>
      <w:r w:rsidRPr="0019472D">
        <w:rPr>
          <w:rFonts w:ascii="Arial Nova" w:hAnsi="Arial Nova" w:cs="Microsoft Sans Serif"/>
          <w:color w:val="000000" w:themeColor="text1"/>
          <w:sz w:val="24"/>
          <w:szCs w:val="24"/>
          <w:u w:val="single"/>
          <w14:ligatures w14:val="standardContextual"/>
        </w:rPr>
        <w:t xml:space="preserve"> </w:t>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14:ligatures w14:val="standardContextual"/>
        </w:rPr>
        <w:t xml:space="preserve"> to </w:t>
      </w:r>
      <w:r w:rsidRPr="0019472D">
        <w:rPr>
          <w:rFonts w:ascii="Arial Nova" w:hAnsi="Arial Nova" w:cs="Microsoft Sans Serif"/>
          <w:color w:val="000000" w:themeColor="text1"/>
          <w:sz w:val="24"/>
          <w:szCs w:val="24"/>
          <w:u w:val="single"/>
          <w14:ligatures w14:val="standardContextual"/>
        </w:rPr>
        <w:tab/>
      </w:r>
      <w:r w:rsidRPr="0019472D">
        <w:rPr>
          <w:rFonts w:ascii="Arial Nova" w:hAnsi="Arial Nova" w:cs="Microsoft Sans Serif"/>
          <w:color w:val="000000" w:themeColor="text1"/>
          <w:sz w:val="24"/>
          <w:szCs w:val="24"/>
          <w14:ligatures w14:val="standardContextual"/>
        </w:rPr>
        <w:t xml:space="preserve"> $</w:t>
      </w:r>
      <w:r w:rsidRPr="0019472D">
        <w:rPr>
          <w:rFonts w:ascii="Arial Nova" w:hAnsi="Arial Nova" w:cs="Microsoft Sans Serif"/>
          <w:color w:val="000000" w:themeColor="text1"/>
          <w:spacing w:val="1"/>
          <w:sz w:val="24"/>
          <w:szCs w:val="24"/>
          <w14:ligatures w14:val="standardContextual"/>
        </w:rPr>
        <w:t xml:space="preserve"> </w:t>
      </w:r>
      <w:r w:rsidRPr="0019472D">
        <w:rPr>
          <w:rFonts w:ascii="Arial Nova" w:hAnsi="Arial Nova" w:cs="Microsoft Sans Serif"/>
          <w:color w:val="000000" w:themeColor="text1"/>
          <w:sz w:val="24"/>
          <w:szCs w:val="24"/>
          <w:u w:val="single"/>
          <w14:ligatures w14:val="standardContextual"/>
        </w:rPr>
        <w:tab/>
      </w:r>
    </w:p>
    <w:p w14:paraId="748E62E7" w14:textId="77777777" w:rsidR="002A68E5" w:rsidRPr="0019472D" w:rsidRDefault="002A68E5" w:rsidP="00F5686D">
      <w:pPr>
        <w:widowControl w:val="0"/>
        <w:tabs>
          <w:tab w:val="left" w:pos="2250"/>
          <w:tab w:val="left" w:pos="5580"/>
          <w:tab w:val="left" w:pos="8190"/>
        </w:tabs>
        <w:spacing w:after="0" w:line="240" w:lineRule="auto"/>
        <w:rPr>
          <w:rFonts w:ascii="Arial Nova" w:hAnsi="Arial Nova" w:cs="Microsoft Sans Serif"/>
          <w:color w:val="000000" w:themeColor="text1"/>
          <w:sz w:val="20"/>
          <w:szCs w:val="24"/>
          <w14:ligatures w14:val="standardContextual"/>
        </w:rPr>
      </w:pPr>
      <w:r w:rsidRPr="0019472D">
        <w:rPr>
          <w:rFonts w:ascii="Arial Nova" w:hAnsi="Arial Nova" w:cs="Microsoft Sans Serif"/>
          <w:color w:val="000000" w:themeColor="text1"/>
          <w:sz w:val="20"/>
          <w:szCs w:val="24"/>
          <w14:ligatures w14:val="standardContextual"/>
        </w:rPr>
        <w:tab/>
        <w:t>Day 1</w:t>
      </w:r>
      <w:r w:rsidRPr="0019472D">
        <w:rPr>
          <w:rFonts w:ascii="Arial Nova" w:hAnsi="Arial Nova" w:cs="Microsoft Sans Serif"/>
          <w:color w:val="000000" w:themeColor="text1"/>
          <w:sz w:val="20"/>
          <w:szCs w:val="24"/>
          <w14:ligatures w14:val="standardContextual"/>
        </w:rPr>
        <w:tab/>
        <w:t>Day 365</w:t>
      </w:r>
      <w:r w:rsidRPr="0019472D">
        <w:rPr>
          <w:rFonts w:ascii="Arial Nova" w:hAnsi="Arial Nova" w:cs="Microsoft Sans Serif"/>
          <w:color w:val="000000" w:themeColor="text1"/>
          <w:sz w:val="20"/>
          <w:szCs w:val="24"/>
          <w14:ligatures w14:val="standardContextual"/>
        </w:rPr>
        <w:tab/>
        <w:t xml:space="preserve"> Sum of withdrawals</w:t>
      </w:r>
    </w:p>
    <w:p w14:paraId="15752491" w14:textId="77777777" w:rsidR="002A68E5" w:rsidRPr="0019472D" w:rsidRDefault="002A68E5" w:rsidP="00F5686D">
      <w:pPr>
        <w:widowControl w:val="0"/>
        <w:spacing w:after="0" w:line="240" w:lineRule="auto"/>
        <w:ind w:right="630"/>
        <w:rPr>
          <w:rFonts w:ascii="Arial Nova" w:hAnsi="Arial Nova" w:cs="Microsoft Sans Serif"/>
          <w:color w:val="000000" w:themeColor="text1"/>
          <w:sz w:val="20"/>
          <w:szCs w:val="24"/>
          <w14:ligatures w14:val="standardContextual"/>
        </w:rPr>
      </w:pPr>
      <w:r w:rsidRPr="0019472D">
        <w:rPr>
          <w:rFonts w:ascii="Arial Nova" w:hAnsi="Arial Nova" w:cs="Microsoft Sans Serif"/>
          <w:color w:val="000000" w:themeColor="text1"/>
          <w:sz w:val="20"/>
          <w:szCs w:val="24"/>
          <w14:ligatures w14:val="standardContextual"/>
        </w:rPr>
        <w:t>(Line 10 of Audit Report)</w:t>
      </w:r>
    </w:p>
    <w:p w14:paraId="4A0890D6" w14:textId="77777777" w:rsidR="002A68E5" w:rsidRPr="0019472D" w:rsidRDefault="002A68E5" w:rsidP="00F5686D">
      <w:pPr>
        <w:widowControl w:val="0"/>
        <w:spacing w:after="0" w:line="240" w:lineRule="auto"/>
        <w:ind w:right="630"/>
        <w:rPr>
          <w:rFonts w:ascii="Arial Nova" w:hAnsi="Arial Nova" w:cs="Microsoft Sans Serif"/>
          <w:color w:val="000000" w:themeColor="text1"/>
          <w:sz w:val="20"/>
          <w:szCs w:val="24"/>
          <w14:ligatures w14:val="standardContextual"/>
        </w:rPr>
      </w:pPr>
    </w:p>
    <w:p w14:paraId="0A9B9B12" w14:textId="6159DB98" w:rsidR="002A68E5" w:rsidRPr="0019472D" w:rsidRDefault="002A68E5" w:rsidP="00F5686D">
      <w:pPr>
        <w:widowControl w:val="0"/>
        <w:spacing w:after="0" w:line="240" w:lineRule="auto"/>
        <w:rPr>
          <w:rFonts w:ascii="Arial Nova" w:hAnsi="Arial Nova" w:cs="Microsoft Sans Serif"/>
          <w:color w:val="000000" w:themeColor="text1"/>
          <w:sz w:val="23"/>
          <w:szCs w:val="24"/>
          <w14:ligatures w14:val="standardContextual"/>
        </w:rPr>
      </w:pPr>
      <w:r w:rsidRPr="0019472D">
        <w:rPr>
          <w:rFonts w:ascii="Arial Nova" w:hAnsi="Arial Nova" w:cs="Microsoft Sans Serif"/>
          <w:color w:val="000000" w:themeColor="text1"/>
          <w:sz w:val="24"/>
          <w:szCs w:val="28"/>
          <w14:ligatures w14:val="standardContextual"/>
        </w:rPr>
        <w:t xml:space="preserve">Enter </w:t>
      </w:r>
      <w:r w:rsidR="00023154">
        <w:rPr>
          <w:rFonts w:ascii="Arial Nova" w:hAnsi="Arial Nova" w:cs="Microsoft Sans Serif"/>
          <w:color w:val="000000" w:themeColor="text1"/>
          <w:sz w:val="24"/>
          <w:szCs w:val="28"/>
          <w14:ligatures w14:val="standardContextual"/>
        </w:rPr>
        <w:t xml:space="preserve">the total </w:t>
      </w:r>
      <w:r w:rsidRPr="0019472D">
        <w:rPr>
          <w:rFonts w:ascii="Arial Nova" w:hAnsi="Arial Nova" w:cs="Microsoft Sans Serif"/>
          <w:color w:val="000000" w:themeColor="text1"/>
          <w:sz w:val="24"/>
          <w:szCs w:val="28"/>
          <w14:ligatures w14:val="standardContextual"/>
        </w:rPr>
        <w:t>withdrawal</w:t>
      </w:r>
      <w:r w:rsidR="00071F18">
        <w:rPr>
          <w:rFonts w:ascii="Arial Nova" w:hAnsi="Arial Nova" w:cs="Microsoft Sans Serif"/>
          <w:color w:val="000000" w:themeColor="text1"/>
          <w:sz w:val="24"/>
          <w:szCs w:val="28"/>
          <w14:ligatures w14:val="standardContextual"/>
        </w:rPr>
        <w:t xml:space="preserve"> </w:t>
      </w:r>
      <w:r w:rsidR="00D26AE3">
        <w:rPr>
          <w:rFonts w:ascii="Arial Nova" w:hAnsi="Arial Nova" w:cs="Microsoft Sans Serif"/>
          <w:color w:val="000000" w:themeColor="text1"/>
          <w:sz w:val="24"/>
          <w:szCs w:val="28"/>
          <w14:ligatures w14:val="standardContextual"/>
        </w:rPr>
        <w:t xml:space="preserve">amount per month </w:t>
      </w:r>
      <w:r w:rsidR="00071F18">
        <w:rPr>
          <w:rFonts w:ascii="Arial Nova" w:hAnsi="Arial Nova" w:cs="Microsoft Sans Serif"/>
          <w:color w:val="000000" w:themeColor="text1"/>
          <w:sz w:val="24"/>
          <w:szCs w:val="28"/>
          <w14:ligatures w14:val="standardContextual"/>
        </w:rPr>
        <w:t>listed</w:t>
      </w:r>
      <w:r w:rsidRPr="0019472D">
        <w:rPr>
          <w:rFonts w:ascii="Arial Nova" w:hAnsi="Arial Nova" w:cs="Microsoft Sans Serif"/>
          <w:color w:val="000000" w:themeColor="text1"/>
          <w:sz w:val="24"/>
          <w:szCs w:val="28"/>
          <w14:ligatures w14:val="standardContextual"/>
        </w:rPr>
        <w:t xml:space="preserve"> </w:t>
      </w:r>
      <w:r w:rsidR="00071F18">
        <w:rPr>
          <w:rFonts w:ascii="Arial Nova" w:hAnsi="Arial Nova" w:cs="Microsoft Sans Serif"/>
          <w:color w:val="000000" w:themeColor="text1"/>
          <w:sz w:val="24"/>
          <w:szCs w:val="28"/>
          <w14:ligatures w14:val="standardContextual"/>
        </w:rPr>
        <w:t xml:space="preserve">on the </w:t>
      </w:r>
      <w:r w:rsidRPr="0019472D">
        <w:rPr>
          <w:rFonts w:ascii="Arial Nova" w:hAnsi="Arial Nova" w:cs="Microsoft Sans Serif"/>
          <w:color w:val="000000" w:themeColor="text1"/>
          <w:sz w:val="24"/>
          <w:szCs w:val="28"/>
          <w14:ligatures w14:val="standardContextual"/>
        </w:rPr>
        <w:t xml:space="preserve">bank statements. </w:t>
      </w:r>
    </w:p>
    <w:p w14:paraId="0E98A61B" w14:textId="77777777" w:rsidR="002A68E5" w:rsidRPr="0019472D" w:rsidRDefault="002A68E5" w:rsidP="00F5686D">
      <w:pPr>
        <w:widowControl w:val="0"/>
        <w:tabs>
          <w:tab w:val="left" w:pos="2781"/>
          <w:tab w:val="left" w:pos="5220"/>
          <w:tab w:val="left" w:pos="5837"/>
          <w:tab w:val="left" w:pos="7823"/>
          <w:tab w:val="left" w:pos="10261"/>
        </w:tabs>
        <w:spacing w:after="0" w:line="240" w:lineRule="auto"/>
        <w:rPr>
          <w:rFonts w:ascii="Arial Nova" w:hAnsi="Arial Nova" w:cs="Microsoft Sans Serif"/>
          <w:color w:val="000000" w:themeColor="text1"/>
          <w:sz w:val="20"/>
          <w14:ligatures w14:val="standardContextual"/>
        </w:rPr>
      </w:pPr>
      <w:r w:rsidRPr="0019472D">
        <w:rPr>
          <w:rFonts w:ascii="Arial Nova" w:hAnsi="Arial Nova" w:cs="Microsoft Sans Serif"/>
          <w:color w:val="000000" w:themeColor="text1"/>
          <w:sz w:val="20"/>
          <w14:ligatures w14:val="standardContextual"/>
        </w:rPr>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ab/>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p>
    <w:p w14:paraId="112925DD" w14:textId="77777777" w:rsidR="002A68E5" w:rsidRPr="0019472D" w:rsidRDefault="002A68E5" w:rsidP="00F5686D">
      <w:pPr>
        <w:widowControl w:val="0"/>
        <w:tabs>
          <w:tab w:val="left" w:pos="2781"/>
          <w:tab w:val="left" w:pos="5220"/>
          <w:tab w:val="left" w:pos="5837"/>
          <w:tab w:val="left" w:pos="7823"/>
          <w:tab w:val="left" w:pos="10261"/>
        </w:tabs>
        <w:spacing w:after="0" w:line="240" w:lineRule="auto"/>
        <w:rPr>
          <w:rFonts w:ascii="Arial Nova" w:hAnsi="Arial Nova" w:cs="Microsoft Sans Serif"/>
          <w:color w:val="000000" w:themeColor="text1"/>
          <w:sz w:val="20"/>
          <w14:ligatures w14:val="standardContextual"/>
        </w:rPr>
      </w:pPr>
      <w:r w:rsidRPr="0019472D">
        <w:rPr>
          <w:rFonts w:ascii="Arial Nova" w:hAnsi="Arial Nova" w:cs="Microsoft Sans Serif"/>
          <w:color w:val="000000" w:themeColor="text1"/>
          <w:sz w:val="20"/>
          <w14:ligatures w14:val="standardContextual"/>
        </w:rPr>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ab/>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p>
    <w:p w14:paraId="729E50C5" w14:textId="77777777" w:rsidR="002A68E5" w:rsidRPr="0019472D" w:rsidRDefault="002A68E5" w:rsidP="00F5686D">
      <w:pPr>
        <w:widowControl w:val="0"/>
        <w:tabs>
          <w:tab w:val="left" w:pos="2781"/>
          <w:tab w:val="left" w:pos="5220"/>
          <w:tab w:val="left" w:pos="5837"/>
          <w:tab w:val="left" w:pos="7823"/>
          <w:tab w:val="left" w:pos="10261"/>
        </w:tabs>
        <w:spacing w:after="0" w:line="240" w:lineRule="auto"/>
        <w:rPr>
          <w:rFonts w:ascii="Arial Nova" w:hAnsi="Arial Nova" w:cs="Microsoft Sans Serif"/>
          <w:color w:val="000000" w:themeColor="text1"/>
          <w:sz w:val="20"/>
          <w14:ligatures w14:val="standardContextual"/>
        </w:rPr>
      </w:pPr>
      <w:r w:rsidRPr="0019472D">
        <w:rPr>
          <w:rFonts w:ascii="Arial Nova" w:hAnsi="Arial Nova" w:cs="Microsoft Sans Serif"/>
          <w:color w:val="000000" w:themeColor="text1"/>
          <w:sz w:val="20"/>
          <w14:ligatures w14:val="standardContextual"/>
        </w:rPr>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ab/>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p>
    <w:p w14:paraId="3E8D8C54" w14:textId="77777777" w:rsidR="002A68E5" w:rsidRPr="0019472D" w:rsidRDefault="002A68E5" w:rsidP="00F5686D">
      <w:pPr>
        <w:widowControl w:val="0"/>
        <w:tabs>
          <w:tab w:val="left" w:pos="2781"/>
          <w:tab w:val="left" w:pos="5220"/>
          <w:tab w:val="left" w:pos="5837"/>
          <w:tab w:val="left" w:pos="7823"/>
          <w:tab w:val="left" w:pos="10261"/>
        </w:tabs>
        <w:spacing w:after="0" w:line="240" w:lineRule="auto"/>
        <w:rPr>
          <w:rFonts w:ascii="Arial Nova" w:hAnsi="Arial Nova" w:cs="Microsoft Sans Serif"/>
          <w:color w:val="000000" w:themeColor="text1"/>
          <w:sz w:val="20"/>
          <w14:ligatures w14:val="standardContextual"/>
        </w:rPr>
      </w:pPr>
      <w:r w:rsidRPr="0019472D">
        <w:rPr>
          <w:rFonts w:ascii="Arial Nova" w:hAnsi="Arial Nova" w:cs="Microsoft Sans Serif"/>
          <w:color w:val="000000" w:themeColor="text1"/>
          <w:sz w:val="20"/>
          <w14:ligatures w14:val="standardContextual"/>
        </w:rPr>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ab/>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p>
    <w:p w14:paraId="574D489B" w14:textId="77777777" w:rsidR="002A68E5" w:rsidRPr="0019472D" w:rsidRDefault="002A68E5" w:rsidP="00F5686D">
      <w:pPr>
        <w:widowControl w:val="0"/>
        <w:tabs>
          <w:tab w:val="left" w:pos="2781"/>
          <w:tab w:val="left" w:pos="5220"/>
          <w:tab w:val="left" w:pos="5837"/>
          <w:tab w:val="left" w:pos="7823"/>
          <w:tab w:val="left" w:pos="10261"/>
        </w:tabs>
        <w:spacing w:after="0" w:line="240" w:lineRule="auto"/>
        <w:rPr>
          <w:rFonts w:ascii="Arial Nova" w:hAnsi="Arial Nova" w:cs="Microsoft Sans Serif"/>
          <w:color w:val="000000" w:themeColor="text1"/>
          <w:sz w:val="20"/>
          <w14:ligatures w14:val="standardContextual"/>
        </w:rPr>
      </w:pPr>
      <w:r w:rsidRPr="0019472D">
        <w:rPr>
          <w:rFonts w:ascii="Arial Nova" w:hAnsi="Arial Nova" w:cs="Microsoft Sans Serif"/>
          <w:color w:val="000000" w:themeColor="text1"/>
          <w:sz w:val="20"/>
          <w14:ligatures w14:val="standardContextual"/>
        </w:rPr>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ab/>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p>
    <w:p w14:paraId="4AE75732" w14:textId="77777777" w:rsidR="002A68E5" w:rsidRPr="0019472D" w:rsidRDefault="002A68E5" w:rsidP="00F5686D">
      <w:pPr>
        <w:widowControl w:val="0"/>
        <w:tabs>
          <w:tab w:val="left" w:pos="2781"/>
          <w:tab w:val="left" w:pos="5220"/>
          <w:tab w:val="left" w:pos="5837"/>
          <w:tab w:val="left" w:pos="7823"/>
          <w:tab w:val="left" w:pos="10261"/>
        </w:tabs>
        <w:spacing w:after="0" w:line="240" w:lineRule="auto"/>
        <w:rPr>
          <w:rFonts w:ascii="Arial Nova" w:hAnsi="Arial Nova" w:cs="Microsoft Sans Serif"/>
          <w:color w:val="000000" w:themeColor="text1"/>
          <w:sz w:val="20"/>
          <w14:ligatures w14:val="standardContextual"/>
        </w:rPr>
      </w:pPr>
      <w:r w:rsidRPr="0019472D">
        <w:rPr>
          <w:rFonts w:ascii="Arial Nova" w:hAnsi="Arial Nova" w:cs="Microsoft Sans Serif"/>
          <w:color w:val="000000" w:themeColor="text1"/>
          <w:sz w:val="20"/>
          <w14:ligatures w14:val="standardContextual"/>
        </w:rPr>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ab/>
        <w:t>Month</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r w:rsidRPr="0019472D">
        <w:rPr>
          <w:rFonts w:ascii="Arial Nova" w:hAnsi="Arial Nova" w:cs="Microsoft Sans Serif"/>
          <w:color w:val="000000" w:themeColor="text1"/>
          <w:sz w:val="20"/>
          <w14:ligatures w14:val="standardContextual"/>
        </w:rPr>
        <w:t xml:space="preserve"> Amount</w:t>
      </w:r>
      <w:r w:rsidRPr="0019472D">
        <w:rPr>
          <w:rFonts w:ascii="Arial Nova" w:hAnsi="Arial Nova" w:cs="Microsoft Sans Serif"/>
          <w:color w:val="000000" w:themeColor="text1"/>
          <w:sz w:val="20"/>
          <w:u w:val="single"/>
          <w14:ligatures w14:val="standardContextual"/>
        </w:rPr>
        <w:t xml:space="preserve"> </w:t>
      </w:r>
      <w:r w:rsidRPr="0019472D">
        <w:rPr>
          <w:rFonts w:ascii="Arial Nova" w:hAnsi="Arial Nova" w:cs="Microsoft Sans Serif"/>
          <w:color w:val="000000" w:themeColor="text1"/>
          <w:sz w:val="20"/>
          <w:u w:val="single"/>
          <w14:ligatures w14:val="standardContextual"/>
        </w:rPr>
        <w:tab/>
      </w:r>
    </w:p>
    <w:p w14:paraId="280900CB" w14:textId="77777777" w:rsidR="002A68E5" w:rsidRPr="0019472D" w:rsidRDefault="002A68E5" w:rsidP="00F5686D">
      <w:pPr>
        <w:widowControl w:val="0"/>
        <w:spacing w:after="0" w:line="240" w:lineRule="auto"/>
        <w:rPr>
          <w:rFonts w:ascii="Arial Nova" w:hAnsi="Arial Nova" w:cs="Microsoft Sans Serif"/>
          <w:color w:val="000000" w:themeColor="text1"/>
          <w:sz w:val="20"/>
          <w:szCs w:val="24"/>
          <w14:ligatures w14:val="standardContextual"/>
        </w:rPr>
      </w:pPr>
    </w:p>
    <w:p w14:paraId="7C70273C" w14:textId="77777777" w:rsidR="002A68E5" w:rsidRPr="0019472D" w:rsidRDefault="002A68E5" w:rsidP="00F5686D">
      <w:pPr>
        <w:widowControl w:val="0"/>
        <w:spacing w:after="0" w:line="240" w:lineRule="auto"/>
        <w:rPr>
          <w:rFonts w:ascii="Arial Nova" w:hAnsi="Arial Nova" w:cs="Microsoft Sans Serif"/>
          <w:color w:val="000000" w:themeColor="text1"/>
          <w:szCs w:val="28"/>
          <w14:ligatures w14:val="standardContextual"/>
        </w:rPr>
      </w:pPr>
      <w:r w:rsidRPr="0019472D">
        <w:rPr>
          <w:rFonts w:ascii="Arial Nova" w:hAnsi="Arial Nova" w:cs="Microsoft Sans Serif"/>
          <w:color w:val="000000" w:themeColor="text1"/>
          <w:szCs w:val="28"/>
          <w14:ligatures w14:val="standardContextual"/>
        </w:rPr>
        <w:t>Checks Not Cleared: (Line 11 of Audit report)</w:t>
      </w:r>
    </w:p>
    <w:p w14:paraId="759E318A" w14:textId="77777777" w:rsidR="002A68E5" w:rsidRPr="0019472D" w:rsidRDefault="002A68E5" w:rsidP="00F5686D">
      <w:pPr>
        <w:widowControl w:val="0"/>
        <w:tabs>
          <w:tab w:val="left" w:pos="1440"/>
          <w:tab w:val="left" w:pos="1620"/>
          <w:tab w:val="left" w:pos="3330"/>
          <w:tab w:val="left" w:pos="3510"/>
          <w:tab w:val="left" w:pos="5040"/>
          <w:tab w:val="left" w:pos="5220"/>
          <w:tab w:val="left" w:pos="7200"/>
          <w:tab w:val="left" w:pos="7380"/>
          <w:tab w:val="left" w:pos="9000"/>
          <w:tab w:val="left" w:pos="9180"/>
          <w:tab w:val="left" w:pos="10710"/>
        </w:tabs>
        <w:spacing w:after="0" w:line="240" w:lineRule="auto"/>
        <w:rPr>
          <w:rFonts w:ascii="Arial Nova" w:hAnsi="Arial Nova" w:cs="Microsoft Sans Serif"/>
          <w:color w:val="000000" w:themeColor="text1"/>
          <w:sz w:val="20"/>
          <w:szCs w:val="24"/>
          <w:u w:val="single"/>
          <w14:ligatures w14:val="standardContextual"/>
        </w:rPr>
      </w:pPr>
      <w:r w:rsidRPr="0019472D">
        <w:rPr>
          <w:rFonts w:ascii="Arial Nova" w:hAnsi="Arial Nova" w:cs="Microsoft Sans Serif"/>
          <w:color w:val="000000" w:themeColor="text1"/>
          <w:sz w:val="20"/>
          <w:szCs w:val="24"/>
          <w14:ligatures w14:val="standardContextual"/>
        </w:rPr>
        <w:t xml:space="preserve">Ch #: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Ch #: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Ch #: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p>
    <w:p w14:paraId="50DF6801" w14:textId="77777777" w:rsidR="002A68E5" w:rsidRPr="0019472D" w:rsidRDefault="002A68E5" w:rsidP="00F5686D">
      <w:pPr>
        <w:widowControl w:val="0"/>
        <w:tabs>
          <w:tab w:val="left" w:pos="1440"/>
          <w:tab w:val="left" w:pos="1620"/>
          <w:tab w:val="left" w:pos="3330"/>
          <w:tab w:val="left" w:pos="3510"/>
          <w:tab w:val="left" w:pos="5040"/>
          <w:tab w:val="left" w:pos="5220"/>
          <w:tab w:val="left" w:pos="7200"/>
          <w:tab w:val="left" w:pos="7380"/>
          <w:tab w:val="left" w:pos="9000"/>
          <w:tab w:val="left" w:pos="9180"/>
          <w:tab w:val="left" w:pos="10710"/>
        </w:tabs>
        <w:spacing w:after="0" w:line="240" w:lineRule="auto"/>
        <w:rPr>
          <w:rFonts w:ascii="Arial Nova" w:hAnsi="Arial Nova" w:cs="Microsoft Sans Serif"/>
          <w:color w:val="000000" w:themeColor="text1"/>
          <w:sz w:val="20"/>
          <w:szCs w:val="24"/>
          <w:u w:val="single"/>
          <w14:ligatures w14:val="standardContextual"/>
        </w:rPr>
      </w:pPr>
      <w:r w:rsidRPr="0019472D">
        <w:rPr>
          <w:rFonts w:ascii="Arial Nova" w:hAnsi="Arial Nova" w:cs="Microsoft Sans Serif"/>
          <w:color w:val="000000" w:themeColor="text1"/>
          <w:sz w:val="20"/>
          <w:szCs w:val="24"/>
          <w14:ligatures w14:val="standardContextual"/>
        </w:rPr>
        <w:t xml:space="preserve">Ch #: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Ch #: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Ch #: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p>
    <w:p w14:paraId="25A5C55B" w14:textId="77777777" w:rsidR="002A68E5" w:rsidRPr="0019472D" w:rsidRDefault="002A68E5" w:rsidP="00F5686D">
      <w:pPr>
        <w:widowControl w:val="0"/>
        <w:tabs>
          <w:tab w:val="left" w:pos="1440"/>
          <w:tab w:val="left" w:pos="1620"/>
          <w:tab w:val="left" w:pos="3330"/>
          <w:tab w:val="left" w:pos="3510"/>
          <w:tab w:val="left" w:pos="5040"/>
          <w:tab w:val="left" w:pos="5220"/>
          <w:tab w:val="left" w:pos="7200"/>
          <w:tab w:val="left" w:pos="7380"/>
          <w:tab w:val="left" w:pos="9000"/>
          <w:tab w:val="left" w:pos="9180"/>
          <w:tab w:val="left" w:pos="10710"/>
        </w:tabs>
        <w:spacing w:after="0" w:line="240" w:lineRule="auto"/>
        <w:rPr>
          <w:rFonts w:ascii="Arial Nova" w:hAnsi="Arial Nova" w:cs="Microsoft Sans Serif"/>
          <w:color w:val="000000" w:themeColor="text1"/>
          <w:sz w:val="20"/>
          <w:szCs w:val="24"/>
          <w:u w:val="single"/>
          <w14:ligatures w14:val="standardContextual"/>
        </w:rPr>
      </w:pPr>
      <w:r w:rsidRPr="0019472D">
        <w:rPr>
          <w:rFonts w:ascii="Arial Nova" w:hAnsi="Arial Nova" w:cs="Microsoft Sans Serif"/>
          <w:color w:val="000000" w:themeColor="text1"/>
          <w:sz w:val="20"/>
          <w:szCs w:val="24"/>
          <w14:ligatures w14:val="standardContextual"/>
        </w:rPr>
        <w:t xml:space="preserve">Ch #: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Ch #: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Ch #: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p>
    <w:p w14:paraId="6391097A" w14:textId="77777777" w:rsidR="002A68E5" w:rsidRPr="0019472D" w:rsidRDefault="002A68E5" w:rsidP="00F5686D">
      <w:pPr>
        <w:widowControl w:val="0"/>
        <w:tabs>
          <w:tab w:val="left" w:pos="1440"/>
          <w:tab w:val="left" w:pos="1620"/>
          <w:tab w:val="left" w:pos="3330"/>
          <w:tab w:val="left" w:pos="3510"/>
          <w:tab w:val="left" w:pos="5040"/>
          <w:tab w:val="left" w:pos="5220"/>
          <w:tab w:val="left" w:pos="7200"/>
          <w:tab w:val="left" w:pos="7380"/>
          <w:tab w:val="left" w:pos="9000"/>
          <w:tab w:val="left" w:pos="9180"/>
          <w:tab w:val="left" w:pos="10710"/>
        </w:tabs>
        <w:spacing w:after="0" w:line="240" w:lineRule="auto"/>
        <w:rPr>
          <w:rFonts w:ascii="Arial Nova" w:hAnsi="Arial Nova" w:cs="Microsoft Sans Serif"/>
          <w:color w:val="000000" w:themeColor="text1"/>
          <w:sz w:val="20"/>
          <w:szCs w:val="24"/>
          <w:u w:val="single"/>
          <w14:ligatures w14:val="standardContextual"/>
        </w:rPr>
      </w:pPr>
      <w:r w:rsidRPr="0019472D">
        <w:rPr>
          <w:rFonts w:ascii="Arial Nova" w:hAnsi="Arial Nova" w:cs="Microsoft Sans Serif"/>
          <w:color w:val="000000" w:themeColor="text1"/>
          <w:sz w:val="20"/>
          <w:szCs w:val="24"/>
          <w14:ligatures w14:val="standardContextual"/>
        </w:rPr>
        <w:t xml:space="preserve">Ch #: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Ch #: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Ch #: </w:t>
      </w:r>
      <w:r w:rsidRPr="0019472D">
        <w:rPr>
          <w:rFonts w:ascii="Arial Nova" w:hAnsi="Arial Nova" w:cs="Microsoft Sans Serif"/>
          <w:color w:val="000000" w:themeColor="text1"/>
          <w:sz w:val="20"/>
          <w:szCs w:val="24"/>
          <w:u w:val="single"/>
          <w14:ligatures w14:val="standardContextual"/>
        </w:rPr>
        <w:tab/>
      </w:r>
      <w:r w:rsidRPr="0019472D">
        <w:rPr>
          <w:rFonts w:ascii="Arial Nova" w:hAnsi="Arial Nova" w:cs="Microsoft Sans Serif"/>
          <w:color w:val="000000" w:themeColor="text1"/>
          <w:sz w:val="20"/>
          <w:szCs w:val="24"/>
          <w14:ligatures w14:val="standardContextual"/>
        </w:rPr>
        <w:tab/>
        <w:t xml:space="preserve">Amount: </w:t>
      </w:r>
      <w:r w:rsidRPr="0019472D">
        <w:rPr>
          <w:rFonts w:ascii="Arial Nova" w:hAnsi="Arial Nova" w:cs="Microsoft Sans Serif"/>
          <w:color w:val="000000" w:themeColor="text1"/>
          <w:sz w:val="20"/>
          <w:szCs w:val="24"/>
          <w:u w:val="single"/>
          <w14:ligatures w14:val="standardContextual"/>
        </w:rPr>
        <w:tab/>
      </w:r>
    </w:p>
    <w:p w14:paraId="4E2569DB" w14:textId="77777777" w:rsidR="002A68E5" w:rsidRDefault="002A68E5" w:rsidP="00F5686D">
      <w:pPr>
        <w:widowControl w:val="0"/>
        <w:spacing w:after="0" w:line="240" w:lineRule="auto"/>
        <w:rPr>
          <w:rFonts w:ascii="Arial Nova" w:hAnsi="Arial Nova" w:cs="Microsoft Sans Serif"/>
          <w:color w:val="000000" w:themeColor="text1"/>
          <w:sz w:val="15"/>
          <w:szCs w:val="24"/>
          <w14:ligatures w14:val="standardContextual"/>
        </w:rPr>
      </w:pPr>
    </w:p>
    <w:p w14:paraId="28941B8D" w14:textId="77777777" w:rsidR="007B470D" w:rsidRDefault="007B470D" w:rsidP="00F5686D">
      <w:pPr>
        <w:widowControl w:val="0"/>
        <w:spacing w:after="0" w:line="240" w:lineRule="auto"/>
        <w:rPr>
          <w:rFonts w:ascii="Arial Nova" w:hAnsi="Arial Nova" w:cs="Microsoft Sans Serif"/>
          <w:color w:val="000000" w:themeColor="text1"/>
          <w:sz w:val="15"/>
          <w:szCs w:val="24"/>
          <w14:ligatures w14:val="standardContextual"/>
        </w:rPr>
      </w:pPr>
    </w:p>
    <w:p w14:paraId="57F63B1C" w14:textId="77777777" w:rsidR="007B470D" w:rsidRDefault="007B470D" w:rsidP="00F5686D">
      <w:pPr>
        <w:widowControl w:val="0"/>
        <w:spacing w:after="0" w:line="240" w:lineRule="auto"/>
        <w:rPr>
          <w:rFonts w:ascii="Arial Nova" w:hAnsi="Arial Nova" w:cs="Microsoft Sans Serif"/>
          <w:color w:val="000000" w:themeColor="text1"/>
          <w:sz w:val="15"/>
          <w:szCs w:val="24"/>
          <w14:ligatures w14:val="standardContextual"/>
        </w:rPr>
      </w:pPr>
    </w:p>
    <w:p w14:paraId="56713931" w14:textId="77777777" w:rsidR="007B470D" w:rsidRDefault="007B470D" w:rsidP="00F5686D">
      <w:pPr>
        <w:widowControl w:val="0"/>
        <w:spacing w:after="0" w:line="240" w:lineRule="auto"/>
        <w:rPr>
          <w:rFonts w:ascii="Arial Nova" w:hAnsi="Arial Nova" w:cs="Microsoft Sans Serif"/>
          <w:color w:val="000000" w:themeColor="text1"/>
          <w:sz w:val="15"/>
          <w:szCs w:val="24"/>
          <w14:ligatures w14:val="standardContextual"/>
        </w:rPr>
      </w:pPr>
    </w:p>
    <w:p w14:paraId="709BD224" w14:textId="77777777" w:rsidR="007B470D" w:rsidRDefault="007B470D" w:rsidP="00F5686D">
      <w:pPr>
        <w:widowControl w:val="0"/>
        <w:spacing w:after="0" w:line="240" w:lineRule="auto"/>
        <w:rPr>
          <w:rFonts w:ascii="Arial Nova" w:hAnsi="Arial Nova" w:cs="Microsoft Sans Serif"/>
          <w:color w:val="000000" w:themeColor="text1"/>
          <w:sz w:val="15"/>
          <w:szCs w:val="24"/>
          <w14:ligatures w14:val="standardContextual"/>
        </w:rPr>
      </w:pPr>
    </w:p>
    <w:p w14:paraId="4B3510C9" w14:textId="77777777" w:rsidR="007B470D" w:rsidRDefault="007B470D" w:rsidP="00F5686D">
      <w:pPr>
        <w:widowControl w:val="0"/>
        <w:spacing w:after="0" w:line="240" w:lineRule="auto"/>
        <w:rPr>
          <w:rFonts w:ascii="Arial Nova" w:hAnsi="Arial Nova" w:cs="Microsoft Sans Serif"/>
          <w:color w:val="000000" w:themeColor="text1"/>
          <w:sz w:val="15"/>
          <w:szCs w:val="24"/>
          <w14:ligatures w14:val="standardContextual"/>
        </w:rPr>
      </w:pPr>
    </w:p>
    <w:p w14:paraId="05E23CC7" w14:textId="77777777" w:rsidR="007B470D" w:rsidRDefault="007B470D" w:rsidP="00F5686D">
      <w:pPr>
        <w:widowControl w:val="0"/>
        <w:spacing w:after="0" w:line="240" w:lineRule="auto"/>
        <w:rPr>
          <w:rFonts w:ascii="Arial Nova" w:hAnsi="Arial Nova" w:cs="Microsoft Sans Serif"/>
          <w:color w:val="000000" w:themeColor="text1"/>
          <w:sz w:val="15"/>
          <w:szCs w:val="24"/>
          <w14:ligatures w14:val="standardContextual"/>
        </w:rPr>
      </w:pPr>
    </w:p>
    <w:p w14:paraId="3084788B" w14:textId="77777777" w:rsidR="007B470D" w:rsidRDefault="007B470D" w:rsidP="00F5686D">
      <w:pPr>
        <w:widowControl w:val="0"/>
        <w:spacing w:after="0" w:line="240" w:lineRule="auto"/>
        <w:rPr>
          <w:rFonts w:ascii="Arial Nova" w:hAnsi="Arial Nova" w:cs="Microsoft Sans Serif"/>
          <w:color w:val="000000" w:themeColor="text1"/>
          <w:sz w:val="15"/>
          <w:szCs w:val="24"/>
          <w14:ligatures w14:val="standardContextual"/>
        </w:rPr>
      </w:pPr>
    </w:p>
    <w:p w14:paraId="61EC8C9D" w14:textId="77777777" w:rsidR="007B470D" w:rsidRPr="0019472D" w:rsidRDefault="007B470D" w:rsidP="00F5686D">
      <w:pPr>
        <w:widowControl w:val="0"/>
        <w:spacing w:after="0" w:line="240" w:lineRule="auto"/>
        <w:rPr>
          <w:rFonts w:ascii="Arial Nova" w:hAnsi="Arial Nova" w:cs="Microsoft Sans Serif"/>
          <w:color w:val="000000" w:themeColor="text1"/>
          <w:sz w:val="15"/>
          <w:szCs w:val="24"/>
          <w14:ligatures w14:val="standardContextual"/>
        </w:rPr>
      </w:pPr>
    </w:p>
    <w:p w14:paraId="7091EE09" w14:textId="2BCEE646" w:rsidR="00D26AE3" w:rsidRDefault="00D26AE3" w:rsidP="00F5686D">
      <w:pPr>
        <w:widowControl w:val="0"/>
        <w:spacing w:after="0" w:line="240" w:lineRule="auto"/>
        <w:rPr>
          <w:rFonts w:ascii="Arial Nova" w:eastAsiaTheme="majorEastAsia" w:hAnsi="Arial Nova" w:cs="Microsoft Sans Serif"/>
          <w:b/>
          <w:bCs/>
          <w:color w:val="000000" w:themeColor="text1"/>
          <w:sz w:val="40"/>
          <w:szCs w:val="40"/>
        </w:rPr>
      </w:pPr>
    </w:p>
    <w:p w14:paraId="55A71D51" w14:textId="77777777" w:rsidR="00191E96" w:rsidRDefault="00191E96" w:rsidP="007B470D">
      <w:pPr>
        <w:widowControl w:val="0"/>
        <w:spacing w:after="0" w:line="240" w:lineRule="auto"/>
        <w:ind w:right="540"/>
        <w:outlineLvl w:val="1"/>
        <w:rPr>
          <w:rFonts w:ascii="Arial Nova" w:eastAsiaTheme="majorEastAsia" w:hAnsi="Arial Nova" w:cs="Microsoft Sans Serif"/>
          <w:b/>
          <w:bCs/>
          <w:color w:val="000000" w:themeColor="text1"/>
          <w:sz w:val="40"/>
          <w:szCs w:val="40"/>
          <w:u w:val="single"/>
        </w:rPr>
      </w:pPr>
    </w:p>
    <w:p w14:paraId="0C5ADCEA" w14:textId="0D06B6FF" w:rsidR="002A68E5" w:rsidRPr="00D26AE3" w:rsidRDefault="002A68E5" w:rsidP="007B470D">
      <w:pPr>
        <w:widowControl w:val="0"/>
        <w:spacing w:after="0" w:line="240" w:lineRule="auto"/>
        <w:ind w:right="540"/>
        <w:outlineLvl w:val="1"/>
        <w:rPr>
          <w:rFonts w:ascii="Arial Nova" w:eastAsiaTheme="majorEastAsia" w:hAnsi="Arial Nova" w:cs="Microsoft Sans Serif"/>
          <w:b/>
          <w:bCs/>
          <w:color w:val="000000" w:themeColor="text1"/>
          <w:sz w:val="40"/>
          <w:szCs w:val="40"/>
          <w:u w:val="single"/>
        </w:rPr>
      </w:pPr>
      <w:r w:rsidRPr="00D26AE3">
        <w:rPr>
          <w:rFonts w:ascii="Arial Nova" w:eastAsiaTheme="majorEastAsia" w:hAnsi="Arial Nova" w:cs="Microsoft Sans Serif"/>
          <w:b/>
          <w:bCs/>
          <w:color w:val="000000" w:themeColor="text1"/>
          <w:sz w:val="40"/>
          <w:szCs w:val="40"/>
          <w:u w:val="single"/>
        </w:rPr>
        <w:lastRenderedPageBreak/>
        <w:t>SAMPLE NSF LETTER</w:t>
      </w:r>
    </w:p>
    <w:p w14:paraId="14D9B522" w14:textId="77777777" w:rsidR="002A68E5" w:rsidRPr="00D26AE3" w:rsidRDefault="002A68E5" w:rsidP="007B470D">
      <w:pPr>
        <w:widowControl w:val="0"/>
        <w:spacing w:after="0" w:line="240" w:lineRule="auto"/>
        <w:ind w:right="540"/>
        <w:rPr>
          <w:rFonts w:ascii="Arial Nova" w:hAnsi="Arial Nova" w:cs="Microsoft Sans Serif"/>
          <w:b/>
          <w:color w:val="000000" w:themeColor="text1"/>
          <w:sz w:val="36"/>
          <w:u w:val="single"/>
          <w14:ligatures w14:val="standardContextual"/>
        </w:rPr>
      </w:pPr>
      <w:r w:rsidRPr="00D26AE3">
        <w:rPr>
          <w:rFonts w:ascii="Arial Nova" w:hAnsi="Arial Nova" w:cs="Microsoft Sans Serif"/>
          <w:b/>
          <w:color w:val="000000" w:themeColor="text1"/>
          <w:sz w:val="36"/>
          <w:u w:val="single"/>
          <w14:ligatures w14:val="standardContextual"/>
        </w:rPr>
        <w:t>Returned Check Due to Non-Sufficient Funds</w:t>
      </w:r>
    </w:p>
    <w:p w14:paraId="7F068EB2" w14:textId="7C05A9D7" w:rsidR="002A68E5" w:rsidRPr="0019472D" w:rsidRDefault="002A68E5" w:rsidP="007B470D">
      <w:pPr>
        <w:widowControl w:val="0"/>
        <w:spacing w:after="0" w:line="240" w:lineRule="auto"/>
        <w:ind w:right="540"/>
        <w:rPr>
          <w:rFonts w:ascii="Arial Nova" w:hAnsi="Arial Nova" w:cs="Microsoft Sans Serif"/>
          <w:b/>
          <w:color w:val="000000" w:themeColor="text1"/>
          <w:sz w:val="52"/>
          <w:szCs w:val="24"/>
          <w14:ligatures w14:val="standardContextual"/>
        </w:rPr>
      </w:pPr>
    </w:p>
    <w:p w14:paraId="399D4F74"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Current Date</w:t>
      </w:r>
    </w:p>
    <w:p w14:paraId="62FDFAAB"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p>
    <w:p w14:paraId="448650AE"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 xml:space="preserve">Name of Check Writer </w:t>
      </w:r>
    </w:p>
    <w:p w14:paraId="6FD205E4"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 xml:space="preserve">Address of Check Writer </w:t>
      </w:r>
    </w:p>
    <w:p w14:paraId="6738DE22"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City, ST Zip</w:t>
      </w:r>
    </w:p>
    <w:p w14:paraId="0BAEA42F"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3"/>
          <w:szCs w:val="24"/>
          <w14:ligatures w14:val="standardContextual"/>
        </w:rPr>
      </w:pPr>
    </w:p>
    <w:p w14:paraId="45DD4CC8" w14:textId="77777777" w:rsidR="002A68E5" w:rsidRPr="0019472D" w:rsidRDefault="002A68E5" w:rsidP="007B470D">
      <w:pPr>
        <w:widowControl w:val="0"/>
        <w:tabs>
          <w:tab w:val="left" w:pos="1336"/>
        </w:tabs>
        <w:spacing w:after="0" w:line="240" w:lineRule="auto"/>
        <w:ind w:right="54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RE: Check returned for not sufficient</w:t>
      </w:r>
      <w:r w:rsidRPr="0019472D">
        <w:rPr>
          <w:rFonts w:ascii="Arial Nova" w:hAnsi="Arial Nova" w:cs="Microsoft Sans Serif"/>
          <w:color w:val="000000" w:themeColor="text1"/>
          <w:spacing w:val="-23"/>
          <w:sz w:val="24"/>
          <w:szCs w:val="24"/>
          <w14:ligatures w14:val="standardContextual"/>
        </w:rPr>
        <w:t xml:space="preserve"> </w:t>
      </w:r>
      <w:r w:rsidRPr="0019472D">
        <w:rPr>
          <w:rFonts w:ascii="Arial Nova" w:hAnsi="Arial Nova" w:cs="Microsoft Sans Serif"/>
          <w:color w:val="000000" w:themeColor="text1"/>
          <w:sz w:val="24"/>
          <w:szCs w:val="24"/>
          <w14:ligatures w14:val="standardContextual"/>
        </w:rPr>
        <w:t>funds Check #</w:t>
      </w:r>
      <w:r w:rsidRPr="0019472D">
        <w:rPr>
          <w:rFonts w:ascii="Arial Nova" w:hAnsi="Arial Nova" w:cs="Microsoft Sans Serif"/>
          <w:color w:val="000000" w:themeColor="text1"/>
          <w:spacing w:val="-1"/>
          <w:sz w:val="24"/>
          <w:szCs w:val="24"/>
          <w14:ligatures w14:val="standardContextual"/>
        </w:rPr>
        <w:t xml:space="preserve"> </w:t>
      </w:r>
      <w:r w:rsidRPr="0019472D">
        <w:rPr>
          <w:rFonts w:ascii="Arial Nova" w:hAnsi="Arial Nova" w:cs="Microsoft Sans Serif"/>
          <w:color w:val="000000" w:themeColor="text1"/>
          <w:sz w:val="24"/>
          <w:szCs w:val="24"/>
          <w14:ligatures w14:val="standardContextual"/>
        </w:rPr>
        <w:t>456</w:t>
      </w:r>
    </w:p>
    <w:p w14:paraId="55D766DA"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 xml:space="preserve">Check Issued Date </w:t>
      </w:r>
    </w:p>
    <w:p w14:paraId="43919D00"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Tickets for the Fall Festival</w:t>
      </w:r>
    </w:p>
    <w:p w14:paraId="4440E0BE"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3"/>
          <w:szCs w:val="24"/>
          <w14:ligatures w14:val="standardContextual"/>
        </w:rPr>
      </w:pPr>
    </w:p>
    <w:p w14:paraId="07FAA767"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Dear Check Writer,</w:t>
      </w:r>
    </w:p>
    <w:p w14:paraId="35F4CDBF"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p>
    <w:p w14:paraId="0B85DC20" w14:textId="7B791912"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The ABC PTA received notice on October 12, 202</w:t>
      </w:r>
      <w:r w:rsidR="00D26AE3">
        <w:rPr>
          <w:rFonts w:ascii="Arial Nova" w:hAnsi="Arial Nova" w:cs="Microsoft Sans Serif"/>
          <w:color w:val="000000" w:themeColor="text1"/>
          <w:sz w:val="24"/>
          <w:szCs w:val="24"/>
          <w14:ligatures w14:val="standardContextual"/>
        </w:rPr>
        <w:t>4</w:t>
      </w:r>
      <w:r w:rsidRPr="0019472D">
        <w:rPr>
          <w:rFonts w:ascii="Arial Nova" w:hAnsi="Arial Nova" w:cs="Microsoft Sans Serif"/>
          <w:color w:val="000000" w:themeColor="text1"/>
          <w:sz w:val="24"/>
          <w:szCs w:val="24"/>
          <w14:ligatures w14:val="standardContextual"/>
        </w:rPr>
        <w:t xml:space="preserve">, that the check written for Fall Festival tickets totaling $55.00 was returned to us due to insufficient funds in </w:t>
      </w:r>
      <w:r w:rsidR="00BA0CD0">
        <w:rPr>
          <w:rFonts w:ascii="Arial Nova" w:hAnsi="Arial Nova" w:cs="Microsoft Sans Serif"/>
          <w:color w:val="000000" w:themeColor="text1"/>
          <w:sz w:val="24"/>
          <w:szCs w:val="24"/>
          <w14:ligatures w14:val="standardContextual"/>
        </w:rPr>
        <w:t xml:space="preserve">the </w:t>
      </w:r>
      <w:r w:rsidRPr="0019472D">
        <w:rPr>
          <w:rFonts w:ascii="Arial Nova" w:hAnsi="Arial Nova" w:cs="Microsoft Sans Serif"/>
          <w:color w:val="000000" w:themeColor="text1"/>
          <w:sz w:val="24"/>
          <w:szCs w:val="24"/>
          <w14:ligatures w14:val="standardContextual"/>
        </w:rPr>
        <w:t xml:space="preserve">account. Over the past thirty days, we have been in contact with you and the bank </w:t>
      </w:r>
      <w:proofErr w:type="gramStart"/>
      <w:r w:rsidRPr="0019472D">
        <w:rPr>
          <w:rFonts w:ascii="Arial Nova" w:hAnsi="Arial Nova" w:cs="Microsoft Sans Serif"/>
          <w:color w:val="000000" w:themeColor="text1"/>
          <w:sz w:val="24"/>
          <w:szCs w:val="24"/>
          <w14:ligatures w14:val="standardContextual"/>
        </w:rPr>
        <w:t>in an attempt to</w:t>
      </w:r>
      <w:proofErr w:type="gramEnd"/>
      <w:r w:rsidRPr="0019472D">
        <w:rPr>
          <w:rFonts w:ascii="Arial Nova" w:hAnsi="Arial Nova" w:cs="Microsoft Sans Serif"/>
          <w:color w:val="000000" w:themeColor="text1"/>
          <w:sz w:val="24"/>
          <w:szCs w:val="24"/>
          <w14:ligatures w14:val="standardContextual"/>
        </w:rPr>
        <w:t xml:space="preserve"> collect the amount owed for the tickets. A detailed log of contacts and actions is below.</w:t>
      </w:r>
    </w:p>
    <w:p w14:paraId="295A72E5"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3"/>
          <w:szCs w:val="24"/>
          <w14:ligatures w14:val="standardContextual"/>
        </w:rPr>
      </w:pPr>
    </w:p>
    <w:p w14:paraId="0DF688AC" w14:textId="43E120A2" w:rsidR="002A68E5" w:rsidRPr="0019472D" w:rsidRDefault="00D26AE3" w:rsidP="007B470D">
      <w:pPr>
        <w:widowControl w:val="0"/>
        <w:spacing w:after="0" w:line="240" w:lineRule="auto"/>
        <w:ind w:right="54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An immediate</w:t>
      </w:r>
      <w:r w:rsidR="002A68E5" w:rsidRPr="0019472D">
        <w:rPr>
          <w:rFonts w:ascii="Arial Nova" w:hAnsi="Arial Nova" w:cs="Microsoft Sans Serif"/>
          <w:color w:val="000000" w:themeColor="text1"/>
          <w:sz w:val="24"/>
          <w:szCs w:val="24"/>
          <w14:ligatures w14:val="standardContextual"/>
        </w:rPr>
        <w:t xml:space="preserve"> </w:t>
      </w:r>
      <w:r w:rsidR="002A68E5" w:rsidRPr="0019472D">
        <w:rPr>
          <w:rFonts w:ascii="Arial Nova" w:hAnsi="Arial Nova" w:cs="Microsoft Sans Serif"/>
          <w:b/>
          <w:color w:val="000000" w:themeColor="text1"/>
          <w:sz w:val="24"/>
          <w:szCs w:val="24"/>
          <w14:ligatures w14:val="standardContextual"/>
        </w:rPr>
        <w:t xml:space="preserve">cash </w:t>
      </w:r>
      <w:r w:rsidR="002A68E5" w:rsidRPr="0019472D">
        <w:rPr>
          <w:rFonts w:ascii="Arial Nova" w:hAnsi="Arial Nova" w:cs="Microsoft Sans Serif"/>
          <w:color w:val="000000" w:themeColor="text1"/>
          <w:sz w:val="24"/>
          <w:szCs w:val="24"/>
          <w14:ligatures w14:val="standardContextual"/>
        </w:rPr>
        <w:t xml:space="preserve">payment of $90.00 is required </w:t>
      </w:r>
      <w:proofErr w:type="gramStart"/>
      <w:r w:rsidR="002A68E5" w:rsidRPr="0019472D">
        <w:rPr>
          <w:rFonts w:ascii="Arial Nova" w:hAnsi="Arial Nova" w:cs="Microsoft Sans Serif"/>
          <w:color w:val="000000" w:themeColor="text1"/>
          <w:sz w:val="24"/>
          <w:szCs w:val="24"/>
          <w14:ligatures w14:val="standardContextual"/>
        </w:rPr>
        <w:t>at this time</w:t>
      </w:r>
      <w:proofErr w:type="gramEnd"/>
      <w:r w:rsidR="002A68E5" w:rsidRPr="0019472D">
        <w:rPr>
          <w:rFonts w:ascii="Arial Nova" w:hAnsi="Arial Nova" w:cs="Microsoft Sans Serif"/>
          <w:color w:val="000000" w:themeColor="text1"/>
          <w:sz w:val="24"/>
          <w:szCs w:val="24"/>
          <w14:ligatures w14:val="standardContextual"/>
        </w:rPr>
        <w:t xml:space="preserve">. This includes the original amount of the check and three returned check fees from </w:t>
      </w:r>
      <w:r w:rsidR="00BA0CD0">
        <w:rPr>
          <w:rFonts w:ascii="Arial Nova" w:hAnsi="Arial Nova" w:cs="Microsoft Sans Serif"/>
          <w:color w:val="000000" w:themeColor="text1"/>
          <w:sz w:val="24"/>
          <w:szCs w:val="24"/>
          <w14:ligatures w14:val="standardContextual"/>
        </w:rPr>
        <w:t xml:space="preserve">the </w:t>
      </w:r>
      <w:r w:rsidR="002A68E5" w:rsidRPr="0019472D">
        <w:rPr>
          <w:rFonts w:ascii="Arial Nova" w:hAnsi="Arial Nova" w:cs="Microsoft Sans Serif"/>
          <w:color w:val="000000" w:themeColor="text1"/>
          <w:sz w:val="24"/>
          <w:szCs w:val="24"/>
          <w14:ligatures w14:val="standardContextual"/>
        </w:rPr>
        <w:t>bank. Please see totals below.</w:t>
      </w:r>
    </w:p>
    <w:p w14:paraId="45E5DAEB"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p>
    <w:p w14:paraId="1E0C3833" w14:textId="77777777" w:rsidR="002A68E5" w:rsidRPr="0019472D" w:rsidRDefault="002A68E5" w:rsidP="007B470D">
      <w:pPr>
        <w:widowControl w:val="0"/>
        <w:tabs>
          <w:tab w:val="left" w:leader="dot" w:pos="6554"/>
        </w:tabs>
        <w:spacing w:after="0" w:line="240" w:lineRule="auto"/>
        <w:ind w:right="54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Check</w:t>
      </w:r>
      <w:r w:rsidRPr="0019472D">
        <w:rPr>
          <w:rFonts w:ascii="Arial Nova" w:hAnsi="Arial Nova" w:cs="Microsoft Sans Serif"/>
          <w:color w:val="000000" w:themeColor="text1"/>
          <w:spacing w:val="-3"/>
          <w:sz w:val="24"/>
          <w:szCs w:val="24"/>
          <w14:ligatures w14:val="standardContextual"/>
        </w:rPr>
        <w:t xml:space="preserve"> </w:t>
      </w:r>
      <w:r w:rsidRPr="0019472D">
        <w:rPr>
          <w:rFonts w:ascii="Arial Nova" w:hAnsi="Arial Nova" w:cs="Microsoft Sans Serif"/>
          <w:color w:val="000000" w:themeColor="text1"/>
          <w:sz w:val="24"/>
          <w:szCs w:val="24"/>
          <w14:ligatures w14:val="standardContextual"/>
        </w:rPr>
        <w:t>#456</w:t>
      </w:r>
      <w:r w:rsidRPr="0019472D">
        <w:rPr>
          <w:rFonts w:ascii="Arial Nova" w:hAnsi="Arial Nova" w:cs="Microsoft Sans Serif"/>
          <w:color w:val="000000" w:themeColor="text1"/>
          <w:sz w:val="24"/>
          <w:szCs w:val="24"/>
          <w14:ligatures w14:val="standardContextual"/>
        </w:rPr>
        <w:tab/>
        <w:t>$55.00</w:t>
      </w:r>
    </w:p>
    <w:p w14:paraId="55D4B34D" w14:textId="77777777" w:rsidR="002A68E5" w:rsidRPr="0019472D" w:rsidRDefault="002A68E5" w:rsidP="007B470D">
      <w:pPr>
        <w:widowControl w:val="0"/>
        <w:tabs>
          <w:tab w:val="left" w:leader="dot" w:pos="6554"/>
        </w:tabs>
        <w:spacing w:after="0" w:line="240" w:lineRule="auto"/>
        <w:ind w:right="54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Bank</w:t>
      </w:r>
      <w:r w:rsidRPr="0019472D">
        <w:rPr>
          <w:rFonts w:ascii="Arial Nova" w:hAnsi="Arial Nova" w:cs="Microsoft Sans Serif"/>
          <w:color w:val="000000" w:themeColor="text1"/>
          <w:spacing w:val="-2"/>
          <w:sz w:val="24"/>
          <w:szCs w:val="24"/>
          <w14:ligatures w14:val="standardContextual"/>
        </w:rPr>
        <w:t xml:space="preserve"> </w:t>
      </w:r>
      <w:r w:rsidRPr="0019472D">
        <w:rPr>
          <w:rFonts w:ascii="Arial Nova" w:hAnsi="Arial Nova" w:cs="Microsoft Sans Serif"/>
          <w:color w:val="000000" w:themeColor="text1"/>
          <w:sz w:val="24"/>
          <w:szCs w:val="24"/>
          <w14:ligatures w14:val="standardContextual"/>
        </w:rPr>
        <w:t>return</w:t>
      </w:r>
      <w:r w:rsidRPr="0019472D">
        <w:rPr>
          <w:rFonts w:ascii="Arial Nova" w:hAnsi="Arial Nova" w:cs="Microsoft Sans Serif"/>
          <w:color w:val="000000" w:themeColor="text1"/>
          <w:spacing w:val="-1"/>
          <w:sz w:val="24"/>
          <w:szCs w:val="24"/>
          <w14:ligatures w14:val="standardContextual"/>
        </w:rPr>
        <w:t xml:space="preserve"> </w:t>
      </w:r>
      <w:r w:rsidRPr="0019472D">
        <w:rPr>
          <w:rFonts w:ascii="Arial Nova" w:hAnsi="Arial Nova" w:cs="Microsoft Sans Serif"/>
          <w:color w:val="000000" w:themeColor="text1"/>
          <w:sz w:val="24"/>
          <w:szCs w:val="24"/>
          <w14:ligatures w14:val="standardContextual"/>
        </w:rPr>
        <w:t>fee</w:t>
      </w:r>
      <w:r w:rsidRPr="0019472D">
        <w:rPr>
          <w:rFonts w:ascii="Arial Nova" w:hAnsi="Arial Nova" w:cs="Microsoft Sans Serif"/>
          <w:color w:val="000000" w:themeColor="text1"/>
          <w:sz w:val="24"/>
          <w:szCs w:val="24"/>
          <w14:ligatures w14:val="standardContextual"/>
        </w:rPr>
        <w:tab/>
        <w:t>$15.00</w:t>
      </w:r>
    </w:p>
    <w:p w14:paraId="5BEF6258" w14:textId="77777777" w:rsidR="002A68E5" w:rsidRPr="0019472D" w:rsidRDefault="002A68E5" w:rsidP="007B470D">
      <w:pPr>
        <w:widowControl w:val="0"/>
        <w:tabs>
          <w:tab w:val="left" w:leader="dot" w:pos="6554"/>
        </w:tabs>
        <w:spacing w:after="0" w:line="240" w:lineRule="auto"/>
        <w:ind w:right="54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Bank</w:t>
      </w:r>
      <w:r w:rsidRPr="0019472D">
        <w:rPr>
          <w:rFonts w:ascii="Arial Nova" w:hAnsi="Arial Nova" w:cs="Microsoft Sans Serif"/>
          <w:color w:val="000000" w:themeColor="text1"/>
          <w:spacing w:val="-1"/>
          <w:sz w:val="24"/>
          <w:szCs w:val="24"/>
          <w14:ligatures w14:val="standardContextual"/>
        </w:rPr>
        <w:t xml:space="preserve"> </w:t>
      </w:r>
      <w:r w:rsidRPr="0019472D">
        <w:rPr>
          <w:rFonts w:ascii="Arial Nova" w:hAnsi="Arial Nova" w:cs="Microsoft Sans Serif"/>
          <w:color w:val="000000" w:themeColor="text1"/>
          <w:sz w:val="24"/>
          <w:szCs w:val="24"/>
          <w14:ligatures w14:val="standardContextual"/>
        </w:rPr>
        <w:t>return</w:t>
      </w:r>
      <w:r w:rsidRPr="0019472D">
        <w:rPr>
          <w:rFonts w:ascii="Arial Nova" w:hAnsi="Arial Nova" w:cs="Microsoft Sans Serif"/>
          <w:color w:val="000000" w:themeColor="text1"/>
          <w:spacing w:val="-1"/>
          <w:sz w:val="24"/>
          <w:szCs w:val="24"/>
          <w14:ligatures w14:val="standardContextual"/>
        </w:rPr>
        <w:t xml:space="preserve"> </w:t>
      </w:r>
      <w:r w:rsidRPr="0019472D">
        <w:rPr>
          <w:rFonts w:ascii="Arial Nova" w:hAnsi="Arial Nova" w:cs="Microsoft Sans Serif"/>
          <w:color w:val="000000" w:themeColor="text1"/>
          <w:sz w:val="24"/>
          <w:szCs w:val="24"/>
          <w14:ligatures w14:val="standardContextual"/>
        </w:rPr>
        <w:t>fee</w:t>
      </w:r>
      <w:r w:rsidRPr="0019472D">
        <w:rPr>
          <w:rFonts w:ascii="Arial Nova" w:hAnsi="Arial Nova" w:cs="Microsoft Sans Serif"/>
          <w:color w:val="000000" w:themeColor="text1"/>
          <w:sz w:val="24"/>
          <w:szCs w:val="24"/>
          <w14:ligatures w14:val="standardContextual"/>
        </w:rPr>
        <w:tab/>
        <w:t>$15.00</w:t>
      </w:r>
    </w:p>
    <w:p w14:paraId="099CADDA" w14:textId="77777777" w:rsidR="002A68E5" w:rsidRPr="0019472D" w:rsidRDefault="002A68E5" w:rsidP="007B470D">
      <w:pPr>
        <w:widowControl w:val="0"/>
        <w:tabs>
          <w:tab w:val="left" w:leader="dot" w:pos="6554"/>
        </w:tabs>
        <w:spacing w:after="0" w:line="240" w:lineRule="auto"/>
        <w:ind w:right="54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Bank</w:t>
      </w:r>
      <w:r w:rsidRPr="0019472D">
        <w:rPr>
          <w:rFonts w:ascii="Arial Nova" w:hAnsi="Arial Nova" w:cs="Microsoft Sans Serif"/>
          <w:color w:val="000000" w:themeColor="text1"/>
          <w:spacing w:val="-2"/>
          <w:sz w:val="24"/>
          <w:szCs w:val="24"/>
          <w14:ligatures w14:val="standardContextual"/>
        </w:rPr>
        <w:t xml:space="preserve"> </w:t>
      </w:r>
      <w:r w:rsidRPr="0019472D">
        <w:rPr>
          <w:rFonts w:ascii="Arial Nova" w:hAnsi="Arial Nova" w:cs="Microsoft Sans Serif"/>
          <w:color w:val="000000" w:themeColor="text1"/>
          <w:sz w:val="24"/>
          <w:szCs w:val="24"/>
          <w14:ligatures w14:val="standardContextual"/>
        </w:rPr>
        <w:t>return</w:t>
      </w:r>
      <w:r w:rsidRPr="0019472D">
        <w:rPr>
          <w:rFonts w:ascii="Arial Nova" w:hAnsi="Arial Nova" w:cs="Microsoft Sans Serif"/>
          <w:color w:val="000000" w:themeColor="text1"/>
          <w:spacing w:val="-1"/>
          <w:sz w:val="24"/>
          <w:szCs w:val="24"/>
          <w14:ligatures w14:val="standardContextual"/>
        </w:rPr>
        <w:t xml:space="preserve"> </w:t>
      </w:r>
      <w:r w:rsidRPr="0019472D">
        <w:rPr>
          <w:rFonts w:ascii="Arial Nova" w:hAnsi="Arial Nova" w:cs="Microsoft Sans Serif"/>
          <w:color w:val="000000" w:themeColor="text1"/>
          <w:sz w:val="24"/>
          <w:szCs w:val="24"/>
          <w14:ligatures w14:val="standardContextual"/>
        </w:rPr>
        <w:t>fee</w:t>
      </w:r>
      <w:r w:rsidRPr="0019472D">
        <w:rPr>
          <w:rFonts w:ascii="Arial Nova" w:hAnsi="Arial Nova" w:cs="Microsoft Sans Serif"/>
          <w:color w:val="000000" w:themeColor="text1"/>
          <w:sz w:val="24"/>
          <w:szCs w:val="24"/>
          <w14:ligatures w14:val="standardContextual"/>
        </w:rPr>
        <w:tab/>
        <w:t>$15.00</w:t>
      </w:r>
    </w:p>
    <w:p w14:paraId="5AC63C8A"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p>
    <w:p w14:paraId="020D6AC1" w14:textId="77777777" w:rsidR="002A68E5" w:rsidRPr="0019472D" w:rsidRDefault="002A68E5" w:rsidP="007B470D">
      <w:pPr>
        <w:widowControl w:val="0"/>
        <w:tabs>
          <w:tab w:val="left" w:leader="dot" w:pos="6554"/>
        </w:tabs>
        <w:spacing w:after="0" w:line="240" w:lineRule="auto"/>
        <w:ind w:right="54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Total</w:t>
      </w:r>
      <w:r w:rsidRPr="0019472D">
        <w:rPr>
          <w:rFonts w:ascii="Arial Nova" w:hAnsi="Arial Nova" w:cs="Microsoft Sans Serif"/>
          <w:color w:val="000000" w:themeColor="text1"/>
          <w:sz w:val="24"/>
          <w:szCs w:val="24"/>
          <w14:ligatures w14:val="standardContextual"/>
        </w:rPr>
        <w:tab/>
        <w:t>$90.00</w:t>
      </w:r>
    </w:p>
    <w:p w14:paraId="57C521D0"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p>
    <w:p w14:paraId="40AF0F24"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p>
    <w:p w14:paraId="16E4BC1C" w14:textId="2D8F00C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Please remit the cash to the school by Friday, November 17, 202</w:t>
      </w:r>
      <w:r w:rsidR="0096290C">
        <w:rPr>
          <w:rFonts w:ascii="Arial Nova" w:hAnsi="Arial Nova" w:cs="Microsoft Sans Serif"/>
          <w:color w:val="000000" w:themeColor="text1"/>
          <w:sz w:val="24"/>
          <w:szCs w:val="24"/>
          <w14:ligatures w14:val="standardContextual"/>
        </w:rPr>
        <w:t>4</w:t>
      </w:r>
      <w:r w:rsidRPr="0019472D">
        <w:rPr>
          <w:rFonts w:ascii="Arial Nova" w:hAnsi="Arial Nova" w:cs="Microsoft Sans Serif"/>
          <w:color w:val="000000" w:themeColor="text1"/>
          <w:sz w:val="24"/>
          <w:szCs w:val="24"/>
          <w14:ligatures w14:val="standardContextual"/>
        </w:rPr>
        <w:t>, at 2:30 pm.</w:t>
      </w:r>
    </w:p>
    <w:p w14:paraId="60114474"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3"/>
          <w:szCs w:val="24"/>
          <w14:ligatures w14:val="standardContextual"/>
        </w:rPr>
      </w:pPr>
    </w:p>
    <w:p w14:paraId="117BFE85"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Failure to repay this debt will result in the matter being turned over to a collection agency or other legal action to ensure payment.</w:t>
      </w:r>
    </w:p>
    <w:p w14:paraId="5CDFE8C4"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p>
    <w:p w14:paraId="14F186BD"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Sincerely,</w:t>
      </w:r>
    </w:p>
    <w:p w14:paraId="10CACAD8"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p>
    <w:p w14:paraId="4ED46D33"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p>
    <w:p w14:paraId="466E283A"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p>
    <w:p w14:paraId="0B0A05BA"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Treasurer Name,</w:t>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t>President Name,</w:t>
      </w:r>
    </w:p>
    <w:p w14:paraId="1A8A5D15"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4"/>
          <w:szCs w:val="24"/>
          <w14:ligatures w14:val="standardContextual"/>
        </w:rPr>
      </w:pPr>
      <w:r w:rsidRPr="0019472D">
        <w:rPr>
          <w:rFonts w:ascii="Arial Nova" w:hAnsi="Arial Nova" w:cs="Microsoft Sans Serif"/>
          <w:color w:val="000000" w:themeColor="text1"/>
          <w:sz w:val="24"/>
          <w:szCs w:val="24"/>
          <w14:ligatures w14:val="standardContextual"/>
        </w:rPr>
        <w:t>ABC PTA Treasurer</w:t>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r>
      <w:r w:rsidRPr="0019472D">
        <w:rPr>
          <w:rFonts w:ascii="Arial Nova" w:hAnsi="Arial Nova" w:cs="Microsoft Sans Serif"/>
          <w:color w:val="000000" w:themeColor="text1"/>
          <w:sz w:val="24"/>
          <w:szCs w:val="24"/>
          <w14:ligatures w14:val="standardContextual"/>
        </w:rPr>
        <w:tab/>
        <w:t>ABC PTA President</w:t>
      </w:r>
    </w:p>
    <w:p w14:paraId="49219E0F" w14:textId="77777777" w:rsidR="002A68E5" w:rsidRPr="0019472D" w:rsidRDefault="002A68E5" w:rsidP="007B470D">
      <w:pPr>
        <w:widowControl w:val="0"/>
        <w:spacing w:after="0" w:line="240" w:lineRule="auto"/>
        <w:ind w:right="540"/>
        <w:rPr>
          <w:rFonts w:ascii="Arial Nova" w:hAnsi="Arial Nova" w:cs="Microsoft Sans Serif"/>
          <w:color w:val="000000" w:themeColor="text1"/>
          <w:sz w:val="23"/>
          <w:szCs w:val="24"/>
          <w14:ligatures w14:val="standardContextual"/>
        </w:rPr>
      </w:pPr>
    </w:p>
    <w:p w14:paraId="29B97E77" w14:textId="77777777" w:rsidR="002A68E5" w:rsidRPr="0019472D" w:rsidRDefault="002A68E5" w:rsidP="007B470D">
      <w:pPr>
        <w:widowControl w:val="0"/>
        <w:spacing w:after="0" w:line="240" w:lineRule="auto"/>
        <w:ind w:right="540"/>
        <w:rPr>
          <w:rFonts w:ascii="Arial Nova" w:hAnsi="Arial Nova" w:cs="Microsoft Sans Serif"/>
          <w:i/>
          <w:iCs/>
          <w:color w:val="000000" w:themeColor="text1"/>
          <w:sz w:val="24"/>
          <w:szCs w:val="24"/>
          <w14:ligatures w14:val="standardContextual"/>
        </w:rPr>
      </w:pPr>
      <w:r w:rsidRPr="0019472D">
        <w:rPr>
          <w:rFonts w:ascii="Arial Nova" w:hAnsi="Arial Nova" w:cs="Microsoft Sans Serif"/>
          <w:i/>
          <w:iCs/>
          <w:color w:val="000000" w:themeColor="text1"/>
          <w:sz w:val="24"/>
          <w:szCs w:val="24"/>
          <w14:ligatures w14:val="standardContextual"/>
        </w:rPr>
        <w:t>(Copies should be sent to the principal and President or manager of the bank.)</w:t>
      </w:r>
    </w:p>
    <w:p w14:paraId="01F8A4FE" w14:textId="42BEF775" w:rsidR="007340DD" w:rsidRDefault="007340DD">
      <w:pPr>
        <w:rPr>
          <w:rFonts w:ascii="Arial Nova" w:eastAsiaTheme="majorEastAsia" w:hAnsi="Arial Nova" w:cs="Microsoft Sans Serif"/>
          <w:b/>
          <w:bCs/>
          <w:color w:val="000000" w:themeColor="text1"/>
          <w:sz w:val="40"/>
          <w:szCs w:val="40"/>
          <w:u w:val="single"/>
        </w:rPr>
      </w:pPr>
      <w:bookmarkStart w:id="18" w:name="donatetoschool"/>
      <w:bookmarkEnd w:id="18"/>
    </w:p>
    <w:p w14:paraId="38A2932E" w14:textId="5E2664DF" w:rsidR="002A68E5" w:rsidRPr="0096290C" w:rsidRDefault="002A68E5" w:rsidP="00F5686D">
      <w:pPr>
        <w:widowControl w:val="0"/>
        <w:spacing w:after="0" w:line="240" w:lineRule="auto"/>
        <w:outlineLvl w:val="1"/>
        <w:rPr>
          <w:rFonts w:ascii="Arial Nova" w:eastAsiaTheme="majorEastAsia" w:hAnsi="Arial Nova" w:cs="Microsoft Sans Serif"/>
          <w:b/>
          <w:bCs/>
          <w:color w:val="000000" w:themeColor="text1"/>
          <w:sz w:val="40"/>
          <w:szCs w:val="40"/>
          <w:u w:val="single"/>
        </w:rPr>
      </w:pPr>
      <w:r w:rsidRPr="0096290C">
        <w:rPr>
          <w:rFonts w:ascii="Arial Nova" w:eastAsiaTheme="majorEastAsia" w:hAnsi="Arial Nova" w:cs="Microsoft Sans Serif"/>
          <w:b/>
          <w:bCs/>
          <w:color w:val="000000" w:themeColor="text1"/>
          <w:sz w:val="40"/>
          <w:szCs w:val="40"/>
          <w:u w:val="single"/>
        </w:rPr>
        <w:lastRenderedPageBreak/>
        <w:t>MONETARY DONATION</w:t>
      </w:r>
      <w:r w:rsidR="0096290C">
        <w:rPr>
          <w:rFonts w:ascii="Arial Nova" w:eastAsiaTheme="majorEastAsia" w:hAnsi="Arial Nova" w:cs="Microsoft Sans Serif"/>
          <w:b/>
          <w:bCs/>
          <w:color w:val="000000" w:themeColor="text1"/>
          <w:sz w:val="40"/>
          <w:szCs w:val="40"/>
          <w:u w:val="single"/>
        </w:rPr>
        <w:t xml:space="preserve"> </w:t>
      </w:r>
      <w:r w:rsidRPr="0096290C">
        <w:rPr>
          <w:rFonts w:ascii="Arial Nova" w:eastAsiaTheme="majorEastAsia" w:hAnsi="Arial Nova" w:cs="Microsoft Sans Serif"/>
          <w:b/>
          <w:bCs/>
          <w:color w:val="000000" w:themeColor="text1"/>
          <w:sz w:val="40"/>
          <w:szCs w:val="40"/>
          <w:u w:val="single"/>
        </w:rPr>
        <w:t>TO A SCHOOL OR DISTRICT</w:t>
      </w:r>
    </w:p>
    <w:p w14:paraId="4FF515D0" w14:textId="77777777" w:rsidR="002A68E5" w:rsidRPr="0019472D" w:rsidRDefault="002A68E5" w:rsidP="00F5686D">
      <w:pPr>
        <w:widowControl w:val="0"/>
        <w:spacing w:after="0" w:line="240" w:lineRule="auto"/>
        <w:rPr>
          <w:rFonts w:ascii="Arial Nova" w:hAnsi="Arial Nova" w:cs="Microsoft Sans Serif"/>
          <w:b/>
          <w:color w:val="000000" w:themeColor="text1"/>
          <w:sz w:val="36"/>
          <w:szCs w:val="24"/>
          <w14:ligatures w14:val="standardContextual"/>
        </w:rPr>
      </w:pPr>
    </w:p>
    <w:p w14:paraId="6978448A" w14:textId="77777777" w:rsidR="002A68E5" w:rsidRPr="0019472D" w:rsidRDefault="002A68E5" w:rsidP="00F5686D">
      <w:pPr>
        <w:widowControl w:val="0"/>
        <w:tabs>
          <w:tab w:val="left" w:pos="6030"/>
          <w:tab w:val="left" w:pos="10440"/>
        </w:tabs>
        <w:spacing w:after="0" w:line="240" w:lineRule="auto"/>
        <w:outlineLvl w:val="5"/>
        <w:rPr>
          <w:rFonts w:ascii="Arial Nova" w:hAnsi="Arial Nova" w:cs="Microsoft Sans Serif"/>
          <w:color w:val="000000" w:themeColor="text1"/>
          <w:sz w:val="26"/>
          <w:szCs w:val="26"/>
        </w:rPr>
      </w:pPr>
      <w:r w:rsidRPr="0019472D">
        <w:rPr>
          <w:rFonts w:ascii="Arial Nova" w:hAnsi="Arial Nova" w:cs="Microsoft Sans Serif"/>
          <w:color w:val="000000" w:themeColor="text1"/>
          <w:sz w:val="26"/>
          <w:szCs w:val="26"/>
        </w:rPr>
        <w:t>The</w:t>
      </w:r>
      <w:r w:rsidRPr="0019472D">
        <w:rPr>
          <w:rFonts w:ascii="Arial Nova" w:hAnsi="Arial Nova" w:cs="Microsoft Sans Serif"/>
          <w:color w:val="000000" w:themeColor="text1"/>
          <w:sz w:val="26"/>
          <w:szCs w:val="26"/>
          <w:u w:val="single"/>
        </w:rPr>
        <w:t xml:space="preserve"> </w:t>
      </w:r>
      <w:r w:rsidRPr="0019472D">
        <w:rPr>
          <w:rFonts w:ascii="Arial Nova" w:hAnsi="Arial Nova" w:cs="Microsoft Sans Serif"/>
          <w:color w:val="000000" w:themeColor="text1"/>
          <w:sz w:val="26"/>
          <w:szCs w:val="26"/>
          <w:u w:val="single"/>
        </w:rPr>
        <w:tab/>
      </w:r>
      <w:r w:rsidRPr="0019472D">
        <w:rPr>
          <w:rFonts w:ascii="Arial Nova" w:hAnsi="Arial Nova" w:cs="Microsoft Sans Serif"/>
          <w:color w:val="000000" w:themeColor="text1"/>
          <w:sz w:val="26"/>
          <w:szCs w:val="26"/>
        </w:rPr>
        <w:t xml:space="preserve"> PTA is donating</w:t>
      </w:r>
      <w:r w:rsidRPr="0019472D">
        <w:rPr>
          <w:rFonts w:ascii="Arial Nova" w:hAnsi="Arial Nova" w:cs="Microsoft Sans Serif"/>
          <w:color w:val="000000" w:themeColor="text1"/>
          <w:spacing w:val="-8"/>
          <w:sz w:val="26"/>
          <w:szCs w:val="26"/>
        </w:rPr>
        <w:t xml:space="preserve"> </w:t>
      </w:r>
      <w:r w:rsidRPr="0019472D">
        <w:rPr>
          <w:rFonts w:ascii="Arial Nova" w:hAnsi="Arial Nova" w:cs="Microsoft Sans Serif"/>
          <w:color w:val="000000" w:themeColor="text1"/>
          <w:sz w:val="26"/>
          <w:szCs w:val="26"/>
        </w:rPr>
        <w:t>$</w:t>
      </w:r>
      <w:r w:rsidRPr="0019472D">
        <w:rPr>
          <w:rFonts w:ascii="Arial Nova" w:hAnsi="Arial Nova" w:cs="Microsoft Sans Serif"/>
          <w:color w:val="000000" w:themeColor="text1"/>
          <w:spacing w:val="19"/>
          <w:sz w:val="26"/>
          <w:szCs w:val="26"/>
        </w:rPr>
        <w:t xml:space="preserve"> </w:t>
      </w:r>
      <w:r w:rsidRPr="0019472D">
        <w:rPr>
          <w:rFonts w:ascii="Arial Nova" w:hAnsi="Arial Nova" w:cs="Microsoft Sans Serif"/>
          <w:color w:val="000000" w:themeColor="text1"/>
          <w:sz w:val="26"/>
          <w:szCs w:val="26"/>
          <w:u w:val="single"/>
        </w:rPr>
        <w:tab/>
      </w:r>
    </w:p>
    <w:p w14:paraId="45EA54C6" w14:textId="77777777" w:rsidR="002A68E5" w:rsidRPr="0019472D" w:rsidRDefault="002A68E5" w:rsidP="00F5686D">
      <w:pPr>
        <w:widowControl w:val="0"/>
        <w:tabs>
          <w:tab w:val="left" w:pos="10440"/>
        </w:tabs>
        <w:spacing w:after="0" w:line="240" w:lineRule="auto"/>
        <w:rPr>
          <w:rFonts w:ascii="Arial Nova" w:hAnsi="Arial Nova" w:cs="Microsoft Sans Serif"/>
          <w:color w:val="000000" w:themeColor="text1"/>
          <w:sz w:val="26"/>
          <w:szCs w:val="26"/>
          <w14:ligatures w14:val="standardContextual"/>
        </w:rPr>
      </w:pPr>
      <w:r w:rsidRPr="0019472D">
        <w:rPr>
          <w:rFonts w:ascii="Arial Nova" w:hAnsi="Arial Nova" w:cs="Microsoft Sans Serif"/>
          <w:color w:val="000000" w:themeColor="text1"/>
          <w:sz w:val="26"/>
          <w:szCs w:val="26"/>
          <w14:ligatures w14:val="standardContextual"/>
        </w:rPr>
        <w:t>to</w:t>
      </w:r>
      <w:r w:rsidRPr="0019472D">
        <w:rPr>
          <w:rFonts w:ascii="Arial Nova" w:hAnsi="Arial Nova" w:cs="Microsoft Sans Serif"/>
          <w:color w:val="000000" w:themeColor="text1"/>
          <w:spacing w:val="-11"/>
          <w:sz w:val="26"/>
          <w:szCs w:val="26"/>
          <w14:ligatures w14:val="standardContextual"/>
        </w:rPr>
        <w:t xml:space="preserve"> (Name of school or district) </w:t>
      </w:r>
      <w:r w:rsidRPr="0019472D">
        <w:rPr>
          <w:rFonts w:ascii="Arial Nova" w:hAnsi="Arial Nova" w:cs="Microsoft Sans Serif"/>
          <w:color w:val="000000" w:themeColor="text1"/>
          <w:sz w:val="26"/>
          <w:szCs w:val="26"/>
          <w:u w:val="single"/>
          <w14:ligatures w14:val="standardContextual"/>
        </w:rPr>
        <w:tab/>
      </w:r>
    </w:p>
    <w:p w14:paraId="49C30652" w14:textId="77777777" w:rsidR="002A68E5" w:rsidRPr="0019472D" w:rsidRDefault="002A68E5" w:rsidP="00F5686D">
      <w:pPr>
        <w:widowControl w:val="0"/>
        <w:tabs>
          <w:tab w:val="left" w:pos="10440"/>
        </w:tabs>
        <w:spacing w:after="0" w:line="240" w:lineRule="auto"/>
        <w:rPr>
          <w:rFonts w:ascii="Arial Nova" w:hAnsi="Arial Nova" w:cs="Microsoft Sans Serif"/>
          <w:color w:val="000000" w:themeColor="text1"/>
          <w:sz w:val="26"/>
          <w:szCs w:val="26"/>
          <w:u w:val="single"/>
          <w14:ligatures w14:val="standardContextual"/>
        </w:rPr>
      </w:pPr>
      <w:r w:rsidRPr="0019472D">
        <w:rPr>
          <w:rFonts w:ascii="Arial Nova" w:hAnsi="Arial Nova" w:cs="Microsoft Sans Serif"/>
          <w:color w:val="000000" w:themeColor="text1"/>
          <w:sz w:val="26"/>
          <w:szCs w:val="26"/>
          <w14:ligatures w14:val="standardContextual"/>
        </w:rPr>
        <w:t>for the purchase</w:t>
      </w:r>
      <w:r w:rsidRPr="0019472D">
        <w:rPr>
          <w:rFonts w:ascii="Arial Nova" w:hAnsi="Arial Nova" w:cs="Microsoft Sans Serif"/>
          <w:color w:val="000000" w:themeColor="text1"/>
          <w:spacing w:val="-14"/>
          <w:sz w:val="26"/>
          <w:szCs w:val="26"/>
          <w14:ligatures w14:val="standardContextual"/>
        </w:rPr>
        <w:t xml:space="preserve"> </w:t>
      </w:r>
      <w:r w:rsidRPr="0019472D">
        <w:rPr>
          <w:rFonts w:ascii="Arial Nova" w:hAnsi="Arial Nova" w:cs="Microsoft Sans Serif"/>
          <w:color w:val="000000" w:themeColor="text1"/>
          <w:sz w:val="26"/>
          <w:szCs w:val="26"/>
          <w14:ligatures w14:val="standardContextual"/>
        </w:rPr>
        <w:t xml:space="preserve">of </w:t>
      </w:r>
      <w:r w:rsidRPr="0019472D">
        <w:rPr>
          <w:rFonts w:ascii="Arial Nova" w:hAnsi="Arial Nova" w:cs="Microsoft Sans Serif"/>
          <w:color w:val="000000" w:themeColor="text1"/>
          <w:sz w:val="26"/>
          <w:szCs w:val="26"/>
          <w:u w:val="single"/>
          <w14:ligatures w14:val="standardContextual"/>
        </w:rPr>
        <w:tab/>
      </w:r>
    </w:p>
    <w:p w14:paraId="59D66230" w14:textId="77777777" w:rsidR="002A68E5" w:rsidRPr="0019472D" w:rsidRDefault="002A68E5" w:rsidP="00F5686D">
      <w:pPr>
        <w:widowControl w:val="0"/>
        <w:tabs>
          <w:tab w:val="left" w:pos="10440"/>
        </w:tabs>
        <w:spacing w:after="0" w:line="240" w:lineRule="auto"/>
        <w:rPr>
          <w:rFonts w:ascii="Arial Nova" w:hAnsi="Arial Nova" w:cs="Microsoft Sans Serif"/>
          <w:color w:val="000000" w:themeColor="text1"/>
          <w:sz w:val="26"/>
          <w:szCs w:val="26"/>
          <w14:ligatures w14:val="standardContextual"/>
        </w:rPr>
      </w:pPr>
      <w:r w:rsidRPr="0019472D">
        <w:rPr>
          <w:rFonts w:ascii="Arial Nova" w:hAnsi="Arial Nova" w:cs="Microsoft Sans Serif"/>
          <w:color w:val="000000" w:themeColor="text1"/>
          <w:sz w:val="26"/>
          <w:szCs w:val="26"/>
          <w:u w:val="single"/>
          <w14:ligatures w14:val="standardContextual"/>
        </w:rPr>
        <w:tab/>
      </w:r>
    </w:p>
    <w:p w14:paraId="1081A295" w14:textId="77777777" w:rsidR="002A68E5" w:rsidRPr="0019472D" w:rsidRDefault="002A68E5" w:rsidP="00F5686D">
      <w:pPr>
        <w:widowControl w:val="0"/>
        <w:tabs>
          <w:tab w:val="left" w:pos="4860"/>
        </w:tabs>
        <w:spacing w:after="0" w:line="240" w:lineRule="auto"/>
        <w:rPr>
          <w:rFonts w:ascii="Arial Nova" w:hAnsi="Arial Nova" w:cs="Microsoft Sans Serif"/>
          <w:color w:val="000000" w:themeColor="text1"/>
          <w:sz w:val="26"/>
          <w:szCs w:val="26"/>
          <w14:ligatures w14:val="standardContextual"/>
        </w:rPr>
      </w:pPr>
      <w:r w:rsidRPr="0019472D">
        <w:rPr>
          <w:rFonts w:ascii="Arial Nova" w:hAnsi="Arial Nova" w:cs="Microsoft Sans Serif"/>
          <w:color w:val="000000" w:themeColor="text1"/>
          <w:sz w:val="26"/>
          <w:szCs w:val="26"/>
          <w14:ligatures w14:val="standardContextual"/>
        </w:rPr>
        <w:t xml:space="preserve">by the date of </w:t>
      </w:r>
      <w:r w:rsidRPr="0019472D">
        <w:rPr>
          <w:rFonts w:ascii="Arial Nova" w:hAnsi="Arial Nova" w:cs="Microsoft Sans Serif"/>
          <w:color w:val="000000" w:themeColor="text1"/>
          <w:sz w:val="26"/>
          <w:szCs w:val="26"/>
          <w:u w:val="single"/>
          <w14:ligatures w14:val="standardContextual"/>
        </w:rPr>
        <w:tab/>
      </w:r>
      <w:r w:rsidRPr="0019472D">
        <w:rPr>
          <w:rFonts w:ascii="Arial Nova" w:hAnsi="Arial Nova" w:cs="Microsoft Sans Serif"/>
          <w:color w:val="000000" w:themeColor="text1"/>
          <w:sz w:val="26"/>
          <w:szCs w:val="26"/>
          <w14:ligatures w14:val="standardContextual"/>
        </w:rPr>
        <w:t>.</w:t>
      </w:r>
    </w:p>
    <w:p w14:paraId="5846EB1F" w14:textId="77777777" w:rsidR="002A68E5" w:rsidRPr="0019472D" w:rsidRDefault="002A68E5" w:rsidP="00F5686D">
      <w:pPr>
        <w:widowControl w:val="0"/>
        <w:spacing w:after="0" w:line="240" w:lineRule="auto"/>
        <w:rPr>
          <w:rFonts w:ascii="Arial Nova" w:hAnsi="Arial Nova" w:cs="Microsoft Sans Serif"/>
          <w:color w:val="000000" w:themeColor="text1"/>
          <w:sz w:val="26"/>
          <w:szCs w:val="26"/>
          <w14:ligatures w14:val="standardContextual"/>
        </w:rPr>
      </w:pPr>
    </w:p>
    <w:p w14:paraId="33B6D88F" w14:textId="77777777" w:rsidR="002A68E5" w:rsidRPr="0019472D" w:rsidRDefault="002A68E5" w:rsidP="00F5686D">
      <w:pPr>
        <w:widowControl w:val="0"/>
        <w:spacing w:after="0" w:line="240" w:lineRule="auto"/>
        <w:rPr>
          <w:rFonts w:ascii="Arial Nova" w:hAnsi="Arial Nova" w:cs="Microsoft Sans Serif"/>
          <w:color w:val="000000" w:themeColor="text1"/>
          <w:sz w:val="26"/>
          <w:szCs w:val="26"/>
          <w14:ligatures w14:val="standardContextual"/>
        </w:rPr>
      </w:pPr>
    </w:p>
    <w:p w14:paraId="089EA6B1" w14:textId="77777777" w:rsidR="002A68E5" w:rsidRPr="0019472D" w:rsidRDefault="002A68E5" w:rsidP="00F5686D">
      <w:pPr>
        <w:widowControl w:val="0"/>
        <w:spacing w:after="0" w:line="240" w:lineRule="auto"/>
        <w:rPr>
          <w:rFonts w:ascii="Arial Nova" w:hAnsi="Arial Nova" w:cs="Microsoft Sans Serif"/>
          <w:color w:val="000000" w:themeColor="text1"/>
          <w:sz w:val="26"/>
          <w:szCs w:val="26"/>
          <w14:ligatures w14:val="standardContextual"/>
        </w:rPr>
      </w:pPr>
      <w:r w:rsidRPr="0019472D">
        <w:rPr>
          <w:rFonts w:ascii="Arial Nova" w:hAnsi="Arial Nova" w:cs="Microsoft Sans Serif"/>
          <w:color w:val="000000" w:themeColor="text1"/>
          <w:sz w:val="26"/>
          <w:szCs w:val="26"/>
          <w14:ligatures w14:val="standardContextual"/>
        </w:rPr>
        <w:t>It is agreed that the recipient of the monetary donation will supply the PTA with a copy of the purchase order or requisition and a copy of the paid invoice.</w:t>
      </w:r>
    </w:p>
    <w:p w14:paraId="496D8561" w14:textId="77777777" w:rsidR="002A68E5" w:rsidRPr="0019472D" w:rsidRDefault="002A68E5" w:rsidP="00F5686D">
      <w:pPr>
        <w:widowControl w:val="0"/>
        <w:spacing w:after="0" w:line="240" w:lineRule="auto"/>
        <w:rPr>
          <w:rFonts w:ascii="Arial Nova" w:hAnsi="Arial Nova" w:cs="Microsoft Sans Serif"/>
          <w:color w:val="000000" w:themeColor="text1"/>
          <w:sz w:val="26"/>
          <w:szCs w:val="26"/>
          <w14:ligatures w14:val="standardContextual"/>
        </w:rPr>
      </w:pPr>
    </w:p>
    <w:p w14:paraId="09A2B31B" w14:textId="77777777" w:rsidR="002A68E5" w:rsidRPr="0019472D" w:rsidRDefault="002A68E5" w:rsidP="00F5686D">
      <w:pPr>
        <w:widowControl w:val="0"/>
        <w:tabs>
          <w:tab w:val="left" w:pos="10830"/>
        </w:tabs>
        <w:spacing w:after="0" w:line="240" w:lineRule="auto"/>
        <w:rPr>
          <w:rFonts w:ascii="Arial Nova" w:hAnsi="Arial Nova" w:cs="Microsoft Sans Serif"/>
          <w:color w:val="000000" w:themeColor="text1"/>
          <w:sz w:val="26"/>
          <w:szCs w:val="26"/>
          <w14:ligatures w14:val="standardContextual"/>
        </w:rPr>
      </w:pPr>
      <w:r w:rsidRPr="0019472D">
        <w:rPr>
          <w:rFonts w:ascii="Arial Nova" w:hAnsi="Arial Nova" w:cs="Microsoft Sans Serif"/>
          <w:color w:val="000000" w:themeColor="text1"/>
          <w:sz w:val="26"/>
          <w:szCs w:val="26"/>
          <w14:ligatures w14:val="standardContextual"/>
        </w:rPr>
        <w:t xml:space="preserve">If this purchase is not made, then the recipient of the monetary donation will </w:t>
      </w:r>
      <w:proofErr w:type="gramStart"/>
      <w:r w:rsidRPr="0019472D">
        <w:rPr>
          <w:rFonts w:ascii="Arial Nova" w:hAnsi="Arial Nova" w:cs="Microsoft Sans Serif"/>
          <w:color w:val="000000" w:themeColor="text1"/>
          <w:sz w:val="26"/>
          <w:szCs w:val="26"/>
          <w14:ligatures w14:val="standardContextual"/>
        </w:rPr>
        <w:t>return</w:t>
      </w:r>
      <w:proofErr w:type="gramEnd"/>
      <w:r w:rsidRPr="0019472D">
        <w:rPr>
          <w:rFonts w:ascii="Arial Nova" w:hAnsi="Arial Nova" w:cs="Microsoft Sans Serif"/>
          <w:color w:val="000000" w:themeColor="text1"/>
          <w:sz w:val="26"/>
          <w:szCs w:val="26"/>
          <w14:ligatures w14:val="standardContextual"/>
        </w:rPr>
        <w:t xml:space="preserve"> </w:t>
      </w:r>
    </w:p>
    <w:p w14:paraId="41BDD69E" w14:textId="77777777" w:rsidR="002A68E5" w:rsidRPr="0019472D" w:rsidRDefault="002A68E5" w:rsidP="00F5686D">
      <w:pPr>
        <w:widowControl w:val="0"/>
        <w:tabs>
          <w:tab w:val="left" w:pos="3330"/>
        </w:tabs>
        <w:spacing w:after="0" w:line="240" w:lineRule="auto"/>
        <w:rPr>
          <w:rFonts w:ascii="Arial Nova" w:hAnsi="Arial Nova" w:cs="Microsoft Sans Serif"/>
          <w:color w:val="000000" w:themeColor="text1"/>
          <w:sz w:val="26"/>
          <w:szCs w:val="26"/>
          <w14:ligatures w14:val="standardContextual"/>
        </w:rPr>
      </w:pPr>
      <w:r w:rsidRPr="0019472D">
        <w:rPr>
          <w:rFonts w:ascii="Arial Nova" w:hAnsi="Arial Nova" w:cs="Microsoft Sans Serif"/>
          <w:color w:val="000000" w:themeColor="text1"/>
          <w:sz w:val="26"/>
          <w:szCs w:val="26"/>
          <w14:ligatures w14:val="standardContextual"/>
        </w:rPr>
        <w:t>$</w:t>
      </w:r>
      <w:r w:rsidRPr="0019472D">
        <w:rPr>
          <w:rFonts w:ascii="Arial Nova" w:hAnsi="Arial Nova" w:cs="Microsoft Sans Serif"/>
          <w:color w:val="000000" w:themeColor="text1"/>
          <w:sz w:val="26"/>
          <w:szCs w:val="26"/>
          <w:u w:val="single"/>
          <w14:ligatures w14:val="standardContextual"/>
        </w:rPr>
        <w:tab/>
      </w:r>
      <w:r w:rsidRPr="0019472D">
        <w:rPr>
          <w:rFonts w:ascii="Arial Nova" w:hAnsi="Arial Nova" w:cs="Microsoft Sans Serif"/>
          <w:color w:val="000000" w:themeColor="text1"/>
          <w:sz w:val="26"/>
          <w:szCs w:val="26"/>
          <w14:ligatures w14:val="standardContextual"/>
        </w:rPr>
        <w:t xml:space="preserve"> amount to the PTA by the date of </w:t>
      </w:r>
      <w:r w:rsidRPr="0019472D">
        <w:rPr>
          <w:rFonts w:ascii="Arial Nova" w:hAnsi="Arial Nova" w:cs="Microsoft Sans Serif"/>
          <w:color w:val="000000" w:themeColor="text1"/>
          <w:sz w:val="26"/>
          <w:szCs w:val="26"/>
          <w:u w:val="single"/>
          <w14:ligatures w14:val="standardContextual"/>
        </w:rPr>
        <w:tab/>
      </w:r>
      <w:r w:rsidRPr="0019472D">
        <w:rPr>
          <w:rFonts w:ascii="Arial Nova" w:hAnsi="Arial Nova" w:cs="Microsoft Sans Serif"/>
          <w:color w:val="000000" w:themeColor="text1"/>
          <w:sz w:val="26"/>
          <w:szCs w:val="26"/>
          <w:u w:val="single"/>
          <w14:ligatures w14:val="standardContextual"/>
        </w:rPr>
        <w:tab/>
      </w:r>
      <w:r w:rsidRPr="0019472D">
        <w:rPr>
          <w:rFonts w:ascii="Arial Nova" w:hAnsi="Arial Nova" w:cs="Microsoft Sans Serif"/>
          <w:color w:val="000000" w:themeColor="text1"/>
          <w:sz w:val="26"/>
          <w:szCs w:val="26"/>
          <w:u w:val="single"/>
          <w14:ligatures w14:val="standardContextual"/>
        </w:rPr>
        <w:tab/>
      </w:r>
      <w:r w:rsidRPr="0019472D">
        <w:rPr>
          <w:rFonts w:ascii="Arial Nova" w:hAnsi="Arial Nova" w:cs="Microsoft Sans Serif"/>
          <w:color w:val="000000" w:themeColor="text1"/>
          <w:sz w:val="26"/>
          <w:szCs w:val="26"/>
          <w14:ligatures w14:val="standardContextual"/>
        </w:rPr>
        <w:t>.</w:t>
      </w:r>
    </w:p>
    <w:p w14:paraId="2ADF5400" w14:textId="77777777" w:rsidR="002A68E5" w:rsidRPr="0019472D" w:rsidRDefault="002A68E5" w:rsidP="00F5686D">
      <w:pPr>
        <w:widowControl w:val="0"/>
        <w:tabs>
          <w:tab w:val="left" w:pos="4608"/>
        </w:tabs>
        <w:spacing w:after="0" w:line="240" w:lineRule="auto"/>
        <w:rPr>
          <w:rFonts w:ascii="Arial Nova" w:hAnsi="Arial Nova" w:cs="Microsoft Sans Serif"/>
          <w:color w:val="000000" w:themeColor="text1"/>
          <w:sz w:val="26"/>
          <w:szCs w:val="26"/>
          <w14:ligatures w14:val="standardContextual"/>
        </w:rPr>
      </w:pPr>
    </w:p>
    <w:p w14:paraId="54A64D5B" w14:textId="77777777" w:rsidR="002A68E5" w:rsidRPr="0019472D" w:rsidRDefault="002A68E5" w:rsidP="00F5686D">
      <w:pPr>
        <w:widowControl w:val="0"/>
        <w:spacing w:after="0" w:line="240" w:lineRule="auto"/>
        <w:rPr>
          <w:rFonts w:ascii="Arial Nova" w:hAnsi="Arial Nova" w:cs="Microsoft Sans Serif"/>
          <w:color w:val="000000" w:themeColor="text1"/>
          <w:sz w:val="26"/>
          <w:szCs w:val="26"/>
          <w14:ligatures w14:val="standardContextual"/>
        </w:rPr>
      </w:pPr>
    </w:p>
    <w:p w14:paraId="0AF26F3C" w14:textId="77777777" w:rsidR="002A68E5" w:rsidRPr="0019472D" w:rsidRDefault="002A68E5" w:rsidP="00F5686D">
      <w:pPr>
        <w:widowControl w:val="0"/>
        <w:spacing w:after="0" w:line="240" w:lineRule="auto"/>
        <w:rPr>
          <w:rFonts w:ascii="Arial Nova" w:hAnsi="Arial Nova" w:cs="Microsoft Sans Serif"/>
          <w:color w:val="000000" w:themeColor="text1"/>
          <w:sz w:val="26"/>
          <w:szCs w:val="26"/>
          <w14:ligatures w14:val="standardContextual"/>
        </w:rPr>
      </w:pPr>
      <w:r w:rsidRPr="0019472D">
        <w:rPr>
          <w:rFonts w:ascii="Arial Nova" w:hAnsi="Arial Nova" w:cs="Microsoft Sans Serif"/>
          <w:color w:val="000000" w:themeColor="text1"/>
          <w:sz w:val="26"/>
          <w:szCs w:val="26"/>
          <w14:ligatures w14:val="standardContextual"/>
        </w:rPr>
        <w:t>Please note that a PTA cannot give a check to a school without proper documentation of how the money was spent. The expense must be itemized on the PTA’s annual budget approved by the General Membership.</w:t>
      </w:r>
    </w:p>
    <w:p w14:paraId="11A1F5BD" w14:textId="77777777" w:rsidR="002A68E5" w:rsidRPr="0019472D" w:rsidRDefault="002A68E5" w:rsidP="00F5686D">
      <w:pPr>
        <w:widowControl w:val="0"/>
        <w:spacing w:after="0" w:line="240" w:lineRule="auto"/>
        <w:rPr>
          <w:rFonts w:ascii="Arial Nova" w:hAnsi="Arial Nova" w:cs="Microsoft Sans Serif"/>
          <w:color w:val="000000" w:themeColor="text1"/>
          <w:sz w:val="26"/>
          <w:szCs w:val="26"/>
          <w14:ligatures w14:val="standardContextual"/>
        </w:rPr>
      </w:pPr>
    </w:p>
    <w:p w14:paraId="0D5D1C32" w14:textId="77777777" w:rsidR="002A68E5" w:rsidRPr="0019472D" w:rsidRDefault="002A68E5" w:rsidP="00F5686D">
      <w:pPr>
        <w:widowControl w:val="0"/>
        <w:spacing w:after="0" w:line="240" w:lineRule="auto"/>
        <w:rPr>
          <w:rFonts w:ascii="Arial Nova" w:hAnsi="Arial Nova" w:cs="Microsoft Sans Serif"/>
          <w:color w:val="000000" w:themeColor="text1"/>
          <w:sz w:val="26"/>
          <w:szCs w:val="26"/>
          <w14:ligatures w14:val="standardContextual"/>
        </w:rPr>
      </w:pPr>
    </w:p>
    <w:p w14:paraId="480F570C" w14:textId="77777777" w:rsidR="002A68E5" w:rsidRPr="0019472D" w:rsidRDefault="002A68E5" w:rsidP="00F5686D">
      <w:pPr>
        <w:widowControl w:val="0"/>
        <w:spacing w:after="0" w:line="240" w:lineRule="auto"/>
        <w:rPr>
          <w:rFonts w:ascii="Arial Nova" w:hAnsi="Arial Nova" w:cs="Microsoft Sans Serif"/>
          <w:color w:val="000000" w:themeColor="text1"/>
          <w:sz w:val="26"/>
          <w:szCs w:val="26"/>
          <w14:ligatures w14:val="standardContextual"/>
        </w:rPr>
      </w:pPr>
    </w:p>
    <w:p w14:paraId="0F8B39A2" w14:textId="77777777" w:rsidR="002A68E5" w:rsidRPr="0019472D" w:rsidRDefault="002A68E5" w:rsidP="00F5686D">
      <w:pPr>
        <w:widowControl w:val="0"/>
        <w:spacing w:after="0" w:line="240" w:lineRule="auto"/>
        <w:rPr>
          <w:rFonts w:ascii="Arial Nova" w:hAnsi="Arial Nova" w:cs="Microsoft Sans Serif"/>
          <w:bCs/>
          <w:color w:val="000000" w:themeColor="text1"/>
          <w:sz w:val="26"/>
          <w:szCs w:val="26"/>
          <w14:ligatures w14:val="standardContextual"/>
        </w:rPr>
      </w:pPr>
    </w:p>
    <w:p w14:paraId="6B2EC042" w14:textId="77777777" w:rsidR="002A68E5" w:rsidRPr="0019472D" w:rsidRDefault="002A68E5" w:rsidP="00F5686D">
      <w:pPr>
        <w:widowControl w:val="0"/>
        <w:tabs>
          <w:tab w:val="left" w:pos="5220"/>
          <w:tab w:val="left" w:pos="5760"/>
          <w:tab w:val="left" w:pos="10710"/>
        </w:tabs>
        <w:spacing w:after="0" w:line="240" w:lineRule="auto"/>
        <w:rPr>
          <w:rFonts w:ascii="Arial Nova" w:hAnsi="Arial Nova" w:cs="Microsoft Sans Serif"/>
          <w:bCs/>
          <w:color w:val="000000" w:themeColor="text1"/>
          <w:sz w:val="26"/>
          <w:szCs w:val="26"/>
          <w:u w:val="single"/>
          <w14:ligatures w14:val="standardContextual"/>
        </w:rPr>
      </w:pPr>
      <w:r w:rsidRPr="0019472D">
        <w:rPr>
          <w:rFonts w:ascii="Arial Nova" w:hAnsi="Arial Nova" w:cs="Microsoft Sans Serif"/>
          <w:bCs/>
          <w:color w:val="000000" w:themeColor="text1"/>
          <w:sz w:val="26"/>
          <w:szCs w:val="26"/>
          <w:u w:val="single"/>
          <w14:ligatures w14:val="standardContextual"/>
        </w:rPr>
        <w:tab/>
      </w:r>
      <w:r w:rsidRPr="0019472D">
        <w:rPr>
          <w:rFonts w:ascii="Arial Nova" w:hAnsi="Arial Nova" w:cs="Microsoft Sans Serif"/>
          <w:bCs/>
          <w:color w:val="000000" w:themeColor="text1"/>
          <w:sz w:val="26"/>
          <w:szCs w:val="26"/>
          <w14:ligatures w14:val="standardContextual"/>
        </w:rPr>
        <w:tab/>
      </w:r>
      <w:r w:rsidRPr="0019472D">
        <w:rPr>
          <w:rFonts w:ascii="Arial Nova" w:hAnsi="Arial Nova" w:cs="Microsoft Sans Serif"/>
          <w:bCs/>
          <w:color w:val="000000" w:themeColor="text1"/>
          <w:sz w:val="26"/>
          <w:szCs w:val="26"/>
          <w:u w:val="single"/>
          <w14:ligatures w14:val="standardContextual"/>
        </w:rPr>
        <w:tab/>
      </w:r>
    </w:p>
    <w:p w14:paraId="7B929DF5" w14:textId="77777777" w:rsidR="002A68E5" w:rsidRPr="0019472D" w:rsidRDefault="002A68E5" w:rsidP="00F5686D">
      <w:pPr>
        <w:widowControl w:val="0"/>
        <w:tabs>
          <w:tab w:val="left" w:pos="4140"/>
          <w:tab w:val="left" w:pos="5220"/>
          <w:tab w:val="left" w:pos="5760"/>
          <w:tab w:val="left" w:pos="9720"/>
          <w:tab w:val="left" w:pos="10710"/>
        </w:tabs>
        <w:spacing w:after="0" w:line="240" w:lineRule="auto"/>
        <w:rPr>
          <w:rFonts w:ascii="Arial Nova" w:hAnsi="Arial Nova" w:cs="Microsoft Sans Serif"/>
          <w:bCs/>
          <w:color w:val="000000" w:themeColor="text1"/>
          <w:sz w:val="26"/>
          <w:szCs w:val="26"/>
          <w14:ligatures w14:val="standardContextual"/>
        </w:rPr>
      </w:pPr>
      <w:r w:rsidRPr="0019472D">
        <w:rPr>
          <w:rFonts w:ascii="Arial Nova" w:hAnsi="Arial Nova" w:cs="Microsoft Sans Serif"/>
          <w:bCs/>
          <w:color w:val="000000" w:themeColor="text1"/>
          <w:sz w:val="26"/>
          <w:szCs w:val="26"/>
          <w14:ligatures w14:val="standardContextual"/>
        </w:rPr>
        <w:t>PTA President</w:t>
      </w:r>
      <w:r w:rsidRPr="0019472D">
        <w:rPr>
          <w:rFonts w:ascii="Arial Nova" w:hAnsi="Arial Nova" w:cs="Microsoft Sans Serif"/>
          <w:bCs/>
          <w:color w:val="000000" w:themeColor="text1"/>
          <w:sz w:val="26"/>
          <w:szCs w:val="26"/>
          <w14:ligatures w14:val="standardContextual"/>
        </w:rPr>
        <w:tab/>
        <w:t>Date</w:t>
      </w:r>
      <w:r w:rsidRPr="0019472D">
        <w:rPr>
          <w:rFonts w:ascii="Arial Nova" w:hAnsi="Arial Nova" w:cs="Microsoft Sans Serif"/>
          <w:bCs/>
          <w:color w:val="000000" w:themeColor="text1"/>
          <w:sz w:val="26"/>
          <w:szCs w:val="26"/>
          <w14:ligatures w14:val="standardContextual"/>
        </w:rPr>
        <w:tab/>
      </w:r>
      <w:r w:rsidRPr="0019472D">
        <w:rPr>
          <w:rFonts w:ascii="Arial Nova" w:hAnsi="Arial Nova" w:cs="Microsoft Sans Serif"/>
          <w:bCs/>
          <w:color w:val="000000" w:themeColor="text1"/>
          <w:sz w:val="26"/>
          <w:szCs w:val="26"/>
          <w14:ligatures w14:val="standardContextual"/>
        </w:rPr>
        <w:tab/>
        <w:t>Principal/Admin</w:t>
      </w:r>
      <w:r w:rsidRPr="0019472D">
        <w:rPr>
          <w:rFonts w:ascii="Arial Nova" w:hAnsi="Arial Nova" w:cs="Microsoft Sans Serif"/>
          <w:bCs/>
          <w:color w:val="000000" w:themeColor="text1"/>
          <w:sz w:val="26"/>
          <w:szCs w:val="26"/>
          <w14:ligatures w14:val="standardContextual"/>
        </w:rPr>
        <w:tab/>
        <w:t>Date</w:t>
      </w:r>
    </w:p>
    <w:p w14:paraId="42C2B51E" w14:textId="77777777" w:rsidR="002A68E5" w:rsidRPr="0019472D" w:rsidRDefault="002A68E5" w:rsidP="00F5686D">
      <w:pPr>
        <w:widowControl w:val="0"/>
        <w:spacing w:after="0" w:line="240" w:lineRule="auto"/>
        <w:rPr>
          <w:rFonts w:ascii="Arial Nova" w:hAnsi="Arial Nova" w:cs="Microsoft Sans Serif"/>
          <w:bCs/>
          <w:color w:val="000000" w:themeColor="text1"/>
          <w:sz w:val="26"/>
          <w:szCs w:val="26"/>
          <w14:ligatures w14:val="standardContextual"/>
        </w:rPr>
      </w:pPr>
    </w:p>
    <w:p w14:paraId="42AB1624" w14:textId="77777777" w:rsidR="002A68E5" w:rsidRPr="0019472D" w:rsidRDefault="002A68E5" w:rsidP="00F5686D">
      <w:pPr>
        <w:widowControl w:val="0"/>
        <w:spacing w:after="0" w:line="240" w:lineRule="auto"/>
        <w:rPr>
          <w:rFonts w:ascii="Arial Nova" w:hAnsi="Arial Nova" w:cs="Microsoft Sans Serif"/>
          <w:bCs/>
          <w:color w:val="000000" w:themeColor="text1"/>
          <w:sz w:val="32"/>
          <w:szCs w:val="32"/>
          <w14:ligatures w14:val="standardContextual"/>
        </w:rPr>
      </w:pPr>
    </w:p>
    <w:p w14:paraId="387D3F8A" w14:textId="77777777" w:rsidR="002A68E5" w:rsidRPr="0019472D" w:rsidRDefault="002A68E5" w:rsidP="00F5686D">
      <w:pPr>
        <w:widowControl w:val="0"/>
        <w:spacing w:after="0" w:line="240" w:lineRule="auto"/>
        <w:rPr>
          <w:rFonts w:ascii="Arial Nova" w:hAnsi="Arial Nova" w:cs="Microsoft Sans Serif"/>
          <w:bCs/>
          <w:color w:val="000000" w:themeColor="text1"/>
          <w:sz w:val="32"/>
          <w:szCs w:val="32"/>
          <w14:ligatures w14:val="standardContextual"/>
        </w:rPr>
      </w:pPr>
    </w:p>
    <w:p w14:paraId="37FB7084" w14:textId="33281B8C" w:rsidR="002A68E5" w:rsidRDefault="002A68E5" w:rsidP="00F5686D">
      <w:pPr>
        <w:widowControl w:val="0"/>
        <w:spacing w:after="0" w:line="240" w:lineRule="auto"/>
        <w:rPr>
          <w:rFonts w:ascii="Arial Nova" w:hAnsi="Arial Nova" w:cs="Microsoft Sans Serif"/>
          <w:bCs/>
          <w:color w:val="000000" w:themeColor="text1"/>
          <w:sz w:val="32"/>
          <w:szCs w:val="32"/>
          <w14:ligatures w14:val="standardContextual"/>
        </w:rPr>
      </w:pPr>
    </w:p>
    <w:p w14:paraId="640BA197" w14:textId="77777777" w:rsidR="007B470D" w:rsidRDefault="007B470D" w:rsidP="00F5686D">
      <w:pPr>
        <w:widowControl w:val="0"/>
        <w:spacing w:after="0" w:line="240" w:lineRule="auto"/>
        <w:rPr>
          <w:rFonts w:ascii="Arial Nova" w:hAnsi="Arial Nova" w:cs="Microsoft Sans Serif"/>
          <w:bCs/>
          <w:color w:val="000000" w:themeColor="text1"/>
          <w:sz w:val="32"/>
          <w:szCs w:val="32"/>
          <w14:ligatures w14:val="standardContextual"/>
        </w:rPr>
      </w:pPr>
    </w:p>
    <w:p w14:paraId="7FCE7AAF" w14:textId="77777777" w:rsidR="007B470D" w:rsidRDefault="007B470D" w:rsidP="00F5686D">
      <w:pPr>
        <w:widowControl w:val="0"/>
        <w:spacing w:after="0" w:line="240" w:lineRule="auto"/>
        <w:rPr>
          <w:rFonts w:ascii="Arial Nova" w:hAnsi="Arial Nova" w:cs="Microsoft Sans Serif"/>
          <w:bCs/>
          <w:color w:val="000000" w:themeColor="text1"/>
          <w:sz w:val="32"/>
          <w:szCs w:val="32"/>
          <w14:ligatures w14:val="standardContextual"/>
        </w:rPr>
      </w:pPr>
    </w:p>
    <w:p w14:paraId="175B6249" w14:textId="77777777" w:rsidR="007B470D" w:rsidRDefault="007B470D" w:rsidP="00F5686D">
      <w:pPr>
        <w:widowControl w:val="0"/>
        <w:spacing w:after="0" w:line="240" w:lineRule="auto"/>
        <w:rPr>
          <w:rFonts w:ascii="Arial Nova" w:hAnsi="Arial Nova" w:cs="Microsoft Sans Serif"/>
          <w:bCs/>
          <w:color w:val="000000" w:themeColor="text1"/>
          <w:sz w:val="32"/>
          <w:szCs w:val="32"/>
          <w14:ligatures w14:val="standardContextual"/>
        </w:rPr>
      </w:pPr>
    </w:p>
    <w:p w14:paraId="6276C166" w14:textId="77777777" w:rsidR="007B470D" w:rsidRDefault="007B470D" w:rsidP="00F5686D">
      <w:pPr>
        <w:widowControl w:val="0"/>
        <w:spacing w:after="0" w:line="240" w:lineRule="auto"/>
        <w:rPr>
          <w:rFonts w:ascii="Arial Nova" w:hAnsi="Arial Nova" w:cs="Microsoft Sans Serif"/>
          <w:bCs/>
          <w:color w:val="000000" w:themeColor="text1"/>
          <w:sz w:val="32"/>
          <w:szCs w:val="32"/>
          <w14:ligatures w14:val="standardContextual"/>
        </w:rPr>
      </w:pPr>
    </w:p>
    <w:p w14:paraId="20A33286" w14:textId="77777777" w:rsidR="007B470D" w:rsidRDefault="007B470D" w:rsidP="00F5686D">
      <w:pPr>
        <w:widowControl w:val="0"/>
        <w:spacing w:after="0" w:line="240" w:lineRule="auto"/>
        <w:rPr>
          <w:rFonts w:ascii="Arial Nova" w:hAnsi="Arial Nova" w:cs="Microsoft Sans Serif"/>
          <w:bCs/>
          <w:color w:val="000000" w:themeColor="text1"/>
          <w:sz w:val="32"/>
          <w:szCs w:val="32"/>
          <w14:ligatures w14:val="standardContextual"/>
        </w:rPr>
      </w:pPr>
    </w:p>
    <w:p w14:paraId="3FAECF13" w14:textId="77777777" w:rsidR="007B470D" w:rsidRDefault="007B470D" w:rsidP="00F5686D">
      <w:pPr>
        <w:widowControl w:val="0"/>
        <w:spacing w:after="0" w:line="240" w:lineRule="auto"/>
        <w:rPr>
          <w:rFonts w:ascii="Arial Nova" w:hAnsi="Arial Nova" w:cs="Microsoft Sans Serif"/>
          <w:bCs/>
          <w:color w:val="000000" w:themeColor="text1"/>
          <w:sz w:val="32"/>
          <w:szCs w:val="32"/>
          <w14:ligatures w14:val="standardContextual"/>
        </w:rPr>
      </w:pPr>
    </w:p>
    <w:p w14:paraId="41E5880C" w14:textId="3F9FBB68" w:rsidR="007B470D" w:rsidRDefault="004E3074" w:rsidP="00F5686D">
      <w:pPr>
        <w:widowControl w:val="0"/>
        <w:spacing w:after="0" w:line="240" w:lineRule="auto"/>
        <w:rPr>
          <w:rFonts w:ascii="Arial Nova" w:hAnsi="Arial Nova" w:cs="Microsoft Sans Serif"/>
          <w:bCs/>
          <w:color w:val="000000" w:themeColor="text1"/>
          <w:sz w:val="32"/>
          <w:szCs w:val="32"/>
          <w14:ligatures w14:val="standardContextual"/>
        </w:rPr>
      </w:pPr>
      <w:r>
        <w:rPr>
          <w:rFonts w:ascii="Arial" w:eastAsiaTheme="majorEastAsia" w:hAnsi="Arial" w:cs="Arial"/>
          <w:b/>
          <w:bCs/>
          <w:noProof/>
          <w:color w:val="000000" w:themeColor="text1"/>
          <w:sz w:val="40"/>
          <w:szCs w:val="40"/>
          <w:u w:val="single"/>
        </w:rPr>
        <w:drawing>
          <wp:anchor distT="0" distB="0" distL="114300" distR="114300" simplePos="0" relativeHeight="251854848" behindDoc="0" locked="0" layoutInCell="1" allowOverlap="1" wp14:anchorId="78ACB979" wp14:editId="113E2487">
            <wp:simplePos x="0" y="0"/>
            <wp:positionH relativeFrom="margin">
              <wp:align>center</wp:align>
            </wp:positionH>
            <wp:positionV relativeFrom="margin">
              <wp:posOffset>7746274</wp:posOffset>
            </wp:positionV>
            <wp:extent cx="2373086" cy="898945"/>
            <wp:effectExtent l="0" t="0" r="8255" b="0"/>
            <wp:wrapNone/>
            <wp:docPr id="495322155" name="Picture 495322155"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81218" name="Picture 12" descr="A blue and white logo&#10;&#10;Description automatically generated"/>
                    <pic:cNvPicPr/>
                  </pic:nvPicPr>
                  <pic:blipFill>
                    <a:blip r:embed="rId8" cstate="print">
                      <a:grayscl/>
                      <a:extLst>
                        <a:ext uri="{28A0092B-C50C-407E-A947-70E740481C1C}">
                          <a14:useLocalDpi xmlns:a14="http://schemas.microsoft.com/office/drawing/2010/main"/>
                        </a:ext>
                      </a:extLst>
                    </a:blip>
                    <a:stretch>
                      <a:fillRect/>
                    </a:stretch>
                  </pic:blipFill>
                  <pic:spPr>
                    <a:xfrm>
                      <a:off x="0" y="0"/>
                      <a:ext cx="2373086" cy="898945"/>
                    </a:xfrm>
                    <a:prstGeom prst="rect">
                      <a:avLst/>
                    </a:prstGeom>
                  </pic:spPr>
                </pic:pic>
              </a:graphicData>
            </a:graphic>
            <wp14:sizeRelH relativeFrom="margin">
              <wp14:pctWidth>0</wp14:pctWidth>
            </wp14:sizeRelH>
            <wp14:sizeRelV relativeFrom="margin">
              <wp14:pctHeight>0</wp14:pctHeight>
            </wp14:sizeRelV>
          </wp:anchor>
        </w:drawing>
      </w:r>
    </w:p>
    <w:p w14:paraId="43A82EDC" w14:textId="463F4FD3" w:rsidR="007B470D" w:rsidRDefault="007B470D" w:rsidP="00F5686D">
      <w:pPr>
        <w:widowControl w:val="0"/>
        <w:spacing w:after="0" w:line="240" w:lineRule="auto"/>
        <w:rPr>
          <w:rFonts w:ascii="Arial Nova" w:hAnsi="Arial Nova" w:cs="Microsoft Sans Serif"/>
          <w:bCs/>
          <w:color w:val="000000" w:themeColor="text1"/>
          <w:sz w:val="32"/>
          <w:szCs w:val="32"/>
          <w14:ligatures w14:val="standardContextual"/>
        </w:rPr>
      </w:pPr>
    </w:p>
    <w:p w14:paraId="618F6441" w14:textId="77777777" w:rsidR="007B470D" w:rsidRDefault="007B470D" w:rsidP="00F5686D">
      <w:pPr>
        <w:widowControl w:val="0"/>
        <w:spacing w:after="0" w:line="240" w:lineRule="auto"/>
        <w:rPr>
          <w:rFonts w:ascii="Arial Nova" w:hAnsi="Arial Nova" w:cs="Microsoft Sans Serif"/>
          <w:bCs/>
          <w:color w:val="000000" w:themeColor="text1"/>
          <w:sz w:val="32"/>
          <w:szCs w:val="32"/>
          <w14:ligatures w14:val="standardContextual"/>
        </w:rPr>
      </w:pPr>
    </w:p>
    <w:p w14:paraId="607F834B" w14:textId="77777777" w:rsidR="007B470D" w:rsidRDefault="007B470D" w:rsidP="00F5686D">
      <w:pPr>
        <w:widowControl w:val="0"/>
        <w:spacing w:after="0" w:line="240" w:lineRule="auto"/>
        <w:rPr>
          <w:rFonts w:ascii="Arial Nova" w:hAnsi="Arial Nova" w:cs="Microsoft Sans Serif"/>
          <w:bCs/>
          <w:color w:val="000000" w:themeColor="text1"/>
          <w:sz w:val="32"/>
          <w:szCs w:val="32"/>
          <w14:ligatures w14:val="standardContextual"/>
        </w:rPr>
      </w:pPr>
    </w:p>
    <w:p w14:paraId="2B9F0D33" w14:textId="77777777" w:rsidR="007B470D" w:rsidRPr="0019472D" w:rsidRDefault="007B470D" w:rsidP="00F5686D">
      <w:pPr>
        <w:widowControl w:val="0"/>
        <w:spacing w:after="0" w:line="240" w:lineRule="auto"/>
        <w:rPr>
          <w:rFonts w:ascii="Arial Nova" w:hAnsi="Arial Nova" w:cs="Microsoft Sans Serif"/>
          <w:bCs/>
          <w:color w:val="000000" w:themeColor="text1"/>
          <w:sz w:val="32"/>
          <w:szCs w:val="32"/>
          <w14:ligatures w14:val="standardContextual"/>
        </w:rPr>
      </w:pPr>
    </w:p>
    <w:p w14:paraId="44185A8F" w14:textId="77777777" w:rsidR="002A68E5" w:rsidRPr="0096290C" w:rsidRDefault="002A68E5" w:rsidP="00F5686D">
      <w:pPr>
        <w:widowControl w:val="0"/>
        <w:spacing w:after="0" w:line="240" w:lineRule="auto"/>
        <w:rPr>
          <w:rFonts w:ascii="Arial Nova" w:hAnsi="Arial Nova" w:cs="Microsoft Sans Serif"/>
          <w:b/>
          <w:color w:val="000000" w:themeColor="text1"/>
          <w:sz w:val="40"/>
          <w:szCs w:val="24"/>
          <w:u w:val="single"/>
          <w14:ligatures w14:val="standardContextual"/>
        </w:rPr>
      </w:pPr>
      <w:bookmarkStart w:id="19" w:name="storedatschool"/>
      <w:bookmarkEnd w:id="19"/>
      <w:r w:rsidRPr="0096290C">
        <w:rPr>
          <w:rFonts w:ascii="Arial Nova" w:hAnsi="Arial Nova" w:cs="Microsoft Sans Serif"/>
          <w:b/>
          <w:color w:val="000000" w:themeColor="text1"/>
          <w:sz w:val="40"/>
          <w:szCs w:val="24"/>
          <w:u w:val="single"/>
          <w14:ligatures w14:val="standardContextual"/>
        </w:rPr>
        <w:lastRenderedPageBreak/>
        <w:t>EQUIPMENT PURCHASED BY A PTA FOR ITS USE</w:t>
      </w:r>
    </w:p>
    <w:p w14:paraId="7556FB49" w14:textId="77777777" w:rsidR="002A68E5" w:rsidRPr="0096290C" w:rsidRDefault="002A68E5" w:rsidP="00F5686D">
      <w:pPr>
        <w:widowControl w:val="0"/>
        <w:spacing w:after="0" w:line="240" w:lineRule="auto"/>
        <w:rPr>
          <w:rFonts w:ascii="Arial Nova" w:hAnsi="Arial Nova" w:cs="Microsoft Sans Serif"/>
          <w:b/>
          <w:color w:val="000000" w:themeColor="text1"/>
          <w:sz w:val="40"/>
          <w:szCs w:val="24"/>
          <w:u w:val="single"/>
          <w14:ligatures w14:val="standardContextual"/>
        </w:rPr>
      </w:pPr>
      <w:r w:rsidRPr="0096290C">
        <w:rPr>
          <w:rFonts w:ascii="Arial Nova" w:hAnsi="Arial Nova" w:cs="Microsoft Sans Serif"/>
          <w:b/>
          <w:color w:val="000000" w:themeColor="text1"/>
          <w:sz w:val="40"/>
          <w:szCs w:val="24"/>
          <w:u w:val="single"/>
          <w14:ligatures w14:val="standardContextual"/>
        </w:rPr>
        <w:t>(ITEM STORED AT SCHOOL)</w:t>
      </w:r>
    </w:p>
    <w:p w14:paraId="24F30978" w14:textId="77777777" w:rsidR="002A68E5" w:rsidRPr="0019472D" w:rsidRDefault="002A68E5" w:rsidP="00F5686D">
      <w:pPr>
        <w:widowControl w:val="0"/>
        <w:spacing w:after="0" w:line="240" w:lineRule="auto"/>
        <w:rPr>
          <w:rFonts w:ascii="Arial Nova" w:hAnsi="Arial Nova" w:cs="Microsoft Sans Serif"/>
          <w:b/>
          <w:color w:val="000000" w:themeColor="text1"/>
          <w:sz w:val="36"/>
          <w:szCs w:val="24"/>
          <w14:ligatures w14:val="standardContextual"/>
        </w:rPr>
      </w:pPr>
    </w:p>
    <w:p w14:paraId="1ABF1471" w14:textId="25645FA2" w:rsidR="002A68E5" w:rsidRPr="0019472D" w:rsidRDefault="002A68E5" w:rsidP="00F5686D">
      <w:pPr>
        <w:widowControl w:val="0"/>
        <w:tabs>
          <w:tab w:val="left" w:pos="9793"/>
          <w:tab w:val="left" w:pos="10420"/>
        </w:tabs>
        <w:spacing w:after="0" w:line="240" w:lineRule="auto"/>
        <w:rPr>
          <w:rFonts w:ascii="Arial Nova" w:hAnsi="Arial Nova" w:cs="Microsoft Sans Serif"/>
          <w:color w:val="000000" w:themeColor="text1"/>
          <w:sz w:val="24"/>
          <w:szCs w:val="20"/>
          <w:u w:val="single"/>
          <w14:ligatures w14:val="standardContextual"/>
        </w:rPr>
      </w:pPr>
      <w:r w:rsidRPr="0019472D">
        <w:rPr>
          <w:rFonts w:ascii="Arial Nova" w:hAnsi="Arial Nova" w:cs="Microsoft Sans Serif"/>
          <w:color w:val="000000" w:themeColor="text1"/>
          <w:sz w:val="24"/>
          <w:szCs w:val="20"/>
          <w14:ligatures w14:val="standardContextual"/>
        </w:rPr>
        <w:t>The</w:t>
      </w:r>
      <w:r w:rsidRPr="0019472D">
        <w:rPr>
          <w:rFonts w:ascii="Arial Nova" w:hAnsi="Arial Nova" w:cs="Microsoft Sans Serif"/>
          <w:color w:val="000000" w:themeColor="text1"/>
          <w:sz w:val="24"/>
          <w:szCs w:val="20"/>
          <w:u w:val="single"/>
          <w14:ligatures w14:val="standardContextual"/>
        </w:rPr>
        <w:t xml:space="preserve"> </w:t>
      </w:r>
      <w:r w:rsidRPr="0019472D">
        <w:rPr>
          <w:rFonts w:ascii="Arial Nova" w:hAnsi="Arial Nova" w:cs="Microsoft Sans Serif"/>
          <w:color w:val="000000" w:themeColor="text1"/>
          <w:sz w:val="24"/>
          <w:szCs w:val="20"/>
          <w:u w:val="single"/>
          <w14:ligatures w14:val="standardContextual"/>
        </w:rPr>
        <w:tab/>
      </w:r>
      <w:r w:rsidRPr="0019472D">
        <w:rPr>
          <w:rFonts w:ascii="Arial Nova" w:hAnsi="Arial Nova" w:cs="Microsoft Sans Serif"/>
          <w:color w:val="000000" w:themeColor="text1"/>
          <w:sz w:val="24"/>
          <w:szCs w:val="20"/>
          <w14:ligatures w14:val="standardContextual"/>
        </w:rPr>
        <w:t>PTA purchased for its</w:t>
      </w:r>
      <w:r w:rsidRPr="0019472D">
        <w:rPr>
          <w:rFonts w:ascii="Arial Nova" w:hAnsi="Arial Nova" w:cs="Microsoft Sans Serif"/>
          <w:color w:val="000000" w:themeColor="text1"/>
          <w:spacing w:val="-9"/>
          <w:sz w:val="24"/>
          <w:szCs w:val="20"/>
          <w14:ligatures w14:val="standardContextual"/>
        </w:rPr>
        <w:t xml:space="preserve"> </w:t>
      </w:r>
      <w:r w:rsidRPr="0019472D">
        <w:rPr>
          <w:rFonts w:ascii="Arial Nova" w:hAnsi="Arial Nova" w:cs="Microsoft Sans Serif"/>
          <w:color w:val="000000" w:themeColor="text1"/>
          <w:sz w:val="24"/>
          <w:szCs w:val="20"/>
          <w14:ligatures w14:val="standardContextual"/>
        </w:rPr>
        <w:t>own</w:t>
      </w:r>
      <w:r w:rsidRPr="0019472D">
        <w:rPr>
          <w:rFonts w:ascii="Arial Nova" w:hAnsi="Arial Nova" w:cs="Microsoft Sans Serif"/>
          <w:color w:val="000000" w:themeColor="text1"/>
          <w:spacing w:val="-2"/>
          <w:sz w:val="24"/>
          <w:szCs w:val="20"/>
          <w14:ligatures w14:val="standardContextual"/>
        </w:rPr>
        <w:t xml:space="preserve"> </w:t>
      </w:r>
      <w:proofErr w:type="gramStart"/>
      <w:r w:rsidRPr="0019472D">
        <w:rPr>
          <w:rFonts w:ascii="Arial Nova" w:hAnsi="Arial Nova" w:cs="Microsoft Sans Serif"/>
          <w:color w:val="000000" w:themeColor="text1"/>
          <w:sz w:val="24"/>
          <w:szCs w:val="20"/>
          <w14:ligatures w14:val="standardContextual"/>
        </w:rPr>
        <w:t>use</w:t>
      </w:r>
      <w:proofErr w:type="gramEnd"/>
      <w:r w:rsidR="0096290C">
        <w:rPr>
          <w:rFonts w:ascii="Arial Nova" w:hAnsi="Arial Nova" w:cs="Microsoft Sans Serif"/>
          <w:color w:val="000000" w:themeColor="text1"/>
          <w:sz w:val="24"/>
          <w:szCs w:val="20"/>
          <w14:ligatures w14:val="standardContextual"/>
        </w:rPr>
        <w:t xml:space="preserve"> </w:t>
      </w:r>
      <w:r w:rsidRPr="0019472D">
        <w:rPr>
          <w:rFonts w:ascii="Arial Nova" w:hAnsi="Arial Nova" w:cs="Microsoft Sans Serif"/>
          <w:color w:val="000000" w:themeColor="text1"/>
          <w:sz w:val="24"/>
          <w:szCs w:val="20"/>
          <w:u w:val="single"/>
          <w14:ligatures w14:val="standardContextual"/>
        </w:rPr>
        <w:t xml:space="preserve"> </w:t>
      </w:r>
      <w:r w:rsidRPr="0019472D">
        <w:rPr>
          <w:rFonts w:ascii="Arial Nova" w:hAnsi="Arial Nova" w:cs="Microsoft Sans Serif"/>
          <w:color w:val="000000" w:themeColor="text1"/>
          <w:sz w:val="24"/>
          <w:szCs w:val="20"/>
          <w:u w:val="single"/>
          <w14:ligatures w14:val="standardContextual"/>
        </w:rPr>
        <w:tab/>
      </w:r>
      <w:r w:rsidRPr="0019472D">
        <w:rPr>
          <w:rFonts w:ascii="Arial Nova" w:hAnsi="Arial Nova" w:cs="Microsoft Sans Serif"/>
          <w:color w:val="000000" w:themeColor="text1"/>
          <w:sz w:val="24"/>
          <w:szCs w:val="20"/>
          <w:u w:val="single"/>
          <w14:ligatures w14:val="standardContextual"/>
        </w:rPr>
        <w:tab/>
      </w:r>
    </w:p>
    <w:p w14:paraId="4F53061F" w14:textId="77777777" w:rsidR="0096290C" w:rsidRDefault="002A68E5" w:rsidP="00F5686D">
      <w:pPr>
        <w:widowControl w:val="0"/>
        <w:tabs>
          <w:tab w:val="left" w:pos="9793"/>
          <w:tab w:val="left" w:pos="10420"/>
        </w:tabs>
        <w:spacing w:after="0" w:line="240" w:lineRule="auto"/>
        <w:rPr>
          <w:rFonts w:ascii="Arial Nova" w:hAnsi="Arial Nova" w:cs="Microsoft Sans Serif"/>
          <w:color w:val="000000" w:themeColor="text1"/>
          <w:sz w:val="24"/>
          <w:szCs w:val="20"/>
          <w:u w:val="single"/>
          <w14:ligatures w14:val="standardContextual"/>
        </w:rPr>
      </w:pPr>
      <w:r w:rsidRPr="0019472D">
        <w:rPr>
          <w:rFonts w:ascii="Arial Nova" w:hAnsi="Arial Nova" w:cs="Microsoft Sans Serif"/>
          <w:color w:val="000000" w:themeColor="text1"/>
          <w:sz w:val="24"/>
          <w:szCs w:val="20"/>
          <w:u w:val="single"/>
          <w14:ligatures w14:val="standardContextual"/>
        </w:rPr>
        <w:tab/>
      </w:r>
      <w:r w:rsidRPr="0019472D">
        <w:rPr>
          <w:rFonts w:ascii="Arial Nova" w:hAnsi="Arial Nova" w:cs="Microsoft Sans Serif"/>
          <w:color w:val="000000" w:themeColor="text1"/>
          <w:sz w:val="24"/>
          <w:szCs w:val="20"/>
          <w:u w:val="single"/>
          <w14:ligatures w14:val="standardContextual"/>
        </w:rPr>
        <w:tab/>
      </w:r>
    </w:p>
    <w:p w14:paraId="2F7FF058" w14:textId="5B87B39D" w:rsidR="002A68E5" w:rsidRPr="0019472D" w:rsidRDefault="0096290C" w:rsidP="00F5686D">
      <w:pPr>
        <w:widowControl w:val="0"/>
        <w:tabs>
          <w:tab w:val="left" w:pos="9793"/>
          <w:tab w:val="left" w:pos="10420"/>
        </w:tabs>
        <w:spacing w:after="0" w:line="240" w:lineRule="auto"/>
        <w:rPr>
          <w:rFonts w:ascii="Arial Nova" w:hAnsi="Arial Nova" w:cs="Microsoft Sans Serif"/>
          <w:color w:val="000000" w:themeColor="text1"/>
          <w:spacing w:val="-11"/>
          <w:sz w:val="24"/>
          <w:szCs w:val="20"/>
          <w14:ligatures w14:val="standardContextual"/>
        </w:rPr>
      </w:pPr>
      <w:r>
        <w:rPr>
          <w:rFonts w:ascii="Arial Nova" w:hAnsi="Arial Nova" w:cs="Microsoft Sans Serif"/>
          <w:color w:val="000000" w:themeColor="text1"/>
          <w:sz w:val="24"/>
          <w:szCs w:val="20"/>
          <w:u w:val="single"/>
          <w14:ligatures w14:val="standardContextual"/>
        </w:rPr>
        <w:tab/>
      </w:r>
      <w:r>
        <w:rPr>
          <w:rFonts w:ascii="Arial Nova" w:hAnsi="Arial Nova" w:cs="Microsoft Sans Serif"/>
          <w:color w:val="000000" w:themeColor="text1"/>
          <w:sz w:val="24"/>
          <w:szCs w:val="20"/>
          <w:u w:val="single"/>
          <w14:ligatures w14:val="standardContextual"/>
        </w:rPr>
        <w:tab/>
      </w:r>
      <w:r w:rsidR="002A68E5" w:rsidRPr="0019472D">
        <w:rPr>
          <w:rFonts w:ascii="Arial Nova" w:hAnsi="Arial Nova" w:cs="Microsoft Sans Serif"/>
          <w:color w:val="000000" w:themeColor="text1"/>
          <w:spacing w:val="-11"/>
          <w:sz w:val="24"/>
          <w:szCs w:val="20"/>
          <w14:ligatures w14:val="standardContextual"/>
        </w:rPr>
        <w:t xml:space="preserve">. </w:t>
      </w:r>
    </w:p>
    <w:p w14:paraId="5A3429C6" w14:textId="77777777" w:rsidR="002A68E5" w:rsidRPr="0019472D" w:rsidRDefault="002A68E5" w:rsidP="00F5686D">
      <w:pPr>
        <w:widowControl w:val="0"/>
        <w:tabs>
          <w:tab w:val="left" w:pos="9793"/>
          <w:tab w:val="left" w:pos="10420"/>
        </w:tabs>
        <w:spacing w:after="0" w:line="240" w:lineRule="auto"/>
        <w:rPr>
          <w:rFonts w:ascii="Arial Nova" w:hAnsi="Arial Nova" w:cs="Microsoft Sans Serif"/>
          <w:color w:val="000000" w:themeColor="text1"/>
          <w:spacing w:val="-11"/>
          <w:sz w:val="24"/>
          <w:szCs w:val="20"/>
          <w14:ligatures w14:val="standardContextual"/>
        </w:rPr>
      </w:pPr>
    </w:p>
    <w:p w14:paraId="1E33678D" w14:textId="77777777" w:rsidR="002A68E5" w:rsidRPr="0019472D" w:rsidRDefault="002A68E5" w:rsidP="00F5686D">
      <w:pPr>
        <w:widowControl w:val="0"/>
        <w:tabs>
          <w:tab w:val="left" w:pos="9793"/>
          <w:tab w:val="left" w:pos="10420"/>
        </w:tabs>
        <w:spacing w:after="0" w:line="240" w:lineRule="auto"/>
        <w:rPr>
          <w:rFonts w:ascii="Arial Nova" w:hAnsi="Arial Nova" w:cs="Microsoft Sans Serif"/>
          <w:color w:val="000000" w:themeColor="text1"/>
          <w:spacing w:val="-11"/>
          <w:sz w:val="24"/>
          <w:szCs w:val="20"/>
          <w14:ligatures w14:val="standardContextual"/>
        </w:rPr>
      </w:pPr>
    </w:p>
    <w:p w14:paraId="35183ECD" w14:textId="77777777" w:rsidR="002A68E5" w:rsidRPr="0019472D" w:rsidRDefault="002A68E5" w:rsidP="00F5686D">
      <w:pPr>
        <w:widowControl w:val="0"/>
        <w:tabs>
          <w:tab w:val="left" w:pos="9793"/>
          <w:tab w:val="left" w:pos="10420"/>
        </w:tabs>
        <w:spacing w:after="0" w:line="240" w:lineRule="auto"/>
        <w:rPr>
          <w:rFonts w:ascii="Arial Nova" w:hAnsi="Arial Nova" w:cs="Microsoft Sans Serif"/>
          <w:color w:val="000000" w:themeColor="text1"/>
          <w:spacing w:val="-11"/>
          <w:sz w:val="24"/>
          <w:szCs w:val="20"/>
          <w14:ligatures w14:val="standardContextual"/>
        </w:rPr>
      </w:pPr>
    </w:p>
    <w:p w14:paraId="7E2E093F" w14:textId="77777777" w:rsidR="002A68E5" w:rsidRPr="0019472D" w:rsidRDefault="002A68E5" w:rsidP="00F5686D">
      <w:pPr>
        <w:widowControl w:val="0"/>
        <w:tabs>
          <w:tab w:val="left" w:pos="9793"/>
          <w:tab w:val="left" w:pos="10420"/>
        </w:tabs>
        <w:spacing w:after="0" w:line="240" w:lineRule="auto"/>
        <w:rPr>
          <w:rFonts w:ascii="Arial Nova" w:hAnsi="Arial Nova" w:cs="Microsoft Sans Serif"/>
          <w:color w:val="000000" w:themeColor="text1"/>
          <w:sz w:val="24"/>
          <w:szCs w:val="20"/>
          <w14:ligatures w14:val="standardContextual"/>
        </w:rPr>
      </w:pPr>
      <w:r w:rsidRPr="0019472D">
        <w:rPr>
          <w:rFonts w:ascii="Arial Nova" w:hAnsi="Arial Nova" w:cs="Microsoft Sans Serif"/>
          <w:color w:val="000000" w:themeColor="text1"/>
          <w:sz w:val="24"/>
          <w:szCs w:val="20"/>
          <w14:ligatures w14:val="standardContextual"/>
        </w:rPr>
        <w:t>The equipment will remain the property of the PTA but will be stored</w:t>
      </w:r>
      <w:r w:rsidRPr="0019472D">
        <w:rPr>
          <w:rFonts w:ascii="Arial Nova" w:hAnsi="Arial Nova" w:cs="Microsoft Sans Serif"/>
          <w:color w:val="000000" w:themeColor="text1"/>
          <w:spacing w:val="-15"/>
          <w:sz w:val="24"/>
          <w:szCs w:val="20"/>
          <w14:ligatures w14:val="standardContextual"/>
        </w:rPr>
        <w:t xml:space="preserve"> </w:t>
      </w:r>
      <w:r w:rsidRPr="0019472D">
        <w:rPr>
          <w:rFonts w:ascii="Arial Nova" w:hAnsi="Arial Nova" w:cs="Microsoft Sans Serif"/>
          <w:color w:val="000000" w:themeColor="text1"/>
          <w:sz w:val="24"/>
          <w:szCs w:val="20"/>
          <w14:ligatures w14:val="standardContextual"/>
        </w:rPr>
        <w:t xml:space="preserve">at the school named </w:t>
      </w:r>
      <w:r w:rsidRPr="0019472D">
        <w:rPr>
          <w:rFonts w:ascii="Arial Nova" w:hAnsi="Arial Nova" w:cs="Microsoft Sans Serif"/>
          <w:color w:val="000000" w:themeColor="text1"/>
          <w:sz w:val="24"/>
          <w:szCs w:val="20"/>
          <w:u w:val="single"/>
          <w14:ligatures w14:val="standardContextual"/>
        </w:rPr>
        <w:tab/>
      </w:r>
      <w:r w:rsidRPr="0019472D">
        <w:rPr>
          <w:rFonts w:ascii="Arial Nova" w:hAnsi="Arial Nova" w:cs="Microsoft Sans Serif"/>
          <w:color w:val="000000" w:themeColor="text1"/>
          <w:sz w:val="24"/>
          <w:szCs w:val="20"/>
          <w:u w:val="single"/>
          <w14:ligatures w14:val="standardContextual"/>
        </w:rPr>
        <w:tab/>
      </w:r>
      <w:r w:rsidRPr="0019472D">
        <w:rPr>
          <w:rFonts w:ascii="Arial Nova" w:hAnsi="Arial Nova" w:cs="Microsoft Sans Serif"/>
          <w:color w:val="000000" w:themeColor="text1"/>
          <w:sz w:val="24"/>
          <w:szCs w:val="20"/>
          <w:u w:val="single"/>
          <w14:ligatures w14:val="standardContextual"/>
        </w:rPr>
        <w:tab/>
      </w:r>
      <w:r w:rsidRPr="0019472D">
        <w:rPr>
          <w:rFonts w:ascii="Arial Nova" w:hAnsi="Arial Nova" w:cs="Microsoft Sans Serif"/>
          <w:color w:val="000000" w:themeColor="text1"/>
          <w:sz w:val="24"/>
          <w:szCs w:val="20"/>
          <w14:ligatures w14:val="standardContextual"/>
        </w:rPr>
        <w:t>.</w:t>
      </w:r>
    </w:p>
    <w:p w14:paraId="4725C0BB" w14:textId="77777777" w:rsidR="002A68E5" w:rsidRPr="0019472D" w:rsidRDefault="002A68E5" w:rsidP="00F5686D">
      <w:pPr>
        <w:widowControl w:val="0"/>
        <w:spacing w:after="0" w:line="240" w:lineRule="auto"/>
        <w:rPr>
          <w:rFonts w:ascii="Arial Nova" w:hAnsi="Arial Nova" w:cs="Microsoft Sans Serif"/>
          <w:color w:val="000000" w:themeColor="text1"/>
          <w:sz w:val="18"/>
          <w14:ligatures w14:val="standardContextual"/>
        </w:rPr>
      </w:pPr>
    </w:p>
    <w:p w14:paraId="0E5F8FBE" w14:textId="77777777" w:rsidR="002A68E5" w:rsidRPr="0019472D" w:rsidRDefault="002A68E5" w:rsidP="00F5686D">
      <w:pPr>
        <w:widowControl w:val="0"/>
        <w:spacing w:after="0" w:line="240" w:lineRule="auto"/>
        <w:rPr>
          <w:rFonts w:ascii="Arial Nova" w:hAnsi="Arial Nova" w:cs="Microsoft Sans Serif"/>
          <w:color w:val="000000" w:themeColor="text1"/>
          <w:sz w:val="26"/>
          <w:szCs w:val="24"/>
          <w14:ligatures w14:val="standardContextual"/>
        </w:rPr>
      </w:pPr>
    </w:p>
    <w:p w14:paraId="031A1C48" w14:textId="77777777" w:rsidR="002A68E5" w:rsidRPr="0019472D" w:rsidRDefault="002A68E5" w:rsidP="00F5686D">
      <w:pPr>
        <w:widowControl w:val="0"/>
        <w:numPr>
          <w:ilvl w:val="0"/>
          <w:numId w:val="42"/>
        </w:numPr>
        <w:tabs>
          <w:tab w:val="left" w:pos="360"/>
        </w:tabs>
        <w:spacing w:after="0" w:line="240" w:lineRule="auto"/>
        <w:ind w:left="360"/>
        <w:rPr>
          <w:rFonts w:ascii="Arial Nova" w:hAnsi="Arial Nova" w:cs="Microsoft Sans Serif"/>
          <w:color w:val="000000" w:themeColor="text1"/>
          <w:sz w:val="24"/>
          <w:szCs w:val="20"/>
        </w:rPr>
      </w:pPr>
      <w:r w:rsidRPr="0019472D">
        <w:rPr>
          <w:rFonts w:ascii="Arial Nova" w:hAnsi="Arial Nova" w:cs="Microsoft Sans Serif"/>
          <w:color w:val="000000" w:themeColor="text1"/>
          <w:sz w:val="24"/>
          <w:szCs w:val="20"/>
        </w:rPr>
        <w:t>PTA members may use the</w:t>
      </w:r>
      <w:r w:rsidRPr="0019472D">
        <w:rPr>
          <w:rFonts w:ascii="Arial Nova" w:hAnsi="Arial Nova" w:cs="Microsoft Sans Serif"/>
          <w:color w:val="000000" w:themeColor="text1"/>
          <w:spacing w:val="-6"/>
          <w:sz w:val="24"/>
          <w:szCs w:val="20"/>
        </w:rPr>
        <w:t xml:space="preserve"> </w:t>
      </w:r>
      <w:r w:rsidRPr="0019472D">
        <w:rPr>
          <w:rFonts w:ascii="Arial Nova" w:hAnsi="Arial Nova" w:cs="Microsoft Sans Serif"/>
          <w:color w:val="000000" w:themeColor="text1"/>
          <w:sz w:val="24"/>
          <w:szCs w:val="20"/>
        </w:rPr>
        <w:t>equipment.</w:t>
      </w:r>
    </w:p>
    <w:p w14:paraId="1BBBA8BC" w14:textId="77777777" w:rsidR="002A68E5" w:rsidRPr="0019472D" w:rsidRDefault="002A68E5" w:rsidP="00F5686D">
      <w:pPr>
        <w:widowControl w:val="0"/>
        <w:numPr>
          <w:ilvl w:val="0"/>
          <w:numId w:val="42"/>
        </w:numPr>
        <w:tabs>
          <w:tab w:val="left" w:pos="360"/>
        </w:tabs>
        <w:spacing w:after="0" w:line="240" w:lineRule="auto"/>
        <w:ind w:left="360"/>
        <w:rPr>
          <w:rFonts w:ascii="Arial Nova" w:hAnsi="Arial Nova" w:cs="Microsoft Sans Serif"/>
          <w:color w:val="000000" w:themeColor="text1"/>
          <w:sz w:val="24"/>
          <w:szCs w:val="20"/>
        </w:rPr>
      </w:pPr>
      <w:r w:rsidRPr="0019472D">
        <w:rPr>
          <w:rFonts w:ascii="Arial Nova" w:hAnsi="Arial Nova" w:cs="Microsoft Sans Serif"/>
          <w:color w:val="000000" w:themeColor="text1"/>
          <w:sz w:val="24"/>
          <w:szCs w:val="20"/>
        </w:rPr>
        <w:t>School</w:t>
      </w:r>
      <w:r w:rsidRPr="0019472D">
        <w:rPr>
          <w:rFonts w:ascii="Arial Nova" w:hAnsi="Arial Nova" w:cs="Microsoft Sans Serif"/>
          <w:color w:val="000000" w:themeColor="text1"/>
          <w:spacing w:val="-4"/>
          <w:sz w:val="24"/>
          <w:szCs w:val="20"/>
        </w:rPr>
        <w:t xml:space="preserve"> </w:t>
      </w:r>
      <w:r w:rsidRPr="0019472D">
        <w:rPr>
          <w:rFonts w:ascii="Arial Nova" w:hAnsi="Arial Nova" w:cs="Microsoft Sans Serif"/>
          <w:color w:val="000000" w:themeColor="text1"/>
          <w:sz w:val="24"/>
          <w:szCs w:val="20"/>
        </w:rPr>
        <w:t>staff</w:t>
      </w:r>
      <w:r w:rsidRPr="0019472D">
        <w:rPr>
          <w:rFonts w:ascii="Arial Nova" w:hAnsi="Arial Nova" w:cs="Microsoft Sans Serif"/>
          <w:color w:val="000000" w:themeColor="text1"/>
          <w:spacing w:val="-5"/>
          <w:sz w:val="24"/>
          <w:szCs w:val="20"/>
        </w:rPr>
        <w:t xml:space="preserve"> </w:t>
      </w:r>
      <w:r w:rsidRPr="0019472D">
        <w:rPr>
          <w:rFonts w:ascii="Arial Nova" w:hAnsi="Arial Nova" w:cs="Microsoft Sans Serif"/>
          <w:color w:val="000000" w:themeColor="text1"/>
          <w:sz w:val="24"/>
          <w:szCs w:val="20"/>
        </w:rPr>
        <w:t>or</w:t>
      </w:r>
      <w:r w:rsidRPr="0019472D">
        <w:rPr>
          <w:rFonts w:ascii="Arial Nova" w:hAnsi="Arial Nova" w:cs="Microsoft Sans Serif"/>
          <w:color w:val="000000" w:themeColor="text1"/>
          <w:spacing w:val="-2"/>
          <w:sz w:val="24"/>
          <w:szCs w:val="20"/>
        </w:rPr>
        <w:t xml:space="preserve"> </w:t>
      </w:r>
      <w:r w:rsidRPr="0019472D">
        <w:rPr>
          <w:rFonts w:ascii="Arial Nova" w:hAnsi="Arial Nova" w:cs="Microsoft Sans Serif"/>
          <w:color w:val="000000" w:themeColor="text1"/>
          <w:sz w:val="24"/>
          <w:szCs w:val="20"/>
        </w:rPr>
        <w:t>students</w:t>
      </w:r>
      <w:r w:rsidRPr="0019472D">
        <w:rPr>
          <w:rFonts w:ascii="Arial Nova" w:hAnsi="Arial Nova" w:cs="Microsoft Sans Serif"/>
          <w:color w:val="000000" w:themeColor="text1"/>
          <w:spacing w:val="-4"/>
          <w:sz w:val="24"/>
          <w:szCs w:val="20"/>
        </w:rPr>
        <w:t xml:space="preserve"> </w:t>
      </w:r>
      <w:r w:rsidRPr="0019472D">
        <w:rPr>
          <w:rFonts w:ascii="Arial Nova" w:hAnsi="Arial Nova" w:cs="Microsoft Sans Serif"/>
          <w:color w:val="000000" w:themeColor="text1"/>
          <w:sz w:val="24"/>
          <w:szCs w:val="20"/>
        </w:rPr>
        <w:t>may</w:t>
      </w:r>
      <w:r w:rsidRPr="0019472D">
        <w:rPr>
          <w:rFonts w:ascii="Arial Nova" w:hAnsi="Arial Nova" w:cs="Microsoft Sans Serif"/>
          <w:color w:val="000000" w:themeColor="text1"/>
          <w:spacing w:val="-2"/>
          <w:sz w:val="24"/>
          <w:szCs w:val="20"/>
        </w:rPr>
        <w:t xml:space="preserve"> </w:t>
      </w:r>
      <w:r w:rsidRPr="0019472D">
        <w:rPr>
          <w:rFonts w:ascii="Arial Nova" w:hAnsi="Arial Nova" w:cs="Microsoft Sans Serif"/>
          <w:color w:val="000000" w:themeColor="text1"/>
          <w:sz w:val="24"/>
          <w:szCs w:val="20"/>
        </w:rPr>
        <w:t>use</w:t>
      </w:r>
      <w:r w:rsidRPr="0019472D">
        <w:rPr>
          <w:rFonts w:ascii="Arial Nova" w:hAnsi="Arial Nova" w:cs="Microsoft Sans Serif"/>
          <w:color w:val="000000" w:themeColor="text1"/>
          <w:spacing w:val="-2"/>
          <w:sz w:val="24"/>
          <w:szCs w:val="20"/>
        </w:rPr>
        <w:t xml:space="preserve"> </w:t>
      </w:r>
      <w:r w:rsidRPr="0019472D">
        <w:rPr>
          <w:rFonts w:ascii="Arial Nova" w:hAnsi="Arial Nova" w:cs="Microsoft Sans Serif"/>
          <w:color w:val="000000" w:themeColor="text1"/>
          <w:sz w:val="24"/>
          <w:szCs w:val="20"/>
        </w:rPr>
        <w:t>the</w:t>
      </w:r>
      <w:r w:rsidRPr="0019472D">
        <w:rPr>
          <w:rFonts w:ascii="Arial Nova" w:hAnsi="Arial Nova" w:cs="Microsoft Sans Serif"/>
          <w:color w:val="000000" w:themeColor="text1"/>
          <w:spacing w:val="-4"/>
          <w:sz w:val="24"/>
          <w:szCs w:val="20"/>
        </w:rPr>
        <w:t xml:space="preserve"> </w:t>
      </w:r>
      <w:r w:rsidRPr="0019472D">
        <w:rPr>
          <w:rFonts w:ascii="Arial Nova" w:hAnsi="Arial Nova" w:cs="Microsoft Sans Serif"/>
          <w:color w:val="000000" w:themeColor="text1"/>
          <w:sz w:val="24"/>
          <w:szCs w:val="20"/>
        </w:rPr>
        <w:t>equipment</w:t>
      </w:r>
      <w:r w:rsidRPr="0019472D">
        <w:rPr>
          <w:rFonts w:ascii="Arial Nova" w:hAnsi="Arial Nova" w:cs="Microsoft Sans Serif"/>
          <w:color w:val="000000" w:themeColor="text1"/>
          <w:spacing w:val="-3"/>
          <w:sz w:val="24"/>
          <w:szCs w:val="20"/>
        </w:rPr>
        <w:t xml:space="preserve"> </w:t>
      </w:r>
      <w:r w:rsidRPr="0019472D">
        <w:rPr>
          <w:rFonts w:ascii="Arial Nova" w:hAnsi="Arial Nova" w:cs="Microsoft Sans Serif"/>
          <w:color w:val="000000" w:themeColor="text1"/>
          <w:sz w:val="24"/>
          <w:szCs w:val="20"/>
        </w:rPr>
        <w:t>under</w:t>
      </w:r>
      <w:r w:rsidRPr="0019472D">
        <w:rPr>
          <w:rFonts w:ascii="Arial Nova" w:hAnsi="Arial Nova" w:cs="Microsoft Sans Serif"/>
          <w:color w:val="000000" w:themeColor="text1"/>
          <w:spacing w:val="-4"/>
          <w:sz w:val="24"/>
          <w:szCs w:val="20"/>
        </w:rPr>
        <w:t xml:space="preserve"> </w:t>
      </w:r>
      <w:r w:rsidRPr="0019472D">
        <w:rPr>
          <w:rFonts w:ascii="Arial Nova" w:hAnsi="Arial Nova" w:cs="Microsoft Sans Serif"/>
          <w:color w:val="000000" w:themeColor="text1"/>
          <w:sz w:val="24"/>
          <w:szCs w:val="20"/>
        </w:rPr>
        <w:t>the</w:t>
      </w:r>
      <w:r w:rsidRPr="0019472D">
        <w:rPr>
          <w:rFonts w:ascii="Arial Nova" w:hAnsi="Arial Nova" w:cs="Microsoft Sans Serif"/>
          <w:color w:val="000000" w:themeColor="text1"/>
          <w:spacing w:val="-2"/>
          <w:sz w:val="24"/>
          <w:szCs w:val="20"/>
        </w:rPr>
        <w:t xml:space="preserve"> </w:t>
      </w:r>
      <w:r w:rsidRPr="0019472D">
        <w:rPr>
          <w:rFonts w:ascii="Arial Nova" w:hAnsi="Arial Nova" w:cs="Microsoft Sans Serif"/>
          <w:color w:val="000000" w:themeColor="text1"/>
          <w:sz w:val="24"/>
          <w:szCs w:val="20"/>
        </w:rPr>
        <w:t>supervision</w:t>
      </w:r>
      <w:r w:rsidRPr="0019472D">
        <w:rPr>
          <w:rFonts w:ascii="Arial Nova" w:hAnsi="Arial Nova" w:cs="Microsoft Sans Serif"/>
          <w:color w:val="000000" w:themeColor="text1"/>
          <w:spacing w:val="-4"/>
          <w:sz w:val="24"/>
          <w:szCs w:val="20"/>
        </w:rPr>
        <w:t xml:space="preserve"> </w:t>
      </w:r>
      <w:r w:rsidRPr="0019472D">
        <w:rPr>
          <w:rFonts w:ascii="Arial Nova" w:hAnsi="Arial Nova" w:cs="Microsoft Sans Serif"/>
          <w:color w:val="000000" w:themeColor="text1"/>
          <w:sz w:val="24"/>
          <w:szCs w:val="20"/>
        </w:rPr>
        <w:t>of</w:t>
      </w:r>
      <w:r w:rsidRPr="0019472D">
        <w:rPr>
          <w:rFonts w:ascii="Arial Nova" w:hAnsi="Arial Nova" w:cs="Microsoft Sans Serif"/>
          <w:color w:val="000000" w:themeColor="text1"/>
          <w:spacing w:val="-4"/>
          <w:sz w:val="24"/>
          <w:szCs w:val="20"/>
        </w:rPr>
        <w:t xml:space="preserve"> </w:t>
      </w:r>
      <w:r w:rsidRPr="0019472D">
        <w:rPr>
          <w:rFonts w:ascii="Arial Nova" w:hAnsi="Arial Nova" w:cs="Microsoft Sans Serif"/>
          <w:color w:val="000000" w:themeColor="text1"/>
          <w:sz w:val="24"/>
          <w:szCs w:val="20"/>
        </w:rPr>
        <w:t>a</w:t>
      </w:r>
      <w:r w:rsidRPr="0019472D">
        <w:rPr>
          <w:rFonts w:ascii="Arial Nova" w:hAnsi="Arial Nova" w:cs="Microsoft Sans Serif"/>
          <w:color w:val="000000" w:themeColor="text1"/>
          <w:spacing w:val="-4"/>
          <w:sz w:val="24"/>
          <w:szCs w:val="20"/>
        </w:rPr>
        <w:t xml:space="preserve"> </w:t>
      </w:r>
      <w:r w:rsidRPr="0019472D">
        <w:rPr>
          <w:rFonts w:ascii="Arial Nova" w:hAnsi="Arial Nova" w:cs="Microsoft Sans Serif"/>
          <w:color w:val="000000" w:themeColor="text1"/>
          <w:sz w:val="24"/>
          <w:szCs w:val="20"/>
        </w:rPr>
        <w:t>PTA</w:t>
      </w:r>
      <w:r w:rsidRPr="0019472D">
        <w:rPr>
          <w:rFonts w:ascii="Arial Nova" w:hAnsi="Arial Nova" w:cs="Microsoft Sans Serif"/>
          <w:color w:val="000000" w:themeColor="text1"/>
          <w:spacing w:val="-4"/>
          <w:sz w:val="24"/>
          <w:szCs w:val="20"/>
        </w:rPr>
        <w:t xml:space="preserve"> </w:t>
      </w:r>
      <w:r w:rsidRPr="0019472D">
        <w:rPr>
          <w:rFonts w:ascii="Arial Nova" w:hAnsi="Arial Nova" w:cs="Microsoft Sans Serif"/>
          <w:color w:val="000000" w:themeColor="text1"/>
          <w:sz w:val="24"/>
          <w:szCs w:val="20"/>
        </w:rPr>
        <w:t>member or with written</w:t>
      </w:r>
      <w:r w:rsidRPr="0019472D">
        <w:rPr>
          <w:rFonts w:ascii="Arial Nova" w:hAnsi="Arial Nova" w:cs="Microsoft Sans Serif"/>
          <w:color w:val="000000" w:themeColor="text1"/>
          <w:spacing w:val="-2"/>
          <w:sz w:val="24"/>
          <w:szCs w:val="20"/>
        </w:rPr>
        <w:t xml:space="preserve"> </w:t>
      </w:r>
      <w:r w:rsidRPr="0019472D">
        <w:rPr>
          <w:rFonts w:ascii="Arial Nova" w:hAnsi="Arial Nova" w:cs="Microsoft Sans Serif"/>
          <w:color w:val="000000" w:themeColor="text1"/>
          <w:sz w:val="24"/>
          <w:szCs w:val="20"/>
        </w:rPr>
        <w:t>permission.</w:t>
      </w:r>
    </w:p>
    <w:p w14:paraId="0944FF15" w14:textId="77777777" w:rsidR="002A68E5" w:rsidRPr="0019472D" w:rsidRDefault="002A68E5" w:rsidP="00F5686D">
      <w:pPr>
        <w:widowControl w:val="0"/>
        <w:numPr>
          <w:ilvl w:val="0"/>
          <w:numId w:val="42"/>
        </w:numPr>
        <w:spacing w:after="0" w:line="240" w:lineRule="auto"/>
        <w:ind w:left="360"/>
        <w:rPr>
          <w:rFonts w:ascii="Arial Nova" w:hAnsi="Arial Nova" w:cs="Microsoft Sans Serif"/>
          <w:color w:val="000000" w:themeColor="text1"/>
          <w:sz w:val="24"/>
          <w:szCs w:val="20"/>
        </w:rPr>
      </w:pPr>
      <w:r w:rsidRPr="0019472D">
        <w:rPr>
          <w:rFonts w:ascii="Arial Nova" w:hAnsi="Arial Nova" w:cs="Microsoft Sans Serif"/>
          <w:color w:val="000000" w:themeColor="text1"/>
          <w:sz w:val="24"/>
          <w:szCs w:val="20"/>
        </w:rPr>
        <w:t>Anyone using the property, other than PTA members, will pay for supplies</w:t>
      </w:r>
      <w:r w:rsidRPr="0019472D">
        <w:rPr>
          <w:rFonts w:ascii="Arial Nova" w:hAnsi="Arial Nova" w:cs="Microsoft Sans Serif"/>
          <w:color w:val="000000" w:themeColor="text1"/>
          <w:spacing w:val="-27"/>
          <w:sz w:val="24"/>
          <w:szCs w:val="20"/>
        </w:rPr>
        <w:t xml:space="preserve"> </w:t>
      </w:r>
      <w:r w:rsidRPr="0019472D">
        <w:rPr>
          <w:rFonts w:ascii="Arial Nova" w:hAnsi="Arial Nova" w:cs="Microsoft Sans Serif"/>
          <w:color w:val="000000" w:themeColor="text1"/>
          <w:sz w:val="24"/>
          <w:szCs w:val="20"/>
        </w:rPr>
        <w:t>and maintenance.</w:t>
      </w:r>
    </w:p>
    <w:p w14:paraId="36FA7763" w14:textId="6768C25E" w:rsidR="002A68E5" w:rsidRPr="0019472D" w:rsidRDefault="002A68E5" w:rsidP="00F5686D">
      <w:pPr>
        <w:widowControl w:val="0"/>
        <w:numPr>
          <w:ilvl w:val="0"/>
          <w:numId w:val="42"/>
        </w:numPr>
        <w:tabs>
          <w:tab w:val="left" w:pos="360"/>
        </w:tabs>
        <w:spacing w:after="0" w:line="240" w:lineRule="auto"/>
        <w:ind w:left="360"/>
        <w:rPr>
          <w:rFonts w:ascii="Arial Nova" w:hAnsi="Arial Nova" w:cs="Microsoft Sans Serif"/>
          <w:color w:val="000000" w:themeColor="text1"/>
          <w:sz w:val="24"/>
          <w:szCs w:val="20"/>
        </w:rPr>
      </w:pPr>
      <w:r w:rsidRPr="0019472D">
        <w:rPr>
          <w:rFonts w:ascii="Arial Nova" w:hAnsi="Arial Nova" w:cs="Microsoft Sans Serif"/>
          <w:color w:val="000000" w:themeColor="text1"/>
          <w:sz w:val="24"/>
          <w:szCs w:val="20"/>
        </w:rPr>
        <w:t>Should the item be stolen or misplaced</w:t>
      </w:r>
      <w:r w:rsidR="009900E1">
        <w:rPr>
          <w:rFonts w:ascii="Arial Nova" w:hAnsi="Arial Nova" w:cs="Microsoft Sans Serif"/>
          <w:color w:val="000000" w:themeColor="text1"/>
          <w:sz w:val="24"/>
          <w:szCs w:val="20"/>
        </w:rPr>
        <w:t>,</w:t>
      </w:r>
      <w:r w:rsidRPr="0019472D">
        <w:rPr>
          <w:rFonts w:ascii="Arial Nova" w:hAnsi="Arial Nova" w:cs="Microsoft Sans Serif"/>
          <w:color w:val="000000" w:themeColor="text1"/>
          <w:sz w:val="24"/>
          <w:szCs w:val="20"/>
        </w:rPr>
        <w:t xml:space="preserve"> the PTA will be responsible for replacement. Anyone other than the PTA using the item when a loss occurs agrees to reimburse</w:t>
      </w:r>
      <w:r w:rsidRPr="0019472D">
        <w:rPr>
          <w:rFonts w:ascii="Arial Nova" w:hAnsi="Arial Nova" w:cs="Microsoft Sans Serif"/>
          <w:color w:val="000000" w:themeColor="text1"/>
          <w:spacing w:val="-31"/>
          <w:sz w:val="24"/>
          <w:szCs w:val="20"/>
        </w:rPr>
        <w:t xml:space="preserve"> </w:t>
      </w:r>
      <w:r w:rsidRPr="0019472D">
        <w:rPr>
          <w:rFonts w:ascii="Arial Nova" w:hAnsi="Arial Nova" w:cs="Microsoft Sans Serif"/>
          <w:color w:val="000000" w:themeColor="text1"/>
          <w:sz w:val="24"/>
          <w:szCs w:val="20"/>
        </w:rPr>
        <w:t>the PTA for replacement</w:t>
      </w:r>
      <w:r w:rsidRPr="0019472D">
        <w:rPr>
          <w:rFonts w:ascii="Arial Nova" w:hAnsi="Arial Nova" w:cs="Microsoft Sans Serif"/>
          <w:color w:val="000000" w:themeColor="text1"/>
          <w:spacing w:val="-5"/>
          <w:sz w:val="24"/>
          <w:szCs w:val="20"/>
        </w:rPr>
        <w:t xml:space="preserve"> </w:t>
      </w:r>
      <w:r w:rsidRPr="0019472D">
        <w:rPr>
          <w:rFonts w:ascii="Arial Nova" w:hAnsi="Arial Nova" w:cs="Microsoft Sans Serif"/>
          <w:color w:val="000000" w:themeColor="text1"/>
          <w:sz w:val="24"/>
          <w:szCs w:val="20"/>
        </w:rPr>
        <w:t>cost.</w:t>
      </w:r>
    </w:p>
    <w:p w14:paraId="41C2D1A1" w14:textId="77777777" w:rsidR="002A68E5" w:rsidRPr="0019472D" w:rsidRDefault="002A68E5" w:rsidP="00F5686D">
      <w:pPr>
        <w:widowControl w:val="0"/>
        <w:spacing w:after="0" w:line="240" w:lineRule="auto"/>
        <w:rPr>
          <w:rFonts w:ascii="Arial Nova" w:hAnsi="Arial Nova" w:cs="Microsoft Sans Serif"/>
          <w:color w:val="000000" w:themeColor="text1"/>
          <w:sz w:val="20"/>
          <w:szCs w:val="24"/>
          <w14:ligatures w14:val="standardContextual"/>
        </w:rPr>
      </w:pPr>
    </w:p>
    <w:p w14:paraId="69F0DDF6" w14:textId="77777777" w:rsidR="002A68E5" w:rsidRPr="0019472D" w:rsidRDefault="002A68E5" w:rsidP="00F5686D">
      <w:pPr>
        <w:widowControl w:val="0"/>
        <w:spacing w:after="0" w:line="240" w:lineRule="auto"/>
        <w:rPr>
          <w:rFonts w:ascii="Arial Nova" w:hAnsi="Arial Nova" w:cs="Microsoft Sans Serif"/>
          <w:color w:val="000000" w:themeColor="text1"/>
          <w:sz w:val="20"/>
          <w:szCs w:val="24"/>
          <w14:ligatures w14:val="standardContextual"/>
        </w:rPr>
      </w:pPr>
    </w:p>
    <w:p w14:paraId="5880035A" w14:textId="77777777" w:rsidR="002A68E5" w:rsidRPr="0019472D" w:rsidRDefault="002A68E5" w:rsidP="00F5686D">
      <w:pPr>
        <w:widowControl w:val="0"/>
        <w:spacing w:after="0" w:line="240" w:lineRule="auto"/>
        <w:rPr>
          <w:rFonts w:ascii="Arial Nova" w:hAnsi="Arial Nova" w:cs="Microsoft Sans Serif"/>
          <w:color w:val="000000" w:themeColor="text1"/>
          <w:sz w:val="20"/>
          <w:szCs w:val="24"/>
          <w14:ligatures w14:val="standardContextual"/>
        </w:rPr>
      </w:pPr>
    </w:p>
    <w:p w14:paraId="420D7D7F" w14:textId="77777777" w:rsidR="002A68E5" w:rsidRPr="0019472D" w:rsidRDefault="002A68E5" w:rsidP="00F5686D">
      <w:pPr>
        <w:widowControl w:val="0"/>
        <w:spacing w:after="0" w:line="240" w:lineRule="auto"/>
        <w:rPr>
          <w:rFonts w:ascii="Arial Nova" w:hAnsi="Arial Nova" w:cs="Microsoft Sans Serif"/>
          <w:color w:val="000000" w:themeColor="text1"/>
          <w:sz w:val="20"/>
          <w:szCs w:val="24"/>
          <w14:ligatures w14:val="standardContextual"/>
        </w:rPr>
      </w:pPr>
    </w:p>
    <w:p w14:paraId="1A9436E6" w14:textId="77777777" w:rsidR="002A68E5" w:rsidRPr="0019472D" w:rsidRDefault="002A68E5" w:rsidP="00F5686D">
      <w:pPr>
        <w:widowControl w:val="0"/>
        <w:spacing w:after="0" w:line="240" w:lineRule="auto"/>
        <w:rPr>
          <w:rFonts w:ascii="Arial Nova" w:hAnsi="Arial Nova" w:cs="Microsoft Sans Serif"/>
          <w:color w:val="000000" w:themeColor="text1"/>
          <w:sz w:val="20"/>
          <w:szCs w:val="24"/>
          <w14:ligatures w14:val="standardContextual"/>
        </w:rPr>
      </w:pPr>
    </w:p>
    <w:p w14:paraId="430ACD27" w14:textId="77777777" w:rsidR="002A68E5" w:rsidRPr="0019472D" w:rsidRDefault="002A68E5" w:rsidP="00F5686D">
      <w:pPr>
        <w:widowControl w:val="0"/>
        <w:spacing w:after="0" w:line="240" w:lineRule="auto"/>
        <w:rPr>
          <w:rFonts w:ascii="Arial Nova" w:hAnsi="Arial Nova" w:cs="Microsoft Sans Serif"/>
          <w:color w:val="000000" w:themeColor="text1"/>
          <w:sz w:val="20"/>
          <w:szCs w:val="24"/>
          <w14:ligatures w14:val="standardContextual"/>
        </w:rPr>
      </w:pPr>
    </w:p>
    <w:p w14:paraId="106D2278" w14:textId="77777777" w:rsidR="002A68E5" w:rsidRPr="0019472D" w:rsidRDefault="002A68E5" w:rsidP="00F5686D">
      <w:pPr>
        <w:widowControl w:val="0"/>
        <w:spacing w:after="0" w:line="240" w:lineRule="auto"/>
        <w:rPr>
          <w:rFonts w:ascii="Arial Nova" w:hAnsi="Arial Nova" w:cs="Microsoft Sans Serif"/>
          <w:color w:val="000000" w:themeColor="text1"/>
          <w:sz w:val="20"/>
          <w:szCs w:val="24"/>
          <w14:ligatures w14:val="standardContextual"/>
        </w:rPr>
      </w:pPr>
    </w:p>
    <w:p w14:paraId="45D00C24" w14:textId="77777777" w:rsidR="002A68E5" w:rsidRPr="0019472D" w:rsidRDefault="002A68E5" w:rsidP="00F5686D">
      <w:pPr>
        <w:widowControl w:val="0"/>
        <w:spacing w:after="0" w:line="240" w:lineRule="auto"/>
        <w:rPr>
          <w:rFonts w:ascii="Arial Nova" w:hAnsi="Arial Nova" w:cs="Microsoft Sans Serif"/>
          <w:color w:val="000000" w:themeColor="text1"/>
          <w:sz w:val="20"/>
          <w:szCs w:val="24"/>
          <w14:ligatures w14:val="standardContextual"/>
        </w:rPr>
      </w:pPr>
    </w:p>
    <w:p w14:paraId="596EA3E8" w14:textId="77777777" w:rsidR="002A68E5" w:rsidRPr="0019472D" w:rsidRDefault="002A68E5" w:rsidP="00F5686D">
      <w:pPr>
        <w:widowControl w:val="0"/>
        <w:spacing w:after="0" w:line="240" w:lineRule="auto"/>
        <w:rPr>
          <w:rFonts w:ascii="Arial Nova" w:hAnsi="Arial Nova" w:cs="Microsoft Sans Serif"/>
          <w:color w:val="000000" w:themeColor="text1"/>
          <w:sz w:val="20"/>
          <w:szCs w:val="24"/>
          <w14:ligatures w14:val="standardContextual"/>
        </w:rPr>
      </w:pPr>
    </w:p>
    <w:p w14:paraId="0492EB87" w14:textId="77777777" w:rsidR="002A68E5" w:rsidRPr="0019472D" w:rsidRDefault="002A68E5" w:rsidP="00F5686D">
      <w:pPr>
        <w:widowControl w:val="0"/>
        <w:tabs>
          <w:tab w:val="left" w:pos="5220"/>
          <w:tab w:val="left" w:pos="5760"/>
          <w:tab w:val="left" w:pos="10710"/>
        </w:tabs>
        <w:spacing w:after="0" w:line="240" w:lineRule="auto"/>
        <w:rPr>
          <w:rFonts w:ascii="Arial Nova" w:hAnsi="Arial Nova" w:cs="Microsoft Sans Serif"/>
          <w:bCs/>
          <w:color w:val="000000" w:themeColor="text1"/>
          <w:sz w:val="26"/>
          <w:szCs w:val="26"/>
          <w:u w:val="single"/>
          <w14:ligatures w14:val="standardContextual"/>
        </w:rPr>
      </w:pPr>
      <w:r w:rsidRPr="0019472D">
        <w:rPr>
          <w:rFonts w:ascii="Arial Nova" w:hAnsi="Arial Nova" w:cs="Microsoft Sans Serif"/>
          <w:bCs/>
          <w:color w:val="000000" w:themeColor="text1"/>
          <w:sz w:val="26"/>
          <w:szCs w:val="26"/>
          <w:u w:val="single"/>
          <w14:ligatures w14:val="standardContextual"/>
        </w:rPr>
        <w:tab/>
      </w:r>
      <w:r w:rsidRPr="0019472D">
        <w:rPr>
          <w:rFonts w:ascii="Arial Nova" w:hAnsi="Arial Nova" w:cs="Microsoft Sans Serif"/>
          <w:bCs/>
          <w:color w:val="000000" w:themeColor="text1"/>
          <w:sz w:val="26"/>
          <w:szCs w:val="26"/>
          <w14:ligatures w14:val="standardContextual"/>
        </w:rPr>
        <w:tab/>
      </w:r>
      <w:r w:rsidRPr="0019472D">
        <w:rPr>
          <w:rFonts w:ascii="Arial Nova" w:hAnsi="Arial Nova" w:cs="Microsoft Sans Serif"/>
          <w:bCs/>
          <w:color w:val="000000" w:themeColor="text1"/>
          <w:sz w:val="26"/>
          <w:szCs w:val="26"/>
          <w:u w:val="single"/>
          <w14:ligatures w14:val="standardContextual"/>
        </w:rPr>
        <w:tab/>
      </w:r>
    </w:p>
    <w:p w14:paraId="13625145" w14:textId="77777777" w:rsidR="002A68E5" w:rsidRPr="0019472D" w:rsidRDefault="002A68E5" w:rsidP="00F5686D">
      <w:pPr>
        <w:widowControl w:val="0"/>
        <w:tabs>
          <w:tab w:val="left" w:pos="4140"/>
          <w:tab w:val="left" w:pos="5220"/>
          <w:tab w:val="left" w:pos="5760"/>
          <w:tab w:val="left" w:pos="9720"/>
          <w:tab w:val="left" w:pos="10710"/>
        </w:tabs>
        <w:spacing w:after="0" w:line="240" w:lineRule="auto"/>
        <w:rPr>
          <w:rFonts w:ascii="Arial Nova" w:hAnsi="Arial Nova" w:cs="Microsoft Sans Serif"/>
          <w:bCs/>
          <w:color w:val="000000" w:themeColor="text1"/>
          <w:sz w:val="26"/>
          <w:szCs w:val="26"/>
          <w14:ligatures w14:val="standardContextual"/>
        </w:rPr>
      </w:pPr>
      <w:r w:rsidRPr="0019472D">
        <w:rPr>
          <w:rFonts w:ascii="Arial Nova" w:hAnsi="Arial Nova" w:cs="Microsoft Sans Serif"/>
          <w:bCs/>
          <w:color w:val="000000" w:themeColor="text1"/>
          <w:sz w:val="26"/>
          <w:szCs w:val="26"/>
          <w14:ligatures w14:val="standardContextual"/>
        </w:rPr>
        <w:t>PTA President</w:t>
      </w:r>
      <w:r w:rsidRPr="0019472D">
        <w:rPr>
          <w:rFonts w:ascii="Arial Nova" w:hAnsi="Arial Nova" w:cs="Microsoft Sans Serif"/>
          <w:bCs/>
          <w:color w:val="000000" w:themeColor="text1"/>
          <w:sz w:val="26"/>
          <w:szCs w:val="26"/>
          <w14:ligatures w14:val="standardContextual"/>
        </w:rPr>
        <w:tab/>
        <w:t>Date</w:t>
      </w:r>
      <w:r w:rsidRPr="0019472D">
        <w:rPr>
          <w:rFonts w:ascii="Arial Nova" w:hAnsi="Arial Nova" w:cs="Microsoft Sans Serif"/>
          <w:bCs/>
          <w:color w:val="000000" w:themeColor="text1"/>
          <w:sz w:val="26"/>
          <w:szCs w:val="26"/>
          <w14:ligatures w14:val="standardContextual"/>
        </w:rPr>
        <w:tab/>
      </w:r>
      <w:r w:rsidRPr="0019472D">
        <w:rPr>
          <w:rFonts w:ascii="Arial Nova" w:hAnsi="Arial Nova" w:cs="Microsoft Sans Serif"/>
          <w:bCs/>
          <w:color w:val="000000" w:themeColor="text1"/>
          <w:sz w:val="26"/>
          <w:szCs w:val="26"/>
          <w14:ligatures w14:val="standardContextual"/>
        </w:rPr>
        <w:tab/>
        <w:t>Principal/Admin</w:t>
      </w:r>
      <w:r w:rsidRPr="0019472D">
        <w:rPr>
          <w:rFonts w:ascii="Arial Nova" w:hAnsi="Arial Nova" w:cs="Microsoft Sans Serif"/>
          <w:bCs/>
          <w:color w:val="000000" w:themeColor="text1"/>
          <w:sz w:val="26"/>
          <w:szCs w:val="26"/>
          <w14:ligatures w14:val="standardContextual"/>
        </w:rPr>
        <w:tab/>
        <w:t>Date</w:t>
      </w:r>
    </w:p>
    <w:p w14:paraId="3DD47286" w14:textId="77777777" w:rsidR="002A68E5" w:rsidRPr="0019472D" w:rsidRDefault="002A68E5" w:rsidP="00F5686D">
      <w:pPr>
        <w:widowControl w:val="0"/>
        <w:spacing w:after="0" w:line="240" w:lineRule="auto"/>
        <w:rPr>
          <w:rFonts w:ascii="Arial Nova" w:hAnsi="Arial Nova" w:cs="Microsoft Sans Serif"/>
          <w:color w:val="000000" w:themeColor="text1"/>
          <w:sz w:val="20"/>
          <w14:ligatures w14:val="standardContextual"/>
        </w:rPr>
      </w:pPr>
    </w:p>
    <w:p w14:paraId="1A3A49D6" w14:textId="77777777" w:rsidR="002A68E5" w:rsidRPr="0019472D" w:rsidRDefault="002A68E5" w:rsidP="00F5686D">
      <w:pPr>
        <w:widowControl w:val="0"/>
        <w:spacing w:after="0" w:line="240" w:lineRule="auto"/>
        <w:rPr>
          <w:rFonts w:ascii="Arial Nova" w:hAnsi="Arial Nova" w:cs="Microsoft Sans Serif"/>
          <w:color w:val="000000" w:themeColor="text1"/>
          <w:sz w:val="20"/>
          <w14:ligatures w14:val="standardContextual"/>
        </w:rPr>
      </w:pPr>
    </w:p>
    <w:p w14:paraId="492F5156" w14:textId="77777777" w:rsidR="002A68E5" w:rsidRPr="0019472D" w:rsidRDefault="002A68E5" w:rsidP="00F5686D">
      <w:pPr>
        <w:widowControl w:val="0"/>
        <w:spacing w:after="0" w:line="240" w:lineRule="auto"/>
        <w:rPr>
          <w:rFonts w:ascii="Arial Nova" w:hAnsi="Arial Nova" w:cs="Microsoft Sans Serif"/>
          <w:color w:val="000000" w:themeColor="text1"/>
          <w:sz w:val="20"/>
          <w14:ligatures w14:val="standardContextual"/>
        </w:rPr>
      </w:pPr>
    </w:p>
    <w:p w14:paraId="37502BBB" w14:textId="0FCA28AF" w:rsidR="002A68E5" w:rsidRDefault="002A68E5" w:rsidP="00F5686D">
      <w:pPr>
        <w:widowControl w:val="0"/>
        <w:spacing w:after="0" w:line="240" w:lineRule="auto"/>
        <w:rPr>
          <w:rFonts w:ascii="Arial Nova" w:hAnsi="Arial Nova" w:cs="Microsoft Sans Serif"/>
          <w:color w:val="000000" w:themeColor="text1"/>
          <w:sz w:val="20"/>
          <w:szCs w:val="24"/>
          <w14:ligatures w14:val="standardContextual"/>
        </w:rPr>
      </w:pPr>
    </w:p>
    <w:p w14:paraId="3DB3591C" w14:textId="77777777" w:rsidR="007B470D" w:rsidRDefault="007B470D" w:rsidP="00F5686D">
      <w:pPr>
        <w:widowControl w:val="0"/>
        <w:spacing w:after="0" w:line="240" w:lineRule="auto"/>
        <w:rPr>
          <w:rFonts w:ascii="Arial Nova" w:hAnsi="Arial Nova" w:cs="Microsoft Sans Serif"/>
          <w:color w:val="000000" w:themeColor="text1"/>
          <w:sz w:val="20"/>
          <w:szCs w:val="24"/>
          <w14:ligatures w14:val="standardContextual"/>
        </w:rPr>
      </w:pPr>
    </w:p>
    <w:p w14:paraId="384D701E" w14:textId="77777777" w:rsidR="007B470D" w:rsidRDefault="007B470D" w:rsidP="00F5686D">
      <w:pPr>
        <w:widowControl w:val="0"/>
        <w:spacing w:after="0" w:line="240" w:lineRule="auto"/>
        <w:rPr>
          <w:rFonts w:ascii="Arial Nova" w:hAnsi="Arial Nova" w:cs="Microsoft Sans Serif"/>
          <w:color w:val="000000" w:themeColor="text1"/>
          <w:sz w:val="20"/>
          <w:szCs w:val="24"/>
          <w14:ligatures w14:val="standardContextual"/>
        </w:rPr>
      </w:pPr>
    </w:p>
    <w:p w14:paraId="7381B226" w14:textId="77777777" w:rsidR="007B470D" w:rsidRDefault="007B470D" w:rsidP="00F5686D">
      <w:pPr>
        <w:widowControl w:val="0"/>
        <w:spacing w:after="0" w:line="240" w:lineRule="auto"/>
        <w:rPr>
          <w:rFonts w:ascii="Arial Nova" w:hAnsi="Arial Nova" w:cs="Microsoft Sans Serif"/>
          <w:color w:val="000000" w:themeColor="text1"/>
          <w:sz w:val="20"/>
          <w:szCs w:val="24"/>
          <w14:ligatures w14:val="standardContextual"/>
        </w:rPr>
      </w:pPr>
    </w:p>
    <w:p w14:paraId="757CF62A" w14:textId="77777777" w:rsidR="007B470D" w:rsidRDefault="007B470D" w:rsidP="00F5686D">
      <w:pPr>
        <w:widowControl w:val="0"/>
        <w:spacing w:after="0" w:line="240" w:lineRule="auto"/>
        <w:rPr>
          <w:rFonts w:ascii="Arial Nova" w:hAnsi="Arial Nova" w:cs="Microsoft Sans Serif"/>
          <w:color w:val="000000" w:themeColor="text1"/>
          <w:sz w:val="20"/>
          <w:szCs w:val="24"/>
          <w14:ligatures w14:val="standardContextual"/>
        </w:rPr>
      </w:pPr>
    </w:p>
    <w:p w14:paraId="57A21556" w14:textId="430249A4" w:rsidR="007B470D" w:rsidRDefault="007B470D" w:rsidP="00F5686D">
      <w:pPr>
        <w:widowControl w:val="0"/>
        <w:spacing w:after="0" w:line="240" w:lineRule="auto"/>
        <w:rPr>
          <w:rFonts w:ascii="Arial Nova" w:hAnsi="Arial Nova" w:cs="Microsoft Sans Serif"/>
          <w:color w:val="000000" w:themeColor="text1"/>
          <w:sz w:val="20"/>
          <w:szCs w:val="24"/>
          <w14:ligatures w14:val="standardContextual"/>
        </w:rPr>
      </w:pPr>
    </w:p>
    <w:p w14:paraId="6A3DA626" w14:textId="77777777" w:rsidR="007B470D" w:rsidRDefault="007B470D" w:rsidP="00F5686D">
      <w:pPr>
        <w:widowControl w:val="0"/>
        <w:spacing w:after="0" w:line="240" w:lineRule="auto"/>
        <w:rPr>
          <w:rFonts w:ascii="Arial Nova" w:hAnsi="Arial Nova" w:cs="Microsoft Sans Serif"/>
          <w:color w:val="000000" w:themeColor="text1"/>
          <w:sz w:val="20"/>
          <w:szCs w:val="24"/>
          <w14:ligatures w14:val="standardContextual"/>
        </w:rPr>
      </w:pPr>
    </w:p>
    <w:p w14:paraId="7DD79BF0" w14:textId="4DAFBECC" w:rsidR="007B470D" w:rsidRDefault="007B470D" w:rsidP="00F5686D">
      <w:pPr>
        <w:widowControl w:val="0"/>
        <w:spacing w:after="0" w:line="240" w:lineRule="auto"/>
        <w:rPr>
          <w:rFonts w:ascii="Arial Nova" w:hAnsi="Arial Nova" w:cs="Microsoft Sans Serif"/>
          <w:color w:val="000000" w:themeColor="text1"/>
          <w:sz w:val="20"/>
          <w:szCs w:val="24"/>
          <w14:ligatures w14:val="standardContextual"/>
        </w:rPr>
      </w:pPr>
    </w:p>
    <w:p w14:paraId="62C58ACC" w14:textId="6A377DED" w:rsidR="007B470D" w:rsidRDefault="004E3074" w:rsidP="00F5686D">
      <w:pPr>
        <w:widowControl w:val="0"/>
        <w:spacing w:after="0" w:line="240" w:lineRule="auto"/>
        <w:rPr>
          <w:rFonts w:ascii="Arial Nova" w:hAnsi="Arial Nova" w:cs="Microsoft Sans Serif"/>
          <w:color w:val="000000" w:themeColor="text1"/>
          <w:sz w:val="20"/>
          <w:szCs w:val="24"/>
          <w14:ligatures w14:val="standardContextual"/>
        </w:rPr>
      </w:pPr>
      <w:r>
        <w:rPr>
          <w:rFonts w:ascii="Arial" w:eastAsiaTheme="majorEastAsia" w:hAnsi="Arial" w:cs="Arial"/>
          <w:b/>
          <w:bCs/>
          <w:noProof/>
          <w:color w:val="000000" w:themeColor="text1"/>
          <w:sz w:val="40"/>
          <w:szCs w:val="40"/>
          <w:u w:val="single"/>
        </w:rPr>
        <w:drawing>
          <wp:anchor distT="0" distB="0" distL="114300" distR="114300" simplePos="0" relativeHeight="251856896" behindDoc="0" locked="0" layoutInCell="1" allowOverlap="1" wp14:anchorId="4C13E747" wp14:editId="011F417E">
            <wp:simplePos x="0" y="0"/>
            <wp:positionH relativeFrom="margin">
              <wp:posOffset>2248717</wp:posOffset>
            </wp:positionH>
            <wp:positionV relativeFrom="margin">
              <wp:posOffset>7729220</wp:posOffset>
            </wp:positionV>
            <wp:extent cx="2373086" cy="898945"/>
            <wp:effectExtent l="0" t="0" r="8255" b="0"/>
            <wp:wrapNone/>
            <wp:docPr id="788722010" name="Picture 788722010"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81218" name="Picture 12" descr="A blue and white logo&#10;&#10;Description automatically generated"/>
                    <pic:cNvPicPr/>
                  </pic:nvPicPr>
                  <pic:blipFill>
                    <a:blip r:embed="rId8" cstate="print">
                      <a:grayscl/>
                      <a:extLst>
                        <a:ext uri="{28A0092B-C50C-407E-A947-70E740481C1C}">
                          <a14:useLocalDpi xmlns:a14="http://schemas.microsoft.com/office/drawing/2010/main"/>
                        </a:ext>
                      </a:extLst>
                    </a:blip>
                    <a:stretch>
                      <a:fillRect/>
                    </a:stretch>
                  </pic:blipFill>
                  <pic:spPr>
                    <a:xfrm>
                      <a:off x="0" y="0"/>
                      <a:ext cx="2373086" cy="898945"/>
                    </a:xfrm>
                    <a:prstGeom prst="rect">
                      <a:avLst/>
                    </a:prstGeom>
                  </pic:spPr>
                </pic:pic>
              </a:graphicData>
            </a:graphic>
            <wp14:sizeRelH relativeFrom="margin">
              <wp14:pctWidth>0</wp14:pctWidth>
            </wp14:sizeRelH>
            <wp14:sizeRelV relativeFrom="margin">
              <wp14:pctHeight>0</wp14:pctHeight>
            </wp14:sizeRelV>
          </wp:anchor>
        </w:drawing>
      </w:r>
    </w:p>
    <w:p w14:paraId="49DC6685" w14:textId="54727EBD" w:rsidR="007B470D" w:rsidRDefault="007B470D" w:rsidP="00F5686D">
      <w:pPr>
        <w:widowControl w:val="0"/>
        <w:spacing w:after="0" w:line="240" w:lineRule="auto"/>
        <w:rPr>
          <w:rFonts w:ascii="Arial Nova" w:hAnsi="Arial Nova" w:cs="Microsoft Sans Serif"/>
          <w:color w:val="000000" w:themeColor="text1"/>
          <w:sz w:val="20"/>
          <w:szCs w:val="24"/>
          <w14:ligatures w14:val="standardContextual"/>
        </w:rPr>
      </w:pPr>
    </w:p>
    <w:p w14:paraId="25755224" w14:textId="77777777" w:rsidR="007B470D" w:rsidRDefault="007B470D" w:rsidP="00F5686D">
      <w:pPr>
        <w:widowControl w:val="0"/>
        <w:spacing w:after="0" w:line="240" w:lineRule="auto"/>
        <w:rPr>
          <w:rFonts w:ascii="Arial Nova" w:hAnsi="Arial Nova" w:cs="Microsoft Sans Serif"/>
          <w:color w:val="000000" w:themeColor="text1"/>
          <w:sz w:val="20"/>
          <w:szCs w:val="24"/>
          <w14:ligatures w14:val="standardContextual"/>
        </w:rPr>
      </w:pPr>
    </w:p>
    <w:p w14:paraId="1671A7D4" w14:textId="77777777" w:rsidR="003D4E6F" w:rsidRDefault="003D4E6F" w:rsidP="00F5686D">
      <w:pPr>
        <w:widowControl w:val="0"/>
        <w:spacing w:after="0" w:line="240" w:lineRule="auto"/>
        <w:rPr>
          <w:rFonts w:ascii="Arial Nova" w:hAnsi="Arial Nova" w:cs="Microsoft Sans Serif"/>
          <w:color w:val="000000" w:themeColor="text1"/>
          <w:sz w:val="20"/>
          <w:szCs w:val="24"/>
          <w14:ligatures w14:val="standardContextual"/>
        </w:rPr>
      </w:pPr>
    </w:p>
    <w:p w14:paraId="58D1A661" w14:textId="77777777" w:rsidR="007B470D" w:rsidRDefault="007B470D" w:rsidP="00F5686D">
      <w:pPr>
        <w:widowControl w:val="0"/>
        <w:spacing w:after="0" w:line="240" w:lineRule="auto"/>
        <w:rPr>
          <w:rFonts w:ascii="Arial Nova" w:hAnsi="Arial Nova" w:cs="Microsoft Sans Serif"/>
          <w:color w:val="000000" w:themeColor="text1"/>
          <w:sz w:val="20"/>
          <w:szCs w:val="24"/>
          <w14:ligatures w14:val="standardContextual"/>
        </w:rPr>
      </w:pPr>
    </w:p>
    <w:p w14:paraId="66F74EBB" w14:textId="77777777" w:rsidR="007B470D" w:rsidRDefault="007B470D" w:rsidP="00F5686D">
      <w:pPr>
        <w:widowControl w:val="0"/>
        <w:spacing w:after="0" w:line="240" w:lineRule="auto"/>
        <w:rPr>
          <w:rFonts w:ascii="Arial Nova" w:hAnsi="Arial Nova" w:cs="Microsoft Sans Serif"/>
          <w:color w:val="000000" w:themeColor="text1"/>
          <w:sz w:val="20"/>
          <w:szCs w:val="24"/>
          <w14:ligatures w14:val="standardContextual"/>
        </w:rPr>
      </w:pPr>
    </w:p>
    <w:p w14:paraId="2D5D8ADF" w14:textId="77777777" w:rsidR="007B470D" w:rsidRPr="0019472D" w:rsidRDefault="007B470D" w:rsidP="00F5686D">
      <w:pPr>
        <w:widowControl w:val="0"/>
        <w:spacing w:after="0" w:line="240" w:lineRule="auto"/>
        <w:rPr>
          <w:rFonts w:ascii="Arial Nova" w:hAnsi="Arial Nova" w:cs="Microsoft Sans Serif"/>
          <w:color w:val="000000" w:themeColor="text1"/>
          <w:sz w:val="20"/>
          <w:szCs w:val="24"/>
          <w14:ligatures w14:val="standardContextual"/>
        </w:rPr>
      </w:pPr>
    </w:p>
    <w:p w14:paraId="47EA593C" w14:textId="0D995562" w:rsidR="0097798F" w:rsidRPr="009900E1" w:rsidRDefault="0012732F" w:rsidP="00F5686D">
      <w:pPr>
        <w:widowControl w:val="0"/>
        <w:spacing w:after="0" w:line="240" w:lineRule="auto"/>
        <w:rPr>
          <w:rFonts w:ascii="Arial Nova" w:hAnsi="Arial Nova"/>
          <w:color w:val="000000" w:themeColor="text1"/>
          <w:sz w:val="48"/>
          <w:szCs w:val="48"/>
          <w:u w:val="single"/>
        </w:rPr>
      </w:pPr>
      <w:bookmarkStart w:id="20" w:name="donationreceipt"/>
      <w:bookmarkEnd w:id="20"/>
      <w:r w:rsidRPr="009900E1">
        <w:rPr>
          <w:rFonts w:ascii="Arial Nova" w:hAnsi="Arial Nova"/>
          <w:b/>
          <w:color w:val="000000" w:themeColor="text1"/>
          <w:sz w:val="48"/>
          <w:szCs w:val="48"/>
          <w:u w:val="single"/>
        </w:rPr>
        <w:lastRenderedPageBreak/>
        <w:t xml:space="preserve">General </w:t>
      </w:r>
      <w:r w:rsidR="0097798F" w:rsidRPr="009900E1">
        <w:rPr>
          <w:rFonts w:ascii="Arial Nova" w:hAnsi="Arial Nova"/>
          <w:b/>
          <w:color w:val="000000" w:themeColor="text1"/>
          <w:sz w:val="48"/>
          <w:szCs w:val="48"/>
          <w:u w:val="single"/>
        </w:rPr>
        <w:t>Donation Agreement</w:t>
      </w:r>
    </w:p>
    <w:p w14:paraId="1384E5F0" w14:textId="77777777" w:rsidR="0097798F" w:rsidRPr="0019472D" w:rsidRDefault="0097798F" w:rsidP="00F5686D">
      <w:pPr>
        <w:widowControl w:val="0"/>
        <w:spacing w:after="0" w:line="240" w:lineRule="auto"/>
        <w:rPr>
          <w:rFonts w:ascii="Arial Nova" w:hAnsi="Arial Nova"/>
          <w:color w:val="000000" w:themeColor="text1"/>
        </w:rPr>
      </w:pPr>
    </w:p>
    <w:tbl>
      <w:tblPr>
        <w:tblStyle w:val="TableGrid"/>
        <w:tblW w:w="0" w:type="auto"/>
        <w:tblInd w:w="60" w:type="dxa"/>
        <w:tblLook w:val="04A0" w:firstRow="1" w:lastRow="0" w:firstColumn="1" w:lastColumn="0" w:noHBand="0" w:noVBand="1"/>
      </w:tblPr>
      <w:tblGrid>
        <w:gridCol w:w="1740"/>
        <w:gridCol w:w="4494"/>
        <w:gridCol w:w="4495"/>
      </w:tblGrid>
      <w:tr w:rsidR="0019472D" w:rsidRPr="0019472D" w14:paraId="6AA9127D" w14:textId="77777777" w:rsidTr="00DC6F0E">
        <w:tc>
          <w:tcPr>
            <w:tcW w:w="1740" w:type="dxa"/>
            <w:tcBorders>
              <w:top w:val="nil"/>
              <w:left w:val="nil"/>
              <w:bottom w:val="single" w:sz="4" w:space="0" w:color="auto"/>
            </w:tcBorders>
          </w:tcPr>
          <w:p w14:paraId="6C75F224" w14:textId="77777777" w:rsidR="0097798F" w:rsidRPr="0019472D" w:rsidRDefault="0097798F" w:rsidP="00F5686D">
            <w:pPr>
              <w:rPr>
                <w:rFonts w:ascii="Arial Nova" w:hAnsi="Arial Nova"/>
                <w:color w:val="000000" w:themeColor="text1"/>
                <w:sz w:val="24"/>
                <w:szCs w:val="24"/>
              </w:rPr>
            </w:pPr>
          </w:p>
        </w:tc>
        <w:tc>
          <w:tcPr>
            <w:tcW w:w="4494" w:type="dxa"/>
          </w:tcPr>
          <w:p w14:paraId="03D733A3" w14:textId="77777777" w:rsidR="0097798F" w:rsidRPr="0019472D" w:rsidRDefault="0097798F" w:rsidP="00F5686D">
            <w:pPr>
              <w:rPr>
                <w:rFonts w:ascii="Arial Nova" w:hAnsi="Arial Nova"/>
                <w:color w:val="000000" w:themeColor="text1"/>
                <w:sz w:val="24"/>
                <w:szCs w:val="24"/>
              </w:rPr>
            </w:pPr>
            <w:r w:rsidRPr="0019472D">
              <w:rPr>
                <w:rFonts w:ascii="Arial Nova" w:hAnsi="Arial Nova"/>
                <w:color w:val="000000" w:themeColor="text1"/>
                <w:sz w:val="24"/>
                <w:szCs w:val="24"/>
              </w:rPr>
              <w:t>Recipient Information</w:t>
            </w:r>
          </w:p>
        </w:tc>
        <w:tc>
          <w:tcPr>
            <w:tcW w:w="4495" w:type="dxa"/>
          </w:tcPr>
          <w:p w14:paraId="71E49EB2" w14:textId="3D059952" w:rsidR="0097798F" w:rsidRPr="0019472D" w:rsidRDefault="0097798F" w:rsidP="00F5686D">
            <w:pPr>
              <w:rPr>
                <w:rFonts w:ascii="Arial Nova" w:hAnsi="Arial Nova"/>
                <w:color w:val="000000" w:themeColor="text1"/>
                <w:sz w:val="24"/>
                <w:szCs w:val="24"/>
              </w:rPr>
            </w:pPr>
            <w:r w:rsidRPr="0019472D">
              <w:rPr>
                <w:rFonts w:ascii="Arial Nova" w:hAnsi="Arial Nova"/>
                <w:color w:val="000000" w:themeColor="text1"/>
                <w:sz w:val="24"/>
                <w:szCs w:val="24"/>
              </w:rPr>
              <w:t xml:space="preserve">Donor Information </w:t>
            </w:r>
          </w:p>
        </w:tc>
      </w:tr>
      <w:tr w:rsidR="0019472D" w:rsidRPr="0019472D" w14:paraId="3B2E333E" w14:textId="77777777" w:rsidTr="00DC6F0E">
        <w:tc>
          <w:tcPr>
            <w:tcW w:w="1740" w:type="dxa"/>
            <w:tcBorders>
              <w:top w:val="single" w:sz="4" w:space="0" w:color="auto"/>
              <w:left w:val="single" w:sz="4" w:space="0" w:color="auto"/>
              <w:bottom w:val="single" w:sz="4" w:space="0" w:color="auto"/>
              <w:right w:val="single" w:sz="4" w:space="0" w:color="auto"/>
            </w:tcBorders>
          </w:tcPr>
          <w:p w14:paraId="7337411D" w14:textId="77777777" w:rsidR="0097798F" w:rsidRPr="0019472D" w:rsidRDefault="0097798F" w:rsidP="00F5686D">
            <w:pPr>
              <w:jc w:val="right"/>
              <w:rPr>
                <w:rFonts w:ascii="Arial Nova" w:hAnsi="Arial Nova"/>
                <w:color w:val="000000" w:themeColor="text1"/>
                <w:sz w:val="24"/>
                <w:szCs w:val="24"/>
              </w:rPr>
            </w:pPr>
            <w:r w:rsidRPr="0019472D">
              <w:rPr>
                <w:rFonts w:ascii="Arial Nova" w:hAnsi="Arial Nova"/>
                <w:color w:val="000000" w:themeColor="text1"/>
                <w:sz w:val="24"/>
                <w:szCs w:val="24"/>
              </w:rPr>
              <w:t>Name</w:t>
            </w:r>
          </w:p>
        </w:tc>
        <w:tc>
          <w:tcPr>
            <w:tcW w:w="4494" w:type="dxa"/>
            <w:tcBorders>
              <w:left w:val="single" w:sz="4" w:space="0" w:color="auto"/>
            </w:tcBorders>
          </w:tcPr>
          <w:p w14:paraId="29C9F178" w14:textId="77777777" w:rsidR="0097798F" w:rsidRPr="0019472D" w:rsidRDefault="0097798F" w:rsidP="00F5686D">
            <w:pPr>
              <w:rPr>
                <w:rFonts w:ascii="Arial Nova" w:hAnsi="Arial Nova"/>
                <w:color w:val="000000" w:themeColor="text1"/>
                <w:sz w:val="24"/>
                <w:szCs w:val="24"/>
              </w:rPr>
            </w:pPr>
          </w:p>
        </w:tc>
        <w:tc>
          <w:tcPr>
            <w:tcW w:w="4495" w:type="dxa"/>
          </w:tcPr>
          <w:p w14:paraId="43414CDB" w14:textId="77777777" w:rsidR="0097798F" w:rsidRPr="0019472D" w:rsidRDefault="0097798F" w:rsidP="00F5686D">
            <w:pPr>
              <w:rPr>
                <w:rFonts w:ascii="Arial Nova" w:hAnsi="Arial Nova"/>
                <w:color w:val="000000" w:themeColor="text1"/>
                <w:sz w:val="24"/>
                <w:szCs w:val="24"/>
              </w:rPr>
            </w:pPr>
          </w:p>
        </w:tc>
      </w:tr>
      <w:tr w:rsidR="0019472D" w:rsidRPr="0019472D" w14:paraId="489454B6" w14:textId="77777777" w:rsidTr="00DC6F0E">
        <w:tc>
          <w:tcPr>
            <w:tcW w:w="1740" w:type="dxa"/>
            <w:tcBorders>
              <w:top w:val="single" w:sz="4" w:space="0" w:color="auto"/>
              <w:left w:val="single" w:sz="4" w:space="0" w:color="auto"/>
              <w:bottom w:val="single" w:sz="4" w:space="0" w:color="auto"/>
              <w:right w:val="single" w:sz="4" w:space="0" w:color="auto"/>
            </w:tcBorders>
          </w:tcPr>
          <w:p w14:paraId="7670A883" w14:textId="77777777" w:rsidR="0097798F" w:rsidRPr="0019472D" w:rsidRDefault="0097798F" w:rsidP="00F5686D">
            <w:pPr>
              <w:jc w:val="right"/>
              <w:rPr>
                <w:rFonts w:ascii="Arial Nova" w:hAnsi="Arial Nova"/>
                <w:color w:val="000000" w:themeColor="text1"/>
                <w:sz w:val="24"/>
                <w:szCs w:val="24"/>
              </w:rPr>
            </w:pPr>
            <w:r w:rsidRPr="0019472D">
              <w:rPr>
                <w:rFonts w:ascii="Arial Nova" w:hAnsi="Arial Nova"/>
                <w:color w:val="000000" w:themeColor="text1"/>
                <w:sz w:val="24"/>
                <w:szCs w:val="24"/>
              </w:rPr>
              <w:t>EIN</w:t>
            </w:r>
          </w:p>
        </w:tc>
        <w:tc>
          <w:tcPr>
            <w:tcW w:w="4494" w:type="dxa"/>
            <w:tcBorders>
              <w:left w:val="single" w:sz="4" w:space="0" w:color="auto"/>
            </w:tcBorders>
          </w:tcPr>
          <w:p w14:paraId="5AFDA55F" w14:textId="77777777" w:rsidR="0097798F" w:rsidRPr="0019472D" w:rsidRDefault="0097798F" w:rsidP="00F5686D">
            <w:pPr>
              <w:rPr>
                <w:rFonts w:ascii="Arial Nova" w:hAnsi="Arial Nova"/>
                <w:color w:val="000000" w:themeColor="text1"/>
                <w:sz w:val="24"/>
                <w:szCs w:val="24"/>
              </w:rPr>
            </w:pPr>
          </w:p>
        </w:tc>
        <w:tc>
          <w:tcPr>
            <w:tcW w:w="4495" w:type="dxa"/>
          </w:tcPr>
          <w:p w14:paraId="4FBE0A0C" w14:textId="77777777" w:rsidR="0097798F" w:rsidRPr="0019472D" w:rsidRDefault="0097798F" w:rsidP="00F5686D">
            <w:pPr>
              <w:rPr>
                <w:rFonts w:ascii="Arial Nova" w:hAnsi="Arial Nova"/>
                <w:color w:val="000000" w:themeColor="text1"/>
                <w:sz w:val="24"/>
                <w:szCs w:val="24"/>
              </w:rPr>
            </w:pPr>
          </w:p>
        </w:tc>
      </w:tr>
      <w:tr w:rsidR="0019472D" w:rsidRPr="0019472D" w14:paraId="453C43F5" w14:textId="77777777" w:rsidTr="00DC6F0E">
        <w:tc>
          <w:tcPr>
            <w:tcW w:w="1740" w:type="dxa"/>
            <w:tcBorders>
              <w:top w:val="single" w:sz="4" w:space="0" w:color="auto"/>
              <w:left w:val="single" w:sz="4" w:space="0" w:color="auto"/>
              <w:bottom w:val="single" w:sz="4" w:space="0" w:color="auto"/>
              <w:right w:val="single" w:sz="4" w:space="0" w:color="auto"/>
            </w:tcBorders>
          </w:tcPr>
          <w:p w14:paraId="7D82A899" w14:textId="77777777" w:rsidR="0097798F" w:rsidRPr="0019472D" w:rsidRDefault="0097798F" w:rsidP="00F5686D">
            <w:pPr>
              <w:jc w:val="right"/>
              <w:rPr>
                <w:rFonts w:ascii="Arial Nova" w:hAnsi="Arial Nova"/>
                <w:color w:val="000000" w:themeColor="text1"/>
                <w:sz w:val="24"/>
                <w:szCs w:val="24"/>
              </w:rPr>
            </w:pPr>
            <w:r w:rsidRPr="0019472D">
              <w:rPr>
                <w:rFonts w:ascii="Arial Nova" w:hAnsi="Arial Nova"/>
                <w:color w:val="000000" w:themeColor="text1"/>
                <w:sz w:val="24"/>
                <w:szCs w:val="24"/>
              </w:rPr>
              <w:t xml:space="preserve">Address </w:t>
            </w:r>
          </w:p>
        </w:tc>
        <w:tc>
          <w:tcPr>
            <w:tcW w:w="4494" w:type="dxa"/>
            <w:tcBorders>
              <w:left w:val="single" w:sz="4" w:space="0" w:color="auto"/>
            </w:tcBorders>
          </w:tcPr>
          <w:p w14:paraId="188AF7A9" w14:textId="77777777" w:rsidR="0097798F" w:rsidRPr="0019472D" w:rsidRDefault="0097798F" w:rsidP="00F5686D">
            <w:pPr>
              <w:rPr>
                <w:rFonts w:ascii="Arial Nova" w:hAnsi="Arial Nova"/>
                <w:color w:val="000000" w:themeColor="text1"/>
                <w:sz w:val="24"/>
                <w:szCs w:val="24"/>
              </w:rPr>
            </w:pPr>
          </w:p>
        </w:tc>
        <w:tc>
          <w:tcPr>
            <w:tcW w:w="4495" w:type="dxa"/>
          </w:tcPr>
          <w:p w14:paraId="264BCE76" w14:textId="77777777" w:rsidR="0097798F" w:rsidRPr="0019472D" w:rsidRDefault="0097798F" w:rsidP="00F5686D">
            <w:pPr>
              <w:rPr>
                <w:rFonts w:ascii="Arial Nova" w:hAnsi="Arial Nova"/>
                <w:color w:val="000000" w:themeColor="text1"/>
                <w:sz w:val="24"/>
                <w:szCs w:val="24"/>
              </w:rPr>
            </w:pPr>
          </w:p>
        </w:tc>
      </w:tr>
      <w:tr w:rsidR="0019472D" w:rsidRPr="0019472D" w14:paraId="5B8C1CBC" w14:textId="77777777" w:rsidTr="00DC6F0E">
        <w:tc>
          <w:tcPr>
            <w:tcW w:w="1740" w:type="dxa"/>
            <w:tcBorders>
              <w:top w:val="single" w:sz="4" w:space="0" w:color="auto"/>
              <w:left w:val="single" w:sz="4" w:space="0" w:color="auto"/>
              <w:bottom w:val="single" w:sz="4" w:space="0" w:color="auto"/>
              <w:right w:val="single" w:sz="4" w:space="0" w:color="auto"/>
            </w:tcBorders>
          </w:tcPr>
          <w:p w14:paraId="3407E599" w14:textId="77777777" w:rsidR="0097798F" w:rsidRPr="0019472D" w:rsidRDefault="0097798F" w:rsidP="00F5686D">
            <w:pPr>
              <w:jc w:val="right"/>
              <w:rPr>
                <w:rFonts w:ascii="Arial Nova" w:hAnsi="Arial Nova"/>
                <w:color w:val="000000" w:themeColor="text1"/>
                <w:sz w:val="24"/>
                <w:szCs w:val="24"/>
              </w:rPr>
            </w:pPr>
            <w:r w:rsidRPr="0019472D">
              <w:rPr>
                <w:rFonts w:ascii="Arial Nova" w:hAnsi="Arial Nova"/>
                <w:color w:val="000000" w:themeColor="text1"/>
                <w:sz w:val="24"/>
                <w:szCs w:val="24"/>
              </w:rPr>
              <w:t>City, ST Zip</w:t>
            </w:r>
          </w:p>
        </w:tc>
        <w:tc>
          <w:tcPr>
            <w:tcW w:w="4494" w:type="dxa"/>
            <w:tcBorders>
              <w:left w:val="single" w:sz="4" w:space="0" w:color="auto"/>
            </w:tcBorders>
          </w:tcPr>
          <w:p w14:paraId="2DFFDF06" w14:textId="77777777" w:rsidR="0097798F" w:rsidRPr="0019472D" w:rsidRDefault="0097798F" w:rsidP="00F5686D">
            <w:pPr>
              <w:rPr>
                <w:rFonts w:ascii="Arial Nova" w:hAnsi="Arial Nova"/>
                <w:color w:val="000000" w:themeColor="text1"/>
                <w:sz w:val="24"/>
                <w:szCs w:val="24"/>
              </w:rPr>
            </w:pPr>
          </w:p>
        </w:tc>
        <w:tc>
          <w:tcPr>
            <w:tcW w:w="4495" w:type="dxa"/>
          </w:tcPr>
          <w:p w14:paraId="4C1BA4BF" w14:textId="77777777" w:rsidR="0097798F" w:rsidRPr="0019472D" w:rsidRDefault="0097798F" w:rsidP="00F5686D">
            <w:pPr>
              <w:rPr>
                <w:rFonts w:ascii="Arial Nova" w:hAnsi="Arial Nova"/>
                <w:color w:val="000000" w:themeColor="text1"/>
                <w:sz w:val="24"/>
                <w:szCs w:val="24"/>
              </w:rPr>
            </w:pPr>
          </w:p>
        </w:tc>
      </w:tr>
      <w:tr w:rsidR="0019472D" w:rsidRPr="0019472D" w14:paraId="474B966E" w14:textId="77777777" w:rsidTr="00DC6F0E">
        <w:tc>
          <w:tcPr>
            <w:tcW w:w="1740" w:type="dxa"/>
            <w:tcBorders>
              <w:top w:val="single" w:sz="4" w:space="0" w:color="auto"/>
              <w:left w:val="single" w:sz="4" w:space="0" w:color="auto"/>
              <w:bottom w:val="single" w:sz="4" w:space="0" w:color="auto"/>
              <w:right w:val="single" w:sz="4" w:space="0" w:color="auto"/>
            </w:tcBorders>
          </w:tcPr>
          <w:p w14:paraId="293740F9" w14:textId="77777777" w:rsidR="0097798F" w:rsidRPr="0019472D" w:rsidRDefault="0097798F" w:rsidP="00F5686D">
            <w:pPr>
              <w:jc w:val="right"/>
              <w:rPr>
                <w:rFonts w:ascii="Arial Nova" w:hAnsi="Arial Nova"/>
                <w:color w:val="000000" w:themeColor="text1"/>
                <w:sz w:val="24"/>
                <w:szCs w:val="24"/>
              </w:rPr>
            </w:pPr>
            <w:r w:rsidRPr="0019472D">
              <w:rPr>
                <w:rFonts w:ascii="Arial Nova" w:hAnsi="Arial Nova"/>
                <w:color w:val="000000" w:themeColor="text1"/>
                <w:sz w:val="24"/>
                <w:szCs w:val="24"/>
              </w:rPr>
              <w:t>Contact Name</w:t>
            </w:r>
          </w:p>
        </w:tc>
        <w:tc>
          <w:tcPr>
            <w:tcW w:w="4494" w:type="dxa"/>
            <w:tcBorders>
              <w:left w:val="single" w:sz="4" w:space="0" w:color="auto"/>
            </w:tcBorders>
          </w:tcPr>
          <w:p w14:paraId="47C460C8" w14:textId="77777777" w:rsidR="0097798F" w:rsidRPr="0019472D" w:rsidRDefault="0097798F" w:rsidP="00F5686D">
            <w:pPr>
              <w:rPr>
                <w:rFonts w:ascii="Arial Nova" w:hAnsi="Arial Nova"/>
                <w:color w:val="000000" w:themeColor="text1"/>
                <w:sz w:val="24"/>
                <w:szCs w:val="24"/>
              </w:rPr>
            </w:pPr>
          </w:p>
        </w:tc>
        <w:tc>
          <w:tcPr>
            <w:tcW w:w="4495" w:type="dxa"/>
          </w:tcPr>
          <w:p w14:paraId="53C1A7B4" w14:textId="77777777" w:rsidR="0097798F" w:rsidRPr="0019472D" w:rsidRDefault="0097798F" w:rsidP="00F5686D">
            <w:pPr>
              <w:rPr>
                <w:rFonts w:ascii="Arial Nova" w:hAnsi="Arial Nova"/>
                <w:color w:val="000000" w:themeColor="text1"/>
                <w:sz w:val="24"/>
                <w:szCs w:val="24"/>
              </w:rPr>
            </w:pPr>
          </w:p>
        </w:tc>
      </w:tr>
      <w:tr w:rsidR="0019472D" w:rsidRPr="0019472D" w14:paraId="7E8FD60C" w14:textId="77777777" w:rsidTr="00DC6F0E">
        <w:tc>
          <w:tcPr>
            <w:tcW w:w="1740" w:type="dxa"/>
            <w:tcBorders>
              <w:top w:val="single" w:sz="4" w:space="0" w:color="auto"/>
              <w:left w:val="single" w:sz="4" w:space="0" w:color="auto"/>
              <w:bottom w:val="single" w:sz="4" w:space="0" w:color="auto"/>
              <w:right w:val="single" w:sz="4" w:space="0" w:color="auto"/>
            </w:tcBorders>
          </w:tcPr>
          <w:p w14:paraId="39D6E555" w14:textId="77777777" w:rsidR="0097798F" w:rsidRPr="0019472D" w:rsidRDefault="0097798F" w:rsidP="00F5686D">
            <w:pPr>
              <w:jc w:val="right"/>
              <w:rPr>
                <w:rFonts w:ascii="Arial Nova" w:hAnsi="Arial Nova"/>
                <w:color w:val="000000" w:themeColor="text1"/>
                <w:sz w:val="24"/>
                <w:szCs w:val="24"/>
              </w:rPr>
            </w:pPr>
            <w:r w:rsidRPr="0019472D">
              <w:rPr>
                <w:rFonts w:ascii="Arial Nova" w:hAnsi="Arial Nova"/>
                <w:color w:val="000000" w:themeColor="text1"/>
                <w:sz w:val="24"/>
                <w:szCs w:val="24"/>
              </w:rPr>
              <w:t>Email</w:t>
            </w:r>
          </w:p>
        </w:tc>
        <w:tc>
          <w:tcPr>
            <w:tcW w:w="4494" w:type="dxa"/>
            <w:tcBorders>
              <w:left w:val="single" w:sz="4" w:space="0" w:color="auto"/>
            </w:tcBorders>
          </w:tcPr>
          <w:p w14:paraId="0428D2E3" w14:textId="77777777" w:rsidR="0097798F" w:rsidRPr="0019472D" w:rsidRDefault="0097798F" w:rsidP="00F5686D">
            <w:pPr>
              <w:rPr>
                <w:rFonts w:ascii="Arial Nova" w:hAnsi="Arial Nova"/>
                <w:color w:val="000000" w:themeColor="text1"/>
                <w:sz w:val="24"/>
                <w:szCs w:val="24"/>
              </w:rPr>
            </w:pPr>
          </w:p>
        </w:tc>
        <w:tc>
          <w:tcPr>
            <w:tcW w:w="4495" w:type="dxa"/>
          </w:tcPr>
          <w:p w14:paraId="2D2EFC3F" w14:textId="77777777" w:rsidR="0097798F" w:rsidRPr="0019472D" w:rsidRDefault="0097798F" w:rsidP="00F5686D">
            <w:pPr>
              <w:rPr>
                <w:rFonts w:ascii="Arial Nova" w:hAnsi="Arial Nova"/>
                <w:color w:val="000000" w:themeColor="text1"/>
                <w:sz w:val="24"/>
                <w:szCs w:val="24"/>
              </w:rPr>
            </w:pPr>
          </w:p>
        </w:tc>
      </w:tr>
      <w:tr w:rsidR="0019472D" w:rsidRPr="0019472D" w14:paraId="2A0929FE" w14:textId="77777777" w:rsidTr="00DC6F0E">
        <w:tc>
          <w:tcPr>
            <w:tcW w:w="1740" w:type="dxa"/>
            <w:tcBorders>
              <w:top w:val="single" w:sz="4" w:space="0" w:color="auto"/>
              <w:left w:val="single" w:sz="4" w:space="0" w:color="auto"/>
              <w:bottom w:val="single" w:sz="4" w:space="0" w:color="auto"/>
              <w:right w:val="single" w:sz="4" w:space="0" w:color="auto"/>
            </w:tcBorders>
          </w:tcPr>
          <w:p w14:paraId="6F139067" w14:textId="77777777" w:rsidR="0097798F" w:rsidRPr="0019472D" w:rsidRDefault="0097798F" w:rsidP="00F5686D">
            <w:pPr>
              <w:jc w:val="right"/>
              <w:rPr>
                <w:rFonts w:ascii="Arial Nova" w:hAnsi="Arial Nova"/>
                <w:color w:val="000000" w:themeColor="text1"/>
                <w:sz w:val="24"/>
                <w:szCs w:val="24"/>
              </w:rPr>
            </w:pPr>
            <w:r w:rsidRPr="0019472D">
              <w:rPr>
                <w:rFonts w:ascii="Arial Nova" w:hAnsi="Arial Nova"/>
                <w:color w:val="000000" w:themeColor="text1"/>
                <w:sz w:val="24"/>
                <w:szCs w:val="24"/>
              </w:rPr>
              <w:t>Phone</w:t>
            </w:r>
          </w:p>
        </w:tc>
        <w:tc>
          <w:tcPr>
            <w:tcW w:w="4494" w:type="dxa"/>
            <w:tcBorders>
              <w:left w:val="single" w:sz="4" w:space="0" w:color="auto"/>
            </w:tcBorders>
          </w:tcPr>
          <w:p w14:paraId="5C97BDF8" w14:textId="77777777" w:rsidR="0097798F" w:rsidRPr="0019472D" w:rsidRDefault="0097798F" w:rsidP="00F5686D">
            <w:pPr>
              <w:rPr>
                <w:rFonts w:ascii="Arial Nova" w:hAnsi="Arial Nova"/>
                <w:color w:val="000000" w:themeColor="text1"/>
                <w:sz w:val="24"/>
                <w:szCs w:val="24"/>
              </w:rPr>
            </w:pPr>
          </w:p>
        </w:tc>
        <w:tc>
          <w:tcPr>
            <w:tcW w:w="4495" w:type="dxa"/>
          </w:tcPr>
          <w:p w14:paraId="445FCB5B" w14:textId="77777777" w:rsidR="0097798F" w:rsidRPr="0019472D" w:rsidRDefault="0097798F" w:rsidP="00F5686D">
            <w:pPr>
              <w:rPr>
                <w:rFonts w:ascii="Arial Nova" w:hAnsi="Arial Nova"/>
                <w:color w:val="000000" w:themeColor="text1"/>
                <w:sz w:val="24"/>
                <w:szCs w:val="24"/>
              </w:rPr>
            </w:pPr>
          </w:p>
        </w:tc>
      </w:tr>
      <w:tr w:rsidR="0019472D" w:rsidRPr="0019472D" w14:paraId="717A36A1" w14:textId="77777777" w:rsidTr="00DC6F0E">
        <w:tc>
          <w:tcPr>
            <w:tcW w:w="1740" w:type="dxa"/>
            <w:tcBorders>
              <w:top w:val="single" w:sz="4" w:space="0" w:color="auto"/>
              <w:left w:val="single" w:sz="4" w:space="0" w:color="auto"/>
              <w:bottom w:val="single" w:sz="4" w:space="0" w:color="auto"/>
              <w:right w:val="single" w:sz="4" w:space="0" w:color="auto"/>
            </w:tcBorders>
          </w:tcPr>
          <w:p w14:paraId="3C9CB723" w14:textId="77777777" w:rsidR="0097798F" w:rsidRPr="0019472D" w:rsidRDefault="0097798F" w:rsidP="00F5686D">
            <w:pPr>
              <w:jc w:val="right"/>
              <w:rPr>
                <w:rFonts w:ascii="Arial Nova" w:hAnsi="Arial Nova"/>
                <w:color w:val="000000" w:themeColor="text1"/>
                <w:sz w:val="24"/>
                <w:szCs w:val="24"/>
              </w:rPr>
            </w:pPr>
            <w:r w:rsidRPr="0019472D">
              <w:rPr>
                <w:rFonts w:ascii="Arial Nova" w:hAnsi="Arial Nova"/>
                <w:color w:val="000000" w:themeColor="text1"/>
                <w:sz w:val="24"/>
                <w:szCs w:val="24"/>
              </w:rPr>
              <w:t xml:space="preserve">Donation Date </w:t>
            </w:r>
          </w:p>
        </w:tc>
        <w:tc>
          <w:tcPr>
            <w:tcW w:w="8989" w:type="dxa"/>
            <w:gridSpan w:val="2"/>
            <w:tcBorders>
              <w:left w:val="single" w:sz="4" w:space="0" w:color="auto"/>
            </w:tcBorders>
          </w:tcPr>
          <w:p w14:paraId="632A8697" w14:textId="77777777" w:rsidR="0097798F" w:rsidRPr="0019472D" w:rsidRDefault="0097798F" w:rsidP="00F5686D">
            <w:pPr>
              <w:rPr>
                <w:rFonts w:ascii="Arial Nova" w:hAnsi="Arial Nova"/>
                <w:color w:val="000000" w:themeColor="text1"/>
                <w:sz w:val="24"/>
                <w:szCs w:val="24"/>
              </w:rPr>
            </w:pPr>
          </w:p>
        </w:tc>
      </w:tr>
      <w:tr w:rsidR="0019472D" w:rsidRPr="0019472D" w14:paraId="0DFBC5C0" w14:textId="77777777" w:rsidTr="0012732F">
        <w:trPr>
          <w:trHeight w:val="1331"/>
        </w:trPr>
        <w:tc>
          <w:tcPr>
            <w:tcW w:w="1740" w:type="dxa"/>
            <w:tcBorders>
              <w:top w:val="single" w:sz="4" w:space="0" w:color="auto"/>
              <w:left w:val="single" w:sz="4" w:space="0" w:color="auto"/>
              <w:bottom w:val="single" w:sz="4" w:space="0" w:color="auto"/>
              <w:right w:val="single" w:sz="4" w:space="0" w:color="auto"/>
            </w:tcBorders>
          </w:tcPr>
          <w:p w14:paraId="788EAE47" w14:textId="26C67B0C" w:rsidR="0097798F" w:rsidRPr="0019472D" w:rsidRDefault="009D3B15" w:rsidP="00F5686D">
            <w:pPr>
              <w:jc w:val="right"/>
              <w:rPr>
                <w:rFonts w:ascii="Arial Nova" w:hAnsi="Arial Nova"/>
                <w:color w:val="000000" w:themeColor="text1"/>
                <w:sz w:val="24"/>
                <w:szCs w:val="24"/>
              </w:rPr>
            </w:pPr>
            <w:r w:rsidRPr="0019472D">
              <w:rPr>
                <w:rFonts w:ascii="Arial Nova" w:hAnsi="Arial Nova"/>
                <w:color w:val="000000" w:themeColor="text1"/>
                <w:sz w:val="24"/>
                <w:szCs w:val="24"/>
              </w:rPr>
              <w:t xml:space="preserve">Description of </w:t>
            </w:r>
            <w:r w:rsidR="0097798F" w:rsidRPr="0019472D">
              <w:rPr>
                <w:rFonts w:ascii="Arial Nova" w:hAnsi="Arial Nova"/>
                <w:color w:val="000000" w:themeColor="text1"/>
                <w:sz w:val="24"/>
                <w:szCs w:val="24"/>
              </w:rPr>
              <w:t>Donation</w:t>
            </w:r>
            <w:r w:rsidR="0012732F" w:rsidRPr="0019472D">
              <w:rPr>
                <w:rFonts w:ascii="Arial Nova" w:hAnsi="Arial Nova"/>
                <w:color w:val="000000" w:themeColor="text1"/>
                <w:sz w:val="24"/>
                <w:szCs w:val="24"/>
              </w:rPr>
              <w:t xml:space="preserve"> to Recipient</w:t>
            </w:r>
          </w:p>
        </w:tc>
        <w:tc>
          <w:tcPr>
            <w:tcW w:w="8989" w:type="dxa"/>
            <w:gridSpan w:val="2"/>
            <w:tcBorders>
              <w:left w:val="single" w:sz="4" w:space="0" w:color="auto"/>
            </w:tcBorders>
          </w:tcPr>
          <w:p w14:paraId="5B8E8085" w14:textId="77777777" w:rsidR="0097798F" w:rsidRPr="0019472D" w:rsidRDefault="0097798F" w:rsidP="00F5686D">
            <w:pPr>
              <w:rPr>
                <w:rFonts w:ascii="Arial Nova" w:hAnsi="Arial Nova"/>
                <w:color w:val="000000" w:themeColor="text1"/>
                <w:sz w:val="24"/>
                <w:szCs w:val="24"/>
              </w:rPr>
            </w:pPr>
          </w:p>
          <w:p w14:paraId="04E56049" w14:textId="77777777" w:rsidR="0097798F" w:rsidRPr="0019472D" w:rsidRDefault="0097798F" w:rsidP="00F5686D">
            <w:pPr>
              <w:rPr>
                <w:rFonts w:ascii="Arial Nova" w:hAnsi="Arial Nova"/>
                <w:color w:val="000000" w:themeColor="text1"/>
                <w:sz w:val="24"/>
                <w:szCs w:val="24"/>
              </w:rPr>
            </w:pPr>
          </w:p>
          <w:p w14:paraId="2AE7A815" w14:textId="77777777" w:rsidR="0012732F" w:rsidRPr="0019472D" w:rsidRDefault="0012732F" w:rsidP="00F5686D">
            <w:pPr>
              <w:rPr>
                <w:rFonts w:ascii="Arial Nova" w:hAnsi="Arial Nova"/>
                <w:color w:val="000000" w:themeColor="text1"/>
                <w:sz w:val="24"/>
                <w:szCs w:val="24"/>
              </w:rPr>
            </w:pPr>
          </w:p>
          <w:p w14:paraId="5C29B57E" w14:textId="77777777" w:rsidR="0012732F" w:rsidRPr="0019472D" w:rsidRDefault="0012732F" w:rsidP="00F5686D">
            <w:pPr>
              <w:rPr>
                <w:rFonts w:ascii="Arial Nova" w:hAnsi="Arial Nova"/>
                <w:color w:val="000000" w:themeColor="text1"/>
                <w:sz w:val="24"/>
                <w:szCs w:val="24"/>
              </w:rPr>
            </w:pPr>
          </w:p>
          <w:p w14:paraId="6EAB8E8F" w14:textId="77777777" w:rsidR="0097798F" w:rsidRPr="0019472D" w:rsidRDefault="0097798F" w:rsidP="00F5686D">
            <w:pPr>
              <w:rPr>
                <w:rFonts w:ascii="Arial Nova" w:hAnsi="Arial Nova"/>
                <w:color w:val="000000" w:themeColor="text1"/>
                <w:sz w:val="24"/>
                <w:szCs w:val="24"/>
              </w:rPr>
            </w:pPr>
          </w:p>
          <w:p w14:paraId="5F54531E" w14:textId="77777777" w:rsidR="0012732F" w:rsidRPr="0019472D" w:rsidRDefault="0012732F" w:rsidP="00F5686D">
            <w:pPr>
              <w:rPr>
                <w:rFonts w:ascii="Arial Nova" w:hAnsi="Arial Nova"/>
                <w:color w:val="000000" w:themeColor="text1"/>
                <w:sz w:val="24"/>
                <w:szCs w:val="24"/>
              </w:rPr>
            </w:pPr>
          </w:p>
          <w:p w14:paraId="4688ED13" w14:textId="77777777" w:rsidR="0097798F" w:rsidRPr="0019472D" w:rsidRDefault="0097798F" w:rsidP="00F5686D">
            <w:pPr>
              <w:rPr>
                <w:rFonts w:ascii="Arial Nova" w:hAnsi="Arial Nova"/>
                <w:color w:val="000000" w:themeColor="text1"/>
                <w:sz w:val="24"/>
                <w:szCs w:val="24"/>
              </w:rPr>
            </w:pPr>
            <w:r w:rsidRPr="0019472D">
              <w:rPr>
                <w:rFonts w:ascii="Arial Nova" w:hAnsi="Arial Nova"/>
                <w:color w:val="000000" w:themeColor="text1"/>
                <w:sz w:val="24"/>
                <w:szCs w:val="24"/>
              </w:rPr>
              <w:softHyphen/>
            </w:r>
            <w:r w:rsidRPr="0019472D">
              <w:rPr>
                <w:rFonts w:ascii="Arial Nova" w:hAnsi="Arial Nova"/>
                <w:color w:val="000000" w:themeColor="text1"/>
                <w:sz w:val="24"/>
                <w:szCs w:val="24"/>
              </w:rPr>
              <w:softHyphen/>
            </w:r>
          </w:p>
        </w:tc>
      </w:tr>
      <w:tr w:rsidR="0012732F" w:rsidRPr="0019472D" w14:paraId="246E83F3" w14:textId="77777777" w:rsidTr="00DC6F0E">
        <w:tc>
          <w:tcPr>
            <w:tcW w:w="1740" w:type="dxa"/>
            <w:tcBorders>
              <w:top w:val="single" w:sz="4" w:space="0" w:color="auto"/>
              <w:left w:val="single" w:sz="4" w:space="0" w:color="auto"/>
              <w:bottom w:val="single" w:sz="4" w:space="0" w:color="auto"/>
              <w:right w:val="single" w:sz="4" w:space="0" w:color="auto"/>
            </w:tcBorders>
          </w:tcPr>
          <w:p w14:paraId="5B711A0B" w14:textId="77777777" w:rsidR="009D3B15" w:rsidRPr="0019472D" w:rsidRDefault="0012732F" w:rsidP="00F5686D">
            <w:pPr>
              <w:jc w:val="right"/>
              <w:rPr>
                <w:rFonts w:ascii="Arial Nova" w:hAnsi="Arial Nova"/>
                <w:color w:val="000000" w:themeColor="text1"/>
                <w:sz w:val="24"/>
                <w:szCs w:val="24"/>
              </w:rPr>
            </w:pPr>
            <w:r w:rsidRPr="0019472D">
              <w:rPr>
                <w:rFonts w:ascii="Arial Nova" w:hAnsi="Arial Nova"/>
                <w:color w:val="000000" w:themeColor="text1"/>
                <w:sz w:val="24"/>
                <w:szCs w:val="24"/>
              </w:rPr>
              <w:t xml:space="preserve">Description of what Donor received in return for the Donation, </w:t>
            </w:r>
          </w:p>
          <w:p w14:paraId="129580EE" w14:textId="276B538D" w:rsidR="0012732F" w:rsidRPr="0019472D" w:rsidRDefault="0012732F" w:rsidP="00F5686D">
            <w:pPr>
              <w:jc w:val="right"/>
              <w:rPr>
                <w:rFonts w:ascii="Arial Nova" w:hAnsi="Arial Nova"/>
                <w:color w:val="000000" w:themeColor="text1"/>
                <w:sz w:val="24"/>
                <w:szCs w:val="24"/>
              </w:rPr>
            </w:pPr>
            <w:r w:rsidRPr="0019472D">
              <w:rPr>
                <w:rFonts w:ascii="Arial Nova" w:hAnsi="Arial Nova"/>
                <w:color w:val="000000" w:themeColor="text1"/>
                <w:sz w:val="24"/>
                <w:szCs w:val="24"/>
              </w:rPr>
              <w:t>if applicable</w:t>
            </w:r>
          </w:p>
        </w:tc>
        <w:tc>
          <w:tcPr>
            <w:tcW w:w="8989" w:type="dxa"/>
            <w:gridSpan w:val="2"/>
            <w:tcBorders>
              <w:left w:val="single" w:sz="4" w:space="0" w:color="auto"/>
            </w:tcBorders>
          </w:tcPr>
          <w:p w14:paraId="0C7FF88A" w14:textId="77777777" w:rsidR="0012732F" w:rsidRPr="0019472D" w:rsidRDefault="0012732F" w:rsidP="00F5686D">
            <w:pPr>
              <w:tabs>
                <w:tab w:val="left" w:pos="8804"/>
              </w:tabs>
              <w:rPr>
                <w:rFonts w:ascii="Arial Nova" w:hAnsi="Arial Nova"/>
                <w:color w:val="000000" w:themeColor="text1"/>
                <w:sz w:val="24"/>
                <w:szCs w:val="24"/>
                <w:u w:val="single"/>
              </w:rPr>
            </w:pPr>
          </w:p>
        </w:tc>
      </w:tr>
    </w:tbl>
    <w:p w14:paraId="3BEF593F" w14:textId="77777777" w:rsidR="0012732F" w:rsidRPr="0019472D" w:rsidRDefault="0012732F" w:rsidP="00F5686D">
      <w:pPr>
        <w:widowControl w:val="0"/>
        <w:spacing w:after="0" w:line="240" w:lineRule="auto"/>
        <w:rPr>
          <w:rFonts w:ascii="Arial Nova" w:hAnsi="Arial Nova"/>
          <w:color w:val="000000" w:themeColor="text1"/>
          <w:sz w:val="24"/>
          <w:szCs w:val="24"/>
        </w:rPr>
      </w:pPr>
    </w:p>
    <w:p w14:paraId="6E5BC94B" w14:textId="42B0E402" w:rsidR="0097798F" w:rsidRPr="0019472D" w:rsidRDefault="0097798F" w:rsidP="00F5686D">
      <w:pPr>
        <w:widowControl w:val="0"/>
        <w:spacing w:after="0" w:line="240" w:lineRule="auto"/>
        <w:rPr>
          <w:rFonts w:ascii="Arial Nova" w:hAnsi="Arial Nova"/>
          <w:color w:val="000000" w:themeColor="text1"/>
          <w:sz w:val="24"/>
          <w:szCs w:val="24"/>
        </w:rPr>
      </w:pPr>
      <w:r w:rsidRPr="0019472D">
        <w:rPr>
          <w:rFonts w:ascii="Arial Nova" w:hAnsi="Arial Nova"/>
          <w:color w:val="000000" w:themeColor="text1"/>
          <w:sz w:val="24"/>
          <w:szCs w:val="24"/>
        </w:rPr>
        <w:t>Recipient acknowledges receipt from the Donor of the items described above (“Donation”) or in an attached documen</w:t>
      </w:r>
      <w:r w:rsidR="0012732F" w:rsidRPr="0019472D">
        <w:rPr>
          <w:rFonts w:ascii="Arial Nova" w:hAnsi="Arial Nova"/>
          <w:color w:val="000000" w:themeColor="text1"/>
          <w:sz w:val="24"/>
          <w:szCs w:val="24"/>
        </w:rPr>
        <w:t>t</w:t>
      </w:r>
      <w:r w:rsidRPr="0019472D">
        <w:rPr>
          <w:rFonts w:ascii="Arial Nova" w:hAnsi="Arial Nova"/>
          <w:color w:val="000000" w:themeColor="text1"/>
          <w:sz w:val="24"/>
          <w:szCs w:val="24"/>
        </w:rPr>
        <w:t>.</w:t>
      </w:r>
      <w:r w:rsidR="0012732F" w:rsidRPr="0019472D">
        <w:rPr>
          <w:rFonts w:ascii="Arial Nova" w:hAnsi="Arial Nova"/>
          <w:color w:val="000000" w:themeColor="text1"/>
          <w:sz w:val="24"/>
          <w:szCs w:val="24"/>
        </w:rPr>
        <w:t xml:space="preserve"> </w:t>
      </w:r>
      <w:r w:rsidRPr="0019472D">
        <w:rPr>
          <w:rFonts w:ascii="Arial Nova" w:hAnsi="Arial Nova"/>
          <w:color w:val="000000" w:themeColor="text1"/>
          <w:sz w:val="24"/>
          <w:szCs w:val="24"/>
        </w:rPr>
        <w:t xml:space="preserve">Recipient is solely responsible for all costs associated with the Donation. Recipient accepts the Donation “as-is” and assumes all risk therefor. The Donor and its officers, employees, agents, and volunteers disclaim all express and implied warranties and assume no responsibilities for the design, development, manufacture, or use of the Donation, and are not responsible or liable for direct, indirect, special, incidental, consequential damages, lost profits, or any other economic or physical loss or damage. Recipient waives against and releases the Donor from all claims or damages resulting from the Donation. </w:t>
      </w:r>
      <w:proofErr w:type="gramStart"/>
      <w:r w:rsidRPr="0019472D">
        <w:rPr>
          <w:rFonts w:ascii="Arial Nova" w:hAnsi="Arial Nova"/>
          <w:color w:val="000000" w:themeColor="text1"/>
          <w:sz w:val="24"/>
          <w:szCs w:val="24"/>
        </w:rPr>
        <w:t>Recipient</w:t>
      </w:r>
      <w:proofErr w:type="gramEnd"/>
      <w:r w:rsidRPr="0019472D">
        <w:rPr>
          <w:rFonts w:ascii="Arial Nova" w:hAnsi="Arial Nova"/>
          <w:color w:val="000000" w:themeColor="text1"/>
          <w:sz w:val="24"/>
          <w:szCs w:val="24"/>
        </w:rPr>
        <w:t xml:space="preserve"> shall indemnify and hold harmless the Donor from all claims, liability and damages arising from the Donation except those arising from the sole negligence or willful misconduct of the Donor.</w:t>
      </w:r>
    </w:p>
    <w:p w14:paraId="52463363" w14:textId="77777777" w:rsidR="0097798F" w:rsidRPr="0019472D" w:rsidRDefault="0097798F" w:rsidP="00F5686D">
      <w:pPr>
        <w:widowControl w:val="0"/>
        <w:spacing w:after="0" w:line="240" w:lineRule="auto"/>
        <w:rPr>
          <w:rFonts w:ascii="Arial Nova" w:hAnsi="Arial Nova"/>
          <w:color w:val="000000" w:themeColor="text1"/>
          <w:sz w:val="24"/>
          <w:szCs w:val="24"/>
        </w:rPr>
      </w:pPr>
    </w:p>
    <w:p w14:paraId="6A2E4197" w14:textId="2BFAF1F4" w:rsidR="0097798F" w:rsidRPr="0019472D" w:rsidRDefault="0097798F" w:rsidP="00F5686D">
      <w:pPr>
        <w:widowControl w:val="0"/>
        <w:spacing w:after="0" w:line="240" w:lineRule="auto"/>
        <w:rPr>
          <w:rFonts w:ascii="Arial Nova" w:hAnsi="Arial Nova"/>
          <w:color w:val="000000" w:themeColor="text1"/>
          <w:sz w:val="24"/>
          <w:szCs w:val="24"/>
        </w:rPr>
      </w:pPr>
      <w:r w:rsidRPr="0019472D">
        <w:rPr>
          <w:rFonts w:ascii="Arial Nova" w:hAnsi="Arial Nova"/>
          <w:color w:val="000000" w:themeColor="text1"/>
          <w:sz w:val="24"/>
          <w:szCs w:val="24"/>
        </w:rPr>
        <w:t>The undersigned authorized representative of Recipient has read this Agreement and understands its contents. Recipient agrees that this is a release of liability and contract between Recipient and Donor.</w:t>
      </w:r>
    </w:p>
    <w:p w14:paraId="0B973BE3" w14:textId="77777777" w:rsidR="0097798F" w:rsidRPr="0019472D" w:rsidRDefault="0097798F" w:rsidP="00F5686D">
      <w:pPr>
        <w:widowControl w:val="0"/>
        <w:spacing w:after="0" w:line="240" w:lineRule="auto"/>
        <w:rPr>
          <w:rFonts w:ascii="Arial Nova" w:hAnsi="Arial Nova"/>
          <w:color w:val="000000" w:themeColor="text1"/>
          <w:sz w:val="24"/>
          <w:szCs w:val="24"/>
        </w:rPr>
      </w:pPr>
    </w:p>
    <w:p w14:paraId="43E13ADF" w14:textId="77777777" w:rsidR="0097798F" w:rsidRPr="0019472D" w:rsidRDefault="0097798F" w:rsidP="00F5686D">
      <w:pPr>
        <w:widowControl w:val="0"/>
        <w:tabs>
          <w:tab w:val="left" w:pos="4950"/>
          <w:tab w:val="left" w:pos="5220"/>
          <w:tab w:val="left" w:pos="10800"/>
        </w:tabs>
        <w:spacing w:after="0" w:line="240" w:lineRule="auto"/>
        <w:ind w:right="-1"/>
        <w:rPr>
          <w:rFonts w:ascii="Arial Nova" w:hAnsi="Arial Nova"/>
          <w:color w:val="000000" w:themeColor="text1"/>
          <w:sz w:val="24"/>
          <w:szCs w:val="24"/>
          <w:u w:val="single"/>
        </w:rPr>
      </w:pPr>
      <w:r w:rsidRPr="0019472D">
        <w:rPr>
          <w:rFonts w:ascii="Arial Nova" w:hAnsi="Arial Nova"/>
          <w:color w:val="000000" w:themeColor="text1"/>
          <w:sz w:val="24"/>
          <w:szCs w:val="24"/>
          <w:u w:val="single"/>
        </w:rPr>
        <w:tab/>
      </w:r>
      <w:r w:rsidRPr="0019472D">
        <w:rPr>
          <w:rFonts w:ascii="Arial Nova" w:hAnsi="Arial Nova"/>
          <w:color w:val="000000" w:themeColor="text1"/>
          <w:sz w:val="24"/>
          <w:szCs w:val="24"/>
        </w:rPr>
        <w:tab/>
      </w:r>
      <w:r w:rsidRPr="0019472D">
        <w:rPr>
          <w:rFonts w:ascii="Arial Nova" w:hAnsi="Arial Nova"/>
          <w:color w:val="000000" w:themeColor="text1"/>
          <w:sz w:val="24"/>
          <w:szCs w:val="24"/>
          <w:u w:val="single"/>
        </w:rPr>
        <w:tab/>
      </w:r>
    </w:p>
    <w:p w14:paraId="329C5AD3" w14:textId="725763C5" w:rsidR="0097798F" w:rsidRPr="0019472D" w:rsidRDefault="0097798F" w:rsidP="00F5686D">
      <w:pPr>
        <w:widowControl w:val="0"/>
        <w:tabs>
          <w:tab w:val="left" w:pos="4140"/>
          <w:tab w:val="left" w:pos="4950"/>
          <w:tab w:val="left" w:pos="5220"/>
          <w:tab w:val="left" w:pos="9900"/>
          <w:tab w:val="left" w:pos="10800"/>
        </w:tabs>
        <w:spacing w:after="0" w:line="240" w:lineRule="auto"/>
        <w:ind w:right="-1"/>
        <w:rPr>
          <w:rFonts w:ascii="Arial Nova" w:hAnsi="Arial Nova"/>
          <w:color w:val="000000" w:themeColor="text1"/>
          <w:sz w:val="24"/>
          <w:szCs w:val="24"/>
        </w:rPr>
      </w:pPr>
      <w:r w:rsidRPr="0019472D">
        <w:rPr>
          <w:rFonts w:ascii="Arial Nova" w:hAnsi="Arial Nova"/>
          <w:color w:val="000000" w:themeColor="text1"/>
          <w:sz w:val="24"/>
          <w:szCs w:val="24"/>
        </w:rPr>
        <w:t>Recipient Signature</w:t>
      </w:r>
      <w:r w:rsidRPr="0019472D">
        <w:rPr>
          <w:rFonts w:ascii="Arial Nova" w:hAnsi="Arial Nova"/>
          <w:color w:val="000000" w:themeColor="text1"/>
          <w:sz w:val="24"/>
          <w:szCs w:val="24"/>
        </w:rPr>
        <w:tab/>
        <w:t>Date</w:t>
      </w:r>
      <w:r w:rsidRPr="0019472D">
        <w:rPr>
          <w:rFonts w:ascii="Arial Nova" w:hAnsi="Arial Nova"/>
          <w:color w:val="000000" w:themeColor="text1"/>
          <w:sz w:val="24"/>
          <w:szCs w:val="24"/>
        </w:rPr>
        <w:tab/>
      </w:r>
      <w:r w:rsidRPr="0019472D">
        <w:rPr>
          <w:rFonts w:ascii="Arial Nova" w:hAnsi="Arial Nova"/>
          <w:color w:val="000000" w:themeColor="text1"/>
          <w:sz w:val="24"/>
          <w:szCs w:val="24"/>
        </w:rPr>
        <w:tab/>
        <w:t xml:space="preserve">Donor Signature </w:t>
      </w:r>
      <w:r w:rsidRPr="0019472D">
        <w:rPr>
          <w:rFonts w:ascii="Arial Nova" w:hAnsi="Arial Nova"/>
          <w:color w:val="000000" w:themeColor="text1"/>
          <w:sz w:val="24"/>
          <w:szCs w:val="24"/>
        </w:rPr>
        <w:tab/>
        <w:t>Date</w:t>
      </w:r>
    </w:p>
    <w:p w14:paraId="33551404" w14:textId="77777777" w:rsidR="0097798F" w:rsidRPr="0019472D" w:rsidRDefault="0097798F" w:rsidP="00F5686D">
      <w:pPr>
        <w:widowControl w:val="0"/>
        <w:spacing w:after="0" w:line="240" w:lineRule="auto"/>
        <w:rPr>
          <w:rFonts w:ascii="Arial Nova" w:hAnsi="Arial Nova"/>
          <w:color w:val="000000" w:themeColor="text1"/>
          <w:sz w:val="14"/>
          <w:szCs w:val="14"/>
        </w:rPr>
      </w:pPr>
    </w:p>
    <w:p w14:paraId="61ED9C3E" w14:textId="77777777" w:rsidR="0097798F" w:rsidRPr="0019472D" w:rsidRDefault="0097798F" w:rsidP="00F5686D">
      <w:pPr>
        <w:widowControl w:val="0"/>
        <w:tabs>
          <w:tab w:val="left" w:pos="4950"/>
          <w:tab w:val="left" w:pos="5220"/>
          <w:tab w:val="left" w:pos="10800"/>
        </w:tabs>
        <w:spacing w:after="0" w:line="240" w:lineRule="auto"/>
        <w:ind w:right="-1"/>
        <w:rPr>
          <w:rFonts w:ascii="Arial Nova" w:hAnsi="Arial Nova"/>
          <w:color w:val="000000" w:themeColor="text1"/>
          <w:sz w:val="24"/>
          <w:szCs w:val="24"/>
          <w:u w:val="single"/>
        </w:rPr>
      </w:pPr>
      <w:r w:rsidRPr="0019472D">
        <w:rPr>
          <w:rFonts w:ascii="Arial Nova" w:hAnsi="Arial Nova"/>
          <w:color w:val="000000" w:themeColor="text1"/>
          <w:sz w:val="24"/>
          <w:szCs w:val="24"/>
          <w:u w:val="single"/>
        </w:rPr>
        <w:tab/>
      </w:r>
      <w:r w:rsidRPr="0019472D">
        <w:rPr>
          <w:rFonts w:ascii="Arial Nova" w:hAnsi="Arial Nova"/>
          <w:color w:val="000000" w:themeColor="text1"/>
          <w:sz w:val="24"/>
          <w:szCs w:val="24"/>
        </w:rPr>
        <w:tab/>
      </w:r>
      <w:r w:rsidRPr="0019472D">
        <w:rPr>
          <w:rFonts w:ascii="Arial Nova" w:hAnsi="Arial Nova"/>
          <w:color w:val="000000" w:themeColor="text1"/>
          <w:sz w:val="24"/>
          <w:szCs w:val="24"/>
          <w:u w:val="single"/>
        </w:rPr>
        <w:tab/>
      </w:r>
    </w:p>
    <w:p w14:paraId="4AE5975F" w14:textId="6ED81CDD" w:rsidR="0097798F" w:rsidRPr="0019472D" w:rsidRDefault="0097798F" w:rsidP="00F5686D">
      <w:pPr>
        <w:widowControl w:val="0"/>
        <w:tabs>
          <w:tab w:val="left" w:pos="4950"/>
          <w:tab w:val="left" w:pos="5220"/>
          <w:tab w:val="left" w:pos="10800"/>
        </w:tabs>
        <w:spacing w:after="0" w:line="240" w:lineRule="auto"/>
        <w:ind w:right="-1"/>
        <w:rPr>
          <w:rFonts w:ascii="Arial Nova" w:hAnsi="Arial Nova" w:cs="Microsoft Sans Serif"/>
          <w:color w:val="000000" w:themeColor="text1"/>
          <w:sz w:val="24"/>
          <w:szCs w:val="24"/>
          <w14:ligatures w14:val="standardContextual"/>
        </w:rPr>
      </w:pPr>
      <w:r w:rsidRPr="0019472D">
        <w:rPr>
          <w:rFonts w:ascii="Arial Nova" w:hAnsi="Arial Nova"/>
          <w:color w:val="000000" w:themeColor="text1"/>
          <w:sz w:val="24"/>
          <w:szCs w:val="24"/>
        </w:rPr>
        <w:t>Printed Name</w:t>
      </w:r>
      <w:r w:rsidRPr="0019472D">
        <w:rPr>
          <w:rFonts w:ascii="Arial Nova" w:hAnsi="Arial Nova"/>
          <w:color w:val="000000" w:themeColor="text1"/>
          <w:sz w:val="24"/>
          <w:szCs w:val="24"/>
        </w:rPr>
        <w:tab/>
      </w:r>
      <w:r w:rsidRPr="0019472D">
        <w:rPr>
          <w:rFonts w:ascii="Arial Nova" w:hAnsi="Arial Nova"/>
          <w:color w:val="000000" w:themeColor="text1"/>
          <w:sz w:val="24"/>
          <w:szCs w:val="24"/>
        </w:rPr>
        <w:tab/>
        <w:t>Printed Name</w:t>
      </w:r>
    </w:p>
    <w:p w14:paraId="05E27C43" w14:textId="1311F49D" w:rsidR="0012732F" w:rsidRDefault="0012732F" w:rsidP="00F5686D">
      <w:pPr>
        <w:widowControl w:val="0"/>
        <w:spacing w:after="0" w:line="240" w:lineRule="auto"/>
        <w:rPr>
          <w:rFonts w:ascii="Arial Nova" w:hAnsi="Arial Nova" w:cs="Microsoft Sans Serif"/>
          <w:b/>
          <w:bCs/>
          <w:color w:val="000000" w:themeColor="text1"/>
          <w:sz w:val="40"/>
          <w:szCs w:val="40"/>
          <w14:ligatures w14:val="standardContextual"/>
        </w:rPr>
      </w:pPr>
      <w:bookmarkStart w:id="21" w:name="passwords"/>
      <w:bookmarkEnd w:id="21"/>
    </w:p>
    <w:p w14:paraId="34F78670" w14:textId="77777777" w:rsidR="003D4E6F" w:rsidRDefault="003D4E6F" w:rsidP="00F5686D">
      <w:pPr>
        <w:widowControl w:val="0"/>
        <w:spacing w:after="0" w:line="240" w:lineRule="auto"/>
        <w:rPr>
          <w:rFonts w:ascii="Arial Nova" w:hAnsi="Arial Nova" w:cs="Microsoft Sans Serif"/>
          <w:b/>
          <w:bCs/>
          <w:color w:val="000000" w:themeColor="text1"/>
          <w:sz w:val="40"/>
          <w:szCs w:val="40"/>
          <w14:ligatures w14:val="standardContextual"/>
        </w:rPr>
      </w:pPr>
    </w:p>
    <w:p w14:paraId="31E050B1" w14:textId="7F0F37F4" w:rsidR="002A68E5" w:rsidRPr="00CE5AF0" w:rsidRDefault="002A68E5" w:rsidP="00F5686D">
      <w:pPr>
        <w:widowControl w:val="0"/>
        <w:spacing w:after="0" w:line="240" w:lineRule="auto"/>
        <w:rPr>
          <w:color w:val="000000" w:themeColor="text1"/>
          <w:sz w:val="40"/>
          <w:szCs w:val="40"/>
          <w:u w:val="single"/>
          <w14:ligatures w14:val="standardContextual"/>
        </w:rPr>
      </w:pPr>
      <w:r w:rsidRPr="00CE5AF0">
        <w:rPr>
          <w:rFonts w:ascii="Arial Nova" w:hAnsi="Arial Nova" w:cs="Microsoft Sans Serif"/>
          <w:b/>
          <w:bCs/>
          <w:color w:val="000000" w:themeColor="text1"/>
          <w:sz w:val="40"/>
          <w:szCs w:val="40"/>
          <w:u w:val="single"/>
          <w14:ligatures w14:val="standardContextual"/>
        </w:rPr>
        <w:lastRenderedPageBreak/>
        <w:t>PASSWORDS &amp; ACCOUNTS SUMMARY</w:t>
      </w:r>
    </w:p>
    <w:p w14:paraId="05845C83" w14:textId="77777777" w:rsidR="002A68E5" w:rsidRPr="0019472D" w:rsidRDefault="002A68E5" w:rsidP="00F5686D">
      <w:pPr>
        <w:widowControl w:val="0"/>
        <w:spacing w:after="0" w:line="240" w:lineRule="auto"/>
        <w:rPr>
          <w:b/>
          <w:bCs/>
          <w:color w:val="000000" w:themeColor="text1"/>
          <w:sz w:val="32"/>
          <w:szCs w:val="32"/>
          <w:u w:val="single"/>
          <w14:ligatures w14:val="standardContextual"/>
        </w:rPr>
      </w:pPr>
    </w:p>
    <w:p w14:paraId="41DDC8A2" w14:textId="77777777" w:rsidR="002A68E5" w:rsidRPr="0019472D" w:rsidRDefault="002A68E5" w:rsidP="00F5686D">
      <w:pPr>
        <w:widowControl w:val="0"/>
        <w:spacing w:after="0" w:line="240" w:lineRule="auto"/>
        <w:rPr>
          <w:b/>
          <w:bCs/>
          <w:color w:val="000000" w:themeColor="text1"/>
          <w:sz w:val="32"/>
          <w:szCs w:val="32"/>
          <w:u w:val="single"/>
          <w14:ligatures w14:val="standardContextual"/>
        </w:rPr>
      </w:pPr>
      <w:r w:rsidRPr="0019472D">
        <w:rPr>
          <w:b/>
          <w:bCs/>
          <w:color w:val="000000" w:themeColor="text1"/>
          <w:sz w:val="32"/>
          <w:szCs w:val="32"/>
          <w:u w:val="single"/>
          <w14:ligatures w14:val="standardContextual"/>
        </w:rPr>
        <w:t>ABC PTSA Passwords &amp; Accounts 2022-2023</w:t>
      </w:r>
    </w:p>
    <w:p w14:paraId="7466CDC8" w14:textId="77777777" w:rsidR="002A68E5" w:rsidRPr="0019472D" w:rsidRDefault="002A68E5" w:rsidP="00F5686D">
      <w:pPr>
        <w:widowControl w:val="0"/>
        <w:spacing w:after="0" w:line="240" w:lineRule="auto"/>
        <w:rPr>
          <w:b/>
          <w:bCs/>
          <w:color w:val="000000" w:themeColor="text1"/>
          <w:sz w:val="24"/>
          <w:szCs w:val="24"/>
          <w14:ligatures w14:val="standardContextual"/>
        </w:rPr>
      </w:pPr>
      <w:r w:rsidRPr="0019472D">
        <w:rPr>
          <w:b/>
          <w:bCs/>
          <w:color w:val="000000" w:themeColor="text1"/>
          <w:sz w:val="24"/>
          <w:szCs w:val="24"/>
          <w14:ligatures w14:val="standardContextual"/>
        </w:rPr>
        <w:t>PTA LUR#: 9999</w:t>
      </w:r>
      <w:r w:rsidRPr="0019472D">
        <w:rPr>
          <w:b/>
          <w:bCs/>
          <w:color w:val="000000" w:themeColor="text1"/>
          <w:sz w:val="24"/>
          <w:szCs w:val="24"/>
          <w14:ligatures w14:val="standardContextual"/>
        </w:rPr>
        <w:tab/>
      </w:r>
      <w:r w:rsidRPr="0019472D">
        <w:rPr>
          <w:b/>
          <w:bCs/>
          <w:color w:val="000000" w:themeColor="text1"/>
          <w:sz w:val="24"/>
          <w:szCs w:val="24"/>
          <w14:ligatures w14:val="standardContextual"/>
        </w:rPr>
        <w:tab/>
        <w:t xml:space="preserve"> </w:t>
      </w:r>
      <w:r w:rsidRPr="0019472D">
        <w:rPr>
          <w:b/>
          <w:bCs/>
          <w:color w:val="000000" w:themeColor="text1"/>
          <w:sz w:val="24"/>
          <w:szCs w:val="24"/>
          <w14:ligatures w14:val="standardContextual"/>
        </w:rPr>
        <w:tab/>
        <w:t>IRS EIN# 99-9999999</w:t>
      </w:r>
    </w:p>
    <w:p w14:paraId="26F1772E" w14:textId="77777777" w:rsidR="002A68E5" w:rsidRPr="0019472D" w:rsidRDefault="002A68E5" w:rsidP="00F5686D">
      <w:pPr>
        <w:widowControl w:val="0"/>
        <w:spacing w:after="0" w:line="240" w:lineRule="auto"/>
        <w:rPr>
          <w:color w:val="000000" w:themeColor="text1"/>
          <w:sz w:val="24"/>
          <w:szCs w:val="24"/>
          <w14:ligatures w14:val="standardContextual"/>
        </w:rPr>
      </w:pPr>
    </w:p>
    <w:p w14:paraId="1875ED90" w14:textId="77777777" w:rsidR="002A68E5" w:rsidRPr="0019472D" w:rsidRDefault="002A68E5" w:rsidP="00F5686D">
      <w:pPr>
        <w:widowControl w:val="0"/>
        <w:spacing w:after="0" w:line="240" w:lineRule="auto"/>
        <w:rPr>
          <w:color w:val="000000" w:themeColor="text1"/>
          <w:sz w:val="24"/>
          <w:szCs w:val="24"/>
          <w14:ligatures w14:val="standardContextual"/>
        </w:rPr>
      </w:pPr>
      <w:r w:rsidRPr="0019472D">
        <w:rPr>
          <w:color w:val="000000" w:themeColor="text1"/>
          <w:sz w:val="24"/>
          <w:szCs w:val="24"/>
          <w14:ligatures w14:val="standardContextual"/>
        </w:rPr>
        <w:t>Monthly/Annual Renewal Required for the Following:</w:t>
      </w:r>
    </w:p>
    <w:p w14:paraId="7F277C95" w14:textId="77777777" w:rsidR="002A68E5" w:rsidRPr="0019472D" w:rsidRDefault="002A68E5" w:rsidP="00F5686D">
      <w:pPr>
        <w:widowControl w:val="0"/>
        <w:spacing w:after="0" w:line="240" w:lineRule="auto"/>
        <w:rPr>
          <w:color w:val="000000" w:themeColor="text1"/>
          <w:sz w:val="24"/>
          <w:szCs w:val="24"/>
          <w14:ligatures w14:val="standardContextual"/>
        </w:rPr>
      </w:pPr>
      <w:r w:rsidRPr="0019472D">
        <w:rPr>
          <w:b/>
          <w:bCs/>
          <w:color w:val="000000" w:themeColor="text1"/>
          <w:sz w:val="24"/>
          <w:szCs w:val="24"/>
          <w:u w:val="single"/>
          <w14:ligatures w14:val="standardContextual"/>
        </w:rPr>
        <w:t>GeauxBiz.com</w:t>
      </w:r>
      <w:r w:rsidRPr="0019472D">
        <w:rPr>
          <w:color w:val="000000" w:themeColor="text1"/>
          <w:sz w:val="24"/>
          <w:szCs w:val="24"/>
          <w14:ligatures w14:val="standardContextual"/>
        </w:rPr>
        <w:t>: login email &amp; password</w:t>
      </w:r>
    </w:p>
    <w:p w14:paraId="28E36714" w14:textId="77777777" w:rsidR="002A68E5" w:rsidRPr="0019472D" w:rsidRDefault="002A68E5" w:rsidP="00F5686D">
      <w:pPr>
        <w:widowControl w:val="0"/>
        <w:spacing w:after="0" w:line="240" w:lineRule="auto"/>
        <w:rPr>
          <w:color w:val="000000" w:themeColor="text1"/>
          <w:sz w:val="24"/>
          <w:szCs w:val="24"/>
          <w14:ligatures w14:val="standardContextual"/>
        </w:rPr>
      </w:pPr>
      <w:r w:rsidRPr="0019472D">
        <w:rPr>
          <w:b/>
          <w:bCs/>
          <w:color w:val="000000" w:themeColor="text1"/>
          <w:sz w:val="24"/>
          <w:szCs w:val="24"/>
          <w:u w:val="single"/>
          <w14:ligatures w14:val="standardContextual"/>
        </w:rPr>
        <w:t>LA Charter #</w:t>
      </w:r>
      <w:r w:rsidRPr="0019472D">
        <w:rPr>
          <w:b/>
          <w:bCs/>
          <w:color w:val="000000" w:themeColor="text1"/>
          <w:sz w:val="24"/>
          <w:szCs w:val="24"/>
          <w14:ligatures w14:val="standardContextual"/>
        </w:rPr>
        <w:t xml:space="preserve">: </w:t>
      </w:r>
      <w:proofErr w:type="gramStart"/>
      <w:r w:rsidRPr="0019472D">
        <w:rPr>
          <w:color w:val="000000" w:themeColor="text1"/>
          <w:sz w:val="24"/>
          <w:szCs w:val="24"/>
          <w14:ligatures w14:val="standardContextual"/>
        </w:rPr>
        <w:t>999999 ;</w:t>
      </w:r>
      <w:proofErr w:type="gramEnd"/>
      <w:r w:rsidRPr="0019472D">
        <w:rPr>
          <w:color w:val="000000" w:themeColor="text1"/>
          <w:sz w:val="24"/>
          <w:szCs w:val="24"/>
          <w14:ligatures w14:val="standardContextual"/>
        </w:rPr>
        <w:t xml:space="preserve"> NAKS #: 999999</w:t>
      </w:r>
    </w:p>
    <w:p w14:paraId="36F622FD" w14:textId="77777777" w:rsidR="002A68E5" w:rsidRPr="0019472D" w:rsidRDefault="002A68E5" w:rsidP="00F5686D">
      <w:pPr>
        <w:widowControl w:val="0"/>
        <w:spacing w:after="0" w:line="240" w:lineRule="auto"/>
        <w:rPr>
          <w:color w:val="000000" w:themeColor="text1"/>
          <w:sz w:val="24"/>
          <w:szCs w:val="24"/>
          <w14:ligatures w14:val="standardContextual"/>
        </w:rPr>
      </w:pPr>
      <w:r w:rsidRPr="0019472D">
        <w:rPr>
          <w:b/>
          <w:bCs/>
          <w:color w:val="000000" w:themeColor="text1"/>
          <w:sz w:val="24"/>
          <w:szCs w:val="24"/>
          <w:u w:val="single"/>
          <w14:ligatures w14:val="standardContextual"/>
        </w:rPr>
        <w:t>IRS.gov for 990N</w:t>
      </w:r>
      <w:r w:rsidRPr="0019472D">
        <w:rPr>
          <w:color w:val="000000" w:themeColor="text1"/>
          <w:sz w:val="24"/>
          <w:szCs w:val="24"/>
          <w14:ligatures w14:val="standardContextual"/>
        </w:rPr>
        <w:t xml:space="preserve">: login username &amp; password; email &amp; phone associated with account; other security question answers; Note where to file 990: irs.gov - File - charity &amp; nonprofits – finding filing forms – Form 990 series returns – Form 990 N – submit form 990; or </w:t>
      </w:r>
      <w:r w:rsidRPr="0019472D">
        <w:rPr>
          <w:b/>
          <w:bCs/>
          <w:color w:val="000000" w:themeColor="text1"/>
          <w14:ligatures w14:val="standardContextual"/>
        </w:rPr>
        <w:t>Efile.form990.org</w:t>
      </w:r>
      <w:r w:rsidRPr="0019472D">
        <w:rPr>
          <w:color w:val="000000" w:themeColor="text1"/>
          <w14:ligatures w14:val="standardContextual"/>
        </w:rPr>
        <w:t xml:space="preserve">: name, login ID </w:t>
      </w:r>
      <w:r w:rsidRPr="0019472D">
        <w:rPr>
          <w:rFonts w:cstheme="minorHAnsi"/>
          <w:color w:val="000000" w:themeColor="text1"/>
          <w:shd w:val="clear" w:color="auto" w:fill="FFFFFF"/>
          <w14:ligatures w14:val="standardContextual"/>
        </w:rPr>
        <w:t xml:space="preserve">#, </w:t>
      </w:r>
      <w:proofErr w:type="gramStart"/>
      <w:r w:rsidRPr="0019472D">
        <w:rPr>
          <w:rFonts w:cstheme="minorHAnsi"/>
          <w:color w:val="000000" w:themeColor="text1"/>
          <w:shd w:val="clear" w:color="auto" w:fill="FFFFFF"/>
          <w14:ligatures w14:val="standardContextual"/>
        </w:rPr>
        <w:t>password</w:t>
      </w:r>
      <w:proofErr w:type="gramEnd"/>
    </w:p>
    <w:p w14:paraId="1BA90AA5" w14:textId="77777777" w:rsidR="002A68E5" w:rsidRPr="0019472D" w:rsidRDefault="002A68E5" w:rsidP="00F5686D">
      <w:pPr>
        <w:widowControl w:val="0"/>
        <w:spacing w:after="0" w:line="240" w:lineRule="auto"/>
        <w:rPr>
          <w:color w:val="000000" w:themeColor="text1"/>
          <w:sz w:val="24"/>
          <w:szCs w:val="24"/>
          <w14:ligatures w14:val="standardContextual"/>
        </w:rPr>
      </w:pPr>
      <w:r w:rsidRPr="0019472D">
        <w:rPr>
          <w:b/>
          <w:bCs/>
          <w:color w:val="000000" w:themeColor="text1"/>
          <w:sz w:val="24"/>
          <w:szCs w:val="24"/>
          <w:u w:val="single"/>
          <w14:ligatures w14:val="standardContextual"/>
        </w:rPr>
        <w:t>AIM Insurance</w:t>
      </w:r>
      <w:r w:rsidRPr="0019472D">
        <w:rPr>
          <w:color w:val="000000" w:themeColor="text1"/>
          <w:sz w:val="24"/>
          <w:szCs w:val="24"/>
          <w14:ligatures w14:val="standardContextual"/>
        </w:rPr>
        <w:t xml:space="preserve">: aim-companies.com; Insure# LA0009999; Username &amp; password; 800-876-4044; policy expiration </w:t>
      </w:r>
      <w:proofErr w:type="gramStart"/>
      <w:r w:rsidRPr="0019472D">
        <w:rPr>
          <w:color w:val="000000" w:themeColor="text1"/>
          <w:sz w:val="24"/>
          <w:szCs w:val="24"/>
          <w14:ligatures w14:val="standardContextual"/>
        </w:rPr>
        <w:t>date</w:t>
      </w:r>
      <w:proofErr w:type="gramEnd"/>
      <w:r w:rsidRPr="0019472D">
        <w:rPr>
          <w:color w:val="000000" w:themeColor="text1"/>
          <w:sz w:val="24"/>
          <w:szCs w:val="24"/>
          <w14:ligatures w14:val="standardContextual"/>
        </w:rPr>
        <w:t xml:space="preserve"> </w:t>
      </w:r>
    </w:p>
    <w:p w14:paraId="3F0A2166" w14:textId="77777777" w:rsidR="002A68E5" w:rsidRPr="0019472D" w:rsidRDefault="002A68E5" w:rsidP="00F5686D">
      <w:pPr>
        <w:widowControl w:val="0"/>
        <w:spacing w:after="0" w:line="240" w:lineRule="auto"/>
        <w:rPr>
          <w:b/>
          <w:bCs/>
          <w:color w:val="000000" w:themeColor="text1"/>
          <w:sz w:val="24"/>
          <w:szCs w:val="24"/>
          <w:u w:val="single"/>
          <w14:ligatures w14:val="standardContextual"/>
        </w:rPr>
      </w:pPr>
      <w:r w:rsidRPr="0019472D">
        <w:rPr>
          <w:b/>
          <w:bCs/>
          <w:color w:val="000000" w:themeColor="text1"/>
          <w:sz w:val="24"/>
          <w:szCs w:val="24"/>
          <w:u w:val="single"/>
          <w14:ligatures w14:val="standardContextual"/>
        </w:rPr>
        <w:t>Moneyminder.com</w:t>
      </w:r>
      <w:r w:rsidRPr="0019472D">
        <w:rPr>
          <w:b/>
          <w:bCs/>
          <w:color w:val="000000" w:themeColor="text1"/>
          <w:sz w:val="24"/>
          <w:szCs w:val="24"/>
          <w14:ligatures w14:val="standardContextual"/>
        </w:rPr>
        <w:t xml:space="preserve">: </w:t>
      </w:r>
      <w:r w:rsidRPr="0019472D">
        <w:rPr>
          <w:color w:val="000000" w:themeColor="text1"/>
          <w:sz w:val="24"/>
          <w:szCs w:val="24"/>
          <w14:ligatures w14:val="standardContextual"/>
        </w:rPr>
        <w:t>email &amp; password</w:t>
      </w:r>
    </w:p>
    <w:p w14:paraId="02B02E82" w14:textId="77777777" w:rsidR="002A68E5" w:rsidRPr="0019472D" w:rsidRDefault="002A68E5" w:rsidP="00F5686D">
      <w:pPr>
        <w:widowControl w:val="0"/>
        <w:spacing w:after="0" w:line="240" w:lineRule="auto"/>
        <w:rPr>
          <w:color w:val="000000" w:themeColor="text1"/>
          <w:sz w:val="24"/>
          <w:szCs w:val="24"/>
          <w14:ligatures w14:val="standardContextual"/>
        </w:rPr>
      </w:pPr>
      <w:r w:rsidRPr="0019472D">
        <w:rPr>
          <w:b/>
          <w:bCs/>
          <w:color w:val="000000" w:themeColor="text1"/>
          <w:sz w:val="24"/>
          <w:szCs w:val="24"/>
          <w:u w:val="single"/>
          <w14:ligatures w14:val="standardContextual"/>
        </w:rPr>
        <w:t>CheddarUp.com</w:t>
      </w:r>
      <w:r w:rsidRPr="0019472D">
        <w:rPr>
          <w:b/>
          <w:bCs/>
          <w:color w:val="000000" w:themeColor="text1"/>
          <w:sz w:val="24"/>
          <w:szCs w:val="24"/>
          <w14:ligatures w14:val="standardContextual"/>
        </w:rPr>
        <w:t xml:space="preserve">: </w:t>
      </w:r>
      <w:r w:rsidRPr="0019472D">
        <w:rPr>
          <w:color w:val="000000" w:themeColor="text1"/>
          <w:sz w:val="24"/>
          <w:szCs w:val="24"/>
          <w14:ligatures w14:val="standardContextual"/>
        </w:rPr>
        <w:t>email &amp; password; ABCPTSA.CheddarUp.com; phone; backup security code</w:t>
      </w:r>
    </w:p>
    <w:p w14:paraId="3BF4ECA5" w14:textId="77777777" w:rsidR="002A68E5" w:rsidRPr="0019472D" w:rsidRDefault="002A68E5" w:rsidP="00F5686D">
      <w:pPr>
        <w:widowControl w:val="0"/>
        <w:spacing w:after="0" w:line="240" w:lineRule="auto"/>
        <w:rPr>
          <w:color w:val="000000" w:themeColor="text1"/>
          <w:sz w:val="24"/>
          <w:szCs w:val="24"/>
          <w14:ligatures w14:val="standardContextual"/>
        </w:rPr>
      </w:pPr>
      <w:r w:rsidRPr="0019472D">
        <w:rPr>
          <w:b/>
          <w:bCs/>
          <w:color w:val="000000" w:themeColor="text1"/>
          <w:sz w:val="24"/>
          <w:szCs w:val="24"/>
          <w:u w:val="single"/>
          <w14:ligatures w14:val="standardContextual"/>
        </w:rPr>
        <w:t>SquareUp.com</w:t>
      </w:r>
      <w:r w:rsidRPr="0019472D">
        <w:rPr>
          <w:color w:val="000000" w:themeColor="text1"/>
          <w:sz w:val="24"/>
          <w:szCs w:val="24"/>
          <w14:ligatures w14:val="standardContextual"/>
        </w:rPr>
        <w:t>: email &amp; password</w:t>
      </w:r>
    </w:p>
    <w:p w14:paraId="3E27515B" w14:textId="77777777" w:rsidR="002A68E5" w:rsidRPr="0019472D" w:rsidRDefault="002A68E5" w:rsidP="00F5686D">
      <w:pPr>
        <w:widowControl w:val="0"/>
        <w:spacing w:after="0" w:line="240" w:lineRule="auto"/>
        <w:rPr>
          <w:b/>
          <w:bCs/>
          <w:color w:val="000000" w:themeColor="text1"/>
          <w:sz w:val="24"/>
          <w:szCs w:val="24"/>
          <w:u w:val="single"/>
          <w14:ligatures w14:val="standardContextual"/>
        </w:rPr>
      </w:pPr>
      <w:r w:rsidRPr="0019472D">
        <w:rPr>
          <w:b/>
          <w:bCs/>
          <w:color w:val="000000" w:themeColor="text1"/>
          <w:sz w:val="24"/>
          <w:szCs w:val="24"/>
          <w:u w:val="single"/>
          <w14:ligatures w14:val="standardContextual"/>
        </w:rPr>
        <w:t>Zoom</w:t>
      </w:r>
      <w:r w:rsidRPr="0019472D">
        <w:rPr>
          <w:b/>
          <w:bCs/>
          <w:color w:val="000000" w:themeColor="text1"/>
          <w:sz w:val="24"/>
          <w:szCs w:val="24"/>
          <w14:ligatures w14:val="standardContextual"/>
        </w:rPr>
        <w:t xml:space="preserve">: </w:t>
      </w:r>
      <w:r w:rsidRPr="0019472D">
        <w:rPr>
          <w:color w:val="000000" w:themeColor="text1"/>
          <w:sz w:val="24"/>
          <w:szCs w:val="24"/>
          <w14:ligatures w14:val="standardContextual"/>
        </w:rPr>
        <w:t>email &amp; password</w:t>
      </w:r>
    </w:p>
    <w:p w14:paraId="0568F19E" w14:textId="77777777" w:rsidR="002A68E5" w:rsidRPr="0019472D" w:rsidRDefault="002A68E5" w:rsidP="00F5686D">
      <w:pPr>
        <w:widowControl w:val="0"/>
        <w:spacing w:after="0" w:line="240" w:lineRule="auto"/>
        <w:rPr>
          <w:color w:val="000000" w:themeColor="text1"/>
          <w:sz w:val="24"/>
          <w:szCs w:val="24"/>
          <w14:ligatures w14:val="standardContextual"/>
        </w:rPr>
      </w:pPr>
      <w:r w:rsidRPr="0019472D">
        <w:rPr>
          <w:b/>
          <w:bCs/>
          <w:color w:val="000000" w:themeColor="text1"/>
          <w:sz w:val="24"/>
          <w:szCs w:val="24"/>
          <w:u w:val="single"/>
          <w14:ligatures w14:val="standardContextual"/>
        </w:rPr>
        <w:t>Mailchimp.com</w:t>
      </w:r>
      <w:r w:rsidRPr="0019472D">
        <w:rPr>
          <w:b/>
          <w:bCs/>
          <w:color w:val="000000" w:themeColor="text1"/>
          <w:sz w:val="24"/>
          <w:szCs w:val="24"/>
          <w14:ligatures w14:val="standardContextual"/>
        </w:rPr>
        <w:t xml:space="preserve">: </w:t>
      </w:r>
      <w:r w:rsidRPr="0019472D">
        <w:rPr>
          <w:color w:val="000000" w:themeColor="text1"/>
          <w:sz w:val="24"/>
          <w:szCs w:val="24"/>
          <w14:ligatures w14:val="standardContextual"/>
        </w:rPr>
        <w:t>email &amp; password</w:t>
      </w:r>
    </w:p>
    <w:p w14:paraId="260A00E8" w14:textId="77777777" w:rsidR="002A68E5" w:rsidRPr="0019472D" w:rsidRDefault="002A68E5" w:rsidP="00F5686D">
      <w:pPr>
        <w:widowControl w:val="0"/>
        <w:spacing w:after="0" w:line="240" w:lineRule="auto"/>
        <w:rPr>
          <w:color w:val="000000" w:themeColor="text1"/>
          <w:sz w:val="24"/>
          <w:szCs w:val="24"/>
          <w14:ligatures w14:val="standardContextual"/>
        </w:rPr>
      </w:pPr>
      <w:r w:rsidRPr="0019472D">
        <w:rPr>
          <w:b/>
          <w:bCs/>
          <w:color w:val="000000" w:themeColor="text1"/>
          <w:sz w:val="24"/>
          <w:szCs w:val="24"/>
          <w:u w:val="single"/>
          <w14:ligatures w14:val="standardContextual"/>
        </w:rPr>
        <w:t>Other Accounting Software</w:t>
      </w:r>
      <w:r w:rsidRPr="0019472D">
        <w:rPr>
          <w:b/>
          <w:bCs/>
          <w:color w:val="000000" w:themeColor="text1"/>
          <w:sz w:val="24"/>
          <w:szCs w:val="24"/>
          <w14:ligatures w14:val="standardContextual"/>
        </w:rPr>
        <w:t>:</w:t>
      </w:r>
      <w:r w:rsidRPr="0019472D">
        <w:rPr>
          <w:color w:val="000000" w:themeColor="text1"/>
          <w:sz w:val="24"/>
          <w:szCs w:val="24"/>
          <w14:ligatures w14:val="standardContextual"/>
        </w:rPr>
        <w:t xml:space="preserve"> password</w:t>
      </w:r>
    </w:p>
    <w:p w14:paraId="68D19B32" w14:textId="77777777" w:rsidR="002A68E5" w:rsidRPr="0019472D" w:rsidRDefault="002A68E5" w:rsidP="00F5686D">
      <w:pPr>
        <w:widowControl w:val="0"/>
        <w:spacing w:after="0" w:line="240" w:lineRule="auto"/>
        <w:rPr>
          <w:color w:val="000000" w:themeColor="text1"/>
          <w:sz w:val="24"/>
          <w:szCs w:val="24"/>
          <w14:ligatures w14:val="standardContextual"/>
        </w:rPr>
      </w:pPr>
    </w:p>
    <w:p w14:paraId="4C3BC1FA" w14:textId="0674D08D" w:rsidR="002A68E5" w:rsidRPr="0019472D" w:rsidRDefault="002A68E5" w:rsidP="00F5686D">
      <w:pPr>
        <w:widowControl w:val="0"/>
        <w:spacing w:after="0" w:line="240" w:lineRule="auto"/>
        <w:rPr>
          <w:color w:val="000000" w:themeColor="text1"/>
          <w:sz w:val="24"/>
          <w:szCs w:val="24"/>
          <w14:ligatures w14:val="standardContextual"/>
        </w:rPr>
      </w:pPr>
      <w:r w:rsidRPr="0019472D">
        <w:rPr>
          <w:b/>
          <w:bCs/>
          <w:color w:val="000000" w:themeColor="text1"/>
          <w:sz w:val="24"/>
          <w:szCs w:val="24"/>
          <w:u w:val="single"/>
          <w14:ligatures w14:val="standardContextual"/>
        </w:rPr>
        <w:t>Facebook</w:t>
      </w:r>
      <w:r w:rsidRPr="0019472D">
        <w:rPr>
          <w:b/>
          <w:bCs/>
          <w:color w:val="000000" w:themeColor="text1"/>
          <w:sz w:val="24"/>
          <w:szCs w:val="24"/>
          <w14:ligatures w14:val="standardContextual"/>
        </w:rPr>
        <w:t xml:space="preserve">: </w:t>
      </w:r>
      <w:r w:rsidRPr="0019472D">
        <w:rPr>
          <w:color w:val="000000" w:themeColor="text1"/>
          <w:sz w:val="24"/>
          <w:szCs w:val="24"/>
          <w14:ligatures w14:val="standardContextual"/>
        </w:rPr>
        <w:t xml:space="preserve">Note admin names plus their phone numbers; passwords are their current accounts’ passwords; have at least </w:t>
      </w:r>
      <w:r w:rsidR="00953A93">
        <w:rPr>
          <w:color w:val="000000" w:themeColor="text1"/>
          <w:sz w:val="24"/>
          <w:szCs w:val="24"/>
          <w14:ligatures w14:val="standardContextual"/>
        </w:rPr>
        <w:t>two</w:t>
      </w:r>
      <w:r w:rsidRPr="0019472D">
        <w:rPr>
          <w:color w:val="000000" w:themeColor="text1"/>
          <w:sz w:val="24"/>
          <w:szCs w:val="24"/>
          <w14:ligatures w14:val="standardContextual"/>
        </w:rPr>
        <w:t xml:space="preserve"> people listed as </w:t>
      </w:r>
      <w:proofErr w:type="gramStart"/>
      <w:r w:rsidRPr="0019472D">
        <w:rPr>
          <w:color w:val="000000" w:themeColor="text1"/>
          <w:sz w:val="24"/>
          <w:szCs w:val="24"/>
          <w14:ligatures w14:val="standardContextual"/>
        </w:rPr>
        <w:t>admins</w:t>
      </w:r>
      <w:proofErr w:type="gramEnd"/>
    </w:p>
    <w:p w14:paraId="2B8D747B" w14:textId="77777777" w:rsidR="002A68E5" w:rsidRPr="0019472D" w:rsidRDefault="002A68E5" w:rsidP="00F5686D">
      <w:pPr>
        <w:widowControl w:val="0"/>
        <w:spacing w:after="0" w:line="240" w:lineRule="auto"/>
        <w:rPr>
          <w:color w:val="000000" w:themeColor="text1"/>
          <w:sz w:val="24"/>
          <w:szCs w:val="24"/>
          <w14:ligatures w14:val="standardContextual"/>
        </w:rPr>
      </w:pPr>
      <w:r w:rsidRPr="0019472D">
        <w:rPr>
          <w:b/>
          <w:bCs/>
          <w:color w:val="000000" w:themeColor="text1"/>
          <w:sz w:val="24"/>
          <w:szCs w:val="24"/>
          <w:u w:val="single"/>
          <w14:ligatures w14:val="standardContextual"/>
        </w:rPr>
        <w:t>Bank</w:t>
      </w:r>
      <w:r w:rsidRPr="0019472D">
        <w:rPr>
          <w:color w:val="000000" w:themeColor="text1"/>
          <w:sz w:val="24"/>
          <w:szCs w:val="24"/>
          <w14:ligatures w14:val="standardContextual"/>
        </w:rPr>
        <w:t>: screenname, email &amp; password; routing # 99999999, acct # 99999999</w:t>
      </w:r>
    </w:p>
    <w:p w14:paraId="6CBA524C" w14:textId="77777777" w:rsidR="002A68E5" w:rsidRPr="0019472D" w:rsidRDefault="002A68E5" w:rsidP="00F5686D">
      <w:pPr>
        <w:widowControl w:val="0"/>
        <w:spacing w:after="0" w:line="240" w:lineRule="auto"/>
        <w:rPr>
          <w:color w:val="000000" w:themeColor="text1"/>
          <w:sz w:val="24"/>
          <w:szCs w:val="24"/>
          <w14:ligatures w14:val="standardContextual"/>
        </w:rPr>
      </w:pPr>
    </w:p>
    <w:p w14:paraId="42F40F9E" w14:textId="77777777" w:rsidR="002A68E5" w:rsidRPr="0019472D" w:rsidRDefault="002A68E5" w:rsidP="00F5686D">
      <w:pPr>
        <w:widowControl w:val="0"/>
        <w:spacing w:after="0" w:line="240" w:lineRule="auto"/>
        <w:rPr>
          <w:b/>
          <w:bCs/>
          <w:color w:val="000000" w:themeColor="text1"/>
          <w:sz w:val="24"/>
          <w:szCs w:val="24"/>
          <w14:ligatures w14:val="standardContextual"/>
        </w:rPr>
      </w:pPr>
      <w:r w:rsidRPr="0019472D">
        <w:rPr>
          <w:b/>
          <w:bCs/>
          <w:color w:val="000000" w:themeColor="text1"/>
          <w:sz w:val="24"/>
          <w:szCs w:val="24"/>
          <w:u w:val="single"/>
          <w14:ligatures w14:val="standardContextual"/>
        </w:rPr>
        <w:t>Email Accounts</w:t>
      </w:r>
      <w:r w:rsidRPr="0019472D">
        <w:rPr>
          <w:b/>
          <w:bCs/>
          <w:color w:val="000000" w:themeColor="text1"/>
          <w:sz w:val="24"/>
          <w:szCs w:val="24"/>
          <w14:ligatures w14:val="standardContextual"/>
        </w:rPr>
        <w:t>: (This might only be held by the President.)</w:t>
      </w:r>
    </w:p>
    <w:p w14:paraId="2807EA5B" w14:textId="77777777" w:rsidR="002A68E5" w:rsidRPr="0019472D" w:rsidRDefault="002A68E5" w:rsidP="00F5686D">
      <w:pPr>
        <w:widowControl w:val="0"/>
        <w:spacing w:after="0" w:line="240" w:lineRule="auto"/>
        <w:ind w:firstLine="720"/>
        <w:rPr>
          <w:color w:val="000000" w:themeColor="text1"/>
          <w:sz w:val="24"/>
          <w:szCs w:val="24"/>
          <w14:ligatures w14:val="standardContextual"/>
        </w:rPr>
      </w:pPr>
      <w:r w:rsidRPr="0019472D">
        <w:rPr>
          <w:color w:val="000000" w:themeColor="text1"/>
          <w:sz w:val="24"/>
          <w:szCs w:val="24"/>
          <w14:ligatures w14:val="standardContextual"/>
        </w:rPr>
        <w:t xml:space="preserve">email &amp; password; phone associated with account; backup </w:t>
      </w:r>
      <w:proofErr w:type="gramStart"/>
      <w:r w:rsidRPr="0019472D">
        <w:rPr>
          <w:color w:val="000000" w:themeColor="text1"/>
          <w:sz w:val="24"/>
          <w:szCs w:val="24"/>
          <w14:ligatures w14:val="standardContextual"/>
        </w:rPr>
        <w:t>email</w:t>
      </w:r>
      <w:proofErr w:type="gramEnd"/>
      <w:r w:rsidRPr="0019472D">
        <w:rPr>
          <w:color w:val="000000" w:themeColor="text1"/>
          <w:sz w:val="24"/>
          <w:szCs w:val="24"/>
          <w14:ligatures w14:val="standardContextual"/>
        </w:rPr>
        <w:t xml:space="preserve"> </w:t>
      </w:r>
    </w:p>
    <w:p w14:paraId="52B66340" w14:textId="77777777" w:rsidR="002A68E5" w:rsidRPr="0019472D" w:rsidRDefault="002A68E5" w:rsidP="00F5686D">
      <w:pPr>
        <w:widowControl w:val="0"/>
        <w:spacing w:after="0" w:line="240" w:lineRule="auto"/>
        <w:ind w:firstLine="720"/>
        <w:rPr>
          <w:color w:val="000000" w:themeColor="text1"/>
          <w:sz w:val="24"/>
          <w:szCs w:val="24"/>
          <w14:ligatures w14:val="standardContextual"/>
        </w:rPr>
      </w:pPr>
      <w:r w:rsidRPr="0019472D">
        <w:rPr>
          <w:color w:val="000000" w:themeColor="text1"/>
          <w:sz w:val="24"/>
          <w:szCs w:val="24"/>
          <w14:ligatures w14:val="standardContextual"/>
        </w:rPr>
        <w:t xml:space="preserve">email &amp; password; phone associated with account; backup </w:t>
      </w:r>
      <w:proofErr w:type="gramStart"/>
      <w:r w:rsidRPr="0019472D">
        <w:rPr>
          <w:color w:val="000000" w:themeColor="text1"/>
          <w:sz w:val="24"/>
          <w:szCs w:val="24"/>
          <w14:ligatures w14:val="standardContextual"/>
        </w:rPr>
        <w:t>email</w:t>
      </w:r>
      <w:proofErr w:type="gramEnd"/>
      <w:r w:rsidRPr="0019472D">
        <w:rPr>
          <w:b/>
          <w:bCs/>
          <w:color w:val="000000" w:themeColor="text1"/>
          <w:sz w:val="24"/>
          <w:szCs w:val="24"/>
          <w14:ligatures w14:val="standardContextual"/>
        </w:rPr>
        <w:tab/>
      </w:r>
    </w:p>
    <w:p w14:paraId="3A0A5EF3" w14:textId="77777777" w:rsidR="002A68E5" w:rsidRPr="0019472D" w:rsidRDefault="002A68E5" w:rsidP="00F5686D">
      <w:pPr>
        <w:widowControl w:val="0"/>
        <w:spacing w:after="0" w:line="240" w:lineRule="auto"/>
        <w:ind w:firstLine="720"/>
        <w:rPr>
          <w:color w:val="000000" w:themeColor="text1"/>
          <w:sz w:val="24"/>
          <w:szCs w:val="24"/>
          <w14:ligatures w14:val="standardContextual"/>
        </w:rPr>
      </w:pPr>
      <w:r w:rsidRPr="0019472D">
        <w:rPr>
          <w:color w:val="000000" w:themeColor="text1"/>
          <w:sz w:val="24"/>
          <w:szCs w:val="24"/>
          <w14:ligatures w14:val="standardContextual"/>
        </w:rPr>
        <w:t xml:space="preserve">email &amp; password; phone associated with account; backup </w:t>
      </w:r>
      <w:proofErr w:type="gramStart"/>
      <w:r w:rsidRPr="0019472D">
        <w:rPr>
          <w:color w:val="000000" w:themeColor="text1"/>
          <w:sz w:val="24"/>
          <w:szCs w:val="24"/>
          <w14:ligatures w14:val="standardContextual"/>
        </w:rPr>
        <w:t>email</w:t>
      </w:r>
      <w:proofErr w:type="gramEnd"/>
      <w:r w:rsidRPr="0019472D">
        <w:rPr>
          <w:color w:val="000000" w:themeColor="text1"/>
          <w:sz w:val="24"/>
          <w:szCs w:val="24"/>
          <w14:ligatures w14:val="standardContextual"/>
        </w:rPr>
        <w:t xml:space="preserve"> </w:t>
      </w:r>
    </w:p>
    <w:p w14:paraId="3AE95BCE" w14:textId="77777777" w:rsidR="002A68E5" w:rsidRPr="0019472D" w:rsidRDefault="002A68E5" w:rsidP="00F5686D">
      <w:pPr>
        <w:widowControl w:val="0"/>
        <w:spacing w:after="0" w:line="240" w:lineRule="auto"/>
        <w:rPr>
          <w:color w:val="000000" w:themeColor="text1"/>
          <w:sz w:val="24"/>
          <w:szCs w:val="24"/>
          <w14:ligatures w14:val="standardContextual"/>
        </w:rPr>
      </w:pPr>
    </w:p>
    <w:p w14:paraId="2573CB46" w14:textId="77777777" w:rsidR="002A68E5" w:rsidRPr="0019472D" w:rsidRDefault="002A68E5" w:rsidP="00F5686D">
      <w:pPr>
        <w:widowControl w:val="0"/>
        <w:spacing w:after="0" w:line="240" w:lineRule="auto"/>
        <w:rPr>
          <w:color w:val="000000" w:themeColor="text1"/>
          <w:sz w:val="24"/>
          <w:szCs w:val="24"/>
          <w14:ligatures w14:val="standardContextual"/>
        </w:rPr>
      </w:pPr>
      <w:r w:rsidRPr="0019472D">
        <w:rPr>
          <w:b/>
          <w:bCs/>
          <w:color w:val="000000" w:themeColor="text1"/>
          <w:sz w:val="24"/>
          <w:szCs w:val="24"/>
          <w:u w:val="single"/>
          <w14:ligatures w14:val="standardContextual"/>
        </w:rPr>
        <w:t>Closed Accounts’ Previous Login Information</w:t>
      </w:r>
      <w:r w:rsidRPr="0019472D">
        <w:rPr>
          <w:color w:val="000000" w:themeColor="text1"/>
          <w:sz w:val="24"/>
          <w:szCs w:val="24"/>
          <w14:ligatures w14:val="standardContextual"/>
        </w:rPr>
        <w:t>:</w:t>
      </w:r>
    </w:p>
    <w:p w14:paraId="664A034F" w14:textId="77777777" w:rsidR="002A68E5" w:rsidRPr="0019472D" w:rsidRDefault="002A68E5" w:rsidP="00F5686D">
      <w:pPr>
        <w:widowControl w:val="0"/>
        <w:spacing w:after="0" w:line="240" w:lineRule="auto"/>
        <w:rPr>
          <w:b/>
          <w:bCs/>
          <w:color w:val="000000" w:themeColor="text1"/>
          <w:sz w:val="24"/>
          <w:szCs w:val="24"/>
          <w14:ligatures w14:val="standardContextual"/>
        </w:rPr>
      </w:pPr>
    </w:p>
    <w:p w14:paraId="406DE775" w14:textId="77777777" w:rsidR="002A68E5" w:rsidRPr="0019472D" w:rsidRDefault="002A68E5" w:rsidP="00F5686D">
      <w:pPr>
        <w:widowControl w:val="0"/>
        <w:spacing w:after="0" w:line="240" w:lineRule="auto"/>
        <w:rPr>
          <w:b/>
          <w:bCs/>
          <w:color w:val="000000" w:themeColor="text1"/>
          <w:sz w:val="24"/>
          <w:szCs w:val="24"/>
          <w14:ligatures w14:val="standardContextual"/>
        </w:rPr>
      </w:pPr>
    </w:p>
    <w:p w14:paraId="535553B6" w14:textId="77777777" w:rsidR="002A68E5" w:rsidRPr="0019472D" w:rsidRDefault="002A68E5" w:rsidP="00F5686D">
      <w:pPr>
        <w:widowControl w:val="0"/>
        <w:spacing w:after="0" w:line="240" w:lineRule="auto"/>
        <w:rPr>
          <w:color w:val="000000" w:themeColor="text1"/>
          <w:sz w:val="24"/>
          <w:szCs w:val="24"/>
          <w14:ligatures w14:val="standardContextual"/>
        </w:rPr>
      </w:pPr>
    </w:p>
    <w:p w14:paraId="0B794FA7" w14:textId="77777777" w:rsidR="002A68E5" w:rsidRPr="0019472D" w:rsidRDefault="002A68E5" w:rsidP="00F5686D">
      <w:pPr>
        <w:widowControl w:val="0"/>
        <w:spacing w:after="0" w:line="240" w:lineRule="auto"/>
        <w:rPr>
          <w:color w:val="000000" w:themeColor="text1"/>
          <w:sz w:val="24"/>
          <w:szCs w:val="24"/>
          <w14:ligatures w14:val="standardContextual"/>
        </w:rPr>
      </w:pPr>
    </w:p>
    <w:p w14:paraId="6C672535" w14:textId="529D7F64" w:rsidR="00D62068" w:rsidRPr="006C249B" w:rsidRDefault="002A68E5" w:rsidP="00870F7A">
      <w:pPr>
        <w:widowControl w:val="0"/>
        <w:spacing w:after="0" w:line="240" w:lineRule="auto"/>
        <w:rPr>
          <w:rFonts w:ascii="Arial Nova" w:hAnsi="Arial Nova" w:cs="Microsoft Sans Serif"/>
          <w:b/>
          <w:color w:val="000000" w:themeColor="text1"/>
          <w:sz w:val="40"/>
        </w:rPr>
      </w:pPr>
      <w:r w:rsidRPr="0019472D">
        <w:rPr>
          <w:color w:val="000000" w:themeColor="text1"/>
          <w:sz w:val="24"/>
          <w:szCs w:val="24"/>
          <w14:ligatures w14:val="standardContextual"/>
        </w:rPr>
        <w:t>*This is to be shared with the President, Treasurer, and Secretary.</w:t>
      </w:r>
      <w:r w:rsidR="001827C7" w:rsidRPr="006C249B">
        <w:rPr>
          <w:rFonts w:ascii="Arial Nova" w:hAnsi="Arial Nova" w:cs="Microsoft Sans Serif"/>
          <w:b/>
          <w:color w:val="000000" w:themeColor="text1"/>
          <w:sz w:val="40"/>
        </w:rPr>
        <w:t xml:space="preserve"> </w:t>
      </w:r>
    </w:p>
    <w:sectPr w:rsidR="00D62068" w:rsidRPr="006C249B" w:rsidSect="00E44066">
      <w:footerReference w:type="default" r:id="rId31"/>
      <w:pgSz w:w="12240" w:h="15840"/>
      <w:pgMar w:top="720" w:right="720" w:bottom="720"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2EF8" w14:textId="77777777" w:rsidR="007F41B7" w:rsidRDefault="007F41B7" w:rsidP="0008453C">
      <w:r>
        <w:separator/>
      </w:r>
    </w:p>
  </w:endnote>
  <w:endnote w:type="continuationSeparator" w:id="0">
    <w:p w14:paraId="54918EF6" w14:textId="77777777" w:rsidR="007F41B7" w:rsidRDefault="007F41B7" w:rsidP="0008453C">
      <w:r>
        <w:continuationSeparator/>
      </w:r>
    </w:p>
  </w:endnote>
  <w:endnote w:type="continuationNotice" w:id="1">
    <w:p w14:paraId="2AD742A7" w14:textId="77777777" w:rsidR="007F41B7" w:rsidRDefault="007F4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Nova">
    <w:altName w:val="Calibri"/>
    <w:charset w:val="00"/>
    <w:family w:val="swiss"/>
    <w:pitch w:val="variable"/>
    <w:sig w:usb0="0000028F" w:usb1="00000002" w:usb2="00000000" w:usb3="00000000" w:csb0="0000019F" w:csb1="00000000"/>
  </w:font>
  <w:font w:name="Arial-BoldMT">
    <w:altName w:val="Klee One"/>
    <w:panose1 w:val="00000000000000000000"/>
    <w:charset w:val="80"/>
    <w:family w:val="auto"/>
    <w:notTrueType/>
    <w:pitch w:val="default"/>
    <w:sig w:usb0="00000003" w:usb1="08070000" w:usb2="00000010" w:usb3="00000000" w:csb0="00020001" w:csb1="00000000"/>
  </w:font>
  <w:font w:name="ArialMT">
    <w:altName w:val="Klee One"/>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5F06" w14:textId="3FD922C9" w:rsidR="00CB7791" w:rsidRPr="00E44066" w:rsidRDefault="00CB7791" w:rsidP="00E44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C722" w14:textId="77777777" w:rsidR="007F41B7" w:rsidRDefault="007F41B7" w:rsidP="0008453C">
      <w:r>
        <w:separator/>
      </w:r>
    </w:p>
  </w:footnote>
  <w:footnote w:type="continuationSeparator" w:id="0">
    <w:p w14:paraId="1575E283" w14:textId="77777777" w:rsidR="007F41B7" w:rsidRDefault="007F41B7" w:rsidP="0008453C">
      <w:r>
        <w:continuationSeparator/>
      </w:r>
    </w:p>
  </w:footnote>
  <w:footnote w:type="continuationNotice" w:id="1">
    <w:p w14:paraId="439ADC6A" w14:textId="77777777" w:rsidR="007F41B7" w:rsidRDefault="007F41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96"/>
    <w:multiLevelType w:val="hybridMultilevel"/>
    <w:tmpl w:val="3638860C"/>
    <w:lvl w:ilvl="0" w:tplc="04090001">
      <w:start w:val="1"/>
      <w:numFmt w:val="bullet"/>
      <w:lvlText w:val=""/>
      <w:lvlJc w:val="left"/>
      <w:pPr>
        <w:ind w:left="1180" w:hanging="360"/>
      </w:pPr>
      <w:rPr>
        <w:rFonts w:ascii="Symbol" w:hAnsi="Symbol"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 w15:restartNumberingAfterBreak="0">
    <w:nsid w:val="007543C8"/>
    <w:multiLevelType w:val="hybridMultilevel"/>
    <w:tmpl w:val="418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99F"/>
    <w:multiLevelType w:val="hybridMultilevel"/>
    <w:tmpl w:val="3326871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70E67"/>
    <w:multiLevelType w:val="hybridMultilevel"/>
    <w:tmpl w:val="54989E82"/>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52976"/>
    <w:multiLevelType w:val="hybridMultilevel"/>
    <w:tmpl w:val="7F08D4B0"/>
    <w:lvl w:ilvl="0" w:tplc="F538FB82">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35869DA6">
      <w:numFmt w:val="bullet"/>
      <w:lvlText w:val=""/>
      <w:lvlJc w:val="left"/>
      <w:pPr>
        <w:ind w:left="982" w:hanging="368"/>
      </w:pPr>
      <w:rPr>
        <w:rFonts w:ascii="Symbol" w:eastAsia="Symbol" w:hAnsi="Symbol" w:cs="Symbol" w:hint="default"/>
        <w:w w:val="100"/>
        <w:sz w:val="24"/>
        <w:szCs w:val="24"/>
        <w:lang w:val="en-US" w:eastAsia="en-US" w:bidi="en-US"/>
      </w:rPr>
    </w:lvl>
    <w:lvl w:ilvl="2" w:tplc="57944B6C">
      <w:numFmt w:val="bullet"/>
      <w:lvlText w:val="•"/>
      <w:lvlJc w:val="left"/>
      <w:pPr>
        <w:ind w:left="1160" w:hanging="368"/>
      </w:pPr>
      <w:rPr>
        <w:rFonts w:hint="default"/>
        <w:lang w:val="en-US" w:eastAsia="en-US" w:bidi="en-US"/>
      </w:rPr>
    </w:lvl>
    <w:lvl w:ilvl="3" w:tplc="D3143ECE">
      <w:numFmt w:val="bullet"/>
      <w:lvlText w:val="•"/>
      <w:lvlJc w:val="left"/>
      <w:pPr>
        <w:ind w:left="2250" w:hanging="368"/>
      </w:pPr>
      <w:rPr>
        <w:rFonts w:hint="default"/>
        <w:lang w:val="en-US" w:eastAsia="en-US" w:bidi="en-US"/>
      </w:rPr>
    </w:lvl>
    <w:lvl w:ilvl="4" w:tplc="F2A67B0C">
      <w:numFmt w:val="bullet"/>
      <w:lvlText w:val="•"/>
      <w:lvlJc w:val="left"/>
      <w:pPr>
        <w:ind w:left="3340" w:hanging="368"/>
      </w:pPr>
      <w:rPr>
        <w:rFonts w:hint="default"/>
        <w:lang w:val="en-US" w:eastAsia="en-US" w:bidi="en-US"/>
      </w:rPr>
    </w:lvl>
    <w:lvl w:ilvl="5" w:tplc="0FCAF398">
      <w:numFmt w:val="bullet"/>
      <w:lvlText w:val="•"/>
      <w:lvlJc w:val="left"/>
      <w:pPr>
        <w:ind w:left="4430" w:hanging="368"/>
      </w:pPr>
      <w:rPr>
        <w:rFonts w:hint="default"/>
        <w:lang w:val="en-US" w:eastAsia="en-US" w:bidi="en-US"/>
      </w:rPr>
    </w:lvl>
    <w:lvl w:ilvl="6" w:tplc="BD8E96AA">
      <w:numFmt w:val="bullet"/>
      <w:lvlText w:val="•"/>
      <w:lvlJc w:val="left"/>
      <w:pPr>
        <w:ind w:left="5520" w:hanging="368"/>
      </w:pPr>
      <w:rPr>
        <w:rFonts w:hint="default"/>
        <w:lang w:val="en-US" w:eastAsia="en-US" w:bidi="en-US"/>
      </w:rPr>
    </w:lvl>
    <w:lvl w:ilvl="7" w:tplc="5BCC1B60">
      <w:numFmt w:val="bullet"/>
      <w:lvlText w:val="•"/>
      <w:lvlJc w:val="left"/>
      <w:pPr>
        <w:ind w:left="6610" w:hanging="368"/>
      </w:pPr>
      <w:rPr>
        <w:rFonts w:hint="default"/>
        <w:lang w:val="en-US" w:eastAsia="en-US" w:bidi="en-US"/>
      </w:rPr>
    </w:lvl>
    <w:lvl w:ilvl="8" w:tplc="A954AB18">
      <w:numFmt w:val="bullet"/>
      <w:lvlText w:val="•"/>
      <w:lvlJc w:val="left"/>
      <w:pPr>
        <w:ind w:left="7700" w:hanging="368"/>
      </w:pPr>
      <w:rPr>
        <w:rFonts w:hint="default"/>
        <w:lang w:val="en-US" w:eastAsia="en-US" w:bidi="en-US"/>
      </w:rPr>
    </w:lvl>
  </w:abstractNum>
  <w:abstractNum w:abstractNumId="6" w15:restartNumberingAfterBreak="0">
    <w:nsid w:val="037F3C7F"/>
    <w:multiLevelType w:val="hybridMultilevel"/>
    <w:tmpl w:val="71C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61216B"/>
    <w:multiLevelType w:val="hybridMultilevel"/>
    <w:tmpl w:val="62A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231AF"/>
    <w:multiLevelType w:val="hybridMultilevel"/>
    <w:tmpl w:val="3B50CF9C"/>
    <w:lvl w:ilvl="0" w:tplc="9C54B004">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9547F66"/>
    <w:multiLevelType w:val="hybridMultilevel"/>
    <w:tmpl w:val="6EEA611C"/>
    <w:lvl w:ilvl="0" w:tplc="FFFFFFFF">
      <w:numFmt w:val="bullet"/>
      <w:lvlText w:val=""/>
      <w:lvlJc w:val="left"/>
      <w:pPr>
        <w:ind w:left="1080" w:hanging="360"/>
      </w:pPr>
      <w:rPr>
        <w:rFonts w:ascii="Wingdings" w:hAnsi="Wingdings" w:cs="Wingdings" w:hint="default"/>
        <w:w w:val="100"/>
        <w:sz w:val="22"/>
        <w:szCs w:val="24"/>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A545C7A"/>
    <w:multiLevelType w:val="hybridMultilevel"/>
    <w:tmpl w:val="E0628A0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7855A2"/>
    <w:multiLevelType w:val="multilevel"/>
    <w:tmpl w:val="F33C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282464"/>
    <w:multiLevelType w:val="hybridMultilevel"/>
    <w:tmpl w:val="96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202536"/>
    <w:multiLevelType w:val="hybridMultilevel"/>
    <w:tmpl w:val="B06CBE48"/>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F973721"/>
    <w:multiLevelType w:val="hybridMultilevel"/>
    <w:tmpl w:val="4B8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E72A3"/>
    <w:multiLevelType w:val="hybridMultilevel"/>
    <w:tmpl w:val="73282D9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9D36CD"/>
    <w:multiLevelType w:val="hybridMultilevel"/>
    <w:tmpl w:val="39F85880"/>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A8709A"/>
    <w:multiLevelType w:val="hybridMultilevel"/>
    <w:tmpl w:val="31CCEFD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1A0596"/>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36C521E"/>
    <w:multiLevelType w:val="hybridMultilevel"/>
    <w:tmpl w:val="097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CD075E"/>
    <w:multiLevelType w:val="hybridMultilevel"/>
    <w:tmpl w:val="B7F4B36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6108D4"/>
    <w:multiLevelType w:val="hybridMultilevel"/>
    <w:tmpl w:val="CA9E8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1B200C"/>
    <w:multiLevelType w:val="hybridMultilevel"/>
    <w:tmpl w:val="39D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2553F0"/>
    <w:multiLevelType w:val="hybridMultilevel"/>
    <w:tmpl w:val="BC1857D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CC7D1F"/>
    <w:multiLevelType w:val="hybridMultilevel"/>
    <w:tmpl w:val="AC42F338"/>
    <w:lvl w:ilvl="0" w:tplc="4538F7D6">
      <w:numFmt w:val="bullet"/>
      <w:lvlText w:val="•"/>
      <w:lvlJc w:val="left"/>
      <w:pPr>
        <w:ind w:left="720" w:hanging="360"/>
      </w:pPr>
      <w:rPr>
        <w:rFonts w:hint="default"/>
        <w:w w:val="100"/>
        <w:sz w:val="2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3E11647"/>
    <w:multiLevelType w:val="hybridMultilevel"/>
    <w:tmpl w:val="BD9239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116201"/>
    <w:multiLevelType w:val="hybridMultilevel"/>
    <w:tmpl w:val="05B2C790"/>
    <w:lvl w:ilvl="0" w:tplc="9B42B9FE">
      <w:start w:val="1"/>
      <w:numFmt w:val="decimal"/>
      <w:lvlText w:val="%1)"/>
      <w:lvlJc w:val="left"/>
      <w:pPr>
        <w:ind w:left="1516" w:hanging="360"/>
      </w:pPr>
      <w:rPr>
        <w:rFonts w:ascii="Calibri" w:eastAsia="Calibri" w:hAnsi="Calibri" w:cs="Calibri" w:hint="default"/>
        <w:spacing w:val="-4"/>
        <w:w w:val="100"/>
        <w:sz w:val="24"/>
        <w:szCs w:val="24"/>
        <w:lang w:val="en-US" w:eastAsia="en-US" w:bidi="en-US"/>
      </w:rPr>
    </w:lvl>
    <w:lvl w:ilvl="1" w:tplc="E54AF878">
      <w:numFmt w:val="bullet"/>
      <w:lvlText w:val="•"/>
      <w:lvlJc w:val="left"/>
      <w:pPr>
        <w:ind w:left="2480" w:hanging="360"/>
      </w:pPr>
      <w:rPr>
        <w:rFonts w:hint="default"/>
        <w:lang w:val="en-US" w:eastAsia="en-US" w:bidi="en-US"/>
      </w:rPr>
    </w:lvl>
    <w:lvl w:ilvl="2" w:tplc="C958AB48">
      <w:numFmt w:val="bullet"/>
      <w:lvlText w:val="•"/>
      <w:lvlJc w:val="left"/>
      <w:pPr>
        <w:ind w:left="3440" w:hanging="360"/>
      </w:pPr>
      <w:rPr>
        <w:rFonts w:hint="default"/>
        <w:lang w:val="en-US" w:eastAsia="en-US" w:bidi="en-US"/>
      </w:rPr>
    </w:lvl>
    <w:lvl w:ilvl="3" w:tplc="62DCE5AC">
      <w:numFmt w:val="bullet"/>
      <w:lvlText w:val="•"/>
      <w:lvlJc w:val="left"/>
      <w:pPr>
        <w:ind w:left="4400" w:hanging="360"/>
      </w:pPr>
      <w:rPr>
        <w:rFonts w:hint="default"/>
        <w:lang w:val="en-US" w:eastAsia="en-US" w:bidi="en-US"/>
      </w:rPr>
    </w:lvl>
    <w:lvl w:ilvl="4" w:tplc="B664BA88">
      <w:numFmt w:val="bullet"/>
      <w:lvlText w:val="•"/>
      <w:lvlJc w:val="left"/>
      <w:pPr>
        <w:ind w:left="5360" w:hanging="360"/>
      </w:pPr>
      <w:rPr>
        <w:rFonts w:hint="default"/>
        <w:lang w:val="en-US" w:eastAsia="en-US" w:bidi="en-US"/>
      </w:rPr>
    </w:lvl>
    <w:lvl w:ilvl="5" w:tplc="7234A362">
      <w:numFmt w:val="bullet"/>
      <w:lvlText w:val="•"/>
      <w:lvlJc w:val="left"/>
      <w:pPr>
        <w:ind w:left="6320" w:hanging="360"/>
      </w:pPr>
      <w:rPr>
        <w:rFonts w:hint="default"/>
        <w:lang w:val="en-US" w:eastAsia="en-US" w:bidi="en-US"/>
      </w:rPr>
    </w:lvl>
    <w:lvl w:ilvl="6" w:tplc="6FC66F54">
      <w:numFmt w:val="bullet"/>
      <w:lvlText w:val="•"/>
      <w:lvlJc w:val="left"/>
      <w:pPr>
        <w:ind w:left="7280" w:hanging="360"/>
      </w:pPr>
      <w:rPr>
        <w:rFonts w:hint="default"/>
        <w:lang w:val="en-US" w:eastAsia="en-US" w:bidi="en-US"/>
      </w:rPr>
    </w:lvl>
    <w:lvl w:ilvl="7" w:tplc="52E0E488">
      <w:numFmt w:val="bullet"/>
      <w:lvlText w:val="•"/>
      <w:lvlJc w:val="left"/>
      <w:pPr>
        <w:ind w:left="8240" w:hanging="360"/>
      </w:pPr>
      <w:rPr>
        <w:rFonts w:hint="default"/>
        <w:lang w:val="en-US" w:eastAsia="en-US" w:bidi="en-US"/>
      </w:rPr>
    </w:lvl>
    <w:lvl w:ilvl="8" w:tplc="C0FAD716">
      <w:numFmt w:val="bullet"/>
      <w:lvlText w:val="•"/>
      <w:lvlJc w:val="left"/>
      <w:pPr>
        <w:ind w:left="9200" w:hanging="360"/>
      </w:pPr>
      <w:rPr>
        <w:rFonts w:hint="default"/>
        <w:lang w:val="en-US" w:eastAsia="en-US" w:bidi="en-US"/>
      </w:rPr>
    </w:lvl>
  </w:abstractNum>
  <w:abstractNum w:abstractNumId="35" w15:restartNumberingAfterBreak="0">
    <w:nsid w:val="253C2766"/>
    <w:multiLevelType w:val="hybridMultilevel"/>
    <w:tmpl w:val="1D6AD760"/>
    <w:lvl w:ilvl="0" w:tplc="98A46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0E1131"/>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2166B0"/>
    <w:multiLevelType w:val="hybridMultilevel"/>
    <w:tmpl w:val="5C3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4418EC"/>
    <w:multiLevelType w:val="hybridMultilevel"/>
    <w:tmpl w:val="90C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7F4900"/>
    <w:multiLevelType w:val="hybridMultilevel"/>
    <w:tmpl w:val="7C5EAF8A"/>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B9C46A2"/>
    <w:multiLevelType w:val="hybridMultilevel"/>
    <w:tmpl w:val="00D8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D11EFD"/>
    <w:multiLevelType w:val="hybridMultilevel"/>
    <w:tmpl w:val="C19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F24A16"/>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855D52"/>
    <w:multiLevelType w:val="hybridMultilevel"/>
    <w:tmpl w:val="C8EED336"/>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9126E6"/>
    <w:multiLevelType w:val="hybridMultilevel"/>
    <w:tmpl w:val="FD94BE82"/>
    <w:lvl w:ilvl="0" w:tplc="10C0E0D8">
      <w:numFmt w:val="bullet"/>
      <w:lvlText w:val=""/>
      <w:lvlJc w:val="left"/>
      <w:pPr>
        <w:ind w:left="911" w:hanging="293"/>
      </w:pPr>
      <w:rPr>
        <w:rFonts w:ascii="Symbol" w:eastAsia="Symbol" w:hAnsi="Symbol" w:cs="Symbol" w:hint="default"/>
        <w:w w:val="100"/>
        <w:sz w:val="24"/>
        <w:szCs w:val="24"/>
        <w:lang w:val="en-US" w:eastAsia="en-US" w:bidi="en-US"/>
      </w:rPr>
    </w:lvl>
    <w:lvl w:ilvl="1" w:tplc="397A550C">
      <w:numFmt w:val="bullet"/>
      <w:lvlText w:val="•"/>
      <w:lvlJc w:val="left"/>
      <w:pPr>
        <w:ind w:left="1830" w:hanging="293"/>
      </w:pPr>
      <w:rPr>
        <w:rFonts w:hint="default"/>
        <w:lang w:val="en-US" w:eastAsia="en-US" w:bidi="en-US"/>
      </w:rPr>
    </w:lvl>
    <w:lvl w:ilvl="2" w:tplc="22FC66D4">
      <w:numFmt w:val="bullet"/>
      <w:lvlText w:val="•"/>
      <w:lvlJc w:val="left"/>
      <w:pPr>
        <w:ind w:left="2740" w:hanging="293"/>
      </w:pPr>
      <w:rPr>
        <w:rFonts w:hint="default"/>
        <w:lang w:val="en-US" w:eastAsia="en-US" w:bidi="en-US"/>
      </w:rPr>
    </w:lvl>
    <w:lvl w:ilvl="3" w:tplc="2E96AF94">
      <w:numFmt w:val="bullet"/>
      <w:lvlText w:val="•"/>
      <w:lvlJc w:val="left"/>
      <w:pPr>
        <w:ind w:left="3650" w:hanging="293"/>
      </w:pPr>
      <w:rPr>
        <w:rFonts w:hint="default"/>
        <w:lang w:val="en-US" w:eastAsia="en-US" w:bidi="en-US"/>
      </w:rPr>
    </w:lvl>
    <w:lvl w:ilvl="4" w:tplc="54A6C124">
      <w:numFmt w:val="bullet"/>
      <w:lvlText w:val="•"/>
      <w:lvlJc w:val="left"/>
      <w:pPr>
        <w:ind w:left="4560" w:hanging="293"/>
      </w:pPr>
      <w:rPr>
        <w:rFonts w:hint="default"/>
        <w:lang w:val="en-US" w:eastAsia="en-US" w:bidi="en-US"/>
      </w:rPr>
    </w:lvl>
    <w:lvl w:ilvl="5" w:tplc="F3246C64">
      <w:numFmt w:val="bullet"/>
      <w:lvlText w:val="•"/>
      <w:lvlJc w:val="left"/>
      <w:pPr>
        <w:ind w:left="5470" w:hanging="293"/>
      </w:pPr>
      <w:rPr>
        <w:rFonts w:hint="default"/>
        <w:lang w:val="en-US" w:eastAsia="en-US" w:bidi="en-US"/>
      </w:rPr>
    </w:lvl>
    <w:lvl w:ilvl="6" w:tplc="BE5E9D90">
      <w:numFmt w:val="bullet"/>
      <w:lvlText w:val="•"/>
      <w:lvlJc w:val="left"/>
      <w:pPr>
        <w:ind w:left="6380" w:hanging="293"/>
      </w:pPr>
      <w:rPr>
        <w:rFonts w:hint="default"/>
        <w:lang w:val="en-US" w:eastAsia="en-US" w:bidi="en-US"/>
      </w:rPr>
    </w:lvl>
    <w:lvl w:ilvl="7" w:tplc="0F9AE664">
      <w:numFmt w:val="bullet"/>
      <w:lvlText w:val="•"/>
      <w:lvlJc w:val="left"/>
      <w:pPr>
        <w:ind w:left="7290" w:hanging="293"/>
      </w:pPr>
      <w:rPr>
        <w:rFonts w:hint="default"/>
        <w:lang w:val="en-US" w:eastAsia="en-US" w:bidi="en-US"/>
      </w:rPr>
    </w:lvl>
    <w:lvl w:ilvl="8" w:tplc="3C502448">
      <w:numFmt w:val="bullet"/>
      <w:lvlText w:val="•"/>
      <w:lvlJc w:val="left"/>
      <w:pPr>
        <w:ind w:left="8200" w:hanging="293"/>
      </w:pPr>
      <w:rPr>
        <w:rFonts w:hint="default"/>
        <w:lang w:val="en-US" w:eastAsia="en-US" w:bidi="en-US"/>
      </w:rPr>
    </w:lvl>
  </w:abstractNum>
  <w:abstractNum w:abstractNumId="49" w15:restartNumberingAfterBreak="0">
    <w:nsid w:val="348A6038"/>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7197F55"/>
    <w:multiLevelType w:val="hybridMultilevel"/>
    <w:tmpl w:val="523E95F8"/>
    <w:lvl w:ilvl="0" w:tplc="F612B88C">
      <w:numFmt w:val="bullet"/>
      <w:lvlText w:val=""/>
      <w:lvlJc w:val="left"/>
      <w:pPr>
        <w:ind w:left="1876" w:hanging="360"/>
      </w:pPr>
      <w:rPr>
        <w:rFonts w:ascii="Symbol" w:eastAsia="Symbol" w:hAnsi="Symbol" w:cs="Symbol" w:hint="default"/>
        <w:w w:val="100"/>
        <w:sz w:val="24"/>
        <w:szCs w:val="24"/>
        <w:lang w:val="en-US" w:eastAsia="en-US" w:bidi="en-US"/>
      </w:rPr>
    </w:lvl>
    <w:lvl w:ilvl="1" w:tplc="4538F7D6">
      <w:numFmt w:val="bullet"/>
      <w:lvlText w:val="•"/>
      <w:lvlJc w:val="left"/>
      <w:pPr>
        <w:ind w:left="2804" w:hanging="360"/>
      </w:pPr>
      <w:rPr>
        <w:rFonts w:hint="default"/>
        <w:lang w:val="en-US" w:eastAsia="en-US" w:bidi="en-US"/>
      </w:rPr>
    </w:lvl>
    <w:lvl w:ilvl="2" w:tplc="792C1328">
      <w:numFmt w:val="bullet"/>
      <w:lvlText w:val="•"/>
      <w:lvlJc w:val="left"/>
      <w:pPr>
        <w:ind w:left="3728" w:hanging="360"/>
      </w:pPr>
      <w:rPr>
        <w:rFonts w:hint="default"/>
        <w:lang w:val="en-US" w:eastAsia="en-US" w:bidi="en-US"/>
      </w:rPr>
    </w:lvl>
    <w:lvl w:ilvl="3" w:tplc="5FAA748E">
      <w:numFmt w:val="bullet"/>
      <w:lvlText w:val="•"/>
      <w:lvlJc w:val="left"/>
      <w:pPr>
        <w:ind w:left="4652" w:hanging="360"/>
      </w:pPr>
      <w:rPr>
        <w:rFonts w:hint="default"/>
        <w:lang w:val="en-US" w:eastAsia="en-US" w:bidi="en-US"/>
      </w:rPr>
    </w:lvl>
    <w:lvl w:ilvl="4" w:tplc="04DCDA94">
      <w:numFmt w:val="bullet"/>
      <w:lvlText w:val="•"/>
      <w:lvlJc w:val="left"/>
      <w:pPr>
        <w:ind w:left="5576" w:hanging="360"/>
      </w:pPr>
      <w:rPr>
        <w:rFonts w:hint="default"/>
        <w:lang w:val="en-US" w:eastAsia="en-US" w:bidi="en-US"/>
      </w:rPr>
    </w:lvl>
    <w:lvl w:ilvl="5" w:tplc="03A66048">
      <w:numFmt w:val="bullet"/>
      <w:lvlText w:val="•"/>
      <w:lvlJc w:val="left"/>
      <w:pPr>
        <w:ind w:left="6500" w:hanging="360"/>
      </w:pPr>
      <w:rPr>
        <w:rFonts w:hint="default"/>
        <w:lang w:val="en-US" w:eastAsia="en-US" w:bidi="en-US"/>
      </w:rPr>
    </w:lvl>
    <w:lvl w:ilvl="6" w:tplc="066A5F62">
      <w:numFmt w:val="bullet"/>
      <w:lvlText w:val="•"/>
      <w:lvlJc w:val="left"/>
      <w:pPr>
        <w:ind w:left="7424" w:hanging="360"/>
      </w:pPr>
      <w:rPr>
        <w:rFonts w:hint="default"/>
        <w:lang w:val="en-US" w:eastAsia="en-US" w:bidi="en-US"/>
      </w:rPr>
    </w:lvl>
    <w:lvl w:ilvl="7" w:tplc="C94E330E">
      <w:numFmt w:val="bullet"/>
      <w:lvlText w:val="•"/>
      <w:lvlJc w:val="left"/>
      <w:pPr>
        <w:ind w:left="8348" w:hanging="360"/>
      </w:pPr>
      <w:rPr>
        <w:rFonts w:hint="default"/>
        <w:lang w:val="en-US" w:eastAsia="en-US" w:bidi="en-US"/>
      </w:rPr>
    </w:lvl>
    <w:lvl w:ilvl="8" w:tplc="1BF6233A">
      <w:numFmt w:val="bullet"/>
      <w:lvlText w:val="•"/>
      <w:lvlJc w:val="left"/>
      <w:pPr>
        <w:ind w:left="9272" w:hanging="360"/>
      </w:pPr>
      <w:rPr>
        <w:rFonts w:hint="default"/>
        <w:lang w:val="en-US" w:eastAsia="en-US" w:bidi="en-US"/>
      </w:rPr>
    </w:lvl>
  </w:abstractNum>
  <w:abstractNum w:abstractNumId="51"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52"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085AEA"/>
    <w:multiLevelType w:val="hybridMultilevel"/>
    <w:tmpl w:val="8A2EA040"/>
    <w:lvl w:ilvl="0" w:tplc="97341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293792"/>
    <w:multiLevelType w:val="multilevel"/>
    <w:tmpl w:val="36A00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8E43EB1"/>
    <w:multiLevelType w:val="hybridMultilevel"/>
    <w:tmpl w:val="AE28A2A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B2254"/>
    <w:multiLevelType w:val="multilevel"/>
    <w:tmpl w:val="7428A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95E0555"/>
    <w:multiLevelType w:val="multilevel"/>
    <w:tmpl w:val="6B74A5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BC2416A"/>
    <w:multiLevelType w:val="hybridMultilevel"/>
    <w:tmpl w:val="23AAAD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C747D6B"/>
    <w:multiLevelType w:val="hybridMultilevel"/>
    <w:tmpl w:val="DC4017F2"/>
    <w:lvl w:ilvl="0" w:tplc="A802DEC0">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F43F99"/>
    <w:multiLevelType w:val="hybridMultilevel"/>
    <w:tmpl w:val="CED450E0"/>
    <w:lvl w:ilvl="0" w:tplc="ED42C37A">
      <w:numFmt w:val="bullet"/>
      <w:lvlText w:val=""/>
      <w:lvlJc w:val="left"/>
      <w:pPr>
        <w:ind w:left="720" w:hanging="360"/>
      </w:pPr>
      <w:rPr>
        <w:rFonts w:ascii="Wingdings" w:hAnsi="Wingdings" w:cs="Wingdings" w:hint="default"/>
        <w:w w:val="100"/>
        <w:sz w:val="3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41994AAB"/>
    <w:multiLevelType w:val="hybridMultilevel"/>
    <w:tmpl w:val="7BFE5CE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0E3170"/>
    <w:multiLevelType w:val="hybridMultilevel"/>
    <w:tmpl w:val="8A80BA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4F5597"/>
    <w:multiLevelType w:val="hybridMultilevel"/>
    <w:tmpl w:val="79ECC77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71675D"/>
    <w:multiLevelType w:val="hybridMultilevel"/>
    <w:tmpl w:val="47560924"/>
    <w:lvl w:ilvl="0" w:tplc="1480D862">
      <w:numFmt w:val="bullet"/>
      <w:lvlText w:val=""/>
      <w:lvlJc w:val="left"/>
      <w:pPr>
        <w:ind w:left="1170" w:hanging="375"/>
      </w:pPr>
      <w:rPr>
        <w:rFonts w:ascii="Symbol" w:eastAsia="Symbol" w:hAnsi="Symbol" w:cs="Symbol" w:hint="default"/>
        <w:w w:val="99"/>
        <w:sz w:val="26"/>
        <w:szCs w:val="26"/>
        <w:lang w:val="en-US" w:eastAsia="en-US" w:bidi="en-US"/>
      </w:rPr>
    </w:lvl>
    <w:lvl w:ilvl="1" w:tplc="C1382F42">
      <w:numFmt w:val="bullet"/>
      <w:lvlText w:val="•"/>
      <w:lvlJc w:val="left"/>
      <w:pPr>
        <w:ind w:left="2174" w:hanging="375"/>
      </w:pPr>
      <w:rPr>
        <w:rFonts w:hint="default"/>
        <w:lang w:val="en-US" w:eastAsia="en-US" w:bidi="en-US"/>
      </w:rPr>
    </w:lvl>
    <w:lvl w:ilvl="2" w:tplc="61FA14C8">
      <w:numFmt w:val="bullet"/>
      <w:lvlText w:val="•"/>
      <w:lvlJc w:val="left"/>
      <w:pPr>
        <w:ind w:left="3168" w:hanging="375"/>
      </w:pPr>
      <w:rPr>
        <w:rFonts w:hint="default"/>
        <w:lang w:val="en-US" w:eastAsia="en-US" w:bidi="en-US"/>
      </w:rPr>
    </w:lvl>
    <w:lvl w:ilvl="3" w:tplc="9DAA32A0">
      <w:numFmt w:val="bullet"/>
      <w:lvlText w:val="•"/>
      <w:lvlJc w:val="left"/>
      <w:pPr>
        <w:ind w:left="4162" w:hanging="375"/>
      </w:pPr>
      <w:rPr>
        <w:rFonts w:hint="default"/>
        <w:lang w:val="en-US" w:eastAsia="en-US" w:bidi="en-US"/>
      </w:rPr>
    </w:lvl>
    <w:lvl w:ilvl="4" w:tplc="AD4236BE">
      <w:numFmt w:val="bullet"/>
      <w:lvlText w:val="•"/>
      <w:lvlJc w:val="left"/>
      <w:pPr>
        <w:ind w:left="5156" w:hanging="375"/>
      </w:pPr>
      <w:rPr>
        <w:rFonts w:hint="default"/>
        <w:lang w:val="en-US" w:eastAsia="en-US" w:bidi="en-US"/>
      </w:rPr>
    </w:lvl>
    <w:lvl w:ilvl="5" w:tplc="67045BEC">
      <w:numFmt w:val="bullet"/>
      <w:lvlText w:val="•"/>
      <w:lvlJc w:val="left"/>
      <w:pPr>
        <w:ind w:left="6150" w:hanging="375"/>
      </w:pPr>
      <w:rPr>
        <w:rFonts w:hint="default"/>
        <w:lang w:val="en-US" w:eastAsia="en-US" w:bidi="en-US"/>
      </w:rPr>
    </w:lvl>
    <w:lvl w:ilvl="6" w:tplc="DF569164">
      <w:numFmt w:val="bullet"/>
      <w:lvlText w:val="•"/>
      <w:lvlJc w:val="left"/>
      <w:pPr>
        <w:ind w:left="7144" w:hanging="375"/>
      </w:pPr>
      <w:rPr>
        <w:rFonts w:hint="default"/>
        <w:lang w:val="en-US" w:eastAsia="en-US" w:bidi="en-US"/>
      </w:rPr>
    </w:lvl>
    <w:lvl w:ilvl="7" w:tplc="5246C3F0">
      <w:numFmt w:val="bullet"/>
      <w:lvlText w:val="•"/>
      <w:lvlJc w:val="left"/>
      <w:pPr>
        <w:ind w:left="8138" w:hanging="375"/>
      </w:pPr>
      <w:rPr>
        <w:rFonts w:hint="default"/>
        <w:lang w:val="en-US" w:eastAsia="en-US" w:bidi="en-US"/>
      </w:rPr>
    </w:lvl>
    <w:lvl w:ilvl="8" w:tplc="5C58124C">
      <w:numFmt w:val="bullet"/>
      <w:lvlText w:val="•"/>
      <w:lvlJc w:val="left"/>
      <w:pPr>
        <w:ind w:left="9132" w:hanging="375"/>
      </w:pPr>
      <w:rPr>
        <w:rFonts w:hint="default"/>
        <w:lang w:val="en-US" w:eastAsia="en-US" w:bidi="en-US"/>
      </w:rPr>
    </w:lvl>
  </w:abstractNum>
  <w:abstractNum w:abstractNumId="68" w15:restartNumberingAfterBreak="0">
    <w:nsid w:val="48B45EC5"/>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BE2989"/>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CB33650"/>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D812423"/>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DD65E38"/>
    <w:multiLevelType w:val="hybridMultilevel"/>
    <w:tmpl w:val="AE429CA0"/>
    <w:lvl w:ilvl="0" w:tplc="04BE4BA2">
      <w:start w:val="1"/>
      <w:numFmt w:val="bullet"/>
      <w:lvlText w:val="□"/>
      <w:lvlJc w:val="left"/>
      <w:pPr>
        <w:ind w:left="710" w:hanging="360"/>
      </w:pPr>
      <w:rPr>
        <w:rFonts w:ascii="Courier New" w:hAnsi="Courier New"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7" w15:restartNumberingAfterBreak="0">
    <w:nsid w:val="4FC919E2"/>
    <w:multiLevelType w:val="hybridMultilevel"/>
    <w:tmpl w:val="FF1ECA0A"/>
    <w:lvl w:ilvl="0" w:tplc="C3BEC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CE1426"/>
    <w:multiLevelType w:val="hybridMultilevel"/>
    <w:tmpl w:val="4FC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770070"/>
    <w:multiLevelType w:val="hybridMultilevel"/>
    <w:tmpl w:val="E4F632F6"/>
    <w:lvl w:ilvl="0" w:tplc="035C36F4">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750BAD"/>
    <w:multiLevelType w:val="hybridMultilevel"/>
    <w:tmpl w:val="D556BA4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5A9F4C2F"/>
    <w:multiLevelType w:val="multilevel"/>
    <w:tmpl w:val="C4940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BE35F44"/>
    <w:multiLevelType w:val="hybridMultilevel"/>
    <w:tmpl w:val="F74A61DC"/>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FC684C"/>
    <w:multiLevelType w:val="multilevel"/>
    <w:tmpl w:val="8EA83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E1047DD"/>
    <w:multiLevelType w:val="hybridMultilevel"/>
    <w:tmpl w:val="3636FF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7F0F38"/>
    <w:multiLevelType w:val="hybridMultilevel"/>
    <w:tmpl w:val="1142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B91D20"/>
    <w:multiLevelType w:val="hybridMultilevel"/>
    <w:tmpl w:val="5F107E0A"/>
    <w:lvl w:ilvl="0" w:tplc="BE04246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F7653F"/>
    <w:multiLevelType w:val="hybridMultilevel"/>
    <w:tmpl w:val="F11678D8"/>
    <w:lvl w:ilvl="0" w:tplc="3D3C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1F5532"/>
    <w:multiLevelType w:val="hybridMultilevel"/>
    <w:tmpl w:val="3ADA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478197A"/>
    <w:multiLevelType w:val="hybridMultilevel"/>
    <w:tmpl w:val="E5408A92"/>
    <w:lvl w:ilvl="0" w:tplc="04090001">
      <w:start w:val="1"/>
      <w:numFmt w:val="bullet"/>
      <w:lvlText w:val=""/>
      <w:lvlJc w:val="left"/>
      <w:pPr>
        <w:ind w:left="703" w:hanging="360"/>
      </w:pPr>
      <w:rPr>
        <w:rFonts w:ascii="Symbol" w:hAnsi="Symbol" w:hint="default"/>
        <w:w w:val="10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48B06B5"/>
    <w:multiLevelType w:val="hybridMultilevel"/>
    <w:tmpl w:val="0FB27E5C"/>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552594"/>
    <w:multiLevelType w:val="hybridMultilevel"/>
    <w:tmpl w:val="C554DF78"/>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AE15EE"/>
    <w:multiLevelType w:val="hybridMultilevel"/>
    <w:tmpl w:val="0D1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6DD673AA"/>
    <w:multiLevelType w:val="multilevel"/>
    <w:tmpl w:val="2B327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12"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15" w15:restartNumberingAfterBreak="0">
    <w:nsid w:val="724762E8"/>
    <w:multiLevelType w:val="multilevel"/>
    <w:tmpl w:val="428A21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2D64590"/>
    <w:multiLevelType w:val="hybridMultilevel"/>
    <w:tmpl w:val="66321BB2"/>
    <w:lvl w:ilvl="0" w:tplc="6CFE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7054F2A"/>
    <w:multiLevelType w:val="hybridMultilevel"/>
    <w:tmpl w:val="120E25E2"/>
    <w:lvl w:ilvl="0" w:tplc="04090001">
      <w:start w:val="1"/>
      <w:numFmt w:val="bullet"/>
      <w:lvlText w:val=""/>
      <w:lvlJc w:val="left"/>
      <w:pPr>
        <w:ind w:left="1080" w:hanging="360"/>
      </w:pPr>
      <w:rPr>
        <w:rFonts w:ascii="Symbol" w:hAnsi="Symbol" w:hint="default"/>
        <w:w w:val="100"/>
        <w:sz w:val="22"/>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2"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0844C7"/>
    <w:multiLevelType w:val="hybridMultilevel"/>
    <w:tmpl w:val="3E5CBDF4"/>
    <w:lvl w:ilvl="0" w:tplc="BAC48BB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4" w15:restartNumberingAfterBreak="0">
    <w:nsid w:val="7A1F3826"/>
    <w:multiLevelType w:val="hybridMultilevel"/>
    <w:tmpl w:val="E1CE5972"/>
    <w:lvl w:ilvl="0" w:tplc="6F349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719195">
    <w:abstractNumId w:val="70"/>
  </w:num>
  <w:num w:numId="2" w16cid:durableId="224295939">
    <w:abstractNumId w:val="62"/>
  </w:num>
  <w:num w:numId="3" w16cid:durableId="1220706249">
    <w:abstractNumId w:val="7"/>
  </w:num>
  <w:num w:numId="4" w16cid:durableId="513346273">
    <w:abstractNumId w:val="30"/>
  </w:num>
  <w:num w:numId="5" w16cid:durableId="271940669">
    <w:abstractNumId w:val="99"/>
  </w:num>
  <w:num w:numId="6" w16cid:durableId="1477723273">
    <w:abstractNumId w:val="35"/>
  </w:num>
  <w:num w:numId="7" w16cid:durableId="373194731">
    <w:abstractNumId w:val="5"/>
  </w:num>
  <w:num w:numId="8" w16cid:durableId="99221785">
    <w:abstractNumId w:val="40"/>
  </w:num>
  <w:num w:numId="9" w16cid:durableId="172956606">
    <w:abstractNumId w:val="39"/>
  </w:num>
  <w:num w:numId="10" w16cid:durableId="2087148780">
    <w:abstractNumId w:val="96"/>
  </w:num>
  <w:num w:numId="11" w16cid:durableId="485823117">
    <w:abstractNumId w:val="27"/>
  </w:num>
  <w:num w:numId="12" w16cid:durableId="1743988479">
    <w:abstractNumId w:val="23"/>
  </w:num>
  <w:num w:numId="13" w16cid:durableId="715665474">
    <w:abstractNumId w:val="13"/>
  </w:num>
  <w:num w:numId="14" w16cid:durableId="1786190452">
    <w:abstractNumId w:val="4"/>
  </w:num>
  <w:num w:numId="15" w16cid:durableId="1667051113">
    <w:abstractNumId w:val="47"/>
  </w:num>
  <w:num w:numId="16" w16cid:durableId="1616667272">
    <w:abstractNumId w:val="32"/>
  </w:num>
  <w:num w:numId="17" w16cid:durableId="1095249141">
    <w:abstractNumId w:val="104"/>
  </w:num>
  <w:num w:numId="18" w16cid:durableId="1676692185">
    <w:abstractNumId w:val="86"/>
  </w:num>
  <w:num w:numId="19" w16cid:durableId="478377768">
    <w:abstractNumId w:val="1"/>
  </w:num>
  <w:num w:numId="20" w16cid:durableId="561522700">
    <w:abstractNumId w:val="110"/>
  </w:num>
  <w:num w:numId="21" w16cid:durableId="10495746">
    <w:abstractNumId w:val="92"/>
  </w:num>
  <w:num w:numId="22" w16cid:durableId="2002662924">
    <w:abstractNumId w:val="56"/>
  </w:num>
  <w:num w:numId="23" w16cid:durableId="1441754232">
    <w:abstractNumId w:val="24"/>
  </w:num>
  <w:num w:numId="24" w16cid:durableId="832842486">
    <w:abstractNumId w:val="66"/>
  </w:num>
  <w:num w:numId="25" w16cid:durableId="1107120016">
    <w:abstractNumId w:val="21"/>
  </w:num>
  <w:num w:numId="26" w16cid:durableId="570895153">
    <w:abstractNumId w:val="64"/>
  </w:num>
  <w:num w:numId="27" w16cid:durableId="20592896">
    <w:abstractNumId w:val="2"/>
  </w:num>
  <w:num w:numId="28" w16cid:durableId="408967460">
    <w:abstractNumId w:val="19"/>
  </w:num>
  <w:num w:numId="29" w16cid:durableId="1354503156">
    <w:abstractNumId w:val="29"/>
  </w:num>
  <w:num w:numId="30" w16cid:durableId="35354782">
    <w:abstractNumId w:val="33"/>
  </w:num>
  <w:num w:numId="31" w16cid:durableId="2132168757">
    <w:abstractNumId w:val="108"/>
  </w:num>
  <w:num w:numId="32" w16cid:durableId="884029531">
    <w:abstractNumId w:val="52"/>
  </w:num>
  <w:num w:numId="33" w16cid:durableId="348604596">
    <w:abstractNumId w:val="80"/>
  </w:num>
  <w:num w:numId="34" w16cid:durableId="442500247">
    <w:abstractNumId w:val="82"/>
  </w:num>
  <w:num w:numId="35" w16cid:durableId="614558177">
    <w:abstractNumId w:val="31"/>
  </w:num>
  <w:num w:numId="36" w16cid:durableId="16692868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103385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5144099">
    <w:abstractNumId w:val="43"/>
  </w:num>
  <w:num w:numId="39" w16cid:durableId="600841996">
    <w:abstractNumId w:val="91"/>
  </w:num>
  <w:num w:numId="40" w16cid:durableId="983969499">
    <w:abstractNumId w:val="50"/>
  </w:num>
  <w:num w:numId="41" w16cid:durableId="838889862">
    <w:abstractNumId w:val="114"/>
  </w:num>
  <w:num w:numId="42" w16cid:durableId="2106684172">
    <w:abstractNumId w:val="67"/>
  </w:num>
  <w:num w:numId="43" w16cid:durableId="1704591992">
    <w:abstractNumId w:val="34"/>
  </w:num>
  <w:num w:numId="44" w16cid:durableId="492533216">
    <w:abstractNumId w:val="111"/>
  </w:num>
  <w:num w:numId="45" w16cid:durableId="1176378691">
    <w:abstractNumId w:val="14"/>
  </w:num>
  <w:num w:numId="46" w16cid:durableId="1481533362">
    <w:abstractNumId w:val="115"/>
  </w:num>
  <w:num w:numId="47" w16cid:durableId="1445804434">
    <w:abstractNumId w:val="54"/>
  </w:num>
  <w:num w:numId="48" w16cid:durableId="1541016619">
    <w:abstractNumId w:val="58"/>
  </w:num>
  <w:num w:numId="49" w16cid:durableId="281812060">
    <w:abstractNumId w:val="85"/>
  </w:num>
  <w:num w:numId="50" w16cid:durableId="862131572">
    <w:abstractNumId w:val="57"/>
  </w:num>
  <w:num w:numId="51" w16cid:durableId="646326618">
    <w:abstractNumId w:val="87"/>
  </w:num>
  <w:num w:numId="52" w16cid:durableId="413403608">
    <w:abstractNumId w:val="109"/>
  </w:num>
  <w:num w:numId="53" w16cid:durableId="601256674">
    <w:abstractNumId w:val="20"/>
  </w:num>
  <w:num w:numId="54" w16cid:durableId="172962722">
    <w:abstractNumId w:val="84"/>
  </w:num>
  <w:num w:numId="55" w16cid:durableId="208998505">
    <w:abstractNumId w:val="69"/>
  </w:num>
  <w:num w:numId="56" w16cid:durableId="960111345">
    <w:abstractNumId w:val="73"/>
  </w:num>
  <w:num w:numId="57" w16cid:durableId="1130516895">
    <w:abstractNumId w:val="120"/>
  </w:num>
  <w:num w:numId="58" w16cid:durableId="658923276">
    <w:abstractNumId w:val="63"/>
  </w:num>
  <w:num w:numId="59" w16cid:durableId="1394347569">
    <w:abstractNumId w:val="26"/>
  </w:num>
  <w:num w:numId="60" w16cid:durableId="854265050">
    <w:abstractNumId w:val="88"/>
  </w:num>
  <w:num w:numId="61" w16cid:durableId="1533149953">
    <w:abstractNumId w:val="46"/>
  </w:num>
  <w:num w:numId="62" w16cid:durableId="1363168751">
    <w:abstractNumId w:val="124"/>
  </w:num>
  <w:num w:numId="63" w16cid:durableId="527256935">
    <w:abstractNumId w:val="6"/>
  </w:num>
  <w:num w:numId="64" w16cid:durableId="841965459">
    <w:abstractNumId w:val="48"/>
  </w:num>
  <w:num w:numId="65" w16cid:durableId="1411197081">
    <w:abstractNumId w:val="51"/>
  </w:num>
  <w:num w:numId="66" w16cid:durableId="791900042">
    <w:abstractNumId w:val="112"/>
  </w:num>
  <w:num w:numId="67" w16cid:durableId="1670477762">
    <w:abstractNumId w:val="117"/>
  </w:num>
  <w:num w:numId="68" w16cid:durableId="708802511">
    <w:abstractNumId w:val="8"/>
  </w:num>
  <w:num w:numId="69" w16cid:durableId="161773252">
    <w:abstractNumId w:val="44"/>
  </w:num>
  <w:num w:numId="70" w16cid:durableId="65541820">
    <w:abstractNumId w:val="107"/>
  </w:num>
  <w:num w:numId="71" w16cid:durableId="776604579">
    <w:abstractNumId w:val="83"/>
  </w:num>
  <w:num w:numId="72" w16cid:durableId="532889590">
    <w:abstractNumId w:val="106"/>
  </w:num>
  <w:num w:numId="73" w16cid:durableId="1900746183">
    <w:abstractNumId w:val="122"/>
  </w:num>
  <w:num w:numId="74" w16cid:durableId="2017150059">
    <w:abstractNumId w:val="102"/>
  </w:num>
  <w:num w:numId="75" w16cid:durableId="1467045743">
    <w:abstractNumId w:val="0"/>
  </w:num>
  <w:num w:numId="76" w16cid:durableId="1084374686">
    <w:abstractNumId w:val="90"/>
  </w:num>
  <w:num w:numId="77" w16cid:durableId="36590375">
    <w:abstractNumId w:val="126"/>
  </w:num>
  <w:num w:numId="78" w16cid:durableId="989790753">
    <w:abstractNumId w:val="128"/>
  </w:num>
  <w:num w:numId="79" w16cid:durableId="1356812076">
    <w:abstractNumId w:val="3"/>
  </w:num>
  <w:num w:numId="80" w16cid:durableId="425544119">
    <w:abstractNumId w:val="119"/>
  </w:num>
  <w:num w:numId="81" w16cid:durableId="1337733481">
    <w:abstractNumId w:val="98"/>
  </w:num>
  <w:num w:numId="82" w16cid:durableId="880560442">
    <w:abstractNumId w:val="94"/>
  </w:num>
  <w:num w:numId="83" w16cid:durableId="1664356347">
    <w:abstractNumId w:val="42"/>
  </w:num>
  <w:num w:numId="84" w16cid:durableId="1330450468">
    <w:abstractNumId w:val="60"/>
  </w:num>
  <w:num w:numId="85" w16cid:durableId="1491599448">
    <w:abstractNumId w:val="11"/>
  </w:num>
  <w:num w:numId="86" w16cid:durableId="1916426572">
    <w:abstractNumId w:val="76"/>
  </w:num>
  <w:num w:numId="87" w16cid:durableId="1307666654">
    <w:abstractNumId w:val="118"/>
  </w:num>
  <w:num w:numId="88" w16cid:durableId="1507478072">
    <w:abstractNumId w:val="65"/>
  </w:num>
  <w:num w:numId="89" w16cid:durableId="629625432">
    <w:abstractNumId w:val="113"/>
  </w:num>
  <w:num w:numId="90" w16cid:durableId="1180661376">
    <w:abstractNumId w:val="89"/>
  </w:num>
  <w:num w:numId="91" w16cid:durableId="1668243573">
    <w:abstractNumId w:val="16"/>
  </w:num>
  <w:num w:numId="92" w16cid:durableId="862087376">
    <w:abstractNumId w:val="97"/>
  </w:num>
  <w:num w:numId="93" w16cid:durableId="958952909">
    <w:abstractNumId w:val="15"/>
  </w:num>
  <w:num w:numId="94" w16cid:durableId="378238222">
    <w:abstractNumId w:val="61"/>
  </w:num>
  <w:num w:numId="95" w16cid:durableId="2098742170">
    <w:abstractNumId w:val="101"/>
  </w:num>
  <w:num w:numId="96" w16cid:durableId="700126410">
    <w:abstractNumId w:val="78"/>
  </w:num>
  <w:num w:numId="97" w16cid:durableId="959799106">
    <w:abstractNumId w:val="103"/>
  </w:num>
  <w:num w:numId="98" w16cid:durableId="788282425">
    <w:abstractNumId w:val="10"/>
  </w:num>
  <w:num w:numId="99" w16cid:durableId="308022319">
    <w:abstractNumId w:val="72"/>
  </w:num>
  <w:num w:numId="100" w16cid:durableId="1997876251">
    <w:abstractNumId w:val="55"/>
  </w:num>
  <w:num w:numId="101" w16cid:durableId="610825036">
    <w:abstractNumId w:val="93"/>
  </w:num>
  <w:num w:numId="102" w16cid:durableId="153684283">
    <w:abstractNumId w:val="38"/>
  </w:num>
  <w:num w:numId="103" w16cid:durableId="1681620206">
    <w:abstractNumId w:val="100"/>
  </w:num>
  <w:num w:numId="104" w16cid:durableId="1102143961">
    <w:abstractNumId w:val="105"/>
  </w:num>
  <w:num w:numId="105" w16cid:durableId="339043237">
    <w:abstractNumId w:val="81"/>
  </w:num>
  <w:num w:numId="106" w16cid:durableId="154538685">
    <w:abstractNumId w:val="75"/>
  </w:num>
  <w:num w:numId="107" w16cid:durableId="1899508898">
    <w:abstractNumId w:val="28"/>
  </w:num>
  <w:num w:numId="108" w16cid:durableId="452096114">
    <w:abstractNumId w:val="95"/>
  </w:num>
  <w:num w:numId="109" w16cid:durableId="1221550421">
    <w:abstractNumId w:val="125"/>
  </w:num>
  <w:num w:numId="110" w16cid:durableId="1094401939">
    <w:abstractNumId w:val="79"/>
  </w:num>
  <w:num w:numId="111" w16cid:durableId="613632263">
    <w:abstractNumId w:val="22"/>
  </w:num>
  <w:num w:numId="112" w16cid:durableId="930160775">
    <w:abstractNumId w:val="116"/>
  </w:num>
  <w:num w:numId="113" w16cid:durableId="1878619425">
    <w:abstractNumId w:val="53"/>
  </w:num>
  <w:num w:numId="114" w16cid:durableId="1065833731">
    <w:abstractNumId w:val="18"/>
  </w:num>
  <w:num w:numId="115" w16cid:durableId="913247409">
    <w:abstractNumId w:val="9"/>
  </w:num>
  <w:num w:numId="116" w16cid:durableId="1133249222">
    <w:abstractNumId w:val="59"/>
  </w:num>
  <w:num w:numId="117" w16cid:durableId="1554344019">
    <w:abstractNumId w:val="25"/>
  </w:num>
  <w:num w:numId="118" w16cid:durableId="455216888">
    <w:abstractNumId w:val="77"/>
  </w:num>
  <w:num w:numId="119" w16cid:durableId="885415273">
    <w:abstractNumId w:val="17"/>
  </w:num>
  <w:num w:numId="120" w16cid:durableId="928541974">
    <w:abstractNumId w:val="41"/>
  </w:num>
  <w:num w:numId="121" w16cid:durableId="1356233162">
    <w:abstractNumId w:val="121"/>
  </w:num>
  <w:num w:numId="122" w16cid:durableId="1389232515">
    <w:abstractNumId w:val="12"/>
  </w:num>
  <w:num w:numId="123" w16cid:durableId="180897105">
    <w:abstractNumId w:val="49"/>
  </w:num>
  <w:num w:numId="124" w16cid:durableId="614678502">
    <w:abstractNumId w:val="71"/>
  </w:num>
  <w:num w:numId="125" w16cid:durableId="1223951539">
    <w:abstractNumId w:val="37"/>
  </w:num>
  <w:num w:numId="126" w16cid:durableId="1938557381">
    <w:abstractNumId w:val="68"/>
  </w:num>
  <w:num w:numId="127" w16cid:durableId="1759011943">
    <w:abstractNumId w:val="74"/>
  </w:num>
  <w:num w:numId="128" w16cid:durableId="1899389619">
    <w:abstractNumId w:val="45"/>
  </w:num>
  <w:num w:numId="129" w16cid:durableId="1365716850">
    <w:abstractNumId w:val="12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3C"/>
    <w:rsid w:val="0000080E"/>
    <w:rsid w:val="00001187"/>
    <w:rsid w:val="000033C3"/>
    <w:rsid w:val="00004E29"/>
    <w:rsid w:val="00004FDB"/>
    <w:rsid w:val="00006109"/>
    <w:rsid w:val="0000623B"/>
    <w:rsid w:val="00007580"/>
    <w:rsid w:val="000075C7"/>
    <w:rsid w:val="00010003"/>
    <w:rsid w:val="00010033"/>
    <w:rsid w:val="00010AAA"/>
    <w:rsid w:val="00010D41"/>
    <w:rsid w:val="000115B7"/>
    <w:rsid w:val="000116E0"/>
    <w:rsid w:val="00011747"/>
    <w:rsid w:val="00011CF6"/>
    <w:rsid w:val="00013895"/>
    <w:rsid w:val="000147B3"/>
    <w:rsid w:val="00014F99"/>
    <w:rsid w:val="00016568"/>
    <w:rsid w:val="00016D9F"/>
    <w:rsid w:val="00016E18"/>
    <w:rsid w:val="0001775C"/>
    <w:rsid w:val="00017770"/>
    <w:rsid w:val="0002036A"/>
    <w:rsid w:val="000204B8"/>
    <w:rsid w:val="00020BD3"/>
    <w:rsid w:val="00022FA7"/>
    <w:rsid w:val="00023154"/>
    <w:rsid w:val="0002334A"/>
    <w:rsid w:val="000247E5"/>
    <w:rsid w:val="00024DD7"/>
    <w:rsid w:val="00024F99"/>
    <w:rsid w:val="0002542E"/>
    <w:rsid w:val="000273A3"/>
    <w:rsid w:val="00030045"/>
    <w:rsid w:val="00030455"/>
    <w:rsid w:val="000304EC"/>
    <w:rsid w:val="00031682"/>
    <w:rsid w:val="00032D4A"/>
    <w:rsid w:val="00036194"/>
    <w:rsid w:val="00037F08"/>
    <w:rsid w:val="00040179"/>
    <w:rsid w:val="000406B2"/>
    <w:rsid w:val="00040B46"/>
    <w:rsid w:val="00042070"/>
    <w:rsid w:val="000424DF"/>
    <w:rsid w:val="00042597"/>
    <w:rsid w:val="0004325F"/>
    <w:rsid w:val="000439C9"/>
    <w:rsid w:val="00043AF8"/>
    <w:rsid w:val="00043F38"/>
    <w:rsid w:val="000446C6"/>
    <w:rsid w:val="00044E08"/>
    <w:rsid w:val="00045513"/>
    <w:rsid w:val="00045E2B"/>
    <w:rsid w:val="0004650B"/>
    <w:rsid w:val="000465E0"/>
    <w:rsid w:val="00046C85"/>
    <w:rsid w:val="00047843"/>
    <w:rsid w:val="00047C7A"/>
    <w:rsid w:val="00047E13"/>
    <w:rsid w:val="00051777"/>
    <w:rsid w:val="00051949"/>
    <w:rsid w:val="00052158"/>
    <w:rsid w:val="0005256C"/>
    <w:rsid w:val="000527B8"/>
    <w:rsid w:val="00052DC2"/>
    <w:rsid w:val="00052F4D"/>
    <w:rsid w:val="000539A2"/>
    <w:rsid w:val="00054588"/>
    <w:rsid w:val="000549C7"/>
    <w:rsid w:val="00054ADA"/>
    <w:rsid w:val="000553DD"/>
    <w:rsid w:val="00055471"/>
    <w:rsid w:val="0005566A"/>
    <w:rsid w:val="00055675"/>
    <w:rsid w:val="00056418"/>
    <w:rsid w:val="00056A05"/>
    <w:rsid w:val="00056D9B"/>
    <w:rsid w:val="00056DF3"/>
    <w:rsid w:val="00057511"/>
    <w:rsid w:val="00057664"/>
    <w:rsid w:val="00061168"/>
    <w:rsid w:val="00061212"/>
    <w:rsid w:val="0006131A"/>
    <w:rsid w:val="00061E39"/>
    <w:rsid w:val="00061EE3"/>
    <w:rsid w:val="00063953"/>
    <w:rsid w:val="00063FDF"/>
    <w:rsid w:val="000647B5"/>
    <w:rsid w:val="00064FCA"/>
    <w:rsid w:val="0006598E"/>
    <w:rsid w:val="000667B7"/>
    <w:rsid w:val="000668DF"/>
    <w:rsid w:val="0006711E"/>
    <w:rsid w:val="000674C7"/>
    <w:rsid w:val="000701F8"/>
    <w:rsid w:val="00070D68"/>
    <w:rsid w:val="00071BDA"/>
    <w:rsid w:val="00071F18"/>
    <w:rsid w:val="00071F9F"/>
    <w:rsid w:val="000721A6"/>
    <w:rsid w:val="000724D4"/>
    <w:rsid w:val="00074698"/>
    <w:rsid w:val="0007485F"/>
    <w:rsid w:val="00074BEB"/>
    <w:rsid w:val="00074D93"/>
    <w:rsid w:val="000762A7"/>
    <w:rsid w:val="000765C7"/>
    <w:rsid w:val="000769D9"/>
    <w:rsid w:val="00077E71"/>
    <w:rsid w:val="000809D4"/>
    <w:rsid w:val="00080F09"/>
    <w:rsid w:val="000811D7"/>
    <w:rsid w:val="00081B7C"/>
    <w:rsid w:val="00082828"/>
    <w:rsid w:val="00082B7A"/>
    <w:rsid w:val="00082C77"/>
    <w:rsid w:val="00082D3C"/>
    <w:rsid w:val="00084432"/>
    <w:rsid w:val="0008453C"/>
    <w:rsid w:val="000857B1"/>
    <w:rsid w:val="00085ECE"/>
    <w:rsid w:val="00086491"/>
    <w:rsid w:val="00087612"/>
    <w:rsid w:val="00090275"/>
    <w:rsid w:val="00090796"/>
    <w:rsid w:val="000914D4"/>
    <w:rsid w:val="00091C70"/>
    <w:rsid w:val="000927DC"/>
    <w:rsid w:val="00092EEA"/>
    <w:rsid w:val="00093575"/>
    <w:rsid w:val="000936A5"/>
    <w:rsid w:val="00093A53"/>
    <w:rsid w:val="00094041"/>
    <w:rsid w:val="00095341"/>
    <w:rsid w:val="0009556A"/>
    <w:rsid w:val="00095882"/>
    <w:rsid w:val="00096CC7"/>
    <w:rsid w:val="00096D79"/>
    <w:rsid w:val="00097CE8"/>
    <w:rsid w:val="00097D92"/>
    <w:rsid w:val="00097EE1"/>
    <w:rsid w:val="000A07D6"/>
    <w:rsid w:val="000A0DCF"/>
    <w:rsid w:val="000A1B0A"/>
    <w:rsid w:val="000A1C79"/>
    <w:rsid w:val="000A2B2D"/>
    <w:rsid w:val="000A2BB3"/>
    <w:rsid w:val="000A38F5"/>
    <w:rsid w:val="000A45CA"/>
    <w:rsid w:val="000A5612"/>
    <w:rsid w:val="000A5741"/>
    <w:rsid w:val="000A5D42"/>
    <w:rsid w:val="000A6BB7"/>
    <w:rsid w:val="000B0561"/>
    <w:rsid w:val="000B092E"/>
    <w:rsid w:val="000B0CE4"/>
    <w:rsid w:val="000B0DC6"/>
    <w:rsid w:val="000B17D2"/>
    <w:rsid w:val="000B2815"/>
    <w:rsid w:val="000B2D69"/>
    <w:rsid w:val="000B35BA"/>
    <w:rsid w:val="000B450F"/>
    <w:rsid w:val="000B4EE3"/>
    <w:rsid w:val="000B54AD"/>
    <w:rsid w:val="000B55BA"/>
    <w:rsid w:val="000B5D7E"/>
    <w:rsid w:val="000B5E40"/>
    <w:rsid w:val="000B6BCA"/>
    <w:rsid w:val="000B6DF2"/>
    <w:rsid w:val="000B7312"/>
    <w:rsid w:val="000B7C90"/>
    <w:rsid w:val="000B7E32"/>
    <w:rsid w:val="000C095B"/>
    <w:rsid w:val="000C0D8E"/>
    <w:rsid w:val="000C0F66"/>
    <w:rsid w:val="000C13E5"/>
    <w:rsid w:val="000C172B"/>
    <w:rsid w:val="000C2606"/>
    <w:rsid w:val="000C2A09"/>
    <w:rsid w:val="000C2C33"/>
    <w:rsid w:val="000C2F2F"/>
    <w:rsid w:val="000C30A6"/>
    <w:rsid w:val="000C32B2"/>
    <w:rsid w:val="000C3543"/>
    <w:rsid w:val="000C3783"/>
    <w:rsid w:val="000C483E"/>
    <w:rsid w:val="000C6D96"/>
    <w:rsid w:val="000C706C"/>
    <w:rsid w:val="000C7E20"/>
    <w:rsid w:val="000C7E63"/>
    <w:rsid w:val="000D0D8C"/>
    <w:rsid w:val="000D0FD5"/>
    <w:rsid w:val="000D1599"/>
    <w:rsid w:val="000D160C"/>
    <w:rsid w:val="000D20FB"/>
    <w:rsid w:val="000D2BA0"/>
    <w:rsid w:val="000D2EA7"/>
    <w:rsid w:val="000D305B"/>
    <w:rsid w:val="000D3586"/>
    <w:rsid w:val="000D3B34"/>
    <w:rsid w:val="000D3D9F"/>
    <w:rsid w:val="000D3E92"/>
    <w:rsid w:val="000D5066"/>
    <w:rsid w:val="000D5118"/>
    <w:rsid w:val="000D57BE"/>
    <w:rsid w:val="000D7BD0"/>
    <w:rsid w:val="000E034A"/>
    <w:rsid w:val="000E0FF3"/>
    <w:rsid w:val="000E13D8"/>
    <w:rsid w:val="000E1BDB"/>
    <w:rsid w:val="000E260A"/>
    <w:rsid w:val="000E2889"/>
    <w:rsid w:val="000E38FE"/>
    <w:rsid w:val="000E428E"/>
    <w:rsid w:val="000E519E"/>
    <w:rsid w:val="000E5698"/>
    <w:rsid w:val="000E68A2"/>
    <w:rsid w:val="000E6DBF"/>
    <w:rsid w:val="000F05FE"/>
    <w:rsid w:val="000F11E1"/>
    <w:rsid w:val="000F1A66"/>
    <w:rsid w:val="000F33B1"/>
    <w:rsid w:val="000F3D10"/>
    <w:rsid w:val="000F458F"/>
    <w:rsid w:val="000F4A3C"/>
    <w:rsid w:val="000F4F2A"/>
    <w:rsid w:val="000F5B63"/>
    <w:rsid w:val="000F6A14"/>
    <w:rsid w:val="000F7547"/>
    <w:rsid w:val="000F7D37"/>
    <w:rsid w:val="001011A4"/>
    <w:rsid w:val="0010315D"/>
    <w:rsid w:val="00103E33"/>
    <w:rsid w:val="001042CB"/>
    <w:rsid w:val="00104992"/>
    <w:rsid w:val="0010530D"/>
    <w:rsid w:val="0010600A"/>
    <w:rsid w:val="0010612B"/>
    <w:rsid w:val="00106925"/>
    <w:rsid w:val="00107153"/>
    <w:rsid w:val="00110309"/>
    <w:rsid w:val="00110329"/>
    <w:rsid w:val="001109BA"/>
    <w:rsid w:val="00110F7A"/>
    <w:rsid w:val="0011137B"/>
    <w:rsid w:val="00111686"/>
    <w:rsid w:val="00111D5A"/>
    <w:rsid w:val="00111EAB"/>
    <w:rsid w:val="00112722"/>
    <w:rsid w:val="00112F09"/>
    <w:rsid w:val="00113453"/>
    <w:rsid w:val="00113A3B"/>
    <w:rsid w:val="00113A67"/>
    <w:rsid w:val="00113CDA"/>
    <w:rsid w:val="00114033"/>
    <w:rsid w:val="00115192"/>
    <w:rsid w:val="001174B1"/>
    <w:rsid w:val="0011759E"/>
    <w:rsid w:val="001176C9"/>
    <w:rsid w:val="0011770E"/>
    <w:rsid w:val="00117C95"/>
    <w:rsid w:val="001215DB"/>
    <w:rsid w:val="00122614"/>
    <w:rsid w:val="00122676"/>
    <w:rsid w:val="00122BDD"/>
    <w:rsid w:val="00122EEB"/>
    <w:rsid w:val="00122F0D"/>
    <w:rsid w:val="001239AD"/>
    <w:rsid w:val="00123E35"/>
    <w:rsid w:val="00123FBB"/>
    <w:rsid w:val="0012415B"/>
    <w:rsid w:val="001249F4"/>
    <w:rsid w:val="00124E22"/>
    <w:rsid w:val="0012511D"/>
    <w:rsid w:val="001256DE"/>
    <w:rsid w:val="00126AF9"/>
    <w:rsid w:val="00126D98"/>
    <w:rsid w:val="0012732F"/>
    <w:rsid w:val="00127440"/>
    <w:rsid w:val="00127A7A"/>
    <w:rsid w:val="0013009A"/>
    <w:rsid w:val="0013106F"/>
    <w:rsid w:val="00131116"/>
    <w:rsid w:val="0013146A"/>
    <w:rsid w:val="00131B00"/>
    <w:rsid w:val="00131EB8"/>
    <w:rsid w:val="00132422"/>
    <w:rsid w:val="00133731"/>
    <w:rsid w:val="0013379B"/>
    <w:rsid w:val="00133F89"/>
    <w:rsid w:val="001340F1"/>
    <w:rsid w:val="00134A0F"/>
    <w:rsid w:val="00134DAC"/>
    <w:rsid w:val="0013545F"/>
    <w:rsid w:val="00135C81"/>
    <w:rsid w:val="0013643C"/>
    <w:rsid w:val="001369AE"/>
    <w:rsid w:val="00136D33"/>
    <w:rsid w:val="0014002F"/>
    <w:rsid w:val="00141152"/>
    <w:rsid w:val="00141416"/>
    <w:rsid w:val="00142D31"/>
    <w:rsid w:val="00143522"/>
    <w:rsid w:val="0014359F"/>
    <w:rsid w:val="00143D9A"/>
    <w:rsid w:val="001445AB"/>
    <w:rsid w:val="00145033"/>
    <w:rsid w:val="00145209"/>
    <w:rsid w:val="00145ABA"/>
    <w:rsid w:val="001466A0"/>
    <w:rsid w:val="00147D19"/>
    <w:rsid w:val="00150236"/>
    <w:rsid w:val="00151515"/>
    <w:rsid w:val="001517EA"/>
    <w:rsid w:val="0015252A"/>
    <w:rsid w:val="001526C1"/>
    <w:rsid w:val="00154B38"/>
    <w:rsid w:val="00154B9B"/>
    <w:rsid w:val="0015521C"/>
    <w:rsid w:val="00155349"/>
    <w:rsid w:val="00155EB6"/>
    <w:rsid w:val="00155F43"/>
    <w:rsid w:val="0015602F"/>
    <w:rsid w:val="0015677A"/>
    <w:rsid w:val="00157291"/>
    <w:rsid w:val="00160292"/>
    <w:rsid w:val="00161467"/>
    <w:rsid w:val="0016245B"/>
    <w:rsid w:val="00163FD3"/>
    <w:rsid w:val="0016401A"/>
    <w:rsid w:val="00164941"/>
    <w:rsid w:val="00164DB6"/>
    <w:rsid w:val="00165117"/>
    <w:rsid w:val="001652FB"/>
    <w:rsid w:val="00165A81"/>
    <w:rsid w:val="0016643F"/>
    <w:rsid w:val="001665BC"/>
    <w:rsid w:val="0016671E"/>
    <w:rsid w:val="00166763"/>
    <w:rsid w:val="00166B86"/>
    <w:rsid w:val="001670F6"/>
    <w:rsid w:val="001677F7"/>
    <w:rsid w:val="00167A4F"/>
    <w:rsid w:val="00170EA6"/>
    <w:rsid w:val="001710DD"/>
    <w:rsid w:val="0017195A"/>
    <w:rsid w:val="00171FF4"/>
    <w:rsid w:val="0017208D"/>
    <w:rsid w:val="001721D0"/>
    <w:rsid w:val="00172EE0"/>
    <w:rsid w:val="00173664"/>
    <w:rsid w:val="001750C9"/>
    <w:rsid w:val="00175417"/>
    <w:rsid w:val="001758B4"/>
    <w:rsid w:val="00175975"/>
    <w:rsid w:val="001767D1"/>
    <w:rsid w:val="00177610"/>
    <w:rsid w:val="00177EE2"/>
    <w:rsid w:val="00180863"/>
    <w:rsid w:val="00180A3F"/>
    <w:rsid w:val="00180B93"/>
    <w:rsid w:val="00180FA3"/>
    <w:rsid w:val="001818CF"/>
    <w:rsid w:val="001819D1"/>
    <w:rsid w:val="00181E92"/>
    <w:rsid w:val="00181F49"/>
    <w:rsid w:val="00182782"/>
    <w:rsid w:val="001827C7"/>
    <w:rsid w:val="00182898"/>
    <w:rsid w:val="00182E67"/>
    <w:rsid w:val="001832FF"/>
    <w:rsid w:val="00183814"/>
    <w:rsid w:val="001847BA"/>
    <w:rsid w:val="00184A10"/>
    <w:rsid w:val="001853BB"/>
    <w:rsid w:val="00185881"/>
    <w:rsid w:val="00185892"/>
    <w:rsid w:val="0018624F"/>
    <w:rsid w:val="001869B3"/>
    <w:rsid w:val="00186A4A"/>
    <w:rsid w:val="00186DF8"/>
    <w:rsid w:val="0019003C"/>
    <w:rsid w:val="00190045"/>
    <w:rsid w:val="001909C2"/>
    <w:rsid w:val="00190CEC"/>
    <w:rsid w:val="00191914"/>
    <w:rsid w:val="00191E96"/>
    <w:rsid w:val="00192943"/>
    <w:rsid w:val="00192C8C"/>
    <w:rsid w:val="00192F0B"/>
    <w:rsid w:val="001945A8"/>
    <w:rsid w:val="0019472D"/>
    <w:rsid w:val="00194E86"/>
    <w:rsid w:val="001958CD"/>
    <w:rsid w:val="00195F85"/>
    <w:rsid w:val="0019720D"/>
    <w:rsid w:val="001A037F"/>
    <w:rsid w:val="001A0F34"/>
    <w:rsid w:val="001A13C1"/>
    <w:rsid w:val="001A1516"/>
    <w:rsid w:val="001A22C6"/>
    <w:rsid w:val="001A231D"/>
    <w:rsid w:val="001A32BA"/>
    <w:rsid w:val="001A3FF5"/>
    <w:rsid w:val="001A4109"/>
    <w:rsid w:val="001A425A"/>
    <w:rsid w:val="001A5159"/>
    <w:rsid w:val="001A6193"/>
    <w:rsid w:val="001A6779"/>
    <w:rsid w:val="001A6D1A"/>
    <w:rsid w:val="001A7237"/>
    <w:rsid w:val="001A732B"/>
    <w:rsid w:val="001B0417"/>
    <w:rsid w:val="001B13B6"/>
    <w:rsid w:val="001B2CEF"/>
    <w:rsid w:val="001B2E64"/>
    <w:rsid w:val="001B325F"/>
    <w:rsid w:val="001B5950"/>
    <w:rsid w:val="001B5A49"/>
    <w:rsid w:val="001B6754"/>
    <w:rsid w:val="001B6B38"/>
    <w:rsid w:val="001B79C1"/>
    <w:rsid w:val="001B7FC8"/>
    <w:rsid w:val="001C07BA"/>
    <w:rsid w:val="001C0B5C"/>
    <w:rsid w:val="001C0BAB"/>
    <w:rsid w:val="001C0F4C"/>
    <w:rsid w:val="001C1171"/>
    <w:rsid w:val="001C161A"/>
    <w:rsid w:val="001C1F24"/>
    <w:rsid w:val="001C25CF"/>
    <w:rsid w:val="001C400F"/>
    <w:rsid w:val="001C4308"/>
    <w:rsid w:val="001C4492"/>
    <w:rsid w:val="001C46F0"/>
    <w:rsid w:val="001C495D"/>
    <w:rsid w:val="001C53FE"/>
    <w:rsid w:val="001C5FFC"/>
    <w:rsid w:val="001C67F5"/>
    <w:rsid w:val="001C7505"/>
    <w:rsid w:val="001D070F"/>
    <w:rsid w:val="001D1D36"/>
    <w:rsid w:val="001D20F4"/>
    <w:rsid w:val="001D2F60"/>
    <w:rsid w:val="001D308D"/>
    <w:rsid w:val="001D32E3"/>
    <w:rsid w:val="001D372F"/>
    <w:rsid w:val="001D436D"/>
    <w:rsid w:val="001D45D1"/>
    <w:rsid w:val="001D46B8"/>
    <w:rsid w:val="001D511E"/>
    <w:rsid w:val="001D515B"/>
    <w:rsid w:val="001D5E5F"/>
    <w:rsid w:val="001D674C"/>
    <w:rsid w:val="001D70B5"/>
    <w:rsid w:val="001D7277"/>
    <w:rsid w:val="001E057A"/>
    <w:rsid w:val="001E0922"/>
    <w:rsid w:val="001E232D"/>
    <w:rsid w:val="001E27C9"/>
    <w:rsid w:val="001E285C"/>
    <w:rsid w:val="001E38B8"/>
    <w:rsid w:val="001E394E"/>
    <w:rsid w:val="001E4320"/>
    <w:rsid w:val="001E43D8"/>
    <w:rsid w:val="001E46FE"/>
    <w:rsid w:val="001E5605"/>
    <w:rsid w:val="001E6927"/>
    <w:rsid w:val="001E6F9A"/>
    <w:rsid w:val="001F0CFE"/>
    <w:rsid w:val="001F0DC1"/>
    <w:rsid w:val="001F0F8C"/>
    <w:rsid w:val="001F1489"/>
    <w:rsid w:val="001F1A86"/>
    <w:rsid w:val="001F1F50"/>
    <w:rsid w:val="001F2709"/>
    <w:rsid w:val="001F2798"/>
    <w:rsid w:val="001F297A"/>
    <w:rsid w:val="001F3BA9"/>
    <w:rsid w:val="001F4FC3"/>
    <w:rsid w:val="001F57D8"/>
    <w:rsid w:val="001F6A5F"/>
    <w:rsid w:val="001F6ACF"/>
    <w:rsid w:val="001F715F"/>
    <w:rsid w:val="001F7F1B"/>
    <w:rsid w:val="002004D2"/>
    <w:rsid w:val="00201C23"/>
    <w:rsid w:val="0020249D"/>
    <w:rsid w:val="0020312A"/>
    <w:rsid w:val="00204808"/>
    <w:rsid w:val="002055D4"/>
    <w:rsid w:val="002067CC"/>
    <w:rsid w:val="00206BC2"/>
    <w:rsid w:val="002077AC"/>
    <w:rsid w:val="00210096"/>
    <w:rsid w:val="0021024A"/>
    <w:rsid w:val="00210519"/>
    <w:rsid w:val="00211154"/>
    <w:rsid w:val="00211662"/>
    <w:rsid w:val="002119D2"/>
    <w:rsid w:val="00212F34"/>
    <w:rsid w:val="0021399B"/>
    <w:rsid w:val="00213FF9"/>
    <w:rsid w:val="00214154"/>
    <w:rsid w:val="00214679"/>
    <w:rsid w:val="00214D89"/>
    <w:rsid w:val="00215015"/>
    <w:rsid w:val="0021526F"/>
    <w:rsid w:val="00215A37"/>
    <w:rsid w:val="0021651B"/>
    <w:rsid w:val="00216AB7"/>
    <w:rsid w:val="00222089"/>
    <w:rsid w:val="002220E0"/>
    <w:rsid w:val="0022280F"/>
    <w:rsid w:val="00222995"/>
    <w:rsid w:val="00222FDE"/>
    <w:rsid w:val="0022316E"/>
    <w:rsid w:val="00223208"/>
    <w:rsid w:val="0022375F"/>
    <w:rsid w:val="00223784"/>
    <w:rsid w:val="00223CB6"/>
    <w:rsid w:val="00225043"/>
    <w:rsid w:val="00225403"/>
    <w:rsid w:val="00225719"/>
    <w:rsid w:val="00225C41"/>
    <w:rsid w:val="00226283"/>
    <w:rsid w:val="00226981"/>
    <w:rsid w:val="00226B9A"/>
    <w:rsid w:val="00226BD8"/>
    <w:rsid w:val="002273D3"/>
    <w:rsid w:val="00227D88"/>
    <w:rsid w:val="00230AFE"/>
    <w:rsid w:val="00231AA4"/>
    <w:rsid w:val="00231B8C"/>
    <w:rsid w:val="0023269A"/>
    <w:rsid w:val="00232C31"/>
    <w:rsid w:val="00234AE2"/>
    <w:rsid w:val="002355CC"/>
    <w:rsid w:val="00235ADF"/>
    <w:rsid w:val="002364F6"/>
    <w:rsid w:val="0023695E"/>
    <w:rsid w:val="00237B21"/>
    <w:rsid w:val="00240ACF"/>
    <w:rsid w:val="00240D13"/>
    <w:rsid w:val="00241718"/>
    <w:rsid w:val="002421F3"/>
    <w:rsid w:val="002424D3"/>
    <w:rsid w:val="00243805"/>
    <w:rsid w:val="00243B64"/>
    <w:rsid w:val="002441A8"/>
    <w:rsid w:val="002447C5"/>
    <w:rsid w:val="0024493C"/>
    <w:rsid w:val="00245BF5"/>
    <w:rsid w:val="00245F5D"/>
    <w:rsid w:val="00246745"/>
    <w:rsid w:val="00246D2E"/>
    <w:rsid w:val="00247433"/>
    <w:rsid w:val="002477E4"/>
    <w:rsid w:val="00247C2C"/>
    <w:rsid w:val="0025026D"/>
    <w:rsid w:val="002509DC"/>
    <w:rsid w:val="002516EA"/>
    <w:rsid w:val="00251B63"/>
    <w:rsid w:val="00251CFC"/>
    <w:rsid w:val="00251DCD"/>
    <w:rsid w:val="00253266"/>
    <w:rsid w:val="002535E2"/>
    <w:rsid w:val="00253F2E"/>
    <w:rsid w:val="00254685"/>
    <w:rsid w:val="0025532B"/>
    <w:rsid w:val="00256054"/>
    <w:rsid w:val="00257FEF"/>
    <w:rsid w:val="00261211"/>
    <w:rsid w:val="0026123C"/>
    <w:rsid w:val="00261B35"/>
    <w:rsid w:val="00262004"/>
    <w:rsid w:val="00262D0E"/>
    <w:rsid w:val="0026345D"/>
    <w:rsid w:val="00264BEE"/>
    <w:rsid w:val="00265130"/>
    <w:rsid w:val="00265227"/>
    <w:rsid w:val="002655F3"/>
    <w:rsid w:val="002667B3"/>
    <w:rsid w:val="002670AF"/>
    <w:rsid w:val="0026712C"/>
    <w:rsid w:val="002672A4"/>
    <w:rsid w:val="00267FAC"/>
    <w:rsid w:val="0027005D"/>
    <w:rsid w:val="00270454"/>
    <w:rsid w:val="00270827"/>
    <w:rsid w:val="00271CCE"/>
    <w:rsid w:val="00271E68"/>
    <w:rsid w:val="002729E1"/>
    <w:rsid w:val="00272E03"/>
    <w:rsid w:val="0027426B"/>
    <w:rsid w:val="002743D1"/>
    <w:rsid w:val="002744FB"/>
    <w:rsid w:val="00275290"/>
    <w:rsid w:val="00275526"/>
    <w:rsid w:val="00276167"/>
    <w:rsid w:val="0027663B"/>
    <w:rsid w:val="002771A8"/>
    <w:rsid w:val="00277E5A"/>
    <w:rsid w:val="002809CB"/>
    <w:rsid w:val="00280BF4"/>
    <w:rsid w:val="0028113A"/>
    <w:rsid w:val="002813F3"/>
    <w:rsid w:val="00283248"/>
    <w:rsid w:val="0028374F"/>
    <w:rsid w:val="00283BB1"/>
    <w:rsid w:val="00283BF3"/>
    <w:rsid w:val="00283E00"/>
    <w:rsid w:val="00284771"/>
    <w:rsid w:val="00284BC8"/>
    <w:rsid w:val="00285927"/>
    <w:rsid w:val="002859D0"/>
    <w:rsid w:val="002866A3"/>
    <w:rsid w:val="00286F4E"/>
    <w:rsid w:val="002902DA"/>
    <w:rsid w:val="00290CBE"/>
    <w:rsid w:val="00291B33"/>
    <w:rsid w:val="00292157"/>
    <w:rsid w:val="0029280D"/>
    <w:rsid w:val="0029293B"/>
    <w:rsid w:val="00293178"/>
    <w:rsid w:val="002941B8"/>
    <w:rsid w:val="0029425E"/>
    <w:rsid w:val="002946B3"/>
    <w:rsid w:val="002952D7"/>
    <w:rsid w:val="002953C3"/>
    <w:rsid w:val="0029564C"/>
    <w:rsid w:val="00295A47"/>
    <w:rsid w:val="002970F1"/>
    <w:rsid w:val="002976AA"/>
    <w:rsid w:val="002A03EC"/>
    <w:rsid w:val="002A1109"/>
    <w:rsid w:val="002A11B1"/>
    <w:rsid w:val="002A1C32"/>
    <w:rsid w:val="002A2FA1"/>
    <w:rsid w:val="002A3076"/>
    <w:rsid w:val="002A3E5C"/>
    <w:rsid w:val="002A52C1"/>
    <w:rsid w:val="002A54E1"/>
    <w:rsid w:val="002A68E5"/>
    <w:rsid w:val="002A72CD"/>
    <w:rsid w:val="002A7321"/>
    <w:rsid w:val="002B01B6"/>
    <w:rsid w:val="002B0F8D"/>
    <w:rsid w:val="002B15F7"/>
    <w:rsid w:val="002B299D"/>
    <w:rsid w:val="002B31B4"/>
    <w:rsid w:val="002B3C45"/>
    <w:rsid w:val="002B4979"/>
    <w:rsid w:val="002B539E"/>
    <w:rsid w:val="002B63C4"/>
    <w:rsid w:val="002B668F"/>
    <w:rsid w:val="002B66AD"/>
    <w:rsid w:val="002B7846"/>
    <w:rsid w:val="002B7D55"/>
    <w:rsid w:val="002C013C"/>
    <w:rsid w:val="002C06B2"/>
    <w:rsid w:val="002C0787"/>
    <w:rsid w:val="002C0A76"/>
    <w:rsid w:val="002C1291"/>
    <w:rsid w:val="002C1935"/>
    <w:rsid w:val="002C3D0B"/>
    <w:rsid w:val="002C3F77"/>
    <w:rsid w:val="002C4796"/>
    <w:rsid w:val="002C5F03"/>
    <w:rsid w:val="002C609E"/>
    <w:rsid w:val="002C6B95"/>
    <w:rsid w:val="002C7138"/>
    <w:rsid w:val="002C7BD0"/>
    <w:rsid w:val="002D15F3"/>
    <w:rsid w:val="002D1BC3"/>
    <w:rsid w:val="002D33AD"/>
    <w:rsid w:val="002D35F4"/>
    <w:rsid w:val="002D3653"/>
    <w:rsid w:val="002D3F3B"/>
    <w:rsid w:val="002D43B1"/>
    <w:rsid w:val="002D4AEC"/>
    <w:rsid w:val="002D57B0"/>
    <w:rsid w:val="002D6212"/>
    <w:rsid w:val="002D6E30"/>
    <w:rsid w:val="002D71A5"/>
    <w:rsid w:val="002D7586"/>
    <w:rsid w:val="002D779C"/>
    <w:rsid w:val="002D7F51"/>
    <w:rsid w:val="002E0884"/>
    <w:rsid w:val="002E0E6F"/>
    <w:rsid w:val="002E130E"/>
    <w:rsid w:val="002E1629"/>
    <w:rsid w:val="002E176C"/>
    <w:rsid w:val="002E1B2E"/>
    <w:rsid w:val="002E37A1"/>
    <w:rsid w:val="002E4639"/>
    <w:rsid w:val="002E4EBE"/>
    <w:rsid w:val="002E6CE5"/>
    <w:rsid w:val="002F012D"/>
    <w:rsid w:val="002F0505"/>
    <w:rsid w:val="002F055F"/>
    <w:rsid w:val="002F0D56"/>
    <w:rsid w:val="002F1CFE"/>
    <w:rsid w:val="002F2C38"/>
    <w:rsid w:val="002F2D58"/>
    <w:rsid w:val="002F3D18"/>
    <w:rsid w:val="002F4643"/>
    <w:rsid w:val="002F5FE3"/>
    <w:rsid w:val="002F62B7"/>
    <w:rsid w:val="002F707F"/>
    <w:rsid w:val="002F7CA8"/>
    <w:rsid w:val="002F7FF2"/>
    <w:rsid w:val="0030054B"/>
    <w:rsid w:val="00300C09"/>
    <w:rsid w:val="00301E8B"/>
    <w:rsid w:val="00302630"/>
    <w:rsid w:val="00302C83"/>
    <w:rsid w:val="00303059"/>
    <w:rsid w:val="003040DF"/>
    <w:rsid w:val="00304F18"/>
    <w:rsid w:val="0030593D"/>
    <w:rsid w:val="00306477"/>
    <w:rsid w:val="00306EC1"/>
    <w:rsid w:val="00306F0C"/>
    <w:rsid w:val="00307FF6"/>
    <w:rsid w:val="0031119F"/>
    <w:rsid w:val="00311684"/>
    <w:rsid w:val="003124A8"/>
    <w:rsid w:val="00313064"/>
    <w:rsid w:val="00313380"/>
    <w:rsid w:val="003141CB"/>
    <w:rsid w:val="003143FF"/>
    <w:rsid w:val="003148CE"/>
    <w:rsid w:val="00314C83"/>
    <w:rsid w:val="0031556B"/>
    <w:rsid w:val="00315726"/>
    <w:rsid w:val="00316A7F"/>
    <w:rsid w:val="00316F95"/>
    <w:rsid w:val="003177C0"/>
    <w:rsid w:val="00320478"/>
    <w:rsid w:val="0032098B"/>
    <w:rsid w:val="003215DB"/>
    <w:rsid w:val="003218E4"/>
    <w:rsid w:val="00321D28"/>
    <w:rsid w:val="00321DCE"/>
    <w:rsid w:val="003223D7"/>
    <w:rsid w:val="00322BCF"/>
    <w:rsid w:val="00322FBA"/>
    <w:rsid w:val="003245B4"/>
    <w:rsid w:val="003256B1"/>
    <w:rsid w:val="00325710"/>
    <w:rsid w:val="00325BEE"/>
    <w:rsid w:val="00326FB0"/>
    <w:rsid w:val="003276E3"/>
    <w:rsid w:val="00327F05"/>
    <w:rsid w:val="00330128"/>
    <w:rsid w:val="003306A9"/>
    <w:rsid w:val="00330C2C"/>
    <w:rsid w:val="00331C77"/>
    <w:rsid w:val="003327EF"/>
    <w:rsid w:val="00332D2E"/>
    <w:rsid w:val="003337A3"/>
    <w:rsid w:val="00334921"/>
    <w:rsid w:val="00334F0A"/>
    <w:rsid w:val="003359B1"/>
    <w:rsid w:val="00335A20"/>
    <w:rsid w:val="00335D2F"/>
    <w:rsid w:val="003363D2"/>
    <w:rsid w:val="00336A4E"/>
    <w:rsid w:val="00336B55"/>
    <w:rsid w:val="00337703"/>
    <w:rsid w:val="00340B68"/>
    <w:rsid w:val="00342A71"/>
    <w:rsid w:val="00344645"/>
    <w:rsid w:val="00344DC0"/>
    <w:rsid w:val="0034547F"/>
    <w:rsid w:val="003454FF"/>
    <w:rsid w:val="003456B0"/>
    <w:rsid w:val="00345887"/>
    <w:rsid w:val="00345EE0"/>
    <w:rsid w:val="00346C64"/>
    <w:rsid w:val="003474B5"/>
    <w:rsid w:val="00350E5A"/>
    <w:rsid w:val="003517CE"/>
    <w:rsid w:val="00351D4D"/>
    <w:rsid w:val="00352301"/>
    <w:rsid w:val="003525AE"/>
    <w:rsid w:val="00352717"/>
    <w:rsid w:val="00352ACB"/>
    <w:rsid w:val="0035348F"/>
    <w:rsid w:val="00353882"/>
    <w:rsid w:val="003539FC"/>
    <w:rsid w:val="00354488"/>
    <w:rsid w:val="00354642"/>
    <w:rsid w:val="00354C10"/>
    <w:rsid w:val="00354D60"/>
    <w:rsid w:val="00355DEE"/>
    <w:rsid w:val="00356682"/>
    <w:rsid w:val="00356B64"/>
    <w:rsid w:val="00360CBD"/>
    <w:rsid w:val="00361D1C"/>
    <w:rsid w:val="00361D84"/>
    <w:rsid w:val="00362946"/>
    <w:rsid w:val="00362F82"/>
    <w:rsid w:val="003636B6"/>
    <w:rsid w:val="00364A0C"/>
    <w:rsid w:val="003655F7"/>
    <w:rsid w:val="0036594F"/>
    <w:rsid w:val="00366210"/>
    <w:rsid w:val="0036690C"/>
    <w:rsid w:val="00366A7B"/>
    <w:rsid w:val="003672E5"/>
    <w:rsid w:val="00370A84"/>
    <w:rsid w:val="00371CBD"/>
    <w:rsid w:val="00372E7C"/>
    <w:rsid w:val="0037322B"/>
    <w:rsid w:val="003734A5"/>
    <w:rsid w:val="00373779"/>
    <w:rsid w:val="00374F11"/>
    <w:rsid w:val="0037535A"/>
    <w:rsid w:val="003756B1"/>
    <w:rsid w:val="00376E42"/>
    <w:rsid w:val="00380C06"/>
    <w:rsid w:val="00380E4D"/>
    <w:rsid w:val="00382DF1"/>
    <w:rsid w:val="00383220"/>
    <w:rsid w:val="00383486"/>
    <w:rsid w:val="0038383F"/>
    <w:rsid w:val="003842A4"/>
    <w:rsid w:val="00384A39"/>
    <w:rsid w:val="00384AF0"/>
    <w:rsid w:val="00385547"/>
    <w:rsid w:val="003859A1"/>
    <w:rsid w:val="00386B18"/>
    <w:rsid w:val="00387873"/>
    <w:rsid w:val="003907BC"/>
    <w:rsid w:val="00391499"/>
    <w:rsid w:val="00393228"/>
    <w:rsid w:val="0039334C"/>
    <w:rsid w:val="00393DB8"/>
    <w:rsid w:val="00394BE1"/>
    <w:rsid w:val="00395E50"/>
    <w:rsid w:val="00396112"/>
    <w:rsid w:val="00396154"/>
    <w:rsid w:val="00396E9B"/>
    <w:rsid w:val="00397267"/>
    <w:rsid w:val="003A0646"/>
    <w:rsid w:val="003A0D01"/>
    <w:rsid w:val="003A1534"/>
    <w:rsid w:val="003A1BD3"/>
    <w:rsid w:val="003A1EDC"/>
    <w:rsid w:val="003A2C24"/>
    <w:rsid w:val="003A2DA2"/>
    <w:rsid w:val="003A32C2"/>
    <w:rsid w:val="003A39C5"/>
    <w:rsid w:val="003A5071"/>
    <w:rsid w:val="003A5AC5"/>
    <w:rsid w:val="003A6CE8"/>
    <w:rsid w:val="003B1130"/>
    <w:rsid w:val="003B19BC"/>
    <w:rsid w:val="003B2EC4"/>
    <w:rsid w:val="003B2ECD"/>
    <w:rsid w:val="003B4507"/>
    <w:rsid w:val="003B4905"/>
    <w:rsid w:val="003B52D7"/>
    <w:rsid w:val="003B57C0"/>
    <w:rsid w:val="003B6A89"/>
    <w:rsid w:val="003B6B93"/>
    <w:rsid w:val="003B74EA"/>
    <w:rsid w:val="003C0B8B"/>
    <w:rsid w:val="003C1015"/>
    <w:rsid w:val="003C1372"/>
    <w:rsid w:val="003C281B"/>
    <w:rsid w:val="003C330B"/>
    <w:rsid w:val="003C35E3"/>
    <w:rsid w:val="003C41B2"/>
    <w:rsid w:val="003C4CC0"/>
    <w:rsid w:val="003C6A48"/>
    <w:rsid w:val="003C77B3"/>
    <w:rsid w:val="003D02B6"/>
    <w:rsid w:val="003D0691"/>
    <w:rsid w:val="003D086E"/>
    <w:rsid w:val="003D0DFF"/>
    <w:rsid w:val="003D27DB"/>
    <w:rsid w:val="003D29D5"/>
    <w:rsid w:val="003D2F12"/>
    <w:rsid w:val="003D317B"/>
    <w:rsid w:val="003D35FD"/>
    <w:rsid w:val="003D3EBE"/>
    <w:rsid w:val="003D4BE8"/>
    <w:rsid w:val="003D4E6F"/>
    <w:rsid w:val="003D57DF"/>
    <w:rsid w:val="003D65E2"/>
    <w:rsid w:val="003D7154"/>
    <w:rsid w:val="003D72A6"/>
    <w:rsid w:val="003D73E5"/>
    <w:rsid w:val="003D77DF"/>
    <w:rsid w:val="003D7CF8"/>
    <w:rsid w:val="003E10ED"/>
    <w:rsid w:val="003E1C4E"/>
    <w:rsid w:val="003E2C2B"/>
    <w:rsid w:val="003E328D"/>
    <w:rsid w:val="003E32A5"/>
    <w:rsid w:val="003E37B3"/>
    <w:rsid w:val="003E3D52"/>
    <w:rsid w:val="003E4069"/>
    <w:rsid w:val="003E41A4"/>
    <w:rsid w:val="003E5524"/>
    <w:rsid w:val="003E6475"/>
    <w:rsid w:val="003E666F"/>
    <w:rsid w:val="003E6B89"/>
    <w:rsid w:val="003E7648"/>
    <w:rsid w:val="003E79F5"/>
    <w:rsid w:val="003E7D52"/>
    <w:rsid w:val="003F01ED"/>
    <w:rsid w:val="003F06A8"/>
    <w:rsid w:val="003F0BCD"/>
    <w:rsid w:val="003F1898"/>
    <w:rsid w:val="003F1DA6"/>
    <w:rsid w:val="003F2173"/>
    <w:rsid w:val="003F2CD7"/>
    <w:rsid w:val="003F3729"/>
    <w:rsid w:val="003F4338"/>
    <w:rsid w:val="003F4C1C"/>
    <w:rsid w:val="003F5A9B"/>
    <w:rsid w:val="003F6735"/>
    <w:rsid w:val="003F714A"/>
    <w:rsid w:val="003F7D51"/>
    <w:rsid w:val="00401AA4"/>
    <w:rsid w:val="0040250D"/>
    <w:rsid w:val="004028F4"/>
    <w:rsid w:val="004038CF"/>
    <w:rsid w:val="00404844"/>
    <w:rsid w:val="0040563D"/>
    <w:rsid w:val="00406748"/>
    <w:rsid w:val="004076DB"/>
    <w:rsid w:val="0040784F"/>
    <w:rsid w:val="0040796D"/>
    <w:rsid w:val="00407A37"/>
    <w:rsid w:val="004107C8"/>
    <w:rsid w:val="00411245"/>
    <w:rsid w:val="004124EC"/>
    <w:rsid w:val="00412C16"/>
    <w:rsid w:val="00412D7A"/>
    <w:rsid w:val="00413A53"/>
    <w:rsid w:val="00413CCB"/>
    <w:rsid w:val="00414265"/>
    <w:rsid w:val="00414790"/>
    <w:rsid w:val="00415E2B"/>
    <w:rsid w:val="00416513"/>
    <w:rsid w:val="0041727E"/>
    <w:rsid w:val="004172ED"/>
    <w:rsid w:val="00417B21"/>
    <w:rsid w:val="00420BBC"/>
    <w:rsid w:val="00421623"/>
    <w:rsid w:val="00421700"/>
    <w:rsid w:val="004222DD"/>
    <w:rsid w:val="004237BF"/>
    <w:rsid w:val="004237CC"/>
    <w:rsid w:val="00423CEE"/>
    <w:rsid w:val="00423E51"/>
    <w:rsid w:val="0042406F"/>
    <w:rsid w:val="004243BF"/>
    <w:rsid w:val="0042467B"/>
    <w:rsid w:val="0042484E"/>
    <w:rsid w:val="00427112"/>
    <w:rsid w:val="00430410"/>
    <w:rsid w:val="00430A95"/>
    <w:rsid w:val="0043203E"/>
    <w:rsid w:val="00432279"/>
    <w:rsid w:val="004344A4"/>
    <w:rsid w:val="00434509"/>
    <w:rsid w:val="00435670"/>
    <w:rsid w:val="00435B5B"/>
    <w:rsid w:val="00435C33"/>
    <w:rsid w:val="004360F0"/>
    <w:rsid w:val="00436511"/>
    <w:rsid w:val="00440569"/>
    <w:rsid w:val="004409C7"/>
    <w:rsid w:val="00440A2D"/>
    <w:rsid w:val="0044136C"/>
    <w:rsid w:val="00442A2C"/>
    <w:rsid w:val="00442DAA"/>
    <w:rsid w:val="00443E76"/>
    <w:rsid w:val="0044438A"/>
    <w:rsid w:val="004445EE"/>
    <w:rsid w:val="00444C81"/>
    <w:rsid w:val="00446D4D"/>
    <w:rsid w:val="0045006F"/>
    <w:rsid w:val="0045038A"/>
    <w:rsid w:val="00451DF6"/>
    <w:rsid w:val="00451E22"/>
    <w:rsid w:val="00452F06"/>
    <w:rsid w:val="004533C0"/>
    <w:rsid w:val="00453995"/>
    <w:rsid w:val="00453C8D"/>
    <w:rsid w:val="00454F82"/>
    <w:rsid w:val="00455B73"/>
    <w:rsid w:val="00455DE3"/>
    <w:rsid w:val="00456B0A"/>
    <w:rsid w:val="00460BDB"/>
    <w:rsid w:val="0046182D"/>
    <w:rsid w:val="00461871"/>
    <w:rsid w:val="00461BDA"/>
    <w:rsid w:val="0046352A"/>
    <w:rsid w:val="004655C5"/>
    <w:rsid w:val="004658F2"/>
    <w:rsid w:val="00465DB0"/>
    <w:rsid w:val="0046649F"/>
    <w:rsid w:val="004672BE"/>
    <w:rsid w:val="00470D6E"/>
    <w:rsid w:val="004710C9"/>
    <w:rsid w:val="00471811"/>
    <w:rsid w:val="00472160"/>
    <w:rsid w:val="00472565"/>
    <w:rsid w:val="00472587"/>
    <w:rsid w:val="00472812"/>
    <w:rsid w:val="004746F2"/>
    <w:rsid w:val="00474BDE"/>
    <w:rsid w:val="004755F7"/>
    <w:rsid w:val="00475CDA"/>
    <w:rsid w:val="00475F01"/>
    <w:rsid w:val="0047663B"/>
    <w:rsid w:val="00476844"/>
    <w:rsid w:val="00476B54"/>
    <w:rsid w:val="00477408"/>
    <w:rsid w:val="00480637"/>
    <w:rsid w:val="00481C64"/>
    <w:rsid w:val="00481E48"/>
    <w:rsid w:val="00483001"/>
    <w:rsid w:val="00483C86"/>
    <w:rsid w:val="00484881"/>
    <w:rsid w:val="00485427"/>
    <w:rsid w:val="00487DC7"/>
    <w:rsid w:val="00490CC8"/>
    <w:rsid w:val="00490DFB"/>
    <w:rsid w:val="00491851"/>
    <w:rsid w:val="00491CDF"/>
    <w:rsid w:val="004927FD"/>
    <w:rsid w:val="0049337D"/>
    <w:rsid w:val="00493664"/>
    <w:rsid w:val="00493BCE"/>
    <w:rsid w:val="00494E79"/>
    <w:rsid w:val="004950B8"/>
    <w:rsid w:val="00495510"/>
    <w:rsid w:val="00496209"/>
    <w:rsid w:val="004973B3"/>
    <w:rsid w:val="004A021D"/>
    <w:rsid w:val="004A0F40"/>
    <w:rsid w:val="004A10B2"/>
    <w:rsid w:val="004A17CB"/>
    <w:rsid w:val="004A18DF"/>
    <w:rsid w:val="004A244E"/>
    <w:rsid w:val="004A2E2D"/>
    <w:rsid w:val="004A301F"/>
    <w:rsid w:val="004A3056"/>
    <w:rsid w:val="004A37A7"/>
    <w:rsid w:val="004A3EF8"/>
    <w:rsid w:val="004A41B9"/>
    <w:rsid w:val="004A4671"/>
    <w:rsid w:val="004A47CC"/>
    <w:rsid w:val="004A4849"/>
    <w:rsid w:val="004A4992"/>
    <w:rsid w:val="004A4B3F"/>
    <w:rsid w:val="004A54DA"/>
    <w:rsid w:val="004A5D02"/>
    <w:rsid w:val="004A73A7"/>
    <w:rsid w:val="004A7B77"/>
    <w:rsid w:val="004A7FF5"/>
    <w:rsid w:val="004B040D"/>
    <w:rsid w:val="004B04D0"/>
    <w:rsid w:val="004B0789"/>
    <w:rsid w:val="004B0ECC"/>
    <w:rsid w:val="004B1D0A"/>
    <w:rsid w:val="004B1FFA"/>
    <w:rsid w:val="004B3530"/>
    <w:rsid w:val="004B39EA"/>
    <w:rsid w:val="004B3F14"/>
    <w:rsid w:val="004B4055"/>
    <w:rsid w:val="004B4A6B"/>
    <w:rsid w:val="004B54AB"/>
    <w:rsid w:val="004B62C0"/>
    <w:rsid w:val="004B65D6"/>
    <w:rsid w:val="004C0042"/>
    <w:rsid w:val="004C0756"/>
    <w:rsid w:val="004C1050"/>
    <w:rsid w:val="004C1B90"/>
    <w:rsid w:val="004C2268"/>
    <w:rsid w:val="004C3E52"/>
    <w:rsid w:val="004C493D"/>
    <w:rsid w:val="004C545A"/>
    <w:rsid w:val="004C5892"/>
    <w:rsid w:val="004C5FD3"/>
    <w:rsid w:val="004C71E9"/>
    <w:rsid w:val="004C79AF"/>
    <w:rsid w:val="004D0D03"/>
    <w:rsid w:val="004D1DBA"/>
    <w:rsid w:val="004D253E"/>
    <w:rsid w:val="004D27C7"/>
    <w:rsid w:val="004D33BC"/>
    <w:rsid w:val="004D3ED9"/>
    <w:rsid w:val="004D440A"/>
    <w:rsid w:val="004D5815"/>
    <w:rsid w:val="004D5DCF"/>
    <w:rsid w:val="004D5ED9"/>
    <w:rsid w:val="004D615E"/>
    <w:rsid w:val="004D6D35"/>
    <w:rsid w:val="004D7202"/>
    <w:rsid w:val="004D79D9"/>
    <w:rsid w:val="004E08C1"/>
    <w:rsid w:val="004E0C5A"/>
    <w:rsid w:val="004E1435"/>
    <w:rsid w:val="004E1714"/>
    <w:rsid w:val="004E22AA"/>
    <w:rsid w:val="004E2B77"/>
    <w:rsid w:val="004E3074"/>
    <w:rsid w:val="004E3BBD"/>
    <w:rsid w:val="004E4017"/>
    <w:rsid w:val="004E4850"/>
    <w:rsid w:val="004E56AD"/>
    <w:rsid w:val="004E6322"/>
    <w:rsid w:val="004E67DD"/>
    <w:rsid w:val="004E7255"/>
    <w:rsid w:val="004E72A1"/>
    <w:rsid w:val="004F1DBD"/>
    <w:rsid w:val="004F2EE8"/>
    <w:rsid w:val="004F47CA"/>
    <w:rsid w:val="004F5CB5"/>
    <w:rsid w:val="004F6179"/>
    <w:rsid w:val="004F7490"/>
    <w:rsid w:val="004F7E0D"/>
    <w:rsid w:val="00500034"/>
    <w:rsid w:val="00500A02"/>
    <w:rsid w:val="0050116D"/>
    <w:rsid w:val="00501698"/>
    <w:rsid w:val="00501AE2"/>
    <w:rsid w:val="00501CEE"/>
    <w:rsid w:val="00502C6F"/>
    <w:rsid w:val="00503476"/>
    <w:rsid w:val="00504681"/>
    <w:rsid w:val="005056E3"/>
    <w:rsid w:val="00505720"/>
    <w:rsid w:val="0050633A"/>
    <w:rsid w:val="00506975"/>
    <w:rsid w:val="005102E9"/>
    <w:rsid w:val="0051088C"/>
    <w:rsid w:val="00510C05"/>
    <w:rsid w:val="005113C6"/>
    <w:rsid w:val="00511DDD"/>
    <w:rsid w:val="00511F23"/>
    <w:rsid w:val="0051215B"/>
    <w:rsid w:val="005133B6"/>
    <w:rsid w:val="005133BC"/>
    <w:rsid w:val="0051365D"/>
    <w:rsid w:val="00514172"/>
    <w:rsid w:val="005141C5"/>
    <w:rsid w:val="005149D1"/>
    <w:rsid w:val="00515423"/>
    <w:rsid w:val="0051562E"/>
    <w:rsid w:val="005168FF"/>
    <w:rsid w:val="00517903"/>
    <w:rsid w:val="00521276"/>
    <w:rsid w:val="00521B9D"/>
    <w:rsid w:val="00521C0A"/>
    <w:rsid w:val="005223CC"/>
    <w:rsid w:val="00522C27"/>
    <w:rsid w:val="00522CD0"/>
    <w:rsid w:val="00523597"/>
    <w:rsid w:val="005235D8"/>
    <w:rsid w:val="00523D52"/>
    <w:rsid w:val="00523EBE"/>
    <w:rsid w:val="005241CC"/>
    <w:rsid w:val="00524D49"/>
    <w:rsid w:val="00524E55"/>
    <w:rsid w:val="00525839"/>
    <w:rsid w:val="005267F6"/>
    <w:rsid w:val="0052697F"/>
    <w:rsid w:val="00526C73"/>
    <w:rsid w:val="00527AFD"/>
    <w:rsid w:val="00530F8A"/>
    <w:rsid w:val="00531243"/>
    <w:rsid w:val="00532C2A"/>
    <w:rsid w:val="00533403"/>
    <w:rsid w:val="005349FE"/>
    <w:rsid w:val="00534BB5"/>
    <w:rsid w:val="00534CFA"/>
    <w:rsid w:val="00534EDC"/>
    <w:rsid w:val="00535181"/>
    <w:rsid w:val="00535F67"/>
    <w:rsid w:val="00536013"/>
    <w:rsid w:val="00536048"/>
    <w:rsid w:val="005370D1"/>
    <w:rsid w:val="00537515"/>
    <w:rsid w:val="0054119A"/>
    <w:rsid w:val="00541582"/>
    <w:rsid w:val="00541C4E"/>
    <w:rsid w:val="00542188"/>
    <w:rsid w:val="00542271"/>
    <w:rsid w:val="005428A1"/>
    <w:rsid w:val="005440B2"/>
    <w:rsid w:val="005445C7"/>
    <w:rsid w:val="00544E33"/>
    <w:rsid w:val="005454D1"/>
    <w:rsid w:val="005458DF"/>
    <w:rsid w:val="005465D3"/>
    <w:rsid w:val="0054685C"/>
    <w:rsid w:val="005502CA"/>
    <w:rsid w:val="00550F5A"/>
    <w:rsid w:val="005517CF"/>
    <w:rsid w:val="00552F9E"/>
    <w:rsid w:val="00553C13"/>
    <w:rsid w:val="0055447D"/>
    <w:rsid w:val="005546EA"/>
    <w:rsid w:val="00554DA4"/>
    <w:rsid w:val="005554DD"/>
    <w:rsid w:val="005557FF"/>
    <w:rsid w:val="0055649D"/>
    <w:rsid w:val="0055716F"/>
    <w:rsid w:val="00557A94"/>
    <w:rsid w:val="00557CBE"/>
    <w:rsid w:val="00560046"/>
    <w:rsid w:val="00560B08"/>
    <w:rsid w:val="00560D5F"/>
    <w:rsid w:val="005618EC"/>
    <w:rsid w:val="00562EDD"/>
    <w:rsid w:val="005630A8"/>
    <w:rsid w:val="00563A3D"/>
    <w:rsid w:val="0056408B"/>
    <w:rsid w:val="00564421"/>
    <w:rsid w:val="00564E20"/>
    <w:rsid w:val="005657CA"/>
    <w:rsid w:val="00565B24"/>
    <w:rsid w:val="00565CED"/>
    <w:rsid w:val="005662C6"/>
    <w:rsid w:val="00566AE7"/>
    <w:rsid w:val="00567463"/>
    <w:rsid w:val="00567EFA"/>
    <w:rsid w:val="00567FAB"/>
    <w:rsid w:val="00570556"/>
    <w:rsid w:val="0057208B"/>
    <w:rsid w:val="005725A9"/>
    <w:rsid w:val="00572AA2"/>
    <w:rsid w:val="00573ED0"/>
    <w:rsid w:val="0057406F"/>
    <w:rsid w:val="00574CBB"/>
    <w:rsid w:val="0057552F"/>
    <w:rsid w:val="00575B00"/>
    <w:rsid w:val="0057678C"/>
    <w:rsid w:val="00580989"/>
    <w:rsid w:val="00580BC7"/>
    <w:rsid w:val="00580D43"/>
    <w:rsid w:val="005815F8"/>
    <w:rsid w:val="00581B89"/>
    <w:rsid w:val="00582084"/>
    <w:rsid w:val="00582F41"/>
    <w:rsid w:val="00583700"/>
    <w:rsid w:val="0058442A"/>
    <w:rsid w:val="0058494A"/>
    <w:rsid w:val="005852F6"/>
    <w:rsid w:val="005853CB"/>
    <w:rsid w:val="00586AD2"/>
    <w:rsid w:val="0058736E"/>
    <w:rsid w:val="005900A0"/>
    <w:rsid w:val="00590D1F"/>
    <w:rsid w:val="00591161"/>
    <w:rsid w:val="005914E1"/>
    <w:rsid w:val="00592B9B"/>
    <w:rsid w:val="00592DDF"/>
    <w:rsid w:val="00592ED7"/>
    <w:rsid w:val="00594325"/>
    <w:rsid w:val="00594F64"/>
    <w:rsid w:val="00595C62"/>
    <w:rsid w:val="00595EF3"/>
    <w:rsid w:val="0059616E"/>
    <w:rsid w:val="0059721A"/>
    <w:rsid w:val="005A0219"/>
    <w:rsid w:val="005A0744"/>
    <w:rsid w:val="005A0852"/>
    <w:rsid w:val="005A0A15"/>
    <w:rsid w:val="005A1056"/>
    <w:rsid w:val="005A222F"/>
    <w:rsid w:val="005A2DDE"/>
    <w:rsid w:val="005A32C0"/>
    <w:rsid w:val="005A332F"/>
    <w:rsid w:val="005A355C"/>
    <w:rsid w:val="005A3AB5"/>
    <w:rsid w:val="005A4378"/>
    <w:rsid w:val="005A4843"/>
    <w:rsid w:val="005A50AF"/>
    <w:rsid w:val="005A6CB0"/>
    <w:rsid w:val="005A7898"/>
    <w:rsid w:val="005A7B48"/>
    <w:rsid w:val="005A7C8C"/>
    <w:rsid w:val="005A7E3B"/>
    <w:rsid w:val="005B119C"/>
    <w:rsid w:val="005B1FE5"/>
    <w:rsid w:val="005B2676"/>
    <w:rsid w:val="005B362F"/>
    <w:rsid w:val="005B3BFF"/>
    <w:rsid w:val="005B444C"/>
    <w:rsid w:val="005B4826"/>
    <w:rsid w:val="005B4CD2"/>
    <w:rsid w:val="005B52D3"/>
    <w:rsid w:val="005B675A"/>
    <w:rsid w:val="005B6A3D"/>
    <w:rsid w:val="005B6E1F"/>
    <w:rsid w:val="005B711A"/>
    <w:rsid w:val="005B74B1"/>
    <w:rsid w:val="005B7FC9"/>
    <w:rsid w:val="005C0494"/>
    <w:rsid w:val="005C0F4C"/>
    <w:rsid w:val="005C1803"/>
    <w:rsid w:val="005C2488"/>
    <w:rsid w:val="005C265A"/>
    <w:rsid w:val="005C338C"/>
    <w:rsid w:val="005C44F9"/>
    <w:rsid w:val="005C47AF"/>
    <w:rsid w:val="005C4B8B"/>
    <w:rsid w:val="005C51EC"/>
    <w:rsid w:val="005C5320"/>
    <w:rsid w:val="005C6031"/>
    <w:rsid w:val="005C735A"/>
    <w:rsid w:val="005C774D"/>
    <w:rsid w:val="005C798E"/>
    <w:rsid w:val="005C7CA9"/>
    <w:rsid w:val="005D1008"/>
    <w:rsid w:val="005D3F27"/>
    <w:rsid w:val="005D40DA"/>
    <w:rsid w:val="005D4504"/>
    <w:rsid w:val="005D4E2F"/>
    <w:rsid w:val="005D511F"/>
    <w:rsid w:val="005D5314"/>
    <w:rsid w:val="005D53AA"/>
    <w:rsid w:val="005D5491"/>
    <w:rsid w:val="005D62D7"/>
    <w:rsid w:val="005D70AC"/>
    <w:rsid w:val="005E21FA"/>
    <w:rsid w:val="005E2A95"/>
    <w:rsid w:val="005E2E5E"/>
    <w:rsid w:val="005E30E6"/>
    <w:rsid w:val="005E3380"/>
    <w:rsid w:val="005E6FAD"/>
    <w:rsid w:val="005E7F48"/>
    <w:rsid w:val="005F0410"/>
    <w:rsid w:val="005F0986"/>
    <w:rsid w:val="005F1043"/>
    <w:rsid w:val="005F17D6"/>
    <w:rsid w:val="005F1D2F"/>
    <w:rsid w:val="005F266B"/>
    <w:rsid w:val="005F27B0"/>
    <w:rsid w:val="005F4375"/>
    <w:rsid w:val="005F46A5"/>
    <w:rsid w:val="005F4A78"/>
    <w:rsid w:val="005F502E"/>
    <w:rsid w:val="005F542B"/>
    <w:rsid w:val="005F5E59"/>
    <w:rsid w:val="005F6C58"/>
    <w:rsid w:val="005F6F48"/>
    <w:rsid w:val="005F6FC3"/>
    <w:rsid w:val="0060005F"/>
    <w:rsid w:val="00600636"/>
    <w:rsid w:val="00600C41"/>
    <w:rsid w:val="00600F28"/>
    <w:rsid w:val="006011B9"/>
    <w:rsid w:val="006014CF"/>
    <w:rsid w:val="00601562"/>
    <w:rsid w:val="006023C9"/>
    <w:rsid w:val="00602CF3"/>
    <w:rsid w:val="0060394B"/>
    <w:rsid w:val="00604259"/>
    <w:rsid w:val="00604765"/>
    <w:rsid w:val="00604B1A"/>
    <w:rsid w:val="006058DB"/>
    <w:rsid w:val="00606256"/>
    <w:rsid w:val="00606409"/>
    <w:rsid w:val="00607339"/>
    <w:rsid w:val="00610116"/>
    <w:rsid w:val="0061043F"/>
    <w:rsid w:val="00610F73"/>
    <w:rsid w:val="00611F66"/>
    <w:rsid w:val="0061288A"/>
    <w:rsid w:val="006131B5"/>
    <w:rsid w:val="006138E3"/>
    <w:rsid w:val="00613A53"/>
    <w:rsid w:val="00615727"/>
    <w:rsid w:val="006159FD"/>
    <w:rsid w:val="006164B5"/>
    <w:rsid w:val="00616589"/>
    <w:rsid w:val="00616DE8"/>
    <w:rsid w:val="006172BB"/>
    <w:rsid w:val="006174D2"/>
    <w:rsid w:val="00620082"/>
    <w:rsid w:val="00620E72"/>
    <w:rsid w:val="0062168B"/>
    <w:rsid w:val="00622611"/>
    <w:rsid w:val="0062299D"/>
    <w:rsid w:val="00622C83"/>
    <w:rsid w:val="00622EEC"/>
    <w:rsid w:val="00623390"/>
    <w:rsid w:val="00623C9B"/>
    <w:rsid w:val="0062470B"/>
    <w:rsid w:val="00625E4A"/>
    <w:rsid w:val="006263CE"/>
    <w:rsid w:val="00627B8F"/>
    <w:rsid w:val="0063041A"/>
    <w:rsid w:val="00630D25"/>
    <w:rsid w:val="00630FBD"/>
    <w:rsid w:val="00631CD6"/>
    <w:rsid w:val="00632AB5"/>
    <w:rsid w:val="006339F2"/>
    <w:rsid w:val="0063739F"/>
    <w:rsid w:val="006379C1"/>
    <w:rsid w:val="00637AF2"/>
    <w:rsid w:val="00641AFC"/>
    <w:rsid w:val="00641CAC"/>
    <w:rsid w:val="0064226B"/>
    <w:rsid w:val="00642BCD"/>
    <w:rsid w:val="00643039"/>
    <w:rsid w:val="00643791"/>
    <w:rsid w:val="00644D1B"/>
    <w:rsid w:val="00644D4F"/>
    <w:rsid w:val="006452F8"/>
    <w:rsid w:val="00645450"/>
    <w:rsid w:val="00646037"/>
    <w:rsid w:val="006463BD"/>
    <w:rsid w:val="0064646E"/>
    <w:rsid w:val="00646682"/>
    <w:rsid w:val="00646B8E"/>
    <w:rsid w:val="00646DD3"/>
    <w:rsid w:val="00650017"/>
    <w:rsid w:val="006517D1"/>
    <w:rsid w:val="00652063"/>
    <w:rsid w:val="006521B1"/>
    <w:rsid w:val="00652F68"/>
    <w:rsid w:val="00654501"/>
    <w:rsid w:val="00655F99"/>
    <w:rsid w:val="00656673"/>
    <w:rsid w:val="0066012C"/>
    <w:rsid w:val="006607CF"/>
    <w:rsid w:val="006607F8"/>
    <w:rsid w:val="00660894"/>
    <w:rsid w:val="006616BD"/>
    <w:rsid w:val="00661859"/>
    <w:rsid w:val="0066245B"/>
    <w:rsid w:val="006639B8"/>
    <w:rsid w:val="00663A02"/>
    <w:rsid w:val="00665921"/>
    <w:rsid w:val="00665E68"/>
    <w:rsid w:val="00666BE8"/>
    <w:rsid w:val="00667808"/>
    <w:rsid w:val="006700C5"/>
    <w:rsid w:val="006701A8"/>
    <w:rsid w:val="006703CA"/>
    <w:rsid w:val="00670FEC"/>
    <w:rsid w:val="00671E0C"/>
    <w:rsid w:val="006724B3"/>
    <w:rsid w:val="00672C81"/>
    <w:rsid w:val="00674034"/>
    <w:rsid w:val="0067474E"/>
    <w:rsid w:val="00674915"/>
    <w:rsid w:val="006750EE"/>
    <w:rsid w:val="00675247"/>
    <w:rsid w:val="006754F4"/>
    <w:rsid w:val="00675810"/>
    <w:rsid w:val="006760B7"/>
    <w:rsid w:val="006763FD"/>
    <w:rsid w:val="00677A0B"/>
    <w:rsid w:val="00680A86"/>
    <w:rsid w:val="00681853"/>
    <w:rsid w:val="00681F0E"/>
    <w:rsid w:val="006826F0"/>
    <w:rsid w:val="00683C32"/>
    <w:rsid w:val="00683F87"/>
    <w:rsid w:val="00683FF3"/>
    <w:rsid w:val="006843F1"/>
    <w:rsid w:val="006853BB"/>
    <w:rsid w:val="00686B75"/>
    <w:rsid w:val="00686B7A"/>
    <w:rsid w:val="006873E8"/>
    <w:rsid w:val="00687899"/>
    <w:rsid w:val="006907F2"/>
    <w:rsid w:val="00691126"/>
    <w:rsid w:val="00691350"/>
    <w:rsid w:val="00691DF9"/>
    <w:rsid w:val="00692289"/>
    <w:rsid w:val="006926E1"/>
    <w:rsid w:val="0069294C"/>
    <w:rsid w:val="0069299D"/>
    <w:rsid w:val="00693C20"/>
    <w:rsid w:val="00693DD1"/>
    <w:rsid w:val="00694944"/>
    <w:rsid w:val="00694BF0"/>
    <w:rsid w:val="00695584"/>
    <w:rsid w:val="00695E53"/>
    <w:rsid w:val="00696CE2"/>
    <w:rsid w:val="0069706A"/>
    <w:rsid w:val="00697AD6"/>
    <w:rsid w:val="006A0530"/>
    <w:rsid w:val="006A07DB"/>
    <w:rsid w:val="006A0848"/>
    <w:rsid w:val="006A10C4"/>
    <w:rsid w:val="006A1E38"/>
    <w:rsid w:val="006A3A45"/>
    <w:rsid w:val="006A3FE1"/>
    <w:rsid w:val="006A4B76"/>
    <w:rsid w:val="006A6972"/>
    <w:rsid w:val="006A6A91"/>
    <w:rsid w:val="006A70C9"/>
    <w:rsid w:val="006A78F5"/>
    <w:rsid w:val="006B05E1"/>
    <w:rsid w:val="006B0CCB"/>
    <w:rsid w:val="006B1462"/>
    <w:rsid w:val="006B2787"/>
    <w:rsid w:val="006B2A79"/>
    <w:rsid w:val="006B2E0A"/>
    <w:rsid w:val="006B3938"/>
    <w:rsid w:val="006B41A3"/>
    <w:rsid w:val="006B4485"/>
    <w:rsid w:val="006B44B9"/>
    <w:rsid w:val="006B49EC"/>
    <w:rsid w:val="006B58E5"/>
    <w:rsid w:val="006B6251"/>
    <w:rsid w:val="006B67AE"/>
    <w:rsid w:val="006B6994"/>
    <w:rsid w:val="006B7EBC"/>
    <w:rsid w:val="006C011C"/>
    <w:rsid w:val="006C0739"/>
    <w:rsid w:val="006C101B"/>
    <w:rsid w:val="006C1FE6"/>
    <w:rsid w:val="006C249B"/>
    <w:rsid w:val="006C3FCC"/>
    <w:rsid w:val="006C535D"/>
    <w:rsid w:val="006C5F33"/>
    <w:rsid w:val="006C60F3"/>
    <w:rsid w:val="006C7030"/>
    <w:rsid w:val="006C7318"/>
    <w:rsid w:val="006C7412"/>
    <w:rsid w:val="006C7608"/>
    <w:rsid w:val="006C7725"/>
    <w:rsid w:val="006D063D"/>
    <w:rsid w:val="006D0A93"/>
    <w:rsid w:val="006D0F78"/>
    <w:rsid w:val="006D1235"/>
    <w:rsid w:val="006D1335"/>
    <w:rsid w:val="006D16CF"/>
    <w:rsid w:val="006D1C33"/>
    <w:rsid w:val="006D2289"/>
    <w:rsid w:val="006D3257"/>
    <w:rsid w:val="006D44D3"/>
    <w:rsid w:val="006D5116"/>
    <w:rsid w:val="006D51BB"/>
    <w:rsid w:val="006D525D"/>
    <w:rsid w:val="006D6526"/>
    <w:rsid w:val="006D7E09"/>
    <w:rsid w:val="006E0972"/>
    <w:rsid w:val="006E0B96"/>
    <w:rsid w:val="006E0C3F"/>
    <w:rsid w:val="006E0F7E"/>
    <w:rsid w:val="006E1439"/>
    <w:rsid w:val="006E1DE8"/>
    <w:rsid w:val="006E2346"/>
    <w:rsid w:val="006E2362"/>
    <w:rsid w:val="006E30F4"/>
    <w:rsid w:val="006E3921"/>
    <w:rsid w:val="006E65F0"/>
    <w:rsid w:val="006E7398"/>
    <w:rsid w:val="006E7408"/>
    <w:rsid w:val="006E75EE"/>
    <w:rsid w:val="006E7B7F"/>
    <w:rsid w:val="006E7E27"/>
    <w:rsid w:val="006F003B"/>
    <w:rsid w:val="006F063F"/>
    <w:rsid w:val="006F1228"/>
    <w:rsid w:val="006F1AC4"/>
    <w:rsid w:val="006F1B26"/>
    <w:rsid w:val="006F1D3A"/>
    <w:rsid w:val="006F1EA2"/>
    <w:rsid w:val="006F1F00"/>
    <w:rsid w:val="006F2761"/>
    <w:rsid w:val="006F2BA6"/>
    <w:rsid w:val="006F30A7"/>
    <w:rsid w:val="006F3858"/>
    <w:rsid w:val="006F3A88"/>
    <w:rsid w:val="006F4062"/>
    <w:rsid w:val="006F50A4"/>
    <w:rsid w:val="006F5BFE"/>
    <w:rsid w:val="006F5DE6"/>
    <w:rsid w:val="006F6092"/>
    <w:rsid w:val="006F69A3"/>
    <w:rsid w:val="006F6B3B"/>
    <w:rsid w:val="006F7069"/>
    <w:rsid w:val="006F7B90"/>
    <w:rsid w:val="007004C4"/>
    <w:rsid w:val="007004F1"/>
    <w:rsid w:val="007008C8"/>
    <w:rsid w:val="00700AFA"/>
    <w:rsid w:val="00700F59"/>
    <w:rsid w:val="00701665"/>
    <w:rsid w:val="0070189D"/>
    <w:rsid w:val="00702A09"/>
    <w:rsid w:val="00702AD1"/>
    <w:rsid w:val="007030CD"/>
    <w:rsid w:val="0070394E"/>
    <w:rsid w:val="00704A81"/>
    <w:rsid w:val="00704BD8"/>
    <w:rsid w:val="00704BFD"/>
    <w:rsid w:val="00705733"/>
    <w:rsid w:val="0070641E"/>
    <w:rsid w:val="00706EA7"/>
    <w:rsid w:val="00710D17"/>
    <w:rsid w:val="0071162F"/>
    <w:rsid w:val="00712AC4"/>
    <w:rsid w:val="007134E6"/>
    <w:rsid w:val="00714427"/>
    <w:rsid w:val="00714660"/>
    <w:rsid w:val="00715E11"/>
    <w:rsid w:val="00715F04"/>
    <w:rsid w:val="00716C06"/>
    <w:rsid w:val="00717D91"/>
    <w:rsid w:val="007212E0"/>
    <w:rsid w:val="0072299C"/>
    <w:rsid w:val="00722F1D"/>
    <w:rsid w:val="0072305E"/>
    <w:rsid w:val="00723358"/>
    <w:rsid w:val="007235DB"/>
    <w:rsid w:val="00723695"/>
    <w:rsid w:val="00724248"/>
    <w:rsid w:val="00725006"/>
    <w:rsid w:val="007256CC"/>
    <w:rsid w:val="00726319"/>
    <w:rsid w:val="0072642C"/>
    <w:rsid w:val="00726D89"/>
    <w:rsid w:val="00726EB0"/>
    <w:rsid w:val="00726F56"/>
    <w:rsid w:val="00727824"/>
    <w:rsid w:val="007304FB"/>
    <w:rsid w:val="00730A24"/>
    <w:rsid w:val="00730E66"/>
    <w:rsid w:val="007311AA"/>
    <w:rsid w:val="00731D0C"/>
    <w:rsid w:val="00731D2A"/>
    <w:rsid w:val="00731FAF"/>
    <w:rsid w:val="007333A2"/>
    <w:rsid w:val="007340DD"/>
    <w:rsid w:val="007344F5"/>
    <w:rsid w:val="007346B2"/>
    <w:rsid w:val="007347F4"/>
    <w:rsid w:val="00735107"/>
    <w:rsid w:val="0073531C"/>
    <w:rsid w:val="0073551B"/>
    <w:rsid w:val="007358AC"/>
    <w:rsid w:val="00736753"/>
    <w:rsid w:val="007379DA"/>
    <w:rsid w:val="00740C1F"/>
    <w:rsid w:val="00740CF2"/>
    <w:rsid w:val="00740DBB"/>
    <w:rsid w:val="00740E72"/>
    <w:rsid w:val="00740F25"/>
    <w:rsid w:val="00741791"/>
    <w:rsid w:val="00741C5F"/>
    <w:rsid w:val="00742A27"/>
    <w:rsid w:val="00743ECB"/>
    <w:rsid w:val="0074415B"/>
    <w:rsid w:val="007443B8"/>
    <w:rsid w:val="00744760"/>
    <w:rsid w:val="00744E48"/>
    <w:rsid w:val="00745B9B"/>
    <w:rsid w:val="00745CEC"/>
    <w:rsid w:val="00746495"/>
    <w:rsid w:val="0074675E"/>
    <w:rsid w:val="007472DA"/>
    <w:rsid w:val="00747A8F"/>
    <w:rsid w:val="007504E8"/>
    <w:rsid w:val="00750C0D"/>
    <w:rsid w:val="00751824"/>
    <w:rsid w:val="00751E2A"/>
    <w:rsid w:val="00752220"/>
    <w:rsid w:val="00753415"/>
    <w:rsid w:val="00753ACE"/>
    <w:rsid w:val="00754A7A"/>
    <w:rsid w:val="0075524F"/>
    <w:rsid w:val="00755F43"/>
    <w:rsid w:val="007562DB"/>
    <w:rsid w:val="00756306"/>
    <w:rsid w:val="007565D3"/>
    <w:rsid w:val="00756F7D"/>
    <w:rsid w:val="00756F91"/>
    <w:rsid w:val="007574C2"/>
    <w:rsid w:val="00757555"/>
    <w:rsid w:val="0075770E"/>
    <w:rsid w:val="00761209"/>
    <w:rsid w:val="00761BB0"/>
    <w:rsid w:val="00762705"/>
    <w:rsid w:val="00762C6C"/>
    <w:rsid w:val="007633EB"/>
    <w:rsid w:val="00763CCF"/>
    <w:rsid w:val="0076520D"/>
    <w:rsid w:val="00765751"/>
    <w:rsid w:val="00765A63"/>
    <w:rsid w:val="007669EE"/>
    <w:rsid w:val="00766AB1"/>
    <w:rsid w:val="007675A1"/>
    <w:rsid w:val="00770063"/>
    <w:rsid w:val="0077082B"/>
    <w:rsid w:val="00771E42"/>
    <w:rsid w:val="007724FC"/>
    <w:rsid w:val="00773ADB"/>
    <w:rsid w:val="00773D30"/>
    <w:rsid w:val="007744A0"/>
    <w:rsid w:val="00774711"/>
    <w:rsid w:val="0077493D"/>
    <w:rsid w:val="00774AA3"/>
    <w:rsid w:val="00774F3A"/>
    <w:rsid w:val="007750C8"/>
    <w:rsid w:val="007751F7"/>
    <w:rsid w:val="007753BB"/>
    <w:rsid w:val="007755D6"/>
    <w:rsid w:val="00775808"/>
    <w:rsid w:val="00775B22"/>
    <w:rsid w:val="00776793"/>
    <w:rsid w:val="007776D8"/>
    <w:rsid w:val="00781AC5"/>
    <w:rsid w:val="007820FF"/>
    <w:rsid w:val="00782E78"/>
    <w:rsid w:val="007838DD"/>
    <w:rsid w:val="007839BE"/>
    <w:rsid w:val="007847FF"/>
    <w:rsid w:val="0078558F"/>
    <w:rsid w:val="00785AB5"/>
    <w:rsid w:val="00786471"/>
    <w:rsid w:val="007864D9"/>
    <w:rsid w:val="00786839"/>
    <w:rsid w:val="00786919"/>
    <w:rsid w:val="00786D83"/>
    <w:rsid w:val="00786F12"/>
    <w:rsid w:val="00787140"/>
    <w:rsid w:val="007877A3"/>
    <w:rsid w:val="0078796E"/>
    <w:rsid w:val="00790180"/>
    <w:rsid w:val="00790192"/>
    <w:rsid w:val="00790775"/>
    <w:rsid w:val="0079099A"/>
    <w:rsid w:val="00791000"/>
    <w:rsid w:val="00792567"/>
    <w:rsid w:val="00792B57"/>
    <w:rsid w:val="007930C0"/>
    <w:rsid w:val="00794709"/>
    <w:rsid w:val="00795250"/>
    <w:rsid w:val="007959E5"/>
    <w:rsid w:val="00795B1B"/>
    <w:rsid w:val="0079655E"/>
    <w:rsid w:val="00797901"/>
    <w:rsid w:val="00797B62"/>
    <w:rsid w:val="007A06F4"/>
    <w:rsid w:val="007A20D6"/>
    <w:rsid w:val="007A24E0"/>
    <w:rsid w:val="007A32C2"/>
    <w:rsid w:val="007A3A2E"/>
    <w:rsid w:val="007A4741"/>
    <w:rsid w:val="007A4D49"/>
    <w:rsid w:val="007A4E40"/>
    <w:rsid w:val="007A571C"/>
    <w:rsid w:val="007A6009"/>
    <w:rsid w:val="007A6459"/>
    <w:rsid w:val="007A67C4"/>
    <w:rsid w:val="007A6DD1"/>
    <w:rsid w:val="007A6FA1"/>
    <w:rsid w:val="007B027D"/>
    <w:rsid w:val="007B0D9E"/>
    <w:rsid w:val="007B1301"/>
    <w:rsid w:val="007B19E5"/>
    <w:rsid w:val="007B1A65"/>
    <w:rsid w:val="007B1CFB"/>
    <w:rsid w:val="007B2211"/>
    <w:rsid w:val="007B470D"/>
    <w:rsid w:val="007B4F1C"/>
    <w:rsid w:val="007B500A"/>
    <w:rsid w:val="007B5039"/>
    <w:rsid w:val="007B55A6"/>
    <w:rsid w:val="007B5A6C"/>
    <w:rsid w:val="007B5E27"/>
    <w:rsid w:val="007B6430"/>
    <w:rsid w:val="007B7615"/>
    <w:rsid w:val="007B7619"/>
    <w:rsid w:val="007B7993"/>
    <w:rsid w:val="007C00D9"/>
    <w:rsid w:val="007C07A3"/>
    <w:rsid w:val="007C1901"/>
    <w:rsid w:val="007C1CFF"/>
    <w:rsid w:val="007C2DE0"/>
    <w:rsid w:val="007C2F69"/>
    <w:rsid w:val="007C34E5"/>
    <w:rsid w:val="007C395F"/>
    <w:rsid w:val="007C3E8D"/>
    <w:rsid w:val="007C40BE"/>
    <w:rsid w:val="007C42D3"/>
    <w:rsid w:val="007C531C"/>
    <w:rsid w:val="007C53E5"/>
    <w:rsid w:val="007C54C7"/>
    <w:rsid w:val="007C5A73"/>
    <w:rsid w:val="007C68E1"/>
    <w:rsid w:val="007C6CA3"/>
    <w:rsid w:val="007C7CB4"/>
    <w:rsid w:val="007D07AF"/>
    <w:rsid w:val="007D10A6"/>
    <w:rsid w:val="007D19E9"/>
    <w:rsid w:val="007D1C81"/>
    <w:rsid w:val="007D1E2E"/>
    <w:rsid w:val="007D2EFB"/>
    <w:rsid w:val="007D3801"/>
    <w:rsid w:val="007D3A24"/>
    <w:rsid w:val="007D4167"/>
    <w:rsid w:val="007D44A6"/>
    <w:rsid w:val="007D46FC"/>
    <w:rsid w:val="007D4F1D"/>
    <w:rsid w:val="007D5765"/>
    <w:rsid w:val="007D590C"/>
    <w:rsid w:val="007D62EF"/>
    <w:rsid w:val="007D75C9"/>
    <w:rsid w:val="007E0C38"/>
    <w:rsid w:val="007E0E70"/>
    <w:rsid w:val="007E0EAB"/>
    <w:rsid w:val="007E1428"/>
    <w:rsid w:val="007E2784"/>
    <w:rsid w:val="007E285C"/>
    <w:rsid w:val="007E3325"/>
    <w:rsid w:val="007E3A24"/>
    <w:rsid w:val="007E3E6A"/>
    <w:rsid w:val="007E4F06"/>
    <w:rsid w:val="007E6AF2"/>
    <w:rsid w:val="007E767B"/>
    <w:rsid w:val="007E7D37"/>
    <w:rsid w:val="007E7F9C"/>
    <w:rsid w:val="007F0916"/>
    <w:rsid w:val="007F091F"/>
    <w:rsid w:val="007F0E3C"/>
    <w:rsid w:val="007F1832"/>
    <w:rsid w:val="007F2A2D"/>
    <w:rsid w:val="007F3775"/>
    <w:rsid w:val="007F39FA"/>
    <w:rsid w:val="007F41B7"/>
    <w:rsid w:val="007F4C99"/>
    <w:rsid w:val="007F5637"/>
    <w:rsid w:val="007F5A4B"/>
    <w:rsid w:val="007F5FB6"/>
    <w:rsid w:val="007F70DE"/>
    <w:rsid w:val="007F7166"/>
    <w:rsid w:val="007F734A"/>
    <w:rsid w:val="007F76CB"/>
    <w:rsid w:val="00801596"/>
    <w:rsid w:val="008017C7"/>
    <w:rsid w:val="00801938"/>
    <w:rsid w:val="00802320"/>
    <w:rsid w:val="00802D9F"/>
    <w:rsid w:val="008035A6"/>
    <w:rsid w:val="00803CD8"/>
    <w:rsid w:val="00804260"/>
    <w:rsid w:val="00804695"/>
    <w:rsid w:val="00804F48"/>
    <w:rsid w:val="008061D1"/>
    <w:rsid w:val="008063B1"/>
    <w:rsid w:val="008064EE"/>
    <w:rsid w:val="00807941"/>
    <w:rsid w:val="00810945"/>
    <w:rsid w:val="00811296"/>
    <w:rsid w:val="00812CBF"/>
    <w:rsid w:val="00813950"/>
    <w:rsid w:val="0081565B"/>
    <w:rsid w:val="00815F18"/>
    <w:rsid w:val="008161F8"/>
    <w:rsid w:val="00816C42"/>
    <w:rsid w:val="00820508"/>
    <w:rsid w:val="00821218"/>
    <w:rsid w:val="00821802"/>
    <w:rsid w:val="0082182E"/>
    <w:rsid w:val="00821A83"/>
    <w:rsid w:val="008222C9"/>
    <w:rsid w:val="00822F05"/>
    <w:rsid w:val="008239F3"/>
    <w:rsid w:val="008244E7"/>
    <w:rsid w:val="00825961"/>
    <w:rsid w:val="00825AE6"/>
    <w:rsid w:val="00825F83"/>
    <w:rsid w:val="0082607C"/>
    <w:rsid w:val="00827669"/>
    <w:rsid w:val="00830A0C"/>
    <w:rsid w:val="00830E78"/>
    <w:rsid w:val="00834147"/>
    <w:rsid w:val="00836296"/>
    <w:rsid w:val="008363A5"/>
    <w:rsid w:val="00837745"/>
    <w:rsid w:val="00837F2B"/>
    <w:rsid w:val="008402F9"/>
    <w:rsid w:val="008407C5"/>
    <w:rsid w:val="00841094"/>
    <w:rsid w:val="00841877"/>
    <w:rsid w:val="00841BAB"/>
    <w:rsid w:val="00842EBF"/>
    <w:rsid w:val="008434AA"/>
    <w:rsid w:val="0084381D"/>
    <w:rsid w:val="00843893"/>
    <w:rsid w:val="0084597B"/>
    <w:rsid w:val="00846233"/>
    <w:rsid w:val="008467F6"/>
    <w:rsid w:val="00846945"/>
    <w:rsid w:val="008472B5"/>
    <w:rsid w:val="008476A2"/>
    <w:rsid w:val="008479A8"/>
    <w:rsid w:val="00851C19"/>
    <w:rsid w:val="008527D0"/>
    <w:rsid w:val="00852E82"/>
    <w:rsid w:val="00853932"/>
    <w:rsid w:val="00853DBC"/>
    <w:rsid w:val="00854050"/>
    <w:rsid w:val="008550E8"/>
    <w:rsid w:val="00855956"/>
    <w:rsid w:val="0085784C"/>
    <w:rsid w:val="00857B04"/>
    <w:rsid w:val="00857D5B"/>
    <w:rsid w:val="00860587"/>
    <w:rsid w:val="00860853"/>
    <w:rsid w:val="00860C43"/>
    <w:rsid w:val="00861DE3"/>
    <w:rsid w:val="00863109"/>
    <w:rsid w:val="00864973"/>
    <w:rsid w:val="00865B62"/>
    <w:rsid w:val="00866270"/>
    <w:rsid w:val="00866483"/>
    <w:rsid w:val="008666A1"/>
    <w:rsid w:val="00866A3C"/>
    <w:rsid w:val="00867001"/>
    <w:rsid w:val="00870091"/>
    <w:rsid w:val="00870F7A"/>
    <w:rsid w:val="00871857"/>
    <w:rsid w:val="00872288"/>
    <w:rsid w:val="008732ED"/>
    <w:rsid w:val="00874F92"/>
    <w:rsid w:val="00874FFE"/>
    <w:rsid w:val="008752F7"/>
    <w:rsid w:val="00875631"/>
    <w:rsid w:val="008756A4"/>
    <w:rsid w:val="00876724"/>
    <w:rsid w:val="00876C9A"/>
    <w:rsid w:val="00876F9D"/>
    <w:rsid w:val="008772CC"/>
    <w:rsid w:val="00880883"/>
    <w:rsid w:val="00880CE0"/>
    <w:rsid w:val="00880E0B"/>
    <w:rsid w:val="008811BE"/>
    <w:rsid w:val="008813F5"/>
    <w:rsid w:val="0088188D"/>
    <w:rsid w:val="0088295A"/>
    <w:rsid w:val="0088308A"/>
    <w:rsid w:val="00883B88"/>
    <w:rsid w:val="00883C54"/>
    <w:rsid w:val="008849E8"/>
    <w:rsid w:val="008856A4"/>
    <w:rsid w:val="00886C7B"/>
    <w:rsid w:val="008903A7"/>
    <w:rsid w:val="0089047E"/>
    <w:rsid w:val="008905E3"/>
    <w:rsid w:val="00890625"/>
    <w:rsid w:val="008919BB"/>
    <w:rsid w:val="00891DAC"/>
    <w:rsid w:val="00893AA2"/>
    <w:rsid w:val="00893CAE"/>
    <w:rsid w:val="00893EF2"/>
    <w:rsid w:val="00894911"/>
    <w:rsid w:val="00894B87"/>
    <w:rsid w:val="00895A86"/>
    <w:rsid w:val="00895E2E"/>
    <w:rsid w:val="00896053"/>
    <w:rsid w:val="008963D0"/>
    <w:rsid w:val="00896A93"/>
    <w:rsid w:val="008A1499"/>
    <w:rsid w:val="008A1943"/>
    <w:rsid w:val="008A2014"/>
    <w:rsid w:val="008A204A"/>
    <w:rsid w:val="008A23F7"/>
    <w:rsid w:val="008A2412"/>
    <w:rsid w:val="008A3F48"/>
    <w:rsid w:val="008A453C"/>
    <w:rsid w:val="008A4633"/>
    <w:rsid w:val="008A49C2"/>
    <w:rsid w:val="008A4BE5"/>
    <w:rsid w:val="008A5A67"/>
    <w:rsid w:val="008A5D2F"/>
    <w:rsid w:val="008A5DA3"/>
    <w:rsid w:val="008A6223"/>
    <w:rsid w:val="008A7062"/>
    <w:rsid w:val="008B00C6"/>
    <w:rsid w:val="008B0E65"/>
    <w:rsid w:val="008B2185"/>
    <w:rsid w:val="008B37F6"/>
    <w:rsid w:val="008B3D60"/>
    <w:rsid w:val="008B6ECB"/>
    <w:rsid w:val="008B7F0A"/>
    <w:rsid w:val="008C0411"/>
    <w:rsid w:val="008C0C91"/>
    <w:rsid w:val="008C1607"/>
    <w:rsid w:val="008C2608"/>
    <w:rsid w:val="008C35D0"/>
    <w:rsid w:val="008C5440"/>
    <w:rsid w:val="008C54BA"/>
    <w:rsid w:val="008C5CCF"/>
    <w:rsid w:val="008C5F04"/>
    <w:rsid w:val="008C6EA1"/>
    <w:rsid w:val="008C6F3C"/>
    <w:rsid w:val="008D014A"/>
    <w:rsid w:val="008D031F"/>
    <w:rsid w:val="008D0606"/>
    <w:rsid w:val="008D0E00"/>
    <w:rsid w:val="008D1444"/>
    <w:rsid w:val="008D1F16"/>
    <w:rsid w:val="008D21BF"/>
    <w:rsid w:val="008D2375"/>
    <w:rsid w:val="008D2499"/>
    <w:rsid w:val="008D272D"/>
    <w:rsid w:val="008D2CFA"/>
    <w:rsid w:val="008D32DF"/>
    <w:rsid w:val="008D34D3"/>
    <w:rsid w:val="008D3533"/>
    <w:rsid w:val="008D3692"/>
    <w:rsid w:val="008D46B0"/>
    <w:rsid w:val="008D48AA"/>
    <w:rsid w:val="008D4D1D"/>
    <w:rsid w:val="008D6890"/>
    <w:rsid w:val="008D6ED8"/>
    <w:rsid w:val="008D71AC"/>
    <w:rsid w:val="008D7E68"/>
    <w:rsid w:val="008D7F51"/>
    <w:rsid w:val="008E1557"/>
    <w:rsid w:val="008E1C38"/>
    <w:rsid w:val="008E2509"/>
    <w:rsid w:val="008E2665"/>
    <w:rsid w:val="008E2C28"/>
    <w:rsid w:val="008E2FF3"/>
    <w:rsid w:val="008E3785"/>
    <w:rsid w:val="008E3B32"/>
    <w:rsid w:val="008E40E7"/>
    <w:rsid w:val="008E45C1"/>
    <w:rsid w:val="008E5263"/>
    <w:rsid w:val="008E55B7"/>
    <w:rsid w:val="008E5D62"/>
    <w:rsid w:val="008E67A0"/>
    <w:rsid w:val="008E6DCE"/>
    <w:rsid w:val="008E7930"/>
    <w:rsid w:val="008F0BE9"/>
    <w:rsid w:val="008F2768"/>
    <w:rsid w:val="008F2A28"/>
    <w:rsid w:val="008F2F8E"/>
    <w:rsid w:val="008F327A"/>
    <w:rsid w:val="008F3753"/>
    <w:rsid w:val="008F4623"/>
    <w:rsid w:val="008F4B84"/>
    <w:rsid w:val="008F59E9"/>
    <w:rsid w:val="008F68F4"/>
    <w:rsid w:val="008F6989"/>
    <w:rsid w:val="008F7BC2"/>
    <w:rsid w:val="00900B0F"/>
    <w:rsid w:val="00902D8F"/>
    <w:rsid w:val="00902E03"/>
    <w:rsid w:val="00902E99"/>
    <w:rsid w:val="00904836"/>
    <w:rsid w:val="00905F9F"/>
    <w:rsid w:val="00906E1D"/>
    <w:rsid w:val="00907F34"/>
    <w:rsid w:val="0091257F"/>
    <w:rsid w:val="00912599"/>
    <w:rsid w:val="00912990"/>
    <w:rsid w:val="009137BB"/>
    <w:rsid w:val="00913C46"/>
    <w:rsid w:val="009140A0"/>
    <w:rsid w:val="00914D12"/>
    <w:rsid w:val="009153E4"/>
    <w:rsid w:val="00915FCF"/>
    <w:rsid w:val="009169AC"/>
    <w:rsid w:val="00916D7E"/>
    <w:rsid w:val="00917B6F"/>
    <w:rsid w:val="00917B87"/>
    <w:rsid w:val="00920352"/>
    <w:rsid w:val="009213CE"/>
    <w:rsid w:val="0092326F"/>
    <w:rsid w:val="00923470"/>
    <w:rsid w:val="0092476B"/>
    <w:rsid w:val="00924F1F"/>
    <w:rsid w:val="00927FDC"/>
    <w:rsid w:val="00930C5A"/>
    <w:rsid w:val="00931B97"/>
    <w:rsid w:val="00932759"/>
    <w:rsid w:val="009328AC"/>
    <w:rsid w:val="00932BD7"/>
    <w:rsid w:val="009338A5"/>
    <w:rsid w:val="009339DD"/>
    <w:rsid w:val="009339E2"/>
    <w:rsid w:val="009345A3"/>
    <w:rsid w:val="00934BBC"/>
    <w:rsid w:val="0093504D"/>
    <w:rsid w:val="00935536"/>
    <w:rsid w:val="00935C7D"/>
    <w:rsid w:val="00935E1F"/>
    <w:rsid w:val="00935E53"/>
    <w:rsid w:val="0093759C"/>
    <w:rsid w:val="00940492"/>
    <w:rsid w:val="0094172A"/>
    <w:rsid w:val="00941733"/>
    <w:rsid w:val="0094210C"/>
    <w:rsid w:val="009427E0"/>
    <w:rsid w:val="0094315C"/>
    <w:rsid w:val="009433D1"/>
    <w:rsid w:val="009438D4"/>
    <w:rsid w:val="00943ADC"/>
    <w:rsid w:val="0094552A"/>
    <w:rsid w:val="00945DB8"/>
    <w:rsid w:val="00945EB2"/>
    <w:rsid w:val="009461C6"/>
    <w:rsid w:val="00951019"/>
    <w:rsid w:val="0095140F"/>
    <w:rsid w:val="009519E7"/>
    <w:rsid w:val="00952161"/>
    <w:rsid w:val="009538DA"/>
    <w:rsid w:val="00953A93"/>
    <w:rsid w:val="00953C1A"/>
    <w:rsid w:val="00953FD9"/>
    <w:rsid w:val="00954BD9"/>
    <w:rsid w:val="00955EEC"/>
    <w:rsid w:val="00955FA2"/>
    <w:rsid w:val="00956B16"/>
    <w:rsid w:val="0096012A"/>
    <w:rsid w:val="00961167"/>
    <w:rsid w:val="009615F2"/>
    <w:rsid w:val="00961A8C"/>
    <w:rsid w:val="0096290C"/>
    <w:rsid w:val="00963619"/>
    <w:rsid w:val="00963868"/>
    <w:rsid w:val="0096540A"/>
    <w:rsid w:val="00965B17"/>
    <w:rsid w:val="00965B6D"/>
    <w:rsid w:val="00965D4C"/>
    <w:rsid w:val="00966440"/>
    <w:rsid w:val="00967AB1"/>
    <w:rsid w:val="00967C4B"/>
    <w:rsid w:val="00967F14"/>
    <w:rsid w:val="009705E1"/>
    <w:rsid w:val="009712A8"/>
    <w:rsid w:val="00971A53"/>
    <w:rsid w:val="00971CF9"/>
    <w:rsid w:val="00971FF3"/>
    <w:rsid w:val="00972428"/>
    <w:rsid w:val="009724A2"/>
    <w:rsid w:val="00974DD8"/>
    <w:rsid w:val="009750F1"/>
    <w:rsid w:val="00975836"/>
    <w:rsid w:val="00975904"/>
    <w:rsid w:val="0097642E"/>
    <w:rsid w:val="0097798F"/>
    <w:rsid w:val="00980A83"/>
    <w:rsid w:val="00981B0D"/>
    <w:rsid w:val="00981DE1"/>
    <w:rsid w:val="0098203B"/>
    <w:rsid w:val="00982133"/>
    <w:rsid w:val="00983939"/>
    <w:rsid w:val="00983DF1"/>
    <w:rsid w:val="00984EBF"/>
    <w:rsid w:val="00985768"/>
    <w:rsid w:val="00985CAB"/>
    <w:rsid w:val="00990065"/>
    <w:rsid w:val="009900E1"/>
    <w:rsid w:val="0099037F"/>
    <w:rsid w:val="0099073E"/>
    <w:rsid w:val="0099093A"/>
    <w:rsid w:val="00990B15"/>
    <w:rsid w:val="009923CD"/>
    <w:rsid w:val="009924E8"/>
    <w:rsid w:val="00993447"/>
    <w:rsid w:val="00993BE9"/>
    <w:rsid w:val="00994628"/>
    <w:rsid w:val="009947B3"/>
    <w:rsid w:val="00995315"/>
    <w:rsid w:val="00996AF3"/>
    <w:rsid w:val="009A0FF7"/>
    <w:rsid w:val="009A127A"/>
    <w:rsid w:val="009A1498"/>
    <w:rsid w:val="009A397C"/>
    <w:rsid w:val="009A4026"/>
    <w:rsid w:val="009A49DA"/>
    <w:rsid w:val="009A50AC"/>
    <w:rsid w:val="009A6456"/>
    <w:rsid w:val="009A6D32"/>
    <w:rsid w:val="009A7224"/>
    <w:rsid w:val="009A7786"/>
    <w:rsid w:val="009A7E43"/>
    <w:rsid w:val="009B0B51"/>
    <w:rsid w:val="009B11DA"/>
    <w:rsid w:val="009B1DF4"/>
    <w:rsid w:val="009B22F9"/>
    <w:rsid w:val="009B254E"/>
    <w:rsid w:val="009B2F0B"/>
    <w:rsid w:val="009B32B5"/>
    <w:rsid w:val="009B49C8"/>
    <w:rsid w:val="009B5A61"/>
    <w:rsid w:val="009B5C69"/>
    <w:rsid w:val="009B678C"/>
    <w:rsid w:val="009B69AC"/>
    <w:rsid w:val="009B6D91"/>
    <w:rsid w:val="009B6FDF"/>
    <w:rsid w:val="009B7FE5"/>
    <w:rsid w:val="009C0369"/>
    <w:rsid w:val="009C1026"/>
    <w:rsid w:val="009C1946"/>
    <w:rsid w:val="009C2E6B"/>
    <w:rsid w:val="009C2F8C"/>
    <w:rsid w:val="009C3031"/>
    <w:rsid w:val="009C3DEF"/>
    <w:rsid w:val="009C75F2"/>
    <w:rsid w:val="009C7916"/>
    <w:rsid w:val="009D04C4"/>
    <w:rsid w:val="009D2510"/>
    <w:rsid w:val="009D25BC"/>
    <w:rsid w:val="009D2A5D"/>
    <w:rsid w:val="009D3B15"/>
    <w:rsid w:val="009D3C02"/>
    <w:rsid w:val="009D3D7D"/>
    <w:rsid w:val="009D3F5A"/>
    <w:rsid w:val="009D4102"/>
    <w:rsid w:val="009D49E8"/>
    <w:rsid w:val="009D4C4B"/>
    <w:rsid w:val="009D4D74"/>
    <w:rsid w:val="009D4E4A"/>
    <w:rsid w:val="009D4EC1"/>
    <w:rsid w:val="009D4F0A"/>
    <w:rsid w:val="009D51F7"/>
    <w:rsid w:val="009D62AA"/>
    <w:rsid w:val="009D6431"/>
    <w:rsid w:val="009D6DE8"/>
    <w:rsid w:val="009D74EC"/>
    <w:rsid w:val="009D7AB8"/>
    <w:rsid w:val="009E0845"/>
    <w:rsid w:val="009E3081"/>
    <w:rsid w:val="009E3A7D"/>
    <w:rsid w:val="009E3F4E"/>
    <w:rsid w:val="009E50EB"/>
    <w:rsid w:val="009E5C5C"/>
    <w:rsid w:val="009E5F53"/>
    <w:rsid w:val="009E794C"/>
    <w:rsid w:val="009F01A7"/>
    <w:rsid w:val="009F10D7"/>
    <w:rsid w:val="009F14B4"/>
    <w:rsid w:val="009F34E9"/>
    <w:rsid w:val="009F35E3"/>
    <w:rsid w:val="009F3B06"/>
    <w:rsid w:val="009F472F"/>
    <w:rsid w:val="009F4EB5"/>
    <w:rsid w:val="009F6457"/>
    <w:rsid w:val="00A00299"/>
    <w:rsid w:val="00A01B99"/>
    <w:rsid w:val="00A02097"/>
    <w:rsid w:val="00A0263C"/>
    <w:rsid w:val="00A02737"/>
    <w:rsid w:val="00A03481"/>
    <w:rsid w:val="00A05A55"/>
    <w:rsid w:val="00A060B8"/>
    <w:rsid w:val="00A063C1"/>
    <w:rsid w:val="00A06C14"/>
    <w:rsid w:val="00A07101"/>
    <w:rsid w:val="00A07567"/>
    <w:rsid w:val="00A07A00"/>
    <w:rsid w:val="00A07B82"/>
    <w:rsid w:val="00A10AA5"/>
    <w:rsid w:val="00A10F1C"/>
    <w:rsid w:val="00A117BB"/>
    <w:rsid w:val="00A125EC"/>
    <w:rsid w:val="00A12EFC"/>
    <w:rsid w:val="00A13761"/>
    <w:rsid w:val="00A139A5"/>
    <w:rsid w:val="00A13F7E"/>
    <w:rsid w:val="00A13FF5"/>
    <w:rsid w:val="00A14378"/>
    <w:rsid w:val="00A14487"/>
    <w:rsid w:val="00A1463C"/>
    <w:rsid w:val="00A14955"/>
    <w:rsid w:val="00A14B74"/>
    <w:rsid w:val="00A15016"/>
    <w:rsid w:val="00A160AC"/>
    <w:rsid w:val="00A1640C"/>
    <w:rsid w:val="00A164AD"/>
    <w:rsid w:val="00A17F7B"/>
    <w:rsid w:val="00A20035"/>
    <w:rsid w:val="00A202C9"/>
    <w:rsid w:val="00A21569"/>
    <w:rsid w:val="00A21E84"/>
    <w:rsid w:val="00A23821"/>
    <w:rsid w:val="00A23919"/>
    <w:rsid w:val="00A239AE"/>
    <w:rsid w:val="00A23BD9"/>
    <w:rsid w:val="00A23DC6"/>
    <w:rsid w:val="00A24521"/>
    <w:rsid w:val="00A24A71"/>
    <w:rsid w:val="00A263D0"/>
    <w:rsid w:val="00A26D9E"/>
    <w:rsid w:val="00A27B1F"/>
    <w:rsid w:val="00A3065C"/>
    <w:rsid w:val="00A309CB"/>
    <w:rsid w:val="00A3171E"/>
    <w:rsid w:val="00A32C41"/>
    <w:rsid w:val="00A33C47"/>
    <w:rsid w:val="00A34218"/>
    <w:rsid w:val="00A34DC5"/>
    <w:rsid w:val="00A357A4"/>
    <w:rsid w:val="00A363B6"/>
    <w:rsid w:val="00A36C38"/>
    <w:rsid w:val="00A36EB4"/>
    <w:rsid w:val="00A37B4C"/>
    <w:rsid w:val="00A4068C"/>
    <w:rsid w:val="00A415B4"/>
    <w:rsid w:val="00A41CA5"/>
    <w:rsid w:val="00A4230E"/>
    <w:rsid w:val="00A443FC"/>
    <w:rsid w:val="00A44878"/>
    <w:rsid w:val="00A44C78"/>
    <w:rsid w:val="00A45B91"/>
    <w:rsid w:val="00A47ACF"/>
    <w:rsid w:val="00A5030A"/>
    <w:rsid w:val="00A507B5"/>
    <w:rsid w:val="00A5092A"/>
    <w:rsid w:val="00A51166"/>
    <w:rsid w:val="00A53B26"/>
    <w:rsid w:val="00A55016"/>
    <w:rsid w:val="00A565C4"/>
    <w:rsid w:val="00A5759D"/>
    <w:rsid w:val="00A57C94"/>
    <w:rsid w:val="00A60E1B"/>
    <w:rsid w:val="00A61106"/>
    <w:rsid w:val="00A62228"/>
    <w:rsid w:val="00A63173"/>
    <w:rsid w:val="00A6533B"/>
    <w:rsid w:val="00A65BA7"/>
    <w:rsid w:val="00A65C0D"/>
    <w:rsid w:val="00A65DDB"/>
    <w:rsid w:val="00A678BB"/>
    <w:rsid w:val="00A71284"/>
    <w:rsid w:val="00A71775"/>
    <w:rsid w:val="00A7236E"/>
    <w:rsid w:val="00A7360C"/>
    <w:rsid w:val="00A73BBF"/>
    <w:rsid w:val="00A73DE8"/>
    <w:rsid w:val="00A74A32"/>
    <w:rsid w:val="00A7594A"/>
    <w:rsid w:val="00A75CB5"/>
    <w:rsid w:val="00A75D33"/>
    <w:rsid w:val="00A75E26"/>
    <w:rsid w:val="00A760FF"/>
    <w:rsid w:val="00A80CB8"/>
    <w:rsid w:val="00A8169F"/>
    <w:rsid w:val="00A8243B"/>
    <w:rsid w:val="00A82897"/>
    <w:rsid w:val="00A82982"/>
    <w:rsid w:val="00A82FAF"/>
    <w:rsid w:val="00A831B2"/>
    <w:rsid w:val="00A83520"/>
    <w:rsid w:val="00A8365A"/>
    <w:rsid w:val="00A83EAA"/>
    <w:rsid w:val="00A841CA"/>
    <w:rsid w:val="00A84970"/>
    <w:rsid w:val="00A84CA5"/>
    <w:rsid w:val="00A84CAF"/>
    <w:rsid w:val="00A85B9E"/>
    <w:rsid w:val="00A86649"/>
    <w:rsid w:val="00A86989"/>
    <w:rsid w:val="00A86E9D"/>
    <w:rsid w:val="00A86F15"/>
    <w:rsid w:val="00A879C4"/>
    <w:rsid w:val="00A87EE8"/>
    <w:rsid w:val="00A93A1A"/>
    <w:rsid w:val="00A93B0B"/>
    <w:rsid w:val="00A93C1F"/>
    <w:rsid w:val="00A93E74"/>
    <w:rsid w:val="00A947AD"/>
    <w:rsid w:val="00A955CB"/>
    <w:rsid w:val="00A96C9B"/>
    <w:rsid w:val="00A96D99"/>
    <w:rsid w:val="00A97A2C"/>
    <w:rsid w:val="00A97D43"/>
    <w:rsid w:val="00AA0018"/>
    <w:rsid w:val="00AA032B"/>
    <w:rsid w:val="00AA148E"/>
    <w:rsid w:val="00AA1715"/>
    <w:rsid w:val="00AA2885"/>
    <w:rsid w:val="00AA30EB"/>
    <w:rsid w:val="00AA407A"/>
    <w:rsid w:val="00AA4B87"/>
    <w:rsid w:val="00AA52D4"/>
    <w:rsid w:val="00AA5D86"/>
    <w:rsid w:val="00AA6060"/>
    <w:rsid w:val="00AA60F6"/>
    <w:rsid w:val="00AA65C9"/>
    <w:rsid w:val="00AA7811"/>
    <w:rsid w:val="00AA7A09"/>
    <w:rsid w:val="00AA7DAA"/>
    <w:rsid w:val="00AA7DF3"/>
    <w:rsid w:val="00AB0564"/>
    <w:rsid w:val="00AB0991"/>
    <w:rsid w:val="00AB131E"/>
    <w:rsid w:val="00AB1F94"/>
    <w:rsid w:val="00AB2C56"/>
    <w:rsid w:val="00AB3071"/>
    <w:rsid w:val="00AB3FF2"/>
    <w:rsid w:val="00AB3FF3"/>
    <w:rsid w:val="00AB5681"/>
    <w:rsid w:val="00AB5F53"/>
    <w:rsid w:val="00AB6E19"/>
    <w:rsid w:val="00AB7956"/>
    <w:rsid w:val="00AC0068"/>
    <w:rsid w:val="00AC0AA3"/>
    <w:rsid w:val="00AC0CA2"/>
    <w:rsid w:val="00AC103F"/>
    <w:rsid w:val="00AC1130"/>
    <w:rsid w:val="00AC1457"/>
    <w:rsid w:val="00AC17DD"/>
    <w:rsid w:val="00AC2BD8"/>
    <w:rsid w:val="00AC2E05"/>
    <w:rsid w:val="00AC367A"/>
    <w:rsid w:val="00AC4920"/>
    <w:rsid w:val="00AC5679"/>
    <w:rsid w:val="00AC68C8"/>
    <w:rsid w:val="00AC6DD6"/>
    <w:rsid w:val="00AC728A"/>
    <w:rsid w:val="00AC73C2"/>
    <w:rsid w:val="00AC73E7"/>
    <w:rsid w:val="00AD0036"/>
    <w:rsid w:val="00AD03A9"/>
    <w:rsid w:val="00AD095E"/>
    <w:rsid w:val="00AD0BAD"/>
    <w:rsid w:val="00AD115B"/>
    <w:rsid w:val="00AD146F"/>
    <w:rsid w:val="00AD164E"/>
    <w:rsid w:val="00AD1E9B"/>
    <w:rsid w:val="00AD3227"/>
    <w:rsid w:val="00AD32A6"/>
    <w:rsid w:val="00AD4375"/>
    <w:rsid w:val="00AD5A05"/>
    <w:rsid w:val="00AD5FF3"/>
    <w:rsid w:val="00AD62EE"/>
    <w:rsid w:val="00AD6ACA"/>
    <w:rsid w:val="00AD703E"/>
    <w:rsid w:val="00AD7D5E"/>
    <w:rsid w:val="00AE0A38"/>
    <w:rsid w:val="00AE1201"/>
    <w:rsid w:val="00AE19DC"/>
    <w:rsid w:val="00AE1EE0"/>
    <w:rsid w:val="00AE1F0F"/>
    <w:rsid w:val="00AE27D8"/>
    <w:rsid w:val="00AE2EF1"/>
    <w:rsid w:val="00AE31D4"/>
    <w:rsid w:val="00AE3CF3"/>
    <w:rsid w:val="00AE5EF3"/>
    <w:rsid w:val="00AE690D"/>
    <w:rsid w:val="00AE7256"/>
    <w:rsid w:val="00AF03F4"/>
    <w:rsid w:val="00AF131D"/>
    <w:rsid w:val="00AF322E"/>
    <w:rsid w:val="00AF325F"/>
    <w:rsid w:val="00AF352D"/>
    <w:rsid w:val="00AF5AA2"/>
    <w:rsid w:val="00AF669C"/>
    <w:rsid w:val="00B000CD"/>
    <w:rsid w:val="00B00387"/>
    <w:rsid w:val="00B010FF"/>
    <w:rsid w:val="00B025E0"/>
    <w:rsid w:val="00B053B4"/>
    <w:rsid w:val="00B05672"/>
    <w:rsid w:val="00B05682"/>
    <w:rsid w:val="00B059E0"/>
    <w:rsid w:val="00B0604E"/>
    <w:rsid w:val="00B0632A"/>
    <w:rsid w:val="00B069B0"/>
    <w:rsid w:val="00B06F3B"/>
    <w:rsid w:val="00B07A7F"/>
    <w:rsid w:val="00B1172C"/>
    <w:rsid w:val="00B11B9C"/>
    <w:rsid w:val="00B12655"/>
    <w:rsid w:val="00B12728"/>
    <w:rsid w:val="00B1302B"/>
    <w:rsid w:val="00B13148"/>
    <w:rsid w:val="00B1321A"/>
    <w:rsid w:val="00B16224"/>
    <w:rsid w:val="00B16471"/>
    <w:rsid w:val="00B16829"/>
    <w:rsid w:val="00B210E6"/>
    <w:rsid w:val="00B219B9"/>
    <w:rsid w:val="00B220CF"/>
    <w:rsid w:val="00B22770"/>
    <w:rsid w:val="00B23BA7"/>
    <w:rsid w:val="00B25228"/>
    <w:rsid w:val="00B26319"/>
    <w:rsid w:val="00B26616"/>
    <w:rsid w:val="00B2671B"/>
    <w:rsid w:val="00B2772A"/>
    <w:rsid w:val="00B27FA2"/>
    <w:rsid w:val="00B30621"/>
    <w:rsid w:val="00B31E14"/>
    <w:rsid w:val="00B32671"/>
    <w:rsid w:val="00B32F1C"/>
    <w:rsid w:val="00B336AF"/>
    <w:rsid w:val="00B33900"/>
    <w:rsid w:val="00B33DD9"/>
    <w:rsid w:val="00B3496D"/>
    <w:rsid w:val="00B3557D"/>
    <w:rsid w:val="00B357FB"/>
    <w:rsid w:val="00B35806"/>
    <w:rsid w:val="00B35889"/>
    <w:rsid w:val="00B36C0A"/>
    <w:rsid w:val="00B36E62"/>
    <w:rsid w:val="00B378A4"/>
    <w:rsid w:val="00B37A36"/>
    <w:rsid w:val="00B37ADD"/>
    <w:rsid w:val="00B41319"/>
    <w:rsid w:val="00B41B16"/>
    <w:rsid w:val="00B44531"/>
    <w:rsid w:val="00B456C4"/>
    <w:rsid w:val="00B45CFC"/>
    <w:rsid w:val="00B46547"/>
    <w:rsid w:val="00B477B7"/>
    <w:rsid w:val="00B47A94"/>
    <w:rsid w:val="00B509D1"/>
    <w:rsid w:val="00B53B85"/>
    <w:rsid w:val="00B54B25"/>
    <w:rsid w:val="00B55C55"/>
    <w:rsid w:val="00B56A6D"/>
    <w:rsid w:val="00B56E61"/>
    <w:rsid w:val="00B57732"/>
    <w:rsid w:val="00B60BD4"/>
    <w:rsid w:val="00B614A1"/>
    <w:rsid w:val="00B62A67"/>
    <w:rsid w:val="00B62B92"/>
    <w:rsid w:val="00B62F67"/>
    <w:rsid w:val="00B63189"/>
    <w:rsid w:val="00B6331B"/>
    <w:rsid w:val="00B643A9"/>
    <w:rsid w:val="00B64FED"/>
    <w:rsid w:val="00B656B4"/>
    <w:rsid w:val="00B66902"/>
    <w:rsid w:val="00B66DAF"/>
    <w:rsid w:val="00B66F3E"/>
    <w:rsid w:val="00B713F2"/>
    <w:rsid w:val="00B71659"/>
    <w:rsid w:val="00B71942"/>
    <w:rsid w:val="00B71DFB"/>
    <w:rsid w:val="00B726DB"/>
    <w:rsid w:val="00B731E6"/>
    <w:rsid w:val="00B73774"/>
    <w:rsid w:val="00B73F40"/>
    <w:rsid w:val="00B73F5B"/>
    <w:rsid w:val="00B746F9"/>
    <w:rsid w:val="00B749BD"/>
    <w:rsid w:val="00B74AA4"/>
    <w:rsid w:val="00B7590F"/>
    <w:rsid w:val="00B75AE4"/>
    <w:rsid w:val="00B76159"/>
    <w:rsid w:val="00B766CC"/>
    <w:rsid w:val="00B76BC7"/>
    <w:rsid w:val="00B76C6A"/>
    <w:rsid w:val="00B77801"/>
    <w:rsid w:val="00B77834"/>
    <w:rsid w:val="00B8258A"/>
    <w:rsid w:val="00B836A7"/>
    <w:rsid w:val="00B83A91"/>
    <w:rsid w:val="00B845B3"/>
    <w:rsid w:val="00B84FAC"/>
    <w:rsid w:val="00B85889"/>
    <w:rsid w:val="00B86551"/>
    <w:rsid w:val="00B86AD8"/>
    <w:rsid w:val="00B86BFB"/>
    <w:rsid w:val="00B86D0E"/>
    <w:rsid w:val="00B86DB8"/>
    <w:rsid w:val="00B871A8"/>
    <w:rsid w:val="00B87D24"/>
    <w:rsid w:val="00B9001E"/>
    <w:rsid w:val="00B908BC"/>
    <w:rsid w:val="00B91D6A"/>
    <w:rsid w:val="00B9317C"/>
    <w:rsid w:val="00B93BB0"/>
    <w:rsid w:val="00B93BC0"/>
    <w:rsid w:val="00B94475"/>
    <w:rsid w:val="00B94B6A"/>
    <w:rsid w:val="00B94E58"/>
    <w:rsid w:val="00B950F3"/>
    <w:rsid w:val="00B95D50"/>
    <w:rsid w:val="00B96040"/>
    <w:rsid w:val="00B9648F"/>
    <w:rsid w:val="00B9732D"/>
    <w:rsid w:val="00BA0CD0"/>
    <w:rsid w:val="00BA187E"/>
    <w:rsid w:val="00BA1D90"/>
    <w:rsid w:val="00BA211A"/>
    <w:rsid w:val="00BA25FA"/>
    <w:rsid w:val="00BA426A"/>
    <w:rsid w:val="00BA513E"/>
    <w:rsid w:val="00BA5EEE"/>
    <w:rsid w:val="00BA72F9"/>
    <w:rsid w:val="00BA7622"/>
    <w:rsid w:val="00BB0905"/>
    <w:rsid w:val="00BB1236"/>
    <w:rsid w:val="00BB134F"/>
    <w:rsid w:val="00BB1587"/>
    <w:rsid w:val="00BB2018"/>
    <w:rsid w:val="00BB2795"/>
    <w:rsid w:val="00BB2DDF"/>
    <w:rsid w:val="00BB3ECA"/>
    <w:rsid w:val="00BB43B4"/>
    <w:rsid w:val="00BB4936"/>
    <w:rsid w:val="00BB53C5"/>
    <w:rsid w:val="00BB5CC0"/>
    <w:rsid w:val="00BB5E66"/>
    <w:rsid w:val="00BB5F5D"/>
    <w:rsid w:val="00BB6646"/>
    <w:rsid w:val="00BB72D3"/>
    <w:rsid w:val="00BB7B0D"/>
    <w:rsid w:val="00BB7D25"/>
    <w:rsid w:val="00BC114A"/>
    <w:rsid w:val="00BC124E"/>
    <w:rsid w:val="00BC1B4D"/>
    <w:rsid w:val="00BC1D71"/>
    <w:rsid w:val="00BC26B4"/>
    <w:rsid w:val="00BC28E6"/>
    <w:rsid w:val="00BC2E85"/>
    <w:rsid w:val="00BC35E6"/>
    <w:rsid w:val="00BC3E8D"/>
    <w:rsid w:val="00BC3ECE"/>
    <w:rsid w:val="00BC4B44"/>
    <w:rsid w:val="00BC5580"/>
    <w:rsid w:val="00BC72F3"/>
    <w:rsid w:val="00BC736D"/>
    <w:rsid w:val="00BC7906"/>
    <w:rsid w:val="00BC7CE5"/>
    <w:rsid w:val="00BD00DB"/>
    <w:rsid w:val="00BD117E"/>
    <w:rsid w:val="00BD1A2A"/>
    <w:rsid w:val="00BD1B7F"/>
    <w:rsid w:val="00BD2387"/>
    <w:rsid w:val="00BD3FD1"/>
    <w:rsid w:val="00BD43C1"/>
    <w:rsid w:val="00BD4AF1"/>
    <w:rsid w:val="00BD4EBC"/>
    <w:rsid w:val="00BD5610"/>
    <w:rsid w:val="00BD6015"/>
    <w:rsid w:val="00BD6BBB"/>
    <w:rsid w:val="00BD6CA3"/>
    <w:rsid w:val="00BE227B"/>
    <w:rsid w:val="00BE2F5B"/>
    <w:rsid w:val="00BE3603"/>
    <w:rsid w:val="00BE5A41"/>
    <w:rsid w:val="00BE5E16"/>
    <w:rsid w:val="00BE69D4"/>
    <w:rsid w:val="00BE6C84"/>
    <w:rsid w:val="00BE7253"/>
    <w:rsid w:val="00BE7C69"/>
    <w:rsid w:val="00BF0441"/>
    <w:rsid w:val="00BF07BF"/>
    <w:rsid w:val="00BF268D"/>
    <w:rsid w:val="00BF2B99"/>
    <w:rsid w:val="00BF3736"/>
    <w:rsid w:val="00BF43D3"/>
    <w:rsid w:val="00BF4A5B"/>
    <w:rsid w:val="00BF54FE"/>
    <w:rsid w:val="00BF5978"/>
    <w:rsid w:val="00BF5E59"/>
    <w:rsid w:val="00BF6061"/>
    <w:rsid w:val="00BF73EB"/>
    <w:rsid w:val="00BF77D8"/>
    <w:rsid w:val="00BF78F7"/>
    <w:rsid w:val="00C0097A"/>
    <w:rsid w:val="00C0355D"/>
    <w:rsid w:val="00C039D2"/>
    <w:rsid w:val="00C03D14"/>
    <w:rsid w:val="00C04A2D"/>
    <w:rsid w:val="00C04F31"/>
    <w:rsid w:val="00C063C7"/>
    <w:rsid w:val="00C06636"/>
    <w:rsid w:val="00C06938"/>
    <w:rsid w:val="00C06C42"/>
    <w:rsid w:val="00C07283"/>
    <w:rsid w:val="00C07549"/>
    <w:rsid w:val="00C07EEE"/>
    <w:rsid w:val="00C106BD"/>
    <w:rsid w:val="00C10F84"/>
    <w:rsid w:val="00C12B78"/>
    <w:rsid w:val="00C12E29"/>
    <w:rsid w:val="00C134F7"/>
    <w:rsid w:val="00C14E58"/>
    <w:rsid w:val="00C14E5E"/>
    <w:rsid w:val="00C15E4A"/>
    <w:rsid w:val="00C160CC"/>
    <w:rsid w:val="00C16450"/>
    <w:rsid w:val="00C1795E"/>
    <w:rsid w:val="00C17994"/>
    <w:rsid w:val="00C20B74"/>
    <w:rsid w:val="00C21239"/>
    <w:rsid w:val="00C21297"/>
    <w:rsid w:val="00C217D9"/>
    <w:rsid w:val="00C21CAF"/>
    <w:rsid w:val="00C235E0"/>
    <w:rsid w:val="00C23EB3"/>
    <w:rsid w:val="00C23ED3"/>
    <w:rsid w:val="00C23F61"/>
    <w:rsid w:val="00C2448B"/>
    <w:rsid w:val="00C2455C"/>
    <w:rsid w:val="00C2546E"/>
    <w:rsid w:val="00C2562C"/>
    <w:rsid w:val="00C25F48"/>
    <w:rsid w:val="00C262E0"/>
    <w:rsid w:val="00C27643"/>
    <w:rsid w:val="00C27826"/>
    <w:rsid w:val="00C27F0B"/>
    <w:rsid w:val="00C305A1"/>
    <w:rsid w:val="00C308DD"/>
    <w:rsid w:val="00C30BE0"/>
    <w:rsid w:val="00C30E0A"/>
    <w:rsid w:val="00C3106B"/>
    <w:rsid w:val="00C3113A"/>
    <w:rsid w:val="00C3280F"/>
    <w:rsid w:val="00C336B8"/>
    <w:rsid w:val="00C33933"/>
    <w:rsid w:val="00C352F6"/>
    <w:rsid w:val="00C36A6F"/>
    <w:rsid w:val="00C36ADE"/>
    <w:rsid w:val="00C36B70"/>
    <w:rsid w:val="00C375AC"/>
    <w:rsid w:val="00C40DD7"/>
    <w:rsid w:val="00C40E56"/>
    <w:rsid w:val="00C41267"/>
    <w:rsid w:val="00C4189D"/>
    <w:rsid w:val="00C423F7"/>
    <w:rsid w:val="00C42BF6"/>
    <w:rsid w:val="00C42F15"/>
    <w:rsid w:val="00C4388B"/>
    <w:rsid w:val="00C44D6C"/>
    <w:rsid w:val="00C45F1C"/>
    <w:rsid w:val="00C4645A"/>
    <w:rsid w:val="00C465EE"/>
    <w:rsid w:val="00C46CE6"/>
    <w:rsid w:val="00C470C1"/>
    <w:rsid w:val="00C47CE5"/>
    <w:rsid w:val="00C504A5"/>
    <w:rsid w:val="00C509B2"/>
    <w:rsid w:val="00C50ECE"/>
    <w:rsid w:val="00C51695"/>
    <w:rsid w:val="00C51C02"/>
    <w:rsid w:val="00C52202"/>
    <w:rsid w:val="00C524DE"/>
    <w:rsid w:val="00C52B64"/>
    <w:rsid w:val="00C52D7C"/>
    <w:rsid w:val="00C53418"/>
    <w:rsid w:val="00C539E4"/>
    <w:rsid w:val="00C539F6"/>
    <w:rsid w:val="00C53DC4"/>
    <w:rsid w:val="00C5415F"/>
    <w:rsid w:val="00C546B1"/>
    <w:rsid w:val="00C5589F"/>
    <w:rsid w:val="00C559BA"/>
    <w:rsid w:val="00C5735E"/>
    <w:rsid w:val="00C577B4"/>
    <w:rsid w:val="00C61480"/>
    <w:rsid w:val="00C61D31"/>
    <w:rsid w:val="00C61E17"/>
    <w:rsid w:val="00C61F46"/>
    <w:rsid w:val="00C6290F"/>
    <w:rsid w:val="00C631BC"/>
    <w:rsid w:val="00C63979"/>
    <w:rsid w:val="00C63DBB"/>
    <w:rsid w:val="00C6424F"/>
    <w:rsid w:val="00C643C6"/>
    <w:rsid w:val="00C6682B"/>
    <w:rsid w:val="00C66E4F"/>
    <w:rsid w:val="00C67678"/>
    <w:rsid w:val="00C700C1"/>
    <w:rsid w:val="00C70148"/>
    <w:rsid w:val="00C71378"/>
    <w:rsid w:val="00C71AEA"/>
    <w:rsid w:val="00C72352"/>
    <w:rsid w:val="00C72CA0"/>
    <w:rsid w:val="00C737A0"/>
    <w:rsid w:val="00C74559"/>
    <w:rsid w:val="00C7456E"/>
    <w:rsid w:val="00C74973"/>
    <w:rsid w:val="00C74D1A"/>
    <w:rsid w:val="00C76674"/>
    <w:rsid w:val="00C76704"/>
    <w:rsid w:val="00C768DF"/>
    <w:rsid w:val="00C77DE7"/>
    <w:rsid w:val="00C80691"/>
    <w:rsid w:val="00C80695"/>
    <w:rsid w:val="00C8214A"/>
    <w:rsid w:val="00C82BB4"/>
    <w:rsid w:val="00C82F05"/>
    <w:rsid w:val="00C8355E"/>
    <w:rsid w:val="00C83873"/>
    <w:rsid w:val="00C83F15"/>
    <w:rsid w:val="00C84272"/>
    <w:rsid w:val="00C850B3"/>
    <w:rsid w:val="00C863DE"/>
    <w:rsid w:val="00C866FA"/>
    <w:rsid w:val="00C86A68"/>
    <w:rsid w:val="00C871C6"/>
    <w:rsid w:val="00C872F0"/>
    <w:rsid w:val="00C9195F"/>
    <w:rsid w:val="00C93201"/>
    <w:rsid w:val="00C938B6"/>
    <w:rsid w:val="00C94645"/>
    <w:rsid w:val="00C94B6D"/>
    <w:rsid w:val="00C94E39"/>
    <w:rsid w:val="00C952B9"/>
    <w:rsid w:val="00C95F90"/>
    <w:rsid w:val="00C97424"/>
    <w:rsid w:val="00C975EA"/>
    <w:rsid w:val="00C9791E"/>
    <w:rsid w:val="00C97B97"/>
    <w:rsid w:val="00CA0513"/>
    <w:rsid w:val="00CA052D"/>
    <w:rsid w:val="00CA08DB"/>
    <w:rsid w:val="00CA0E1C"/>
    <w:rsid w:val="00CA15C8"/>
    <w:rsid w:val="00CA15D5"/>
    <w:rsid w:val="00CA23E1"/>
    <w:rsid w:val="00CA2AEA"/>
    <w:rsid w:val="00CA3312"/>
    <w:rsid w:val="00CA4464"/>
    <w:rsid w:val="00CA4A59"/>
    <w:rsid w:val="00CA52EA"/>
    <w:rsid w:val="00CA6914"/>
    <w:rsid w:val="00CA71B1"/>
    <w:rsid w:val="00CB0AC4"/>
    <w:rsid w:val="00CB0CD7"/>
    <w:rsid w:val="00CB1928"/>
    <w:rsid w:val="00CB1DAF"/>
    <w:rsid w:val="00CB1E2B"/>
    <w:rsid w:val="00CB28DF"/>
    <w:rsid w:val="00CB38B1"/>
    <w:rsid w:val="00CB39C2"/>
    <w:rsid w:val="00CB3B0F"/>
    <w:rsid w:val="00CB3B68"/>
    <w:rsid w:val="00CB451F"/>
    <w:rsid w:val="00CB4749"/>
    <w:rsid w:val="00CB4A6F"/>
    <w:rsid w:val="00CB60B7"/>
    <w:rsid w:val="00CB6B9A"/>
    <w:rsid w:val="00CB71BA"/>
    <w:rsid w:val="00CB7366"/>
    <w:rsid w:val="00CB7392"/>
    <w:rsid w:val="00CB7791"/>
    <w:rsid w:val="00CC027F"/>
    <w:rsid w:val="00CC1451"/>
    <w:rsid w:val="00CC14D4"/>
    <w:rsid w:val="00CC274C"/>
    <w:rsid w:val="00CC3684"/>
    <w:rsid w:val="00CC3AA3"/>
    <w:rsid w:val="00CC4E88"/>
    <w:rsid w:val="00CC5264"/>
    <w:rsid w:val="00CC552D"/>
    <w:rsid w:val="00CC6C2F"/>
    <w:rsid w:val="00CC7D1A"/>
    <w:rsid w:val="00CD0B7F"/>
    <w:rsid w:val="00CD0D47"/>
    <w:rsid w:val="00CD103F"/>
    <w:rsid w:val="00CD1661"/>
    <w:rsid w:val="00CD177F"/>
    <w:rsid w:val="00CD17D5"/>
    <w:rsid w:val="00CD1FEB"/>
    <w:rsid w:val="00CD2537"/>
    <w:rsid w:val="00CD2DBE"/>
    <w:rsid w:val="00CD3F4C"/>
    <w:rsid w:val="00CD518D"/>
    <w:rsid w:val="00CD5390"/>
    <w:rsid w:val="00CD5B8A"/>
    <w:rsid w:val="00CD5D31"/>
    <w:rsid w:val="00CD5F96"/>
    <w:rsid w:val="00CD678A"/>
    <w:rsid w:val="00CD6938"/>
    <w:rsid w:val="00CE0E69"/>
    <w:rsid w:val="00CE211E"/>
    <w:rsid w:val="00CE224A"/>
    <w:rsid w:val="00CE26C7"/>
    <w:rsid w:val="00CE2A53"/>
    <w:rsid w:val="00CE348E"/>
    <w:rsid w:val="00CE3C1F"/>
    <w:rsid w:val="00CE3D21"/>
    <w:rsid w:val="00CE4343"/>
    <w:rsid w:val="00CE46E2"/>
    <w:rsid w:val="00CE4944"/>
    <w:rsid w:val="00CE4AA7"/>
    <w:rsid w:val="00CE514A"/>
    <w:rsid w:val="00CE5AF0"/>
    <w:rsid w:val="00CE5FCE"/>
    <w:rsid w:val="00CF0598"/>
    <w:rsid w:val="00CF140D"/>
    <w:rsid w:val="00CF2533"/>
    <w:rsid w:val="00CF3700"/>
    <w:rsid w:val="00CF39D6"/>
    <w:rsid w:val="00CF3C59"/>
    <w:rsid w:val="00CF4192"/>
    <w:rsid w:val="00CF477B"/>
    <w:rsid w:val="00CF4E7D"/>
    <w:rsid w:val="00CF5063"/>
    <w:rsid w:val="00D00128"/>
    <w:rsid w:val="00D00318"/>
    <w:rsid w:val="00D02277"/>
    <w:rsid w:val="00D028DF"/>
    <w:rsid w:val="00D034E6"/>
    <w:rsid w:val="00D03C12"/>
    <w:rsid w:val="00D03D3D"/>
    <w:rsid w:val="00D04BAA"/>
    <w:rsid w:val="00D04C8B"/>
    <w:rsid w:val="00D057FB"/>
    <w:rsid w:val="00D062EF"/>
    <w:rsid w:val="00D06A15"/>
    <w:rsid w:val="00D06A89"/>
    <w:rsid w:val="00D104E1"/>
    <w:rsid w:val="00D11BAD"/>
    <w:rsid w:val="00D13011"/>
    <w:rsid w:val="00D13832"/>
    <w:rsid w:val="00D141C9"/>
    <w:rsid w:val="00D1534C"/>
    <w:rsid w:val="00D15A57"/>
    <w:rsid w:val="00D1648A"/>
    <w:rsid w:val="00D16BD6"/>
    <w:rsid w:val="00D16F18"/>
    <w:rsid w:val="00D20A5C"/>
    <w:rsid w:val="00D214E0"/>
    <w:rsid w:val="00D21B7B"/>
    <w:rsid w:val="00D220D3"/>
    <w:rsid w:val="00D23760"/>
    <w:rsid w:val="00D24C6C"/>
    <w:rsid w:val="00D24F4F"/>
    <w:rsid w:val="00D26AE3"/>
    <w:rsid w:val="00D3142E"/>
    <w:rsid w:val="00D31A11"/>
    <w:rsid w:val="00D343FB"/>
    <w:rsid w:val="00D3487F"/>
    <w:rsid w:val="00D34EED"/>
    <w:rsid w:val="00D34F91"/>
    <w:rsid w:val="00D35A9D"/>
    <w:rsid w:val="00D35C12"/>
    <w:rsid w:val="00D375B6"/>
    <w:rsid w:val="00D37C2C"/>
    <w:rsid w:val="00D400A1"/>
    <w:rsid w:val="00D404DB"/>
    <w:rsid w:val="00D40568"/>
    <w:rsid w:val="00D41CD1"/>
    <w:rsid w:val="00D41E70"/>
    <w:rsid w:val="00D42242"/>
    <w:rsid w:val="00D43D2C"/>
    <w:rsid w:val="00D44E01"/>
    <w:rsid w:val="00D452EA"/>
    <w:rsid w:val="00D45562"/>
    <w:rsid w:val="00D45810"/>
    <w:rsid w:val="00D470B9"/>
    <w:rsid w:val="00D471CD"/>
    <w:rsid w:val="00D476FA"/>
    <w:rsid w:val="00D47730"/>
    <w:rsid w:val="00D47992"/>
    <w:rsid w:val="00D47A50"/>
    <w:rsid w:val="00D503D3"/>
    <w:rsid w:val="00D50B7E"/>
    <w:rsid w:val="00D512A8"/>
    <w:rsid w:val="00D516CA"/>
    <w:rsid w:val="00D516D2"/>
    <w:rsid w:val="00D5189D"/>
    <w:rsid w:val="00D51B18"/>
    <w:rsid w:val="00D51E0F"/>
    <w:rsid w:val="00D5299A"/>
    <w:rsid w:val="00D52BC4"/>
    <w:rsid w:val="00D53861"/>
    <w:rsid w:val="00D549AE"/>
    <w:rsid w:val="00D54E10"/>
    <w:rsid w:val="00D55CF1"/>
    <w:rsid w:val="00D56F15"/>
    <w:rsid w:val="00D57920"/>
    <w:rsid w:val="00D57CB2"/>
    <w:rsid w:val="00D608DB"/>
    <w:rsid w:val="00D60CC7"/>
    <w:rsid w:val="00D613AB"/>
    <w:rsid w:val="00D61CAC"/>
    <w:rsid w:val="00D61FDC"/>
    <w:rsid w:val="00D62068"/>
    <w:rsid w:val="00D63991"/>
    <w:rsid w:val="00D65638"/>
    <w:rsid w:val="00D65E96"/>
    <w:rsid w:val="00D6786C"/>
    <w:rsid w:val="00D71B09"/>
    <w:rsid w:val="00D721FE"/>
    <w:rsid w:val="00D72906"/>
    <w:rsid w:val="00D72DE9"/>
    <w:rsid w:val="00D73F79"/>
    <w:rsid w:val="00D748FB"/>
    <w:rsid w:val="00D7495D"/>
    <w:rsid w:val="00D74D06"/>
    <w:rsid w:val="00D751CD"/>
    <w:rsid w:val="00D764AE"/>
    <w:rsid w:val="00D76599"/>
    <w:rsid w:val="00D766BE"/>
    <w:rsid w:val="00D76A3D"/>
    <w:rsid w:val="00D76EAA"/>
    <w:rsid w:val="00D76F5E"/>
    <w:rsid w:val="00D77014"/>
    <w:rsid w:val="00D80B24"/>
    <w:rsid w:val="00D8145C"/>
    <w:rsid w:val="00D8182A"/>
    <w:rsid w:val="00D824E3"/>
    <w:rsid w:val="00D83C56"/>
    <w:rsid w:val="00D842D6"/>
    <w:rsid w:val="00D85E53"/>
    <w:rsid w:val="00D86058"/>
    <w:rsid w:val="00D8633B"/>
    <w:rsid w:val="00D86EBF"/>
    <w:rsid w:val="00D91299"/>
    <w:rsid w:val="00D91805"/>
    <w:rsid w:val="00D91DF2"/>
    <w:rsid w:val="00D939DD"/>
    <w:rsid w:val="00D940C8"/>
    <w:rsid w:val="00D94744"/>
    <w:rsid w:val="00D959AB"/>
    <w:rsid w:val="00D95B63"/>
    <w:rsid w:val="00D95DC0"/>
    <w:rsid w:val="00DA0D6C"/>
    <w:rsid w:val="00DA148C"/>
    <w:rsid w:val="00DA19D0"/>
    <w:rsid w:val="00DA1BE5"/>
    <w:rsid w:val="00DA3069"/>
    <w:rsid w:val="00DA31E0"/>
    <w:rsid w:val="00DA344D"/>
    <w:rsid w:val="00DA3A4F"/>
    <w:rsid w:val="00DA3C0F"/>
    <w:rsid w:val="00DA3FA6"/>
    <w:rsid w:val="00DA4452"/>
    <w:rsid w:val="00DA54D3"/>
    <w:rsid w:val="00DA5F13"/>
    <w:rsid w:val="00DA61B4"/>
    <w:rsid w:val="00DB1E56"/>
    <w:rsid w:val="00DB20D2"/>
    <w:rsid w:val="00DB2EDF"/>
    <w:rsid w:val="00DB33F7"/>
    <w:rsid w:val="00DB40C6"/>
    <w:rsid w:val="00DB4B3C"/>
    <w:rsid w:val="00DB4DB1"/>
    <w:rsid w:val="00DB4DF7"/>
    <w:rsid w:val="00DB6AF2"/>
    <w:rsid w:val="00DC01DE"/>
    <w:rsid w:val="00DC1982"/>
    <w:rsid w:val="00DC2071"/>
    <w:rsid w:val="00DC21A5"/>
    <w:rsid w:val="00DC2B8A"/>
    <w:rsid w:val="00DC322C"/>
    <w:rsid w:val="00DC4A20"/>
    <w:rsid w:val="00DC5753"/>
    <w:rsid w:val="00DC5F97"/>
    <w:rsid w:val="00DC6737"/>
    <w:rsid w:val="00DC6F7A"/>
    <w:rsid w:val="00DC7414"/>
    <w:rsid w:val="00DC7AC6"/>
    <w:rsid w:val="00DD05B3"/>
    <w:rsid w:val="00DD0FE6"/>
    <w:rsid w:val="00DD1216"/>
    <w:rsid w:val="00DD1D7F"/>
    <w:rsid w:val="00DD23FE"/>
    <w:rsid w:val="00DD295A"/>
    <w:rsid w:val="00DD298D"/>
    <w:rsid w:val="00DD3C8A"/>
    <w:rsid w:val="00DD4B07"/>
    <w:rsid w:val="00DD4E3C"/>
    <w:rsid w:val="00DD553C"/>
    <w:rsid w:val="00DD596E"/>
    <w:rsid w:val="00DD6022"/>
    <w:rsid w:val="00DD6DF1"/>
    <w:rsid w:val="00DD72A5"/>
    <w:rsid w:val="00DD781F"/>
    <w:rsid w:val="00DE14B2"/>
    <w:rsid w:val="00DE1B36"/>
    <w:rsid w:val="00DE2315"/>
    <w:rsid w:val="00DE32F1"/>
    <w:rsid w:val="00DE355B"/>
    <w:rsid w:val="00DE49BA"/>
    <w:rsid w:val="00DE4AAF"/>
    <w:rsid w:val="00DE5682"/>
    <w:rsid w:val="00DE6111"/>
    <w:rsid w:val="00DE71AB"/>
    <w:rsid w:val="00DE7428"/>
    <w:rsid w:val="00DE7AF2"/>
    <w:rsid w:val="00DF056A"/>
    <w:rsid w:val="00DF083B"/>
    <w:rsid w:val="00DF0B6F"/>
    <w:rsid w:val="00DF143A"/>
    <w:rsid w:val="00DF22AC"/>
    <w:rsid w:val="00DF28B1"/>
    <w:rsid w:val="00DF2DBD"/>
    <w:rsid w:val="00DF3BB5"/>
    <w:rsid w:val="00DF406F"/>
    <w:rsid w:val="00DF470E"/>
    <w:rsid w:val="00DF47E2"/>
    <w:rsid w:val="00DF4E54"/>
    <w:rsid w:val="00DF53EC"/>
    <w:rsid w:val="00DF6283"/>
    <w:rsid w:val="00DF6899"/>
    <w:rsid w:val="00DF7B01"/>
    <w:rsid w:val="00DF7D9B"/>
    <w:rsid w:val="00E00A64"/>
    <w:rsid w:val="00E01920"/>
    <w:rsid w:val="00E019F8"/>
    <w:rsid w:val="00E04BAC"/>
    <w:rsid w:val="00E055D3"/>
    <w:rsid w:val="00E06510"/>
    <w:rsid w:val="00E07742"/>
    <w:rsid w:val="00E07BE4"/>
    <w:rsid w:val="00E07DD6"/>
    <w:rsid w:val="00E12277"/>
    <w:rsid w:val="00E12314"/>
    <w:rsid w:val="00E12344"/>
    <w:rsid w:val="00E1266C"/>
    <w:rsid w:val="00E13D1D"/>
    <w:rsid w:val="00E15C44"/>
    <w:rsid w:val="00E161A5"/>
    <w:rsid w:val="00E16587"/>
    <w:rsid w:val="00E174A0"/>
    <w:rsid w:val="00E17A7D"/>
    <w:rsid w:val="00E212D6"/>
    <w:rsid w:val="00E21E4F"/>
    <w:rsid w:val="00E21F2A"/>
    <w:rsid w:val="00E226D8"/>
    <w:rsid w:val="00E22C42"/>
    <w:rsid w:val="00E233F4"/>
    <w:rsid w:val="00E23926"/>
    <w:rsid w:val="00E25764"/>
    <w:rsid w:val="00E25A92"/>
    <w:rsid w:val="00E30090"/>
    <w:rsid w:val="00E30603"/>
    <w:rsid w:val="00E32A49"/>
    <w:rsid w:val="00E332E3"/>
    <w:rsid w:val="00E33403"/>
    <w:rsid w:val="00E33EAB"/>
    <w:rsid w:val="00E34BEE"/>
    <w:rsid w:val="00E353C4"/>
    <w:rsid w:val="00E409F7"/>
    <w:rsid w:val="00E40C46"/>
    <w:rsid w:val="00E41ED4"/>
    <w:rsid w:val="00E43714"/>
    <w:rsid w:val="00E43C46"/>
    <w:rsid w:val="00E44066"/>
    <w:rsid w:val="00E44A8C"/>
    <w:rsid w:val="00E44CCE"/>
    <w:rsid w:val="00E455DE"/>
    <w:rsid w:val="00E46389"/>
    <w:rsid w:val="00E47370"/>
    <w:rsid w:val="00E47789"/>
    <w:rsid w:val="00E51675"/>
    <w:rsid w:val="00E51C72"/>
    <w:rsid w:val="00E5231A"/>
    <w:rsid w:val="00E52431"/>
    <w:rsid w:val="00E52E09"/>
    <w:rsid w:val="00E5312C"/>
    <w:rsid w:val="00E53331"/>
    <w:rsid w:val="00E5388C"/>
    <w:rsid w:val="00E54081"/>
    <w:rsid w:val="00E54241"/>
    <w:rsid w:val="00E54C09"/>
    <w:rsid w:val="00E54CC5"/>
    <w:rsid w:val="00E54D53"/>
    <w:rsid w:val="00E5609F"/>
    <w:rsid w:val="00E56BF9"/>
    <w:rsid w:val="00E578E8"/>
    <w:rsid w:val="00E57CD9"/>
    <w:rsid w:val="00E60044"/>
    <w:rsid w:val="00E606EA"/>
    <w:rsid w:val="00E607AC"/>
    <w:rsid w:val="00E60A20"/>
    <w:rsid w:val="00E611EB"/>
    <w:rsid w:val="00E617C6"/>
    <w:rsid w:val="00E619AE"/>
    <w:rsid w:val="00E625E7"/>
    <w:rsid w:val="00E6399C"/>
    <w:rsid w:val="00E639AF"/>
    <w:rsid w:val="00E65BE8"/>
    <w:rsid w:val="00E65D49"/>
    <w:rsid w:val="00E6606C"/>
    <w:rsid w:val="00E668D1"/>
    <w:rsid w:val="00E67923"/>
    <w:rsid w:val="00E67D66"/>
    <w:rsid w:val="00E70DA4"/>
    <w:rsid w:val="00E71882"/>
    <w:rsid w:val="00E71B14"/>
    <w:rsid w:val="00E71EA1"/>
    <w:rsid w:val="00E7230C"/>
    <w:rsid w:val="00E735D2"/>
    <w:rsid w:val="00E73C1A"/>
    <w:rsid w:val="00E73D9B"/>
    <w:rsid w:val="00E74605"/>
    <w:rsid w:val="00E7523D"/>
    <w:rsid w:val="00E7795F"/>
    <w:rsid w:val="00E80516"/>
    <w:rsid w:val="00E8063E"/>
    <w:rsid w:val="00E80896"/>
    <w:rsid w:val="00E81490"/>
    <w:rsid w:val="00E814B7"/>
    <w:rsid w:val="00E81868"/>
    <w:rsid w:val="00E81A4A"/>
    <w:rsid w:val="00E82818"/>
    <w:rsid w:val="00E8297D"/>
    <w:rsid w:val="00E8298A"/>
    <w:rsid w:val="00E82D12"/>
    <w:rsid w:val="00E83DDC"/>
    <w:rsid w:val="00E85664"/>
    <w:rsid w:val="00E866DB"/>
    <w:rsid w:val="00E902A6"/>
    <w:rsid w:val="00E9058B"/>
    <w:rsid w:val="00E919C3"/>
    <w:rsid w:val="00E91E91"/>
    <w:rsid w:val="00E9451E"/>
    <w:rsid w:val="00E94C12"/>
    <w:rsid w:val="00E95330"/>
    <w:rsid w:val="00E958F5"/>
    <w:rsid w:val="00E961EC"/>
    <w:rsid w:val="00E9690F"/>
    <w:rsid w:val="00E973E3"/>
    <w:rsid w:val="00E9795E"/>
    <w:rsid w:val="00EA0894"/>
    <w:rsid w:val="00EA08E1"/>
    <w:rsid w:val="00EA0A85"/>
    <w:rsid w:val="00EA122A"/>
    <w:rsid w:val="00EA1728"/>
    <w:rsid w:val="00EA1C14"/>
    <w:rsid w:val="00EA1D3D"/>
    <w:rsid w:val="00EA3674"/>
    <w:rsid w:val="00EA41C9"/>
    <w:rsid w:val="00EA4573"/>
    <w:rsid w:val="00EA46BA"/>
    <w:rsid w:val="00EA4800"/>
    <w:rsid w:val="00EA50FE"/>
    <w:rsid w:val="00EA5ABC"/>
    <w:rsid w:val="00EA5C99"/>
    <w:rsid w:val="00EA6106"/>
    <w:rsid w:val="00EA7C0C"/>
    <w:rsid w:val="00EB0C18"/>
    <w:rsid w:val="00EB14D7"/>
    <w:rsid w:val="00EB29E8"/>
    <w:rsid w:val="00EB2FA5"/>
    <w:rsid w:val="00EB315F"/>
    <w:rsid w:val="00EB4460"/>
    <w:rsid w:val="00EB4DC9"/>
    <w:rsid w:val="00EB4E11"/>
    <w:rsid w:val="00EB5D6F"/>
    <w:rsid w:val="00EB680E"/>
    <w:rsid w:val="00EB6E5E"/>
    <w:rsid w:val="00EB731E"/>
    <w:rsid w:val="00EC00E4"/>
    <w:rsid w:val="00EC0C41"/>
    <w:rsid w:val="00EC128C"/>
    <w:rsid w:val="00EC15D9"/>
    <w:rsid w:val="00EC19EB"/>
    <w:rsid w:val="00EC409E"/>
    <w:rsid w:val="00EC5CA8"/>
    <w:rsid w:val="00EC5E0A"/>
    <w:rsid w:val="00EC6059"/>
    <w:rsid w:val="00EC6141"/>
    <w:rsid w:val="00EC6470"/>
    <w:rsid w:val="00EC699D"/>
    <w:rsid w:val="00EC73F6"/>
    <w:rsid w:val="00EC76E5"/>
    <w:rsid w:val="00EC7CF1"/>
    <w:rsid w:val="00EC7E1E"/>
    <w:rsid w:val="00ED0212"/>
    <w:rsid w:val="00ED0284"/>
    <w:rsid w:val="00ED03C1"/>
    <w:rsid w:val="00ED0A95"/>
    <w:rsid w:val="00ED1DFF"/>
    <w:rsid w:val="00ED3876"/>
    <w:rsid w:val="00ED40F7"/>
    <w:rsid w:val="00ED41C9"/>
    <w:rsid w:val="00ED45E5"/>
    <w:rsid w:val="00ED4723"/>
    <w:rsid w:val="00ED5310"/>
    <w:rsid w:val="00ED61F6"/>
    <w:rsid w:val="00ED68EA"/>
    <w:rsid w:val="00ED7C39"/>
    <w:rsid w:val="00EE0C4F"/>
    <w:rsid w:val="00EE126D"/>
    <w:rsid w:val="00EE12C5"/>
    <w:rsid w:val="00EE2586"/>
    <w:rsid w:val="00EE2885"/>
    <w:rsid w:val="00EE40C3"/>
    <w:rsid w:val="00EE41E0"/>
    <w:rsid w:val="00EE4329"/>
    <w:rsid w:val="00EE4AC1"/>
    <w:rsid w:val="00EE539A"/>
    <w:rsid w:val="00EE6747"/>
    <w:rsid w:val="00EE6C6C"/>
    <w:rsid w:val="00EE6D5B"/>
    <w:rsid w:val="00EE742E"/>
    <w:rsid w:val="00EE7516"/>
    <w:rsid w:val="00EE7D07"/>
    <w:rsid w:val="00EE7D62"/>
    <w:rsid w:val="00EF0614"/>
    <w:rsid w:val="00EF110F"/>
    <w:rsid w:val="00EF4E09"/>
    <w:rsid w:val="00EF5B9C"/>
    <w:rsid w:val="00EF63C9"/>
    <w:rsid w:val="00EF6FAB"/>
    <w:rsid w:val="00EF780D"/>
    <w:rsid w:val="00F00062"/>
    <w:rsid w:val="00F004F4"/>
    <w:rsid w:val="00F02933"/>
    <w:rsid w:val="00F04D7C"/>
    <w:rsid w:val="00F04F23"/>
    <w:rsid w:val="00F0655D"/>
    <w:rsid w:val="00F067D4"/>
    <w:rsid w:val="00F06931"/>
    <w:rsid w:val="00F06BE0"/>
    <w:rsid w:val="00F0760A"/>
    <w:rsid w:val="00F07799"/>
    <w:rsid w:val="00F105DE"/>
    <w:rsid w:val="00F1067E"/>
    <w:rsid w:val="00F10862"/>
    <w:rsid w:val="00F1106F"/>
    <w:rsid w:val="00F116C3"/>
    <w:rsid w:val="00F11A86"/>
    <w:rsid w:val="00F11BF1"/>
    <w:rsid w:val="00F12619"/>
    <w:rsid w:val="00F12B4F"/>
    <w:rsid w:val="00F1327A"/>
    <w:rsid w:val="00F13A4C"/>
    <w:rsid w:val="00F1457B"/>
    <w:rsid w:val="00F15E74"/>
    <w:rsid w:val="00F16B70"/>
    <w:rsid w:val="00F2078D"/>
    <w:rsid w:val="00F20C66"/>
    <w:rsid w:val="00F20D1A"/>
    <w:rsid w:val="00F20DBD"/>
    <w:rsid w:val="00F20EFE"/>
    <w:rsid w:val="00F215B3"/>
    <w:rsid w:val="00F22B19"/>
    <w:rsid w:val="00F22E92"/>
    <w:rsid w:val="00F232EF"/>
    <w:rsid w:val="00F248D6"/>
    <w:rsid w:val="00F24B35"/>
    <w:rsid w:val="00F24C57"/>
    <w:rsid w:val="00F2515C"/>
    <w:rsid w:val="00F25615"/>
    <w:rsid w:val="00F2569C"/>
    <w:rsid w:val="00F2594E"/>
    <w:rsid w:val="00F26356"/>
    <w:rsid w:val="00F26522"/>
    <w:rsid w:val="00F267E1"/>
    <w:rsid w:val="00F26842"/>
    <w:rsid w:val="00F270E7"/>
    <w:rsid w:val="00F272F0"/>
    <w:rsid w:val="00F27A60"/>
    <w:rsid w:val="00F309A7"/>
    <w:rsid w:val="00F30EC5"/>
    <w:rsid w:val="00F31335"/>
    <w:rsid w:val="00F31405"/>
    <w:rsid w:val="00F31D48"/>
    <w:rsid w:val="00F31E68"/>
    <w:rsid w:val="00F322DD"/>
    <w:rsid w:val="00F324E0"/>
    <w:rsid w:val="00F32833"/>
    <w:rsid w:val="00F34299"/>
    <w:rsid w:val="00F35522"/>
    <w:rsid w:val="00F35707"/>
    <w:rsid w:val="00F358C5"/>
    <w:rsid w:val="00F360FE"/>
    <w:rsid w:val="00F361A7"/>
    <w:rsid w:val="00F37C8E"/>
    <w:rsid w:val="00F400D1"/>
    <w:rsid w:val="00F40350"/>
    <w:rsid w:val="00F40CFD"/>
    <w:rsid w:val="00F422BB"/>
    <w:rsid w:val="00F4280F"/>
    <w:rsid w:val="00F42AD8"/>
    <w:rsid w:val="00F42D5A"/>
    <w:rsid w:val="00F45FBA"/>
    <w:rsid w:val="00F46A04"/>
    <w:rsid w:val="00F47574"/>
    <w:rsid w:val="00F47720"/>
    <w:rsid w:val="00F508FB"/>
    <w:rsid w:val="00F50D12"/>
    <w:rsid w:val="00F5137E"/>
    <w:rsid w:val="00F51D75"/>
    <w:rsid w:val="00F51FB1"/>
    <w:rsid w:val="00F52100"/>
    <w:rsid w:val="00F522B9"/>
    <w:rsid w:val="00F5276A"/>
    <w:rsid w:val="00F528A2"/>
    <w:rsid w:val="00F52A81"/>
    <w:rsid w:val="00F534A5"/>
    <w:rsid w:val="00F53A0D"/>
    <w:rsid w:val="00F55176"/>
    <w:rsid w:val="00F55F69"/>
    <w:rsid w:val="00F563C6"/>
    <w:rsid w:val="00F5667E"/>
    <w:rsid w:val="00F5686D"/>
    <w:rsid w:val="00F56B83"/>
    <w:rsid w:val="00F57767"/>
    <w:rsid w:val="00F624AF"/>
    <w:rsid w:val="00F6279C"/>
    <w:rsid w:val="00F63BFE"/>
    <w:rsid w:val="00F641E4"/>
    <w:rsid w:val="00F64895"/>
    <w:rsid w:val="00F64AFE"/>
    <w:rsid w:val="00F64E94"/>
    <w:rsid w:val="00F64EE7"/>
    <w:rsid w:val="00F65B40"/>
    <w:rsid w:val="00F6651D"/>
    <w:rsid w:val="00F66638"/>
    <w:rsid w:val="00F67123"/>
    <w:rsid w:val="00F675CC"/>
    <w:rsid w:val="00F6793B"/>
    <w:rsid w:val="00F67FC4"/>
    <w:rsid w:val="00F71F97"/>
    <w:rsid w:val="00F73584"/>
    <w:rsid w:val="00F735FA"/>
    <w:rsid w:val="00F7367B"/>
    <w:rsid w:val="00F74001"/>
    <w:rsid w:val="00F745CD"/>
    <w:rsid w:val="00F76A44"/>
    <w:rsid w:val="00F7735E"/>
    <w:rsid w:val="00F8079A"/>
    <w:rsid w:val="00F80D0D"/>
    <w:rsid w:val="00F811F8"/>
    <w:rsid w:val="00F82DBD"/>
    <w:rsid w:val="00F837AA"/>
    <w:rsid w:val="00F843ED"/>
    <w:rsid w:val="00F8457B"/>
    <w:rsid w:val="00F845CD"/>
    <w:rsid w:val="00F8519E"/>
    <w:rsid w:val="00F8582A"/>
    <w:rsid w:val="00F863F3"/>
    <w:rsid w:val="00F8650F"/>
    <w:rsid w:val="00F86510"/>
    <w:rsid w:val="00F87FAE"/>
    <w:rsid w:val="00F9011A"/>
    <w:rsid w:val="00F90D99"/>
    <w:rsid w:val="00F90EFB"/>
    <w:rsid w:val="00F91CF0"/>
    <w:rsid w:val="00F92333"/>
    <w:rsid w:val="00F927E5"/>
    <w:rsid w:val="00F93AC5"/>
    <w:rsid w:val="00F9523F"/>
    <w:rsid w:val="00F95373"/>
    <w:rsid w:val="00F956B0"/>
    <w:rsid w:val="00F9588D"/>
    <w:rsid w:val="00F97533"/>
    <w:rsid w:val="00FA19C2"/>
    <w:rsid w:val="00FA2CF1"/>
    <w:rsid w:val="00FA2F5B"/>
    <w:rsid w:val="00FA3990"/>
    <w:rsid w:val="00FA521D"/>
    <w:rsid w:val="00FA5378"/>
    <w:rsid w:val="00FA5E32"/>
    <w:rsid w:val="00FA72AD"/>
    <w:rsid w:val="00FA79FA"/>
    <w:rsid w:val="00FB28F1"/>
    <w:rsid w:val="00FB3142"/>
    <w:rsid w:val="00FB33F0"/>
    <w:rsid w:val="00FB3F0D"/>
    <w:rsid w:val="00FB4694"/>
    <w:rsid w:val="00FB4A62"/>
    <w:rsid w:val="00FB5D04"/>
    <w:rsid w:val="00FB6467"/>
    <w:rsid w:val="00FB73A0"/>
    <w:rsid w:val="00FB73FB"/>
    <w:rsid w:val="00FB7663"/>
    <w:rsid w:val="00FB7C8B"/>
    <w:rsid w:val="00FB7D55"/>
    <w:rsid w:val="00FB7E20"/>
    <w:rsid w:val="00FC0C89"/>
    <w:rsid w:val="00FC1779"/>
    <w:rsid w:val="00FC18FB"/>
    <w:rsid w:val="00FC1C95"/>
    <w:rsid w:val="00FC1EAE"/>
    <w:rsid w:val="00FC22F2"/>
    <w:rsid w:val="00FC23C9"/>
    <w:rsid w:val="00FC3510"/>
    <w:rsid w:val="00FC36C9"/>
    <w:rsid w:val="00FC45AF"/>
    <w:rsid w:val="00FC56ED"/>
    <w:rsid w:val="00FC5D9E"/>
    <w:rsid w:val="00FC6863"/>
    <w:rsid w:val="00FC69F1"/>
    <w:rsid w:val="00FC7A7B"/>
    <w:rsid w:val="00FC7AB7"/>
    <w:rsid w:val="00FD0825"/>
    <w:rsid w:val="00FD128C"/>
    <w:rsid w:val="00FD13B5"/>
    <w:rsid w:val="00FD1764"/>
    <w:rsid w:val="00FD31F0"/>
    <w:rsid w:val="00FD33DA"/>
    <w:rsid w:val="00FD37B4"/>
    <w:rsid w:val="00FD39A6"/>
    <w:rsid w:val="00FD3E44"/>
    <w:rsid w:val="00FD3E46"/>
    <w:rsid w:val="00FD431E"/>
    <w:rsid w:val="00FD48F3"/>
    <w:rsid w:val="00FD4B5E"/>
    <w:rsid w:val="00FD5B79"/>
    <w:rsid w:val="00FD6BEB"/>
    <w:rsid w:val="00FD75E5"/>
    <w:rsid w:val="00FD767A"/>
    <w:rsid w:val="00FE0A42"/>
    <w:rsid w:val="00FE18AE"/>
    <w:rsid w:val="00FE2524"/>
    <w:rsid w:val="00FE4270"/>
    <w:rsid w:val="00FE51FC"/>
    <w:rsid w:val="00FE5E74"/>
    <w:rsid w:val="00FE7919"/>
    <w:rsid w:val="00FE7AFD"/>
    <w:rsid w:val="00FF077D"/>
    <w:rsid w:val="00FF0CDD"/>
    <w:rsid w:val="00FF0E3F"/>
    <w:rsid w:val="00FF1029"/>
    <w:rsid w:val="00FF1894"/>
    <w:rsid w:val="00FF26A1"/>
    <w:rsid w:val="00FF2813"/>
    <w:rsid w:val="00FF5090"/>
    <w:rsid w:val="00FF5A77"/>
    <w:rsid w:val="00FF5B60"/>
    <w:rsid w:val="00FF5EDF"/>
    <w:rsid w:val="00FF603C"/>
    <w:rsid w:val="00FF616B"/>
    <w:rsid w:val="00FF6674"/>
    <w:rsid w:val="00FF69EF"/>
    <w:rsid w:val="00FF6A79"/>
    <w:rsid w:val="00FF7249"/>
    <w:rsid w:val="00FF7372"/>
    <w:rsid w:val="00FF797F"/>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2131E"/>
  <w14:defaultImageDpi w14:val="32767"/>
  <w15:chartTrackingRefBased/>
  <w15:docId w15:val="{614E4BC7-0A91-4E8A-814D-81305AF7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3C"/>
    <w:rPr>
      <w:rFonts w:ascii="Calibri" w:eastAsia="Calibri" w:hAnsi="Calibri" w:cs="Calibri"/>
      <w:lang w:bidi="en-US"/>
    </w:rPr>
  </w:style>
  <w:style w:type="paragraph" w:styleId="Heading1">
    <w:name w:val="heading 1"/>
    <w:basedOn w:val="Normal"/>
    <w:next w:val="Normal"/>
    <w:link w:val="Heading1Char"/>
    <w:uiPriority w:val="9"/>
    <w:qFormat/>
    <w:rsid w:val="000F7D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7D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1E43D8"/>
    <w:pPr>
      <w:ind w:left="868"/>
      <w:outlineLvl w:val="2"/>
    </w:pPr>
    <w:rPr>
      <w:b/>
      <w:bCs/>
      <w:sz w:val="32"/>
      <w:szCs w:val="32"/>
    </w:rPr>
  </w:style>
  <w:style w:type="paragraph" w:styleId="Heading4">
    <w:name w:val="heading 4"/>
    <w:basedOn w:val="Normal"/>
    <w:link w:val="Heading4Char"/>
    <w:uiPriority w:val="9"/>
    <w:unhideWhenUsed/>
    <w:qFormat/>
    <w:rsid w:val="00623390"/>
    <w:pPr>
      <w:ind w:left="534"/>
      <w:outlineLvl w:val="3"/>
    </w:pPr>
    <w:rPr>
      <w:rFonts w:ascii="Arial" w:eastAsia="Arial" w:hAnsi="Arial" w:cs="Arial"/>
      <w:sz w:val="28"/>
      <w:szCs w:val="28"/>
    </w:rPr>
  </w:style>
  <w:style w:type="paragraph" w:styleId="Heading5">
    <w:name w:val="heading 5"/>
    <w:basedOn w:val="Normal"/>
    <w:link w:val="Heading5Char"/>
    <w:uiPriority w:val="9"/>
    <w:unhideWhenUsed/>
    <w:qFormat/>
    <w:rsid w:val="00623390"/>
    <w:pPr>
      <w:spacing w:line="317" w:lineRule="exact"/>
      <w:ind w:left="248" w:right="72"/>
      <w:jc w:val="center"/>
      <w:outlineLvl w:val="4"/>
    </w:pPr>
    <w:rPr>
      <w:b/>
      <w:bCs/>
      <w:sz w:val="26"/>
      <w:szCs w:val="26"/>
    </w:rPr>
  </w:style>
  <w:style w:type="paragraph" w:styleId="Heading6">
    <w:name w:val="heading 6"/>
    <w:basedOn w:val="Normal"/>
    <w:link w:val="Heading6Char"/>
    <w:uiPriority w:val="9"/>
    <w:unhideWhenUsed/>
    <w:qFormat/>
    <w:rsid w:val="00623390"/>
    <w:pPr>
      <w:ind w:left="220"/>
      <w:outlineLvl w:val="5"/>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3C"/>
    <w:pPr>
      <w:tabs>
        <w:tab w:val="center" w:pos="4680"/>
        <w:tab w:val="right" w:pos="9360"/>
      </w:tabs>
    </w:pPr>
  </w:style>
  <w:style w:type="character" w:customStyle="1" w:styleId="HeaderChar">
    <w:name w:val="Header Char"/>
    <w:basedOn w:val="DefaultParagraphFont"/>
    <w:link w:val="Header"/>
    <w:uiPriority w:val="99"/>
    <w:rsid w:val="0008453C"/>
  </w:style>
  <w:style w:type="paragraph" w:styleId="Footer">
    <w:name w:val="footer"/>
    <w:basedOn w:val="Normal"/>
    <w:link w:val="FooterChar"/>
    <w:uiPriority w:val="99"/>
    <w:unhideWhenUsed/>
    <w:rsid w:val="0008453C"/>
    <w:pPr>
      <w:tabs>
        <w:tab w:val="center" w:pos="4680"/>
        <w:tab w:val="right" w:pos="9360"/>
      </w:tabs>
    </w:pPr>
  </w:style>
  <w:style w:type="character" w:customStyle="1" w:styleId="FooterChar">
    <w:name w:val="Footer Char"/>
    <w:basedOn w:val="DefaultParagraphFont"/>
    <w:link w:val="Footer"/>
    <w:uiPriority w:val="99"/>
    <w:rsid w:val="0008453C"/>
  </w:style>
  <w:style w:type="paragraph" w:styleId="BodyText">
    <w:name w:val="Body Text"/>
    <w:basedOn w:val="Normal"/>
    <w:link w:val="BodyTextChar"/>
    <w:uiPriority w:val="1"/>
    <w:qFormat/>
    <w:rsid w:val="0008453C"/>
    <w:rPr>
      <w:sz w:val="24"/>
      <w:szCs w:val="24"/>
    </w:rPr>
  </w:style>
  <w:style w:type="character" w:customStyle="1" w:styleId="BodyTextChar">
    <w:name w:val="Body Text Char"/>
    <w:basedOn w:val="DefaultParagraphFont"/>
    <w:link w:val="BodyText"/>
    <w:uiPriority w:val="1"/>
    <w:rsid w:val="0008453C"/>
    <w:rPr>
      <w:rFonts w:ascii="Calibri" w:eastAsia="Calibri" w:hAnsi="Calibri" w:cs="Calibri"/>
      <w:sz w:val="24"/>
      <w:szCs w:val="24"/>
      <w:lang w:bidi="en-US"/>
    </w:rPr>
  </w:style>
  <w:style w:type="paragraph" w:styleId="ListParagraph">
    <w:name w:val="List Paragraph"/>
    <w:basedOn w:val="Normal"/>
    <w:uiPriority w:val="1"/>
    <w:qFormat/>
    <w:rsid w:val="0008453C"/>
    <w:pPr>
      <w:ind w:left="1876" w:hanging="361"/>
    </w:pPr>
  </w:style>
  <w:style w:type="character" w:styleId="Hyperlink">
    <w:name w:val="Hyperlink"/>
    <w:basedOn w:val="DefaultParagraphFont"/>
    <w:uiPriority w:val="99"/>
    <w:unhideWhenUsed/>
    <w:rsid w:val="001526C1"/>
    <w:rPr>
      <w:color w:val="0563C1" w:themeColor="hyperlink"/>
      <w:u w:val="single"/>
    </w:rPr>
  </w:style>
  <w:style w:type="character" w:customStyle="1" w:styleId="Heading3Char">
    <w:name w:val="Heading 3 Char"/>
    <w:basedOn w:val="DefaultParagraphFont"/>
    <w:link w:val="Heading3"/>
    <w:uiPriority w:val="9"/>
    <w:rsid w:val="001E43D8"/>
    <w:rPr>
      <w:rFonts w:ascii="Calibri" w:eastAsia="Calibri" w:hAnsi="Calibri" w:cs="Calibri"/>
      <w:b/>
      <w:bCs/>
      <w:sz w:val="32"/>
      <w:szCs w:val="32"/>
      <w:lang w:bidi="en-US"/>
    </w:rPr>
  </w:style>
  <w:style w:type="character" w:customStyle="1" w:styleId="Heading1Char">
    <w:name w:val="Heading 1 Char"/>
    <w:basedOn w:val="DefaultParagraphFont"/>
    <w:link w:val="Heading1"/>
    <w:uiPriority w:val="9"/>
    <w:rsid w:val="000F7D37"/>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0F7D37"/>
    <w:rPr>
      <w:rFonts w:asciiTheme="majorHAnsi" w:eastAsiaTheme="majorEastAsia" w:hAnsiTheme="majorHAnsi" w:cstheme="majorBidi"/>
      <w:color w:val="2F5496" w:themeColor="accent1" w:themeShade="BF"/>
      <w:sz w:val="26"/>
      <w:szCs w:val="26"/>
      <w:lang w:bidi="en-US"/>
    </w:rPr>
  </w:style>
  <w:style w:type="table" w:styleId="TableGrid">
    <w:name w:val="Table Grid"/>
    <w:basedOn w:val="TableNormal"/>
    <w:uiPriority w:val="39"/>
    <w:rsid w:val="009E5C5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C5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76C6A"/>
    <w:rPr>
      <w:color w:val="605E5C"/>
      <w:shd w:val="clear" w:color="auto" w:fill="E1DFDD"/>
    </w:rPr>
  </w:style>
  <w:style w:type="paragraph" w:styleId="NoSpacing">
    <w:name w:val="No Spacing"/>
    <w:uiPriority w:val="1"/>
    <w:qFormat/>
    <w:rsid w:val="0010600A"/>
    <w:pPr>
      <w:spacing w:after="0" w:line="240" w:lineRule="auto"/>
    </w:pPr>
    <w:rPr>
      <w:sz w:val="24"/>
    </w:rPr>
  </w:style>
  <w:style w:type="character" w:styleId="IntenseEmphasis">
    <w:name w:val="Intense Emphasis"/>
    <w:basedOn w:val="DefaultParagraphFont"/>
    <w:unhideWhenUsed/>
    <w:qFormat/>
    <w:rsid w:val="0010600A"/>
    <w:rPr>
      <w:i/>
      <w:iCs/>
      <w:color w:val="ED7D31" w:themeColor="accent2"/>
    </w:rPr>
  </w:style>
  <w:style w:type="paragraph" w:styleId="Subtitle">
    <w:name w:val="Subtitle"/>
    <w:basedOn w:val="Normal"/>
    <w:next w:val="Normal"/>
    <w:link w:val="SubtitleChar"/>
    <w:qFormat/>
    <w:rsid w:val="0010600A"/>
    <w:pPr>
      <w:spacing w:before="100" w:after="120"/>
      <w:jc w:val="right"/>
    </w:pPr>
    <w:rPr>
      <w:rFonts w:asciiTheme="majorHAnsi" w:eastAsiaTheme="majorEastAsia" w:hAnsiTheme="majorHAnsi" w:cstheme="majorBidi"/>
      <w:color w:val="44546A" w:themeColor="text2"/>
      <w:sz w:val="32"/>
      <w:szCs w:val="32"/>
      <w:lang w:eastAsia="ja-JP" w:bidi="ar-SA"/>
    </w:rPr>
  </w:style>
  <w:style w:type="character" w:customStyle="1" w:styleId="SubtitleChar">
    <w:name w:val="Subtitle Char"/>
    <w:basedOn w:val="DefaultParagraphFont"/>
    <w:link w:val="Subtitle"/>
    <w:rsid w:val="0010600A"/>
    <w:rPr>
      <w:rFonts w:asciiTheme="majorHAnsi" w:eastAsiaTheme="majorEastAsia" w:hAnsiTheme="majorHAnsi" w:cstheme="majorBidi"/>
      <w:color w:val="44546A" w:themeColor="text2"/>
      <w:sz w:val="32"/>
      <w:szCs w:val="32"/>
      <w:lang w:eastAsia="ja-JP"/>
    </w:rPr>
  </w:style>
  <w:style w:type="table" w:customStyle="1" w:styleId="TableGrid1">
    <w:name w:val="Table Grid1"/>
    <w:basedOn w:val="TableNormal"/>
    <w:next w:val="TableGrid"/>
    <w:uiPriority w:val="39"/>
    <w:rsid w:val="00494E79"/>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7992"/>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47992"/>
    <w:rPr>
      <w:b/>
      <w:bCs/>
    </w:rPr>
  </w:style>
  <w:style w:type="character" w:customStyle="1" w:styleId="Heading4Char">
    <w:name w:val="Heading 4 Char"/>
    <w:basedOn w:val="DefaultParagraphFont"/>
    <w:link w:val="Heading4"/>
    <w:uiPriority w:val="9"/>
    <w:rsid w:val="00623390"/>
    <w:rPr>
      <w:rFonts w:ascii="Arial" w:eastAsia="Arial" w:hAnsi="Arial" w:cs="Arial"/>
      <w:sz w:val="28"/>
      <w:szCs w:val="28"/>
      <w:lang w:bidi="en-US"/>
    </w:rPr>
  </w:style>
  <w:style w:type="character" w:customStyle="1" w:styleId="Heading5Char">
    <w:name w:val="Heading 5 Char"/>
    <w:basedOn w:val="DefaultParagraphFont"/>
    <w:link w:val="Heading5"/>
    <w:uiPriority w:val="9"/>
    <w:rsid w:val="00623390"/>
    <w:rPr>
      <w:rFonts w:ascii="Calibri" w:eastAsia="Calibri" w:hAnsi="Calibri" w:cs="Calibri"/>
      <w:b/>
      <w:bCs/>
      <w:sz w:val="26"/>
      <w:szCs w:val="26"/>
      <w:lang w:bidi="en-US"/>
    </w:rPr>
  </w:style>
  <w:style w:type="character" w:customStyle="1" w:styleId="Heading6Char">
    <w:name w:val="Heading 6 Char"/>
    <w:basedOn w:val="DefaultParagraphFont"/>
    <w:link w:val="Heading6"/>
    <w:uiPriority w:val="9"/>
    <w:rsid w:val="00623390"/>
    <w:rPr>
      <w:rFonts w:ascii="Calibri" w:eastAsia="Calibri" w:hAnsi="Calibri" w:cs="Calibri"/>
      <w:sz w:val="26"/>
      <w:szCs w:val="26"/>
      <w:lang w:bidi="en-US"/>
    </w:rPr>
  </w:style>
  <w:style w:type="numbering" w:customStyle="1" w:styleId="NoList1">
    <w:name w:val="No List1"/>
    <w:next w:val="NoList"/>
    <w:uiPriority w:val="99"/>
    <w:semiHidden/>
    <w:unhideWhenUsed/>
    <w:rsid w:val="00623390"/>
  </w:style>
  <w:style w:type="paragraph" w:customStyle="1" w:styleId="TableParagraph">
    <w:name w:val="Table Paragraph"/>
    <w:basedOn w:val="Normal"/>
    <w:uiPriority w:val="1"/>
    <w:qFormat/>
    <w:rsid w:val="00623390"/>
  </w:style>
  <w:style w:type="paragraph" w:styleId="BalloonText">
    <w:name w:val="Balloon Text"/>
    <w:basedOn w:val="Normal"/>
    <w:link w:val="BalloonTextChar"/>
    <w:uiPriority w:val="99"/>
    <w:semiHidden/>
    <w:unhideWhenUsed/>
    <w:rsid w:val="00623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390"/>
    <w:rPr>
      <w:rFonts w:ascii="Segoe UI" w:eastAsia="Calibri" w:hAnsi="Segoe UI" w:cs="Segoe UI"/>
      <w:sz w:val="18"/>
      <w:szCs w:val="18"/>
      <w:lang w:bidi="en-US"/>
    </w:rPr>
  </w:style>
  <w:style w:type="character" w:styleId="Emphasis">
    <w:name w:val="Emphasis"/>
    <w:basedOn w:val="DefaultParagraphFont"/>
    <w:uiPriority w:val="20"/>
    <w:qFormat/>
    <w:rsid w:val="00623390"/>
    <w:rPr>
      <w:i/>
      <w:iCs/>
    </w:rPr>
  </w:style>
  <w:style w:type="character" w:customStyle="1" w:styleId="link-label">
    <w:name w:val="link-label"/>
    <w:basedOn w:val="DefaultParagraphFont"/>
    <w:rsid w:val="00623390"/>
  </w:style>
  <w:style w:type="character" w:styleId="LineNumber">
    <w:name w:val="line number"/>
    <w:basedOn w:val="DefaultParagraphFont"/>
    <w:uiPriority w:val="99"/>
    <w:semiHidden/>
    <w:unhideWhenUsed/>
    <w:rsid w:val="00623390"/>
  </w:style>
  <w:style w:type="character" w:styleId="FollowedHyperlink">
    <w:name w:val="FollowedHyperlink"/>
    <w:basedOn w:val="DefaultParagraphFont"/>
    <w:uiPriority w:val="99"/>
    <w:semiHidden/>
    <w:unhideWhenUsed/>
    <w:rsid w:val="00623390"/>
    <w:rPr>
      <w:color w:val="954F72" w:themeColor="followedHyperlink"/>
      <w:u w:val="single"/>
    </w:rPr>
  </w:style>
  <w:style w:type="numbering" w:customStyle="1" w:styleId="NoList11">
    <w:name w:val="No List11"/>
    <w:next w:val="NoList"/>
    <w:uiPriority w:val="99"/>
    <w:semiHidden/>
    <w:unhideWhenUsed/>
    <w:rsid w:val="00623390"/>
  </w:style>
  <w:style w:type="numbering" w:customStyle="1" w:styleId="NoList111">
    <w:name w:val="No List111"/>
    <w:next w:val="NoList"/>
    <w:uiPriority w:val="99"/>
    <w:semiHidden/>
    <w:unhideWhenUsed/>
    <w:rsid w:val="00623390"/>
  </w:style>
  <w:style w:type="numbering" w:customStyle="1" w:styleId="NoList2">
    <w:name w:val="No List2"/>
    <w:next w:val="NoList"/>
    <w:uiPriority w:val="99"/>
    <w:semiHidden/>
    <w:unhideWhenUsed/>
    <w:rsid w:val="00886C7B"/>
  </w:style>
  <w:style w:type="numbering" w:customStyle="1" w:styleId="NoList12">
    <w:name w:val="No List12"/>
    <w:next w:val="NoList"/>
    <w:uiPriority w:val="99"/>
    <w:semiHidden/>
    <w:unhideWhenUsed/>
    <w:rsid w:val="00886C7B"/>
  </w:style>
  <w:style w:type="numbering" w:customStyle="1" w:styleId="NoList112">
    <w:name w:val="No List112"/>
    <w:next w:val="NoList"/>
    <w:uiPriority w:val="99"/>
    <w:semiHidden/>
    <w:unhideWhenUsed/>
    <w:rsid w:val="00886C7B"/>
  </w:style>
  <w:style w:type="numbering" w:customStyle="1" w:styleId="NoList21">
    <w:name w:val="No List21"/>
    <w:next w:val="NoList"/>
    <w:uiPriority w:val="99"/>
    <w:semiHidden/>
    <w:unhideWhenUsed/>
    <w:rsid w:val="00886C7B"/>
  </w:style>
  <w:style w:type="numbering" w:customStyle="1" w:styleId="NoList121">
    <w:name w:val="No List121"/>
    <w:next w:val="NoList"/>
    <w:uiPriority w:val="99"/>
    <w:semiHidden/>
    <w:unhideWhenUsed/>
    <w:rsid w:val="00886C7B"/>
  </w:style>
  <w:style w:type="numbering" w:customStyle="1" w:styleId="NoList1111">
    <w:name w:val="No List1111"/>
    <w:next w:val="NoList"/>
    <w:uiPriority w:val="99"/>
    <w:semiHidden/>
    <w:unhideWhenUsed/>
    <w:rsid w:val="00886C7B"/>
  </w:style>
  <w:style w:type="numbering" w:customStyle="1" w:styleId="NoList11111">
    <w:name w:val="No List11111"/>
    <w:next w:val="NoList"/>
    <w:uiPriority w:val="99"/>
    <w:semiHidden/>
    <w:unhideWhenUsed/>
    <w:rsid w:val="00886C7B"/>
  </w:style>
  <w:style w:type="paragraph" w:styleId="Revision">
    <w:name w:val="Revision"/>
    <w:hidden/>
    <w:uiPriority w:val="99"/>
    <w:semiHidden/>
    <w:rsid w:val="002C0787"/>
    <w:pPr>
      <w:spacing w:after="0" w:line="240" w:lineRule="auto"/>
    </w:pPr>
    <w:rPr>
      <w:rFonts w:ascii="Calibri" w:eastAsia="Calibri" w:hAnsi="Calibri" w:cs="Calibri"/>
      <w:lang w:bidi="en-US"/>
    </w:rPr>
  </w:style>
  <w:style w:type="character" w:styleId="CommentReference">
    <w:name w:val="annotation reference"/>
    <w:basedOn w:val="DefaultParagraphFont"/>
    <w:uiPriority w:val="99"/>
    <w:semiHidden/>
    <w:unhideWhenUsed/>
    <w:rsid w:val="003517CE"/>
    <w:rPr>
      <w:sz w:val="16"/>
      <w:szCs w:val="16"/>
    </w:rPr>
  </w:style>
  <w:style w:type="paragraph" w:styleId="CommentText">
    <w:name w:val="annotation text"/>
    <w:basedOn w:val="Normal"/>
    <w:link w:val="CommentTextChar"/>
    <w:uiPriority w:val="99"/>
    <w:semiHidden/>
    <w:unhideWhenUsed/>
    <w:rsid w:val="003517CE"/>
    <w:rPr>
      <w:sz w:val="20"/>
      <w:szCs w:val="20"/>
    </w:rPr>
  </w:style>
  <w:style w:type="character" w:customStyle="1" w:styleId="CommentTextChar">
    <w:name w:val="Comment Text Char"/>
    <w:basedOn w:val="DefaultParagraphFont"/>
    <w:link w:val="CommentText"/>
    <w:uiPriority w:val="99"/>
    <w:semiHidden/>
    <w:rsid w:val="003517C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517CE"/>
    <w:rPr>
      <w:b/>
      <w:bCs/>
    </w:rPr>
  </w:style>
  <w:style w:type="character" w:customStyle="1" w:styleId="CommentSubjectChar">
    <w:name w:val="Comment Subject Char"/>
    <w:basedOn w:val="CommentTextChar"/>
    <w:link w:val="CommentSubject"/>
    <w:uiPriority w:val="99"/>
    <w:semiHidden/>
    <w:rsid w:val="003517CE"/>
    <w:rPr>
      <w:rFonts w:ascii="Calibri" w:eastAsia="Calibri" w:hAnsi="Calibri" w:cs="Calibri"/>
      <w:b/>
      <w:bCs/>
      <w:sz w:val="20"/>
      <w:szCs w:val="20"/>
      <w:lang w:bidi="en-US"/>
    </w:rPr>
  </w:style>
  <w:style w:type="table" w:customStyle="1" w:styleId="TableGrid0">
    <w:name w:val="TableGrid"/>
    <w:rsid w:val="006700C5"/>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Grid1"/>
    <w:rsid w:val="006700C5"/>
    <w:pPr>
      <w:spacing w:after="0" w:line="240" w:lineRule="auto"/>
    </w:pPr>
    <w:rPr>
      <w:rFonts w:eastAsiaTheme="minorEastAsia"/>
    </w:rPr>
    <w:tblPr>
      <w:tblCellMar>
        <w:top w:w="0" w:type="dxa"/>
        <w:left w:w="0" w:type="dxa"/>
        <w:bottom w:w="0" w:type="dxa"/>
        <w:right w:w="0" w:type="dxa"/>
      </w:tblCellMar>
    </w:tblPr>
  </w:style>
  <w:style w:type="paragraph" w:customStyle="1" w:styleId="font8">
    <w:name w:val="font_8"/>
    <w:basedOn w:val="Normal"/>
    <w:rsid w:val="00602CF3"/>
    <w:pPr>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60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347">
      <w:bodyDiv w:val="1"/>
      <w:marLeft w:val="0"/>
      <w:marRight w:val="0"/>
      <w:marTop w:val="0"/>
      <w:marBottom w:val="0"/>
      <w:divBdr>
        <w:top w:val="none" w:sz="0" w:space="0" w:color="auto"/>
        <w:left w:val="none" w:sz="0" w:space="0" w:color="auto"/>
        <w:bottom w:val="none" w:sz="0" w:space="0" w:color="auto"/>
        <w:right w:val="none" w:sz="0" w:space="0" w:color="auto"/>
      </w:divBdr>
      <w:divsChild>
        <w:div w:id="1220090357">
          <w:marLeft w:val="0"/>
          <w:marRight w:val="0"/>
          <w:marTop w:val="0"/>
          <w:marBottom w:val="0"/>
          <w:divBdr>
            <w:top w:val="none" w:sz="0" w:space="0" w:color="auto"/>
            <w:left w:val="none" w:sz="0" w:space="0" w:color="auto"/>
            <w:bottom w:val="none" w:sz="0" w:space="0" w:color="auto"/>
            <w:right w:val="none" w:sz="0" w:space="0" w:color="auto"/>
          </w:divBdr>
          <w:divsChild>
            <w:div w:id="300186604">
              <w:marLeft w:val="0"/>
              <w:marRight w:val="0"/>
              <w:marTop w:val="0"/>
              <w:marBottom w:val="0"/>
              <w:divBdr>
                <w:top w:val="none" w:sz="0" w:space="0" w:color="auto"/>
                <w:left w:val="none" w:sz="0" w:space="0" w:color="auto"/>
                <w:bottom w:val="none" w:sz="0" w:space="0" w:color="auto"/>
                <w:right w:val="none" w:sz="0" w:space="0" w:color="auto"/>
              </w:divBdr>
              <w:divsChild>
                <w:div w:id="2094619678">
                  <w:marLeft w:val="0"/>
                  <w:marRight w:val="0"/>
                  <w:marTop w:val="0"/>
                  <w:marBottom w:val="0"/>
                  <w:divBdr>
                    <w:top w:val="none" w:sz="0" w:space="0" w:color="auto"/>
                    <w:left w:val="none" w:sz="0" w:space="0" w:color="auto"/>
                    <w:bottom w:val="none" w:sz="0" w:space="0" w:color="auto"/>
                    <w:right w:val="none" w:sz="0" w:space="0" w:color="auto"/>
                  </w:divBdr>
                  <w:divsChild>
                    <w:div w:id="1574663528">
                      <w:marLeft w:val="0"/>
                      <w:marRight w:val="0"/>
                      <w:marTop w:val="0"/>
                      <w:marBottom w:val="0"/>
                      <w:divBdr>
                        <w:top w:val="none" w:sz="0" w:space="0" w:color="auto"/>
                        <w:left w:val="none" w:sz="0" w:space="0" w:color="auto"/>
                        <w:bottom w:val="none" w:sz="0" w:space="0" w:color="auto"/>
                        <w:right w:val="none" w:sz="0" w:space="0" w:color="auto"/>
                      </w:divBdr>
                    </w:div>
                    <w:div w:id="10371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9545">
              <w:marLeft w:val="0"/>
              <w:marRight w:val="0"/>
              <w:marTop w:val="0"/>
              <w:marBottom w:val="0"/>
              <w:divBdr>
                <w:top w:val="none" w:sz="0" w:space="0" w:color="auto"/>
                <w:left w:val="none" w:sz="0" w:space="0" w:color="auto"/>
                <w:bottom w:val="none" w:sz="0" w:space="0" w:color="auto"/>
                <w:right w:val="none" w:sz="0" w:space="0" w:color="auto"/>
              </w:divBdr>
              <w:divsChild>
                <w:div w:id="323750915">
                  <w:marLeft w:val="180"/>
                  <w:marRight w:val="0"/>
                  <w:marTop w:val="0"/>
                  <w:marBottom w:val="0"/>
                  <w:divBdr>
                    <w:top w:val="none" w:sz="0" w:space="0" w:color="auto"/>
                    <w:left w:val="none" w:sz="0" w:space="0" w:color="auto"/>
                    <w:bottom w:val="none" w:sz="0" w:space="0" w:color="auto"/>
                    <w:right w:val="none" w:sz="0" w:space="0" w:color="auto"/>
                  </w:divBdr>
                  <w:divsChild>
                    <w:div w:id="7243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72018">
          <w:marLeft w:val="0"/>
          <w:marRight w:val="0"/>
          <w:marTop w:val="0"/>
          <w:marBottom w:val="0"/>
          <w:divBdr>
            <w:top w:val="none" w:sz="0" w:space="0" w:color="auto"/>
            <w:left w:val="none" w:sz="0" w:space="0" w:color="auto"/>
            <w:bottom w:val="none" w:sz="0" w:space="0" w:color="auto"/>
            <w:right w:val="none" w:sz="0" w:space="0" w:color="auto"/>
          </w:divBdr>
          <w:divsChild>
            <w:div w:id="461582164">
              <w:marLeft w:val="0"/>
              <w:marRight w:val="0"/>
              <w:marTop w:val="0"/>
              <w:marBottom w:val="0"/>
              <w:divBdr>
                <w:top w:val="none" w:sz="0" w:space="0" w:color="auto"/>
                <w:left w:val="none" w:sz="0" w:space="0" w:color="auto"/>
                <w:bottom w:val="none" w:sz="0" w:space="0" w:color="auto"/>
                <w:right w:val="none" w:sz="0" w:space="0" w:color="auto"/>
              </w:divBdr>
              <w:divsChild>
                <w:div w:id="1667829151">
                  <w:marLeft w:val="0"/>
                  <w:marRight w:val="0"/>
                  <w:marTop w:val="0"/>
                  <w:marBottom w:val="0"/>
                  <w:divBdr>
                    <w:top w:val="none" w:sz="0" w:space="0" w:color="auto"/>
                    <w:left w:val="none" w:sz="0" w:space="0" w:color="auto"/>
                    <w:bottom w:val="none" w:sz="0" w:space="0" w:color="auto"/>
                    <w:right w:val="none" w:sz="0" w:space="0" w:color="auto"/>
                  </w:divBdr>
                  <w:divsChild>
                    <w:div w:id="1386372712">
                      <w:marLeft w:val="0"/>
                      <w:marRight w:val="0"/>
                      <w:marTop w:val="0"/>
                      <w:marBottom w:val="0"/>
                      <w:divBdr>
                        <w:top w:val="none" w:sz="0" w:space="0" w:color="auto"/>
                        <w:left w:val="none" w:sz="0" w:space="0" w:color="auto"/>
                        <w:bottom w:val="none" w:sz="0" w:space="0" w:color="auto"/>
                        <w:right w:val="none" w:sz="0" w:space="0" w:color="auto"/>
                      </w:divBdr>
                      <w:divsChild>
                        <w:div w:id="15921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8209">
      <w:bodyDiv w:val="1"/>
      <w:marLeft w:val="0"/>
      <w:marRight w:val="0"/>
      <w:marTop w:val="0"/>
      <w:marBottom w:val="0"/>
      <w:divBdr>
        <w:top w:val="none" w:sz="0" w:space="0" w:color="auto"/>
        <w:left w:val="none" w:sz="0" w:space="0" w:color="auto"/>
        <w:bottom w:val="none" w:sz="0" w:space="0" w:color="auto"/>
        <w:right w:val="none" w:sz="0" w:space="0" w:color="auto"/>
      </w:divBdr>
      <w:divsChild>
        <w:div w:id="965431145">
          <w:marLeft w:val="0"/>
          <w:marRight w:val="0"/>
          <w:marTop w:val="0"/>
          <w:marBottom w:val="0"/>
          <w:divBdr>
            <w:top w:val="none" w:sz="0" w:space="0" w:color="auto"/>
            <w:left w:val="none" w:sz="0" w:space="0" w:color="auto"/>
            <w:bottom w:val="none" w:sz="0" w:space="0" w:color="auto"/>
            <w:right w:val="none" w:sz="0" w:space="0" w:color="auto"/>
          </w:divBdr>
        </w:div>
      </w:divsChild>
    </w:div>
    <w:div w:id="239684578">
      <w:bodyDiv w:val="1"/>
      <w:marLeft w:val="0"/>
      <w:marRight w:val="0"/>
      <w:marTop w:val="0"/>
      <w:marBottom w:val="0"/>
      <w:divBdr>
        <w:top w:val="none" w:sz="0" w:space="0" w:color="auto"/>
        <w:left w:val="none" w:sz="0" w:space="0" w:color="auto"/>
        <w:bottom w:val="none" w:sz="0" w:space="0" w:color="auto"/>
        <w:right w:val="none" w:sz="0" w:space="0" w:color="auto"/>
      </w:divBdr>
      <w:divsChild>
        <w:div w:id="828327284">
          <w:marLeft w:val="0"/>
          <w:marRight w:val="0"/>
          <w:marTop w:val="0"/>
          <w:marBottom w:val="0"/>
          <w:divBdr>
            <w:top w:val="none" w:sz="0" w:space="0" w:color="auto"/>
            <w:left w:val="none" w:sz="0" w:space="0" w:color="auto"/>
            <w:bottom w:val="none" w:sz="0" w:space="0" w:color="auto"/>
            <w:right w:val="none" w:sz="0" w:space="0" w:color="auto"/>
          </w:divBdr>
        </w:div>
      </w:divsChild>
    </w:div>
    <w:div w:id="287855343">
      <w:bodyDiv w:val="1"/>
      <w:marLeft w:val="0"/>
      <w:marRight w:val="0"/>
      <w:marTop w:val="0"/>
      <w:marBottom w:val="0"/>
      <w:divBdr>
        <w:top w:val="none" w:sz="0" w:space="0" w:color="auto"/>
        <w:left w:val="none" w:sz="0" w:space="0" w:color="auto"/>
        <w:bottom w:val="none" w:sz="0" w:space="0" w:color="auto"/>
        <w:right w:val="none" w:sz="0" w:space="0" w:color="auto"/>
      </w:divBdr>
      <w:divsChild>
        <w:div w:id="153497841">
          <w:marLeft w:val="0"/>
          <w:marRight w:val="0"/>
          <w:marTop w:val="0"/>
          <w:marBottom w:val="0"/>
          <w:divBdr>
            <w:top w:val="none" w:sz="0" w:space="0" w:color="auto"/>
            <w:left w:val="none" w:sz="0" w:space="0" w:color="auto"/>
            <w:bottom w:val="none" w:sz="0" w:space="0" w:color="auto"/>
            <w:right w:val="none" w:sz="0" w:space="0" w:color="auto"/>
          </w:divBdr>
        </w:div>
      </w:divsChild>
    </w:div>
    <w:div w:id="342706292">
      <w:bodyDiv w:val="1"/>
      <w:marLeft w:val="0"/>
      <w:marRight w:val="0"/>
      <w:marTop w:val="0"/>
      <w:marBottom w:val="0"/>
      <w:divBdr>
        <w:top w:val="none" w:sz="0" w:space="0" w:color="auto"/>
        <w:left w:val="none" w:sz="0" w:space="0" w:color="auto"/>
        <w:bottom w:val="none" w:sz="0" w:space="0" w:color="auto"/>
        <w:right w:val="none" w:sz="0" w:space="0" w:color="auto"/>
      </w:divBdr>
      <w:divsChild>
        <w:div w:id="914319437">
          <w:marLeft w:val="0"/>
          <w:marRight w:val="0"/>
          <w:marTop w:val="0"/>
          <w:marBottom w:val="0"/>
          <w:divBdr>
            <w:top w:val="none" w:sz="0" w:space="0" w:color="auto"/>
            <w:left w:val="none" w:sz="0" w:space="0" w:color="auto"/>
            <w:bottom w:val="none" w:sz="0" w:space="0" w:color="auto"/>
            <w:right w:val="none" w:sz="0" w:space="0" w:color="auto"/>
          </w:divBdr>
        </w:div>
        <w:div w:id="66539580">
          <w:marLeft w:val="0"/>
          <w:marRight w:val="0"/>
          <w:marTop w:val="0"/>
          <w:marBottom w:val="0"/>
          <w:divBdr>
            <w:top w:val="none" w:sz="0" w:space="0" w:color="auto"/>
            <w:left w:val="none" w:sz="0" w:space="0" w:color="auto"/>
            <w:bottom w:val="none" w:sz="0" w:space="0" w:color="auto"/>
            <w:right w:val="none" w:sz="0" w:space="0" w:color="auto"/>
          </w:divBdr>
        </w:div>
        <w:div w:id="541942779">
          <w:marLeft w:val="0"/>
          <w:marRight w:val="0"/>
          <w:marTop w:val="0"/>
          <w:marBottom w:val="0"/>
          <w:divBdr>
            <w:top w:val="none" w:sz="0" w:space="0" w:color="auto"/>
            <w:left w:val="none" w:sz="0" w:space="0" w:color="auto"/>
            <w:bottom w:val="none" w:sz="0" w:space="0" w:color="auto"/>
            <w:right w:val="none" w:sz="0" w:space="0" w:color="auto"/>
          </w:divBdr>
        </w:div>
        <w:div w:id="1161044373">
          <w:marLeft w:val="0"/>
          <w:marRight w:val="0"/>
          <w:marTop w:val="0"/>
          <w:marBottom w:val="0"/>
          <w:divBdr>
            <w:top w:val="none" w:sz="0" w:space="0" w:color="auto"/>
            <w:left w:val="none" w:sz="0" w:space="0" w:color="auto"/>
            <w:bottom w:val="none" w:sz="0" w:space="0" w:color="auto"/>
            <w:right w:val="none" w:sz="0" w:space="0" w:color="auto"/>
          </w:divBdr>
        </w:div>
        <w:div w:id="1378436637">
          <w:marLeft w:val="0"/>
          <w:marRight w:val="0"/>
          <w:marTop w:val="0"/>
          <w:marBottom w:val="0"/>
          <w:divBdr>
            <w:top w:val="none" w:sz="0" w:space="0" w:color="auto"/>
            <w:left w:val="none" w:sz="0" w:space="0" w:color="auto"/>
            <w:bottom w:val="none" w:sz="0" w:space="0" w:color="auto"/>
            <w:right w:val="none" w:sz="0" w:space="0" w:color="auto"/>
          </w:divBdr>
        </w:div>
        <w:div w:id="1724480701">
          <w:marLeft w:val="0"/>
          <w:marRight w:val="0"/>
          <w:marTop w:val="0"/>
          <w:marBottom w:val="0"/>
          <w:divBdr>
            <w:top w:val="none" w:sz="0" w:space="0" w:color="auto"/>
            <w:left w:val="none" w:sz="0" w:space="0" w:color="auto"/>
            <w:bottom w:val="none" w:sz="0" w:space="0" w:color="auto"/>
            <w:right w:val="none" w:sz="0" w:space="0" w:color="auto"/>
          </w:divBdr>
        </w:div>
        <w:div w:id="2086024807">
          <w:marLeft w:val="0"/>
          <w:marRight w:val="0"/>
          <w:marTop w:val="0"/>
          <w:marBottom w:val="0"/>
          <w:divBdr>
            <w:top w:val="none" w:sz="0" w:space="0" w:color="auto"/>
            <w:left w:val="none" w:sz="0" w:space="0" w:color="auto"/>
            <w:bottom w:val="none" w:sz="0" w:space="0" w:color="auto"/>
            <w:right w:val="none" w:sz="0" w:space="0" w:color="auto"/>
          </w:divBdr>
        </w:div>
        <w:div w:id="443765893">
          <w:marLeft w:val="0"/>
          <w:marRight w:val="0"/>
          <w:marTop w:val="0"/>
          <w:marBottom w:val="0"/>
          <w:divBdr>
            <w:top w:val="none" w:sz="0" w:space="0" w:color="auto"/>
            <w:left w:val="none" w:sz="0" w:space="0" w:color="auto"/>
            <w:bottom w:val="none" w:sz="0" w:space="0" w:color="auto"/>
            <w:right w:val="none" w:sz="0" w:space="0" w:color="auto"/>
          </w:divBdr>
        </w:div>
      </w:divsChild>
    </w:div>
    <w:div w:id="586891254">
      <w:bodyDiv w:val="1"/>
      <w:marLeft w:val="0"/>
      <w:marRight w:val="0"/>
      <w:marTop w:val="0"/>
      <w:marBottom w:val="0"/>
      <w:divBdr>
        <w:top w:val="none" w:sz="0" w:space="0" w:color="auto"/>
        <w:left w:val="none" w:sz="0" w:space="0" w:color="auto"/>
        <w:bottom w:val="none" w:sz="0" w:space="0" w:color="auto"/>
        <w:right w:val="none" w:sz="0" w:space="0" w:color="auto"/>
      </w:divBdr>
      <w:divsChild>
        <w:div w:id="1586917878">
          <w:marLeft w:val="0"/>
          <w:marRight w:val="0"/>
          <w:marTop w:val="0"/>
          <w:marBottom w:val="0"/>
          <w:divBdr>
            <w:top w:val="none" w:sz="0" w:space="0" w:color="auto"/>
            <w:left w:val="none" w:sz="0" w:space="0" w:color="auto"/>
            <w:bottom w:val="none" w:sz="0" w:space="0" w:color="auto"/>
            <w:right w:val="none" w:sz="0" w:space="0" w:color="auto"/>
          </w:divBdr>
        </w:div>
      </w:divsChild>
    </w:div>
    <w:div w:id="734204871">
      <w:bodyDiv w:val="1"/>
      <w:marLeft w:val="0"/>
      <w:marRight w:val="0"/>
      <w:marTop w:val="0"/>
      <w:marBottom w:val="0"/>
      <w:divBdr>
        <w:top w:val="none" w:sz="0" w:space="0" w:color="auto"/>
        <w:left w:val="none" w:sz="0" w:space="0" w:color="auto"/>
        <w:bottom w:val="none" w:sz="0" w:space="0" w:color="auto"/>
        <w:right w:val="none" w:sz="0" w:space="0" w:color="auto"/>
      </w:divBdr>
    </w:div>
    <w:div w:id="860045514">
      <w:bodyDiv w:val="1"/>
      <w:marLeft w:val="0"/>
      <w:marRight w:val="0"/>
      <w:marTop w:val="0"/>
      <w:marBottom w:val="0"/>
      <w:divBdr>
        <w:top w:val="none" w:sz="0" w:space="0" w:color="auto"/>
        <w:left w:val="none" w:sz="0" w:space="0" w:color="auto"/>
        <w:bottom w:val="none" w:sz="0" w:space="0" w:color="auto"/>
        <w:right w:val="none" w:sz="0" w:space="0" w:color="auto"/>
      </w:divBdr>
      <w:divsChild>
        <w:div w:id="1646160801">
          <w:marLeft w:val="0"/>
          <w:marRight w:val="0"/>
          <w:marTop w:val="0"/>
          <w:marBottom w:val="0"/>
          <w:divBdr>
            <w:top w:val="none" w:sz="0" w:space="0" w:color="auto"/>
            <w:left w:val="none" w:sz="0" w:space="0" w:color="auto"/>
            <w:bottom w:val="none" w:sz="0" w:space="0" w:color="auto"/>
            <w:right w:val="none" w:sz="0" w:space="0" w:color="auto"/>
          </w:divBdr>
          <w:divsChild>
            <w:div w:id="1869440680">
              <w:marLeft w:val="0"/>
              <w:marRight w:val="0"/>
              <w:marTop w:val="0"/>
              <w:marBottom w:val="0"/>
              <w:divBdr>
                <w:top w:val="none" w:sz="0" w:space="0" w:color="auto"/>
                <w:left w:val="none" w:sz="0" w:space="0" w:color="auto"/>
                <w:bottom w:val="none" w:sz="0" w:space="0" w:color="auto"/>
                <w:right w:val="none" w:sz="0" w:space="0" w:color="auto"/>
              </w:divBdr>
              <w:divsChild>
                <w:div w:id="1207835709">
                  <w:marLeft w:val="0"/>
                  <w:marRight w:val="0"/>
                  <w:marTop w:val="0"/>
                  <w:marBottom w:val="0"/>
                  <w:divBdr>
                    <w:top w:val="none" w:sz="0" w:space="0" w:color="auto"/>
                    <w:left w:val="none" w:sz="0" w:space="0" w:color="auto"/>
                    <w:bottom w:val="none" w:sz="0" w:space="0" w:color="auto"/>
                    <w:right w:val="none" w:sz="0" w:space="0" w:color="auto"/>
                  </w:divBdr>
                  <w:divsChild>
                    <w:div w:id="746418756">
                      <w:marLeft w:val="0"/>
                      <w:marRight w:val="0"/>
                      <w:marTop w:val="0"/>
                      <w:marBottom w:val="0"/>
                      <w:divBdr>
                        <w:top w:val="none" w:sz="0" w:space="0" w:color="auto"/>
                        <w:left w:val="none" w:sz="0" w:space="0" w:color="auto"/>
                        <w:bottom w:val="none" w:sz="0" w:space="0" w:color="auto"/>
                        <w:right w:val="none" w:sz="0" w:space="0" w:color="auto"/>
                      </w:divBdr>
                      <w:divsChild>
                        <w:div w:id="267540377">
                          <w:marLeft w:val="-165"/>
                          <w:marRight w:val="0"/>
                          <w:marTop w:val="0"/>
                          <w:marBottom w:val="105"/>
                          <w:divBdr>
                            <w:top w:val="none" w:sz="0" w:space="0" w:color="auto"/>
                            <w:left w:val="none" w:sz="0" w:space="0" w:color="auto"/>
                            <w:bottom w:val="none" w:sz="0" w:space="0" w:color="auto"/>
                            <w:right w:val="none" w:sz="0" w:space="0" w:color="auto"/>
                          </w:divBdr>
                          <w:divsChild>
                            <w:div w:id="11549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54">
          <w:marLeft w:val="0"/>
          <w:marRight w:val="0"/>
          <w:marTop w:val="0"/>
          <w:marBottom w:val="0"/>
          <w:divBdr>
            <w:top w:val="none" w:sz="0" w:space="0" w:color="auto"/>
            <w:left w:val="none" w:sz="0" w:space="0" w:color="auto"/>
            <w:bottom w:val="none" w:sz="0" w:space="0" w:color="auto"/>
            <w:right w:val="none" w:sz="0" w:space="0" w:color="auto"/>
          </w:divBdr>
          <w:divsChild>
            <w:div w:id="180508755">
              <w:marLeft w:val="0"/>
              <w:marRight w:val="0"/>
              <w:marTop w:val="0"/>
              <w:marBottom w:val="0"/>
              <w:divBdr>
                <w:top w:val="none" w:sz="0" w:space="0" w:color="auto"/>
                <w:left w:val="none" w:sz="0" w:space="0" w:color="auto"/>
                <w:bottom w:val="none" w:sz="0" w:space="0" w:color="auto"/>
                <w:right w:val="none" w:sz="0" w:space="0" w:color="auto"/>
              </w:divBdr>
              <w:divsChild>
                <w:div w:id="988945050">
                  <w:marLeft w:val="0"/>
                  <w:marRight w:val="0"/>
                  <w:marTop w:val="0"/>
                  <w:marBottom w:val="0"/>
                  <w:divBdr>
                    <w:top w:val="none" w:sz="0" w:space="0" w:color="auto"/>
                    <w:left w:val="none" w:sz="0" w:space="0" w:color="auto"/>
                    <w:bottom w:val="none" w:sz="0" w:space="0" w:color="auto"/>
                    <w:right w:val="none" w:sz="0" w:space="0" w:color="auto"/>
                  </w:divBdr>
                  <w:divsChild>
                    <w:div w:id="10245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4847">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1078477673">
      <w:bodyDiv w:val="1"/>
      <w:marLeft w:val="0"/>
      <w:marRight w:val="0"/>
      <w:marTop w:val="0"/>
      <w:marBottom w:val="0"/>
      <w:divBdr>
        <w:top w:val="none" w:sz="0" w:space="0" w:color="auto"/>
        <w:left w:val="none" w:sz="0" w:space="0" w:color="auto"/>
        <w:bottom w:val="none" w:sz="0" w:space="0" w:color="auto"/>
        <w:right w:val="none" w:sz="0" w:space="0" w:color="auto"/>
      </w:divBdr>
      <w:divsChild>
        <w:div w:id="1442455662">
          <w:marLeft w:val="0"/>
          <w:marRight w:val="0"/>
          <w:marTop w:val="0"/>
          <w:marBottom w:val="0"/>
          <w:divBdr>
            <w:top w:val="none" w:sz="0" w:space="0" w:color="auto"/>
            <w:left w:val="none" w:sz="0" w:space="0" w:color="auto"/>
            <w:bottom w:val="none" w:sz="0" w:space="0" w:color="auto"/>
            <w:right w:val="none" w:sz="0" w:space="0" w:color="auto"/>
          </w:divBdr>
        </w:div>
      </w:divsChild>
    </w:div>
    <w:div w:id="1107852656">
      <w:bodyDiv w:val="1"/>
      <w:marLeft w:val="0"/>
      <w:marRight w:val="0"/>
      <w:marTop w:val="0"/>
      <w:marBottom w:val="0"/>
      <w:divBdr>
        <w:top w:val="none" w:sz="0" w:space="0" w:color="auto"/>
        <w:left w:val="none" w:sz="0" w:space="0" w:color="auto"/>
        <w:bottom w:val="none" w:sz="0" w:space="0" w:color="auto"/>
        <w:right w:val="none" w:sz="0" w:space="0" w:color="auto"/>
      </w:divBdr>
      <w:divsChild>
        <w:div w:id="1365013981">
          <w:marLeft w:val="0"/>
          <w:marRight w:val="0"/>
          <w:marTop w:val="0"/>
          <w:marBottom w:val="0"/>
          <w:divBdr>
            <w:top w:val="none" w:sz="0" w:space="0" w:color="auto"/>
            <w:left w:val="none" w:sz="0" w:space="0" w:color="auto"/>
            <w:bottom w:val="none" w:sz="0" w:space="0" w:color="auto"/>
            <w:right w:val="none" w:sz="0" w:space="0" w:color="auto"/>
          </w:divBdr>
        </w:div>
      </w:divsChild>
    </w:div>
    <w:div w:id="1201476576">
      <w:bodyDiv w:val="1"/>
      <w:marLeft w:val="0"/>
      <w:marRight w:val="0"/>
      <w:marTop w:val="0"/>
      <w:marBottom w:val="0"/>
      <w:divBdr>
        <w:top w:val="none" w:sz="0" w:space="0" w:color="auto"/>
        <w:left w:val="none" w:sz="0" w:space="0" w:color="auto"/>
        <w:bottom w:val="none" w:sz="0" w:space="0" w:color="auto"/>
        <w:right w:val="none" w:sz="0" w:space="0" w:color="auto"/>
      </w:divBdr>
      <w:divsChild>
        <w:div w:id="1355501792">
          <w:marLeft w:val="0"/>
          <w:marRight w:val="0"/>
          <w:marTop w:val="0"/>
          <w:marBottom w:val="0"/>
          <w:divBdr>
            <w:top w:val="none" w:sz="0" w:space="0" w:color="auto"/>
            <w:left w:val="none" w:sz="0" w:space="0" w:color="auto"/>
            <w:bottom w:val="none" w:sz="0" w:space="0" w:color="auto"/>
            <w:right w:val="none" w:sz="0" w:space="0" w:color="auto"/>
          </w:divBdr>
        </w:div>
      </w:divsChild>
    </w:div>
    <w:div w:id="1271279080">
      <w:bodyDiv w:val="1"/>
      <w:marLeft w:val="0"/>
      <w:marRight w:val="0"/>
      <w:marTop w:val="0"/>
      <w:marBottom w:val="0"/>
      <w:divBdr>
        <w:top w:val="none" w:sz="0" w:space="0" w:color="auto"/>
        <w:left w:val="none" w:sz="0" w:space="0" w:color="auto"/>
        <w:bottom w:val="none" w:sz="0" w:space="0" w:color="auto"/>
        <w:right w:val="none" w:sz="0" w:space="0" w:color="auto"/>
      </w:divBdr>
      <w:divsChild>
        <w:div w:id="1618029549">
          <w:marLeft w:val="0"/>
          <w:marRight w:val="0"/>
          <w:marTop w:val="15"/>
          <w:marBottom w:val="0"/>
          <w:divBdr>
            <w:top w:val="single" w:sz="48" w:space="0" w:color="auto"/>
            <w:left w:val="single" w:sz="48" w:space="0" w:color="auto"/>
            <w:bottom w:val="single" w:sz="48" w:space="0" w:color="auto"/>
            <w:right w:val="single" w:sz="48" w:space="0" w:color="auto"/>
          </w:divBdr>
          <w:divsChild>
            <w:div w:id="461963800">
              <w:marLeft w:val="0"/>
              <w:marRight w:val="0"/>
              <w:marTop w:val="0"/>
              <w:marBottom w:val="0"/>
              <w:divBdr>
                <w:top w:val="none" w:sz="0" w:space="0" w:color="auto"/>
                <w:left w:val="none" w:sz="0" w:space="0" w:color="auto"/>
                <w:bottom w:val="none" w:sz="0" w:space="0" w:color="auto"/>
                <w:right w:val="none" w:sz="0" w:space="0" w:color="auto"/>
              </w:divBdr>
              <w:divsChild>
                <w:div w:id="1206717123">
                  <w:marLeft w:val="0"/>
                  <w:marRight w:val="0"/>
                  <w:marTop w:val="0"/>
                  <w:marBottom w:val="0"/>
                  <w:divBdr>
                    <w:top w:val="none" w:sz="0" w:space="0" w:color="auto"/>
                    <w:left w:val="none" w:sz="0" w:space="0" w:color="auto"/>
                    <w:bottom w:val="none" w:sz="0" w:space="0" w:color="auto"/>
                    <w:right w:val="none" w:sz="0" w:space="0" w:color="auto"/>
                  </w:divBdr>
                </w:div>
                <w:div w:id="1563635576">
                  <w:marLeft w:val="0"/>
                  <w:marRight w:val="0"/>
                  <w:marTop w:val="0"/>
                  <w:marBottom w:val="0"/>
                  <w:divBdr>
                    <w:top w:val="none" w:sz="0" w:space="0" w:color="auto"/>
                    <w:left w:val="none" w:sz="0" w:space="0" w:color="auto"/>
                    <w:bottom w:val="none" w:sz="0" w:space="0" w:color="auto"/>
                    <w:right w:val="none" w:sz="0" w:space="0" w:color="auto"/>
                  </w:divBdr>
                </w:div>
                <w:div w:id="460268563">
                  <w:marLeft w:val="0"/>
                  <w:marRight w:val="0"/>
                  <w:marTop w:val="0"/>
                  <w:marBottom w:val="0"/>
                  <w:divBdr>
                    <w:top w:val="none" w:sz="0" w:space="0" w:color="auto"/>
                    <w:left w:val="none" w:sz="0" w:space="0" w:color="auto"/>
                    <w:bottom w:val="none" w:sz="0" w:space="0" w:color="auto"/>
                    <w:right w:val="none" w:sz="0" w:space="0" w:color="auto"/>
                  </w:divBdr>
                </w:div>
                <w:div w:id="273443683">
                  <w:marLeft w:val="0"/>
                  <w:marRight w:val="0"/>
                  <w:marTop w:val="0"/>
                  <w:marBottom w:val="0"/>
                  <w:divBdr>
                    <w:top w:val="none" w:sz="0" w:space="0" w:color="auto"/>
                    <w:left w:val="none" w:sz="0" w:space="0" w:color="auto"/>
                    <w:bottom w:val="none" w:sz="0" w:space="0" w:color="auto"/>
                    <w:right w:val="none" w:sz="0" w:space="0" w:color="auto"/>
                  </w:divBdr>
                </w:div>
                <w:div w:id="1242326935">
                  <w:marLeft w:val="0"/>
                  <w:marRight w:val="0"/>
                  <w:marTop w:val="0"/>
                  <w:marBottom w:val="0"/>
                  <w:divBdr>
                    <w:top w:val="none" w:sz="0" w:space="0" w:color="auto"/>
                    <w:left w:val="none" w:sz="0" w:space="0" w:color="auto"/>
                    <w:bottom w:val="none" w:sz="0" w:space="0" w:color="auto"/>
                    <w:right w:val="none" w:sz="0" w:space="0" w:color="auto"/>
                  </w:divBdr>
                </w:div>
                <w:div w:id="1023480780">
                  <w:marLeft w:val="0"/>
                  <w:marRight w:val="0"/>
                  <w:marTop w:val="0"/>
                  <w:marBottom w:val="0"/>
                  <w:divBdr>
                    <w:top w:val="none" w:sz="0" w:space="0" w:color="auto"/>
                    <w:left w:val="none" w:sz="0" w:space="0" w:color="auto"/>
                    <w:bottom w:val="none" w:sz="0" w:space="0" w:color="auto"/>
                    <w:right w:val="none" w:sz="0" w:space="0" w:color="auto"/>
                  </w:divBdr>
                </w:div>
                <w:div w:id="287054113">
                  <w:marLeft w:val="0"/>
                  <w:marRight w:val="0"/>
                  <w:marTop w:val="0"/>
                  <w:marBottom w:val="0"/>
                  <w:divBdr>
                    <w:top w:val="none" w:sz="0" w:space="0" w:color="auto"/>
                    <w:left w:val="none" w:sz="0" w:space="0" w:color="auto"/>
                    <w:bottom w:val="none" w:sz="0" w:space="0" w:color="auto"/>
                    <w:right w:val="none" w:sz="0" w:space="0" w:color="auto"/>
                  </w:divBdr>
                </w:div>
                <w:div w:id="635254879">
                  <w:marLeft w:val="0"/>
                  <w:marRight w:val="0"/>
                  <w:marTop w:val="0"/>
                  <w:marBottom w:val="0"/>
                  <w:divBdr>
                    <w:top w:val="none" w:sz="0" w:space="0" w:color="auto"/>
                    <w:left w:val="none" w:sz="0" w:space="0" w:color="auto"/>
                    <w:bottom w:val="none" w:sz="0" w:space="0" w:color="auto"/>
                    <w:right w:val="none" w:sz="0" w:space="0" w:color="auto"/>
                  </w:divBdr>
                </w:div>
                <w:div w:id="705912954">
                  <w:marLeft w:val="0"/>
                  <w:marRight w:val="0"/>
                  <w:marTop w:val="0"/>
                  <w:marBottom w:val="0"/>
                  <w:divBdr>
                    <w:top w:val="none" w:sz="0" w:space="0" w:color="auto"/>
                    <w:left w:val="none" w:sz="0" w:space="0" w:color="auto"/>
                    <w:bottom w:val="none" w:sz="0" w:space="0" w:color="auto"/>
                    <w:right w:val="none" w:sz="0" w:space="0" w:color="auto"/>
                  </w:divBdr>
                </w:div>
                <w:div w:id="1193417601">
                  <w:marLeft w:val="0"/>
                  <w:marRight w:val="0"/>
                  <w:marTop w:val="0"/>
                  <w:marBottom w:val="0"/>
                  <w:divBdr>
                    <w:top w:val="none" w:sz="0" w:space="0" w:color="auto"/>
                    <w:left w:val="none" w:sz="0" w:space="0" w:color="auto"/>
                    <w:bottom w:val="none" w:sz="0" w:space="0" w:color="auto"/>
                    <w:right w:val="none" w:sz="0" w:space="0" w:color="auto"/>
                  </w:divBdr>
                </w:div>
                <w:div w:id="601912145">
                  <w:marLeft w:val="0"/>
                  <w:marRight w:val="0"/>
                  <w:marTop w:val="0"/>
                  <w:marBottom w:val="0"/>
                  <w:divBdr>
                    <w:top w:val="none" w:sz="0" w:space="0" w:color="auto"/>
                    <w:left w:val="none" w:sz="0" w:space="0" w:color="auto"/>
                    <w:bottom w:val="none" w:sz="0" w:space="0" w:color="auto"/>
                    <w:right w:val="none" w:sz="0" w:space="0" w:color="auto"/>
                  </w:divBdr>
                </w:div>
                <w:div w:id="164253305">
                  <w:marLeft w:val="0"/>
                  <w:marRight w:val="0"/>
                  <w:marTop w:val="0"/>
                  <w:marBottom w:val="0"/>
                  <w:divBdr>
                    <w:top w:val="none" w:sz="0" w:space="0" w:color="auto"/>
                    <w:left w:val="none" w:sz="0" w:space="0" w:color="auto"/>
                    <w:bottom w:val="none" w:sz="0" w:space="0" w:color="auto"/>
                    <w:right w:val="none" w:sz="0" w:space="0" w:color="auto"/>
                  </w:divBdr>
                </w:div>
                <w:div w:id="250167728">
                  <w:marLeft w:val="0"/>
                  <w:marRight w:val="0"/>
                  <w:marTop w:val="0"/>
                  <w:marBottom w:val="0"/>
                  <w:divBdr>
                    <w:top w:val="none" w:sz="0" w:space="0" w:color="auto"/>
                    <w:left w:val="none" w:sz="0" w:space="0" w:color="auto"/>
                    <w:bottom w:val="none" w:sz="0" w:space="0" w:color="auto"/>
                    <w:right w:val="none" w:sz="0" w:space="0" w:color="auto"/>
                  </w:divBdr>
                </w:div>
                <w:div w:id="143548120">
                  <w:marLeft w:val="0"/>
                  <w:marRight w:val="0"/>
                  <w:marTop w:val="0"/>
                  <w:marBottom w:val="0"/>
                  <w:divBdr>
                    <w:top w:val="none" w:sz="0" w:space="0" w:color="auto"/>
                    <w:left w:val="none" w:sz="0" w:space="0" w:color="auto"/>
                    <w:bottom w:val="none" w:sz="0" w:space="0" w:color="auto"/>
                    <w:right w:val="none" w:sz="0" w:space="0" w:color="auto"/>
                  </w:divBdr>
                </w:div>
                <w:div w:id="519902140">
                  <w:marLeft w:val="0"/>
                  <w:marRight w:val="0"/>
                  <w:marTop w:val="0"/>
                  <w:marBottom w:val="0"/>
                  <w:divBdr>
                    <w:top w:val="none" w:sz="0" w:space="0" w:color="auto"/>
                    <w:left w:val="none" w:sz="0" w:space="0" w:color="auto"/>
                    <w:bottom w:val="none" w:sz="0" w:space="0" w:color="auto"/>
                    <w:right w:val="none" w:sz="0" w:space="0" w:color="auto"/>
                  </w:divBdr>
                </w:div>
                <w:div w:id="866873242">
                  <w:marLeft w:val="0"/>
                  <w:marRight w:val="0"/>
                  <w:marTop w:val="0"/>
                  <w:marBottom w:val="0"/>
                  <w:divBdr>
                    <w:top w:val="none" w:sz="0" w:space="0" w:color="auto"/>
                    <w:left w:val="none" w:sz="0" w:space="0" w:color="auto"/>
                    <w:bottom w:val="none" w:sz="0" w:space="0" w:color="auto"/>
                    <w:right w:val="none" w:sz="0" w:space="0" w:color="auto"/>
                  </w:divBdr>
                </w:div>
                <w:div w:id="122504466">
                  <w:marLeft w:val="0"/>
                  <w:marRight w:val="0"/>
                  <w:marTop w:val="0"/>
                  <w:marBottom w:val="0"/>
                  <w:divBdr>
                    <w:top w:val="none" w:sz="0" w:space="0" w:color="auto"/>
                    <w:left w:val="none" w:sz="0" w:space="0" w:color="auto"/>
                    <w:bottom w:val="none" w:sz="0" w:space="0" w:color="auto"/>
                    <w:right w:val="none" w:sz="0" w:space="0" w:color="auto"/>
                  </w:divBdr>
                </w:div>
                <w:div w:id="1516071058">
                  <w:marLeft w:val="0"/>
                  <w:marRight w:val="0"/>
                  <w:marTop w:val="0"/>
                  <w:marBottom w:val="0"/>
                  <w:divBdr>
                    <w:top w:val="none" w:sz="0" w:space="0" w:color="auto"/>
                    <w:left w:val="none" w:sz="0" w:space="0" w:color="auto"/>
                    <w:bottom w:val="none" w:sz="0" w:space="0" w:color="auto"/>
                    <w:right w:val="none" w:sz="0" w:space="0" w:color="auto"/>
                  </w:divBdr>
                </w:div>
                <w:div w:id="1655262038">
                  <w:marLeft w:val="0"/>
                  <w:marRight w:val="0"/>
                  <w:marTop w:val="0"/>
                  <w:marBottom w:val="0"/>
                  <w:divBdr>
                    <w:top w:val="none" w:sz="0" w:space="0" w:color="auto"/>
                    <w:left w:val="none" w:sz="0" w:space="0" w:color="auto"/>
                    <w:bottom w:val="none" w:sz="0" w:space="0" w:color="auto"/>
                    <w:right w:val="none" w:sz="0" w:space="0" w:color="auto"/>
                  </w:divBdr>
                </w:div>
                <w:div w:id="1246525199">
                  <w:marLeft w:val="0"/>
                  <w:marRight w:val="0"/>
                  <w:marTop w:val="0"/>
                  <w:marBottom w:val="0"/>
                  <w:divBdr>
                    <w:top w:val="none" w:sz="0" w:space="0" w:color="auto"/>
                    <w:left w:val="none" w:sz="0" w:space="0" w:color="auto"/>
                    <w:bottom w:val="none" w:sz="0" w:space="0" w:color="auto"/>
                    <w:right w:val="none" w:sz="0" w:space="0" w:color="auto"/>
                  </w:divBdr>
                </w:div>
                <w:div w:id="934551898">
                  <w:marLeft w:val="0"/>
                  <w:marRight w:val="0"/>
                  <w:marTop w:val="0"/>
                  <w:marBottom w:val="0"/>
                  <w:divBdr>
                    <w:top w:val="none" w:sz="0" w:space="0" w:color="auto"/>
                    <w:left w:val="none" w:sz="0" w:space="0" w:color="auto"/>
                    <w:bottom w:val="none" w:sz="0" w:space="0" w:color="auto"/>
                    <w:right w:val="none" w:sz="0" w:space="0" w:color="auto"/>
                  </w:divBdr>
                </w:div>
                <w:div w:id="262566976">
                  <w:marLeft w:val="0"/>
                  <w:marRight w:val="0"/>
                  <w:marTop w:val="0"/>
                  <w:marBottom w:val="0"/>
                  <w:divBdr>
                    <w:top w:val="none" w:sz="0" w:space="0" w:color="auto"/>
                    <w:left w:val="none" w:sz="0" w:space="0" w:color="auto"/>
                    <w:bottom w:val="none" w:sz="0" w:space="0" w:color="auto"/>
                    <w:right w:val="none" w:sz="0" w:space="0" w:color="auto"/>
                  </w:divBdr>
                </w:div>
                <w:div w:id="1703048052">
                  <w:marLeft w:val="0"/>
                  <w:marRight w:val="0"/>
                  <w:marTop w:val="0"/>
                  <w:marBottom w:val="0"/>
                  <w:divBdr>
                    <w:top w:val="none" w:sz="0" w:space="0" w:color="auto"/>
                    <w:left w:val="none" w:sz="0" w:space="0" w:color="auto"/>
                    <w:bottom w:val="none" w:sz="0" w:space="0" w:color="auto"/>
                    <w:right w:val="none" w:sz="0" w:space="0" w:color="auto"/>
                  </w:divBdr>
                </w:div>
                <w:div w:id="1594825666">
                  <w:marLeft w:val="0"/>
                  <w:marRight w:val="0"/>
                  <w:marTop w:val="0"/>
                  <w:marBottom w:val="0"/>
                  <w:divBdr>
                    <w:top w:val="none" w:sz="0" w:space="0" w:color="auto"/>
                    <w:left w:val="none" w:sz="0" w:space="0" w:color="auto"/>
                    <w:bottom w:val="none" w:sz="0" w:space="0" w:color="auto"/>
                    <w:right w:val="none" w:sz="0" w:space="0" w:color="auto"/>
                  </w:divBdr>
                </w:div>
                <w:div w:id="1794208712">
                  <w:marLeft w:val="0"/>
                  <w:marRight w:val="0"/>
                  <w:marTop w:val="0"/>
                  <w:marBottom w:val="0"/>
                  <w:divBdr>
                    <w:top w:val="none" w:sz="0" w:space="0" w:color="auto"/>
                    <w:left w:val="none" w:sz="0" w:space="0" w:color="auto"/>
                    <w:bottom w:val="none" w:sz="0" w:space="0" w:color="auto"/>
                    <w:right w:val="none" w:sz="0" w:space="0" w:color="auto"/>
                  </w:divBdr>
                </w:div>
                <w:div w:id="1583680790">
                  <w:marLeft w:val="0"/>
                  <w:marRight w:val="0"/>
                  <w:marTop w:val="0"/>
                  <w:marBottom w:val="0"/>
                  <w:divBdr>
                    <w:top w:val="none" w:sz="0" w:space="0" w:color="auto"/>
                    <w:left w:val="none" w:sz="0" w:space="0" w:color="auto"/>
                    <w:bottom w:val="none" w:sz="0" w:space="0" w:color="auto"/>
                    <w:right w:val="none" w:sz="0" w:space="0" w:color="auto"/>
                  </w:divBdr>
                </w:div>
                <w:div w:id="321011998">
                  <w:marLeft w:val="0"/>
                  <w:marRight w:val="0"/>
                  <w:marTop w:val="0"/>
                  <w:marBottom w:val="0"/>
                  <w:divBdr>
                    <w:top w:val="none" w:sz="0" w:space="0" w:color="auto"/>
                    <w:left w:val="none" w:sz="0" w:space="0" w:color="auto"/>
                    <w:bottom w:val="none" w:sz="0" w:space="0" w:color="auto"/>
                    <w:right w:val="none" w:sz="0" w:space="0" w:color="auto"/>
                  </w:divBdr>
                </w:div>
                <w:div w:id="703477833">
                  <w:marLeft w:val="0"/>
                  <w:marRight w:val="0"/>
                  <w:marTop w:val="0"/>
                  <w:marBottom w:val="0"/>
                  <w:divBdr>
                    <w:top w:val="none" w:sz="0" w:space="0" w:color="auto"/>
                    <w:left w:val="none" w:sz="0" w:space="0" w:color="auto"/>
                    <w:bottom w:val="none" w:sz="0" w:space="0" w:color="auto"/>
                    <w:right w:val="none" w:sz="0" w:space="0" w:color="auto"/>
                  </w:divBdr>
                </w:div>
                <w:div w:id="1580750110">
                  <w:marLeft w:val="0"/>
                  <w:marRight w:val="0"/>
                  <w:marTop w:val="0"/>
                  <w:marBottom w:val="0"/>
                  <w:divBdr>
                    <w:top w:val="none" w:sz="0" w:space="0" w:color="auto"/>
                    <w:left w:val="none" w:sz="0" w:space="0" w:color="auto"/>
                    <w:bottom w:val="none" w:sz="0" w:space="0" w:color="auto"/>
                    <w:right w:val="none" w:sz="0" w:space="0" w:color="auto"/>
                  </w:divBdr>
                </w:div>
                <w:div w:id="2033335427">
                  <w:marLeft w:val="0"/>
                  <w:marRight w:val="0"/>
                  <w:marTop w:val="0"/>
                  <w:marBottom w:val="0"/>
                  <w:divBdr>
                    <w:top w:val="none" w:sz="0" w:space="0" w:color="auto"/>
                    <w:left w:val="none" w:sz="0" w:space="0" w:color="auto"/>
                    <w:bottom w:val="none" w:sz="0" w:space="0" w:color="auto"/>
                    <w:right w:val="none" w:sz="0" w:space="0" w:color="auto"/>
                  </w:divBdr>
                </w:div>
                <w:div w:id="226574788">
                  <w:marLeft w:val="0"/>
                  <w:marRight w:val="0"/>
                  <w:marTop w:val="0"/>
                  <w:marBottom w:val="0"/>
                  <w:divBdr>
                    <w:top w:val="none" w:sz="0" w:space="0" w:color="auto"/>
                    <w:left w:val="none" w:sz="0" w:space="0" w:color="auto"/>
                    <w:bottom w:val="none" w:sz="0" w:space="0" w:color="auto"/>
                    <w:right w:val="none" w:sz="0" w:space="0" w:color="auto"/>
                  </w:divBdr>
                </w:div>
                <w:div w:id="313265795">
                  <w:marLeft w:val="0"/>
                  <w:marRight w:val="0"/>
                  <w:marTop w:val="0"/>
                  <w:marBottom w:val="0"/>
                  <w:divBdr>
                    <w:top w:val="none" w:sz="0" w:space="0" w:color="auto"/>
                    <w:left w:val="none" w:sz="0" w:space="0" w:color="auto"/>
                    <w:bottom w:val="none" w:sz="0" w:space="0" w:color="auto"/>
                    <w:right w:val="none" w:sz="0" w:space="0" w:color="auto"/>
                  </w:divBdr>
                </w:div>
                <w:div w:id="1149444850">
                  <w:marLeft w:val="0"/>
                  <w:marRight w:val="0"/>
                  <w:marTop w:val="0"/>
                  <w:marBottom w:val="0"/>
                  <w:divBdr>
                    <w:top w:val="none" w:sz="0" w:space="0" w:color="auto"/>
                    <w:left w:val="none" w:sz="0" w:space="0" w:color="auto"/>
                    <w:bottom w:val="none" w:sz="0" w:space="0" w:color="auto"/>
                    <w:right w:val="none" w:sz="0" w:space="0" w:color="auto"/>
                  </w:divBdr>
                </w:div>
                <w:div w:id="971591898">
                  <w:marLeft w:val="0"/>
                  <w:marRight w:val="0"/>
                  <w:marTop w:val="0"/>
                  <w:marBottom w:val="0"/>
                  <w:divBdr>
                    <w:top w:val="none" w:sz="0" w:space="0" w:color="auto"/>
                    <w:left w:val="none" w:sz="0" w:space="0" w:color="auto"/>
                    <w:bottom w:val="none" w:sz="0" w:space="0" w:color="auto"/>
                    <w:right w:val="none" w:sz="0" w:space="0" w:color="auto"/>
                  </w:divBdr>
                </w:div>
                <w:div w:id="1720547001">
                  <w:marLeft w:val="0"/>
                  <w:marRight w:val="0"/>
                  <w:marTop w:val="0"/>
                  <w:marBottom w:val="0"/>
                  <w:divBdr>
                    <w:top w:val="none" w:sz="0" w:space="0" w:color="auto"/>
                    <w:left w:val="none" w:sz="0" w:space="0" w:color="auto"/>
                    <w:bottom w:val="none" w:sz="0" w:space="0" w:color="auto"/>
                    <w:right w:val="none" w:sz="0" w:space="0" w:color="auto"/>
                  </w:divBdr>
                </w:div>
                <w:div w:id="1202597852">
                  <w:marLeft w:val="0"/>
                  <w:marRight w:val="0"/>
                  <w:marTop w:val="0"/>
                  <w:marBottom w:val="0"/>
                  <w:divBdr>
                    <w:top w:val="none" w:sz="0" w:space="0" w:color="auto"/>
                    <w:left w:val="none" w:sz="0" w:space="0" w:color="auto"/>
                    <w:bottom w:val="none" w:sz="0" w:space="0" w:color="auto"/>
                    <w:right w:val="none" w:sz="0" w:space="0" w:color="auto"/>
                  </w:divBdr>
                </w:div>
                <w:div w:id="507335724">
                  <w:marLeft w:val="0"/>
                  <w:marRight w:val="0"/>
                  <w:marTop w:val="0"/>
                  <w:marBottom w:val="0"/>
                  <w:divBdr>
                    <w:top w:val="none" w:sz="0" w:space="0" w:color="auto"/>
                    <w:left w:val="none" w:sz="0" w:space="0" w:color="auto"/>
                    <w:bottom w:val="none" w:sz="0" w:space="0" w:color="auto"/>
                    <w:right w:val="none" w:sz="0" w:space="0" w:color="auto"/>
                  </w:divBdr>
                </w:div>
                <w:div w:id="984967884">
                  <w:marLeft w:val="0"/>
                  <w:marRight w:val="0"/>
                  <w:marTop w:val="0"/>
                  <w:marBottom w:val="0"/>
                  <w:divBdr>
                    <w:top w:val="none" w:sz="0" w:space="0" w:color="auto"/>
                    <w:left w:val="none" w:sz="0" w:space="0" w:color="auto"/>
                    <w:bottom w:val="none" w:sz="0" w:space="0" w:color="auto"/>
                    <w:right w:val="none" w:sz="0" w:space="0" w:color="auto"/>
                  </w:divBdr>
                </w:div>
                <w:div w:id="1243490889">
                  <w:marLeft w:val="0"/>
                  <w:marRight w:val="0"/>
                  <w:marTop w:val="0"/>
                  <w:marBottom w:val="0"/>
                  <w:divBdr>
                    <w:top w:val="none" w:sz="0" w:space="0" w:color="auto"/>
                    <w:left w:val="none" w:sz="0" w:space="0" w:color="auto"/>
                    <w:bottom w:val="none" w:sz="0" w:space="0" w:color="auto"/>
                    <w:right w:val="none" w:sz="0" w:space="0" w:color="auto"/>
                  </w:divBdr>
                </w:div>
                <w:div w:id="1340041503">
                  <w:marLeft w:val="0"/>
                  <w:marRight w:val="0"/>
                  <w:marTop w:val="0"/>
                  <w:marBottom w:val="0"/>
                  <w:divBdr>
                    <w:top w:val="none" w:sz="0" w:space="0" w:color="auto"/>
                    <w:left w:val="none" w:sz="0" w:space="0" w:color="auto"/>
                    <w:bottom w:val="none" w:sz="0" w:space="0" w:color="auto"/>
                    <w:right w:val="none" w:sz="0" w:space="0" w:color="auto"/>
                  </w:divBdr>
                </w:div>
                <w:div w:id="1676835961">
                  <w:marLeft w:val="0"/>
                  <w:marRight w:val="0"/>
                  <w:marTop w:val="0"/>
                  <w:marBottom w:val="0"/>
                  <w:divBdr>
                    <w:top w:val="none" w:sz="0" w:space="0" w:color="auto"/>
                    <w:left w:val="none" w:sz="0" w:space="0" w:color="auto"/>
                    <w:bottom w:val="none" w:sz="0" w:space="0" w:color="auto"/>
                    <w:right w:val="none" w:sz="0" w:space="0" w:color="auto"/>
                  </w:divBdr>
                </w:div>
                <w:div w:id="1774204626">
                  <w:marLeft w:val="0"/>
                  <w:marRight w:val="0"/>
                  <w:marTop w:val="0"/>
                  <w:marBottom w:val="0"/>
                  <w:divBdr>
                    <w:top w:val="none" w:sz="0" w:space="0" w:color="auto"/>
                    <w:left w:val="none" w:sz="0" w:space="0" w:color="auto"/>
                    <w:bottom w:val="none" w:sz="0" w:space="0" w:color="auto"/>
                    <w:right w:val="none" w:sz="0" w:space="0" w:color="auto"/>
                  </w:divBdr>
                </w:div>
                <w:div w:id="660623628">
                  <w:marLeft w:val="0"/>
                  <w:marRight w:val="0"/>
                  <w:marTop w:val="0"/>
                  <w:marBottom w:val="0"/>
                  <w:divBdr>
                    <w:top w:val="none" w:sz="0" w:space="0" w:color="auto"/>
                    <w:left w:val="none" w:sz="0" w:space="0" w:color="auto"/>
                    <w:bottom w:val="none" w:sz="0" w:space="0" w:color="auto"/>
                    <w:right w:val="none" w:sz="0" w:space="0" w:color="auto"/>
                  </w:divBdr>
                </w:div>
                <w:div w:id="1381903209">
                  <w:marLeft w:val="0"/>
                  <w:marRight w:val="0"/>
                  <w:marTop w:val="0"/>
                  <w:marBottom w:val="0"/>
                  <w:divBdr>
                    <w:top w:val="none" w:sz="0" w:space="0" w:color="auto"/>
                    <w:left w:val="none" w:sz="0" w:space="0" w:color="auto"/>
                    <w:bottom w:val="none" w:sz="0" w:space="0" w:color="auto"/>
                    <w:right w:val="none" w:sz="0" w:space="0" w:color="auto"/>
                  </w:divBdr>
                </w:div>
                <w:div w:id="1992173059">
                  <w:marLeft w:val="0"/>
                  <w:marRight w:val="0"/>
                  <w:marTop w:val="0"/>
                  <w:marBottom w:val="0"/>
                  <w:divBdr>
                    <w:top w:val="none" w:sz="0" w:space="0" w:color="auto"/>
                    <w:left w:val="none" w:sz="0" w:space="0" w:color="auto"/>
                    <w:bottom w:val="none" w:sz="0" w:space="0" w:color="auto"/>
                    <w:right w:val="none" w:sz="0" w:space="0" w:color="auto"/>
                  </w:divBdr>
                </w:div>
                <w:div w:id="1714304794">
                  <w:marLeft w:val="0"/>
                  <w:marRight w:val="0"/>
                  <w:marTop w:val="0"/>
                  <w:marBottom w:val="0"/>
                  <w:divBdr>
                    <w:top w:val="none" w:sz="0" w:space="0" w:color="auto"/>
                    <w:left w:val="none" w:sz="0" w:space="0" w:color="auto"/>
                    <w:bottom w:val="none" w:sz="0" w:space="0" w:color="auto"/>
                    <w:right w:val="none" w:sz="0" w:space="0" w:color="auto"/>
                  </w:divBdr>
                </w:div>
                <w:div w:id="49891758">
                  <w:marLeft w:val="0"/>
                  <w:marRight w:val="0"/>
                  <w:marTop w:val="0"/>
                  <w:marBottom w:val="0"/>
                  <w:divBdr>
                    <w:top w:val="none" w:sz="0" w:space="0" w:color="auto"/>
                    <w:left w:val="none" w:sz="0" w:space="0" w:color="auto"/>
                    <w:bottom w:val="none" w:sz="0" w:space="0" w:color="auto"/>
                    <w:right w:val="none" w:sz="0" w:space="0" w:color="auto"/>
                  </w:divBdr>
                </w:div>
                <w:div w:id="1136989563">
                  <w:marLeft w:val="0"/>
                  <w:marRight w:val="0"/>
                  <w:marTop w:val="0"/>
                  <w:marBottom w:val="0"/>
                  <w:divBdr>
                    <w:top w:val="none" w:sz="0" w:space="0" w:color="auto"/>
                    <w:left w:val="none" w:sz="0" w:space="0" w:color="auto"/>
                    <w:bottom w:val="none" w:sz="0" w:space="0" w:color="auto"/>
                    <w:right w:val="none" w:sz="0" w:space="0" w:color="auto"/>
                  </w:divBdr>
                </w:div>
                <w:div w:id="750977351">
                  <w:marLeft w:val="0"/>
                  <w:marRight w:val="0"/>
                  <w:marTop w:val="0"/>
                  <w:marBottom w:val="0"/>
                  <w:divBdr>
                    <w:top w:val="none" w:sz="0" w:space="0" w:color="auto"/>
                    <w:left w:val="none" w:sz="0" w:space="0" w:color="auto"/>
                    <w:bottom w:val="none" w:sz="0" w:space="0" w:color="auto"/>
                    <w:right w:val="none" w:sz="0" w:space="0" w:color="auto"/>
                  </w:divBdr>
                </w:div>
                <w:div w:id="2115401617">
                  <w:marLeft w:val="0"/>
                  <w:marRight w:val="0"/>
                  <w:marTop w:val="0"/>
                  <w:marBottom w:val="0"/>
                  <w:divBdr>
                    <w:top w:val="none" w:sz="0" w:space="0" w:color="auto"/>
                    <w:left w:val="none" w:sz="0" w:space="0" w:color="auto"/>
                    <w:bottom w:val="none" w:sz="0" w:space="0" w:color="auto"/>
                    <w:right w:val="none" w:sz="0" w:space="0" w:color="auto"/>
                  </w:divBdr>
                </w:div>
                <w:div w:id="452603982">
                  <w:marLeft w:val="0"/>
                  <w:marRight w:val="0"/>
                  <w:marTop w:val="0"/>
                  <w:marBottom w:val="0"/>
                  <w:divBdr>
                    <w:top w:val="none" w:sz="0" w:space="0" w:color="auto"/>
                    <w:left w:val="none" w:sz="0" w:space="0" w:color="auto"/>
                    <w:bottom w:val="none" w:sz="0" w:space="0" w:color="auto"/>
                    <w:right w:val="none" w:sz="0" w:space="0" w:color="auto"/>
                  </w:divBdr>
                </w:div>
                <w:div w:id="1223058226">
                  <w:marLeft w:val="0"/>
                  <w:marRight w:val="0"/>
                  <w:marTop w:val="0"/>
                  <w:marBottom w:val="0"/>
                  <w:divBdr>
                    <w:top w:val="none" w:sz="0" w:space="0" w:color="auto"/>
                    <w:left w:val="none" w:sz="0" w:space="0" w:color="auto"/>
                    <w:bottom w:val="none" w:sz="0" w:space="0" w:color="auto"/>
                    <w:right w:val="none" w:sz="0" w:space="0" w:color="auto"/>
                  </w:divBdr>
                </w:div>
                <w:div w:id="557671348">
                  <w:marLeft w:val="0"/>
                  <w:marRight w:val="0"/>
                  <w:marTop w:val="0"/>
                  <w:marBottom w:val="0"/>
                  <w:divBdr>
                    <w:top w:val="none" w:sz="0" w:space="0" w:color="auto"/>
                    <w:left w:val="none" w:sz="0" w:space="0" w:color="auto"/>
                    <w:bottom w:val="none" w:sz="0" w:space="0" w:color="auto"/>
                    <w:right w:val="none" w:sz="0" w:space="0" w:color="auto"/>
                  </w:divBdr>
                </w:div>
                <w:div w:id="561018430">
                  <w:marLeft w:val="0"/>
                  <w:marRight w:val="0"/>
                  <w:marTop w:val="0"/>
                  <w:marBottom w:val="0"/>
                  <w:divBdr>
                    <w:top w:val="none" w:sz="0" w:space="0" w:color="auto"/>
                    <w:left w:val="none" w:sz="0" w:space="0" w:color="auto"/>
                    <w:bottom w:val="none" w:sz="0" w:space="0" w:color="auto"/>
                    <w:right w:val="none" w:sz="0" w:space="0" w:color="auto"/>
                  </w:divBdr>
                </w:div>
                <w:div w:id="1095588213">
                  <w:marLeft w:val="0"/>
                  <w:marRight w:val="0"/>
                  <w:marTop w:val="0"/>
                  <w:marBottom w:val="0"/>
                  <w:divBdr>
                    <w:top w:val="none" w:sz="0" w:space="0" w:color="auto"/>
                    <w:left w:val="none" w:sz="0" w:space="0" w:color="auto"/>
                    <w:bottom w:val="none" w:sz="0" w:space="0" w:color="auto"/>
                    <w:right w:val="none" w:sz="0" w:space="0" w:color="auto"/>
                  </w:divBdr>
                </w:div>
                <w:div w:id="12391430">
                  <w:marLeft w:val="0"/>
                  <w:marRight w:val="0"/>
                  <w:marTop w:val="0"/>
                  <w:marBottom w:val="0"/>
                  <w:divBdr>
                    <w:top w:val="none" w:sz="0" w:space="0" w:color="auto"/>
                    <w:left w:val="none" w:sz="0" w:space="0" w:color="auto"/>
                    <w:bottom w:val="none" w:sz="0" w:space="0" w:color="auto"/>
                    <w:right w:val="none" w:sz="0" w:space="0" w:color="auto"/>
                  </w:divBdr>
                </w:div>
                <w:div w:id="874461747">
                  <w:marLeft w:val="0"/>
                  <w:marRight w:val="0"/>
                  <w:marTop w:val="0"/>
                  <w:marBottom w:val="0"/>
                  <w:divBdr>
                    <w:top w:val="none" w:sz="0" w:space="0" w:color="auto"/>
                    <w:left w:val="none" w:sz="0" w:space="0" w:color="auto"/>
                    <w:bottom w:val="none" w:sz="0" w:space="0" w:color="auto"/>
                    <w:right w:val="none" w:sz="0" w:space="0" w:color="auto"/>
                  </w:divBdr>
                </w:div>
                <w:div w:id="1309164523">
                  <w:marLeft w:val="0"/>
                  <w:marRight w:val="0"/>
                  <w:marTop w:val="0"/>
                  <w:marBottom w:val="0"/>
                  <w:divBdr>
                    <w:top w:val="none" w:sz="0" w:space="0" w:color="auto"/>
                    <w:left w:val="none" w:sz="0" w:space="0" w:color="auto"/>
                    <w:bottom w:val="none" w:sz="0" w:space="0" w:color="auto"/>
                    <w:right w:val="none" w:sz="0" w:space="0" w:color="auto"/>
                  </w:divBdr>
                </w:div>
                <w:div w:id="415637822">
                  <w:marLeft w:val="0"/>
                  <w:marRight w:val="0"/>
                  <w:marTop w:val="0"/>
                  <w:marBottom w:val="0"/>
                  <w:divBdr>
                    <w:top w:val="none" w:sz="0" w:space="0" w:color="auto"/>
                    <w:left w:val="none" w:sz="0" w:space="0" w:color="auto"/>
                    <w:bottom w:val="none" w:sz="0" w:space="0" w:color="auto"/>
                    <w:right w:val="none" w:sz="0" w:space="0" w:color="auto"/>
                  </w:divBdr>
                </w:div>
                <w:div w:id="1662389855">
                  <w:marLeft w:val="0"/>
                  <w:marRight w:val="0"/>
                  <w:marTop w:val="0"/>
                  <w:marBottom w:val="0"/>
                  <w:divBdr>
                    <w:top w:val="none" w:sz="0" w:space="0" w:color="auto"/>
                    <w:left w:val="none" w:sz="0" w:space="0" w:color="auto"/>
                    <w:bottom w:val="none" w:sz="0" w:space="0" w:color="auto"/>
                    <w:right w:val="none" w:sz="0" w:space="0" w:color="auto"/>
                  </w:divBdr>
                </w:div>
                <w:div w:id="1730761154">
                  <w:marLeft w:val="0"/>
                  <w:marRight w:val="0"/>
                  <w:marTop w:val="0"/>
                  <w:marBottom w:val="0"/>
                  <w:divBdr>
                    <w:top w:val="none" w:sz="0" w:space="0" w:color="auto"/>
                    <w:left w:val="none" w:sz="0" w:space="0" w:color="auto"/>
                    <w:bottom w:val="none" w:sz="0" w:space="0" w:color="auto"/>
                    <w:right w:val="none" w:sz="0" w:space="0" w:color="auto"/>
                  </w:divBdr>
                </w:div>
                <w:div w:id="459809949">
                  <w:marLeft w:val="0"/>
                  <w:marRight w:val="0"/>
                  <w:marTop w:val="0"/>
                  <w:marBottom w:val="0"/>
                  <w:divBdr>
                    <w:top w:val="none" w:sz="0" w:space="0" w:color="auto"/>
                    <w:left w:val="none" w:sz="0" w:space="0" w:color="auto"/>
                    <w:bottom w:val="none" w:sz="0" w:space="0" w:color="auto"/>
                    <w:right w:val="none" w:sz="0" w:space="0" w:color="auto"/>
                  </w:divBdr>
                </w:div>
                <w:div w:id="655842429">
                  <w:marLeft w:val="0"/>
                  <w:marRight w:val="0"/>
                  <w:marTop w:val="0"/>
                  <w:marBottom w:val="0"/>
                  <w:divBdr>
                    <w:top w:val="none" w:sz="0" w:space="0" w:color="auto"/>
                    <w:left w:val="none" w:sz="0" w:space="0" w:color="auto"/>
                    <w:bottom w:val="none" w:sz="0" w:space="0" w:color="auto"/>
                    <w:right w:val="none" w:sz="0" w:space="0" w:color="auto"/>
                  </w:divBdr>
                </w:div>
                <w:div w:id="1009141996">
                  <w:marLeft w:val="0"/>
                  <w:marRight w:val="0"/>
                  <w:marTop w:val="0"/>
                  <w:marBottom w:val="0"/>
                  <w:divBdr>
                    <w:top w:val="none" w:sz="0" w:space="0" w:color="auto"/>
                    <w:left w:val="none" w:sz="0" w:space="0" w:color="auto"/>
                    <w:bottom w:val="none" w:sz="0" w:space="0" w:color="auto"/>
                    <w:right w:val="none" w:sz="0" w:space="0" w:color="auto"/>
                  </w:divBdr>
                </w:div>
                <w:div w:id="652180975">
                  <w:marLeft w:val="0"/>
                  <w:marRight w:val="0"/>
                  <w:marTop w:val="0"/>
                  <w:marBottom w:val="0"/>
                  <w:divBdr>
                    <w:top w:val="none" w:sz="0" w:space="0" w:color="auto"/>
                    <w:left w:val="none" w:sz="0" w:space="0" w:color="auto"/>
                    <w:bottom w:val="none" w:sz="0" w:space="0" w:color="auto"/>
                    <w:right w:val="none" w:sz="0" w:space="0" w:color="auto"/>
                  </w:divBdr>
                </w:div>
                <w:div w:id="1989162192">
                  <w:marLeft w:val="0"/>
                  <w:marRight w:val="0"/>
                  <w:marTop w:val="0"/>
                  <w:marBottom w:val="0"/>
                  <w:divBdr>
                    <w:top w:val="none" w:sz="0" w:space="0" w:color="auto"/>
                    <w:left w:val="none" w:sz="0" w:space="0" w:color="auto"/>
                    <w:bottom w:val="none" w:sz="0" w:space="0" w:color="auto"/>
                    <w:right w:val="none" w:sz="0" w:space="0" w:color="auto"/>
                  </w:divBdr>
                </w:div>
                <w:div w:id="621420619">
                  <w:marLeft w:val="0"/>
                  <w:marRight w:val="0"/>
                  <w:marTop w:val="0"/>
                  <w:marBottom w:val="0"/>
                  <w:divBdr>
                    <w:top w:val="none" w:sz="0" w:space="0" w:color="auto"/>
                    <w:left w:val="none" w:sz="0" w:space="0" w:color="auto"/>
                    <w:bottom w:val="none" w:sz="0" w:space="0" w:color="auto"/>
                    <w:right w:val="none" w:sz="0" w:space="0" w:color="auto"/>
                  </w:divBdr>
                </w:div>
                <w:div w:id="1812866885">
                  <w:marLeft w:val="0"/>
                  <w:marRight w:val="0"/>
                  <w:marTop w:val="0"/>
                  <w:marBottom w:val="0"/>
                  <w:divBdr>
                    <w:top w:val="none" w:sz="0" w:space="0" w:color="auto"/>
                    <w:left w:val="none" w:sz="0" w:space="0" w:color="auto"/>
                    <w:bottom w:val="none" w:sz="0" w:space="0" w:color="auto"/>
                    <w:right w:val="none" w:sz="0" w:space="0" w:color="auto"/>
                  </w:divBdr>
                </w:div>
                <w:div w:id="586116433">
                  <w:marLeft w:val="0"/>
                  <w:marRight w:val="0"/>
                  <w:marTop w:val="0"/>
                  <w:marBottom w:val="0"/>
                  <w:divBdr>
                    <w:top w:val="none" w:sz="0" w:space="0" w:color="auto"/>
                    <w:left w:val="none" w:sz="0" w:space="0" w:color="auto"/>
                    <w:bottom w:val="none" w:sz="0" w:space="0" w:color="auto"/>
                    <w:right w:val="none" w:sz="0" w:space="0" w:color="auto"/>
                  </w:divBdr>
                </w:div>
                <w:div w:id="1680808060">
                  <w:marLeft w:val="0"/>
                  <w:marRight w:val="0"/>
                  <w:marTop w:val="0"/>
                  <w:marBottom w:val="0"/>
                  <w:divBdr>
                    <w:top w:val="none" w:sz="0" w:space="0" w:color="auto"/>
                    <w:left w:val="none" w:sz="0" w:space="0" w:color="auto"/>
                    <w:bottom w:val="none" w:sz="0" w:space="0" w:color="auto"/>
                    <w:right w:val="none" w:sz="0" w:space="0" w:color="auto"/>
                  </w:divBdr>
                </w:div>
                <w:div w:id="1639917048">
                  <w:marLeft w:val="0"/>
                  <w:marRight w:val="0"/>
                  <w:marTop w:val="0"/>
                  <w:marBottom w:val="0"/>
                  <w:divBdr>
                    <w:top w:val="none" w:sz="0" w:space="0" w:color="auto"/>
                    <w:left w:val="none" w:sz="0" w:space="0" w:color="auto"/>
                    <w:bottom w:val="none" w:sz="0" w:space="0" w:color="auto"/>
                    <w:right w:val="none" w:sz="0" w:space="0" w:color="auto"/>
                  </w:divBdr>
                </w:div>
                <w:div w:id="4982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9179">
          <w:marLeft w:val="0"/>
          <w:marRight w:val="0"/>
          <w:marTop w:val="15"/>
          <w:marBottom w:val="0"/>
          <w:divBdr>
            <w:top w:val="single" w:sz="48" w:space="0" w:color="auto"/>
            <w:left w:val="single" w:sz="48" w:space="0" w:color="auto"/>
            <w:bottom w:val="single" w:sz="48" w:space="0" w:color="auto"/>
            <w:right w:val="single" w:sz="48" w:space="0" w:color="auto"/>
          </w:divBdr>
          <w:divsChild>
            <w:div w:id="2121990736">
              <w:marLeft w:val="0"/>
              <w:marRight w:val="0"/>
              <w:marTop w:val="0"/>
              <w:marBottom w:val="0"/>
              <w:divBdr>
                <w:top w:val="none" w:sz="0" w:space="0" w:color="auto"/>
                <w:left w:val="none" w:sz="0" w:space="0" w:color="auto"/>
                <w:bottom w:val="none" w:sz="0" w:space="0" w:color="auto"/>
                <w:right w:val="none" w:sz="0" w:space="0" w:color="auto"/>
              </w:divBdr>
              <w:divsChild>
                <w:div w:id="638804021">
                  <w:marLeft w:val="0"/>
                  <w:marRight w:val="0"/>
                  <w:marTop w:val="0"/>
                  <w:marBottom w:val="0"/>
                  <w:divBdr>
                    <w:top w:val="none" w:sz="0" w:space="0" w:color="auto"/>
                    <w:left w:val="none" w:sz="0" w:space="0" w:color="auto"/>
                    <w:bottom w:val="none" w:sz="0" w:space="0" w:color="auto"/>
                    <w:right w:val="none" w:sz="0" w:space="0" w:color="auto"/>
                  </w:divBdr>
                </w:div>
                <w:div w:id="30497462">
                  <w:marLeft w:val="0"/>
                  <w:marRight w:val="0"/>
                  <w:marTop w:val="0"/>
                  <w:marBottom w:val="0"/>
                  <w:divBdr>
                    <w:top w:val="none" w:sz="0" w:space="0" w:color="auto"/>
                    <w:left w:val="none" w:sz="0" w:space="0" w:color="auto"/>
                    <w:bottom w:val="none" w:sz="0" w:space="0" w:color="auto"/>
                    <w:right w:val="none" w:sz="0" w:space="0" w:color="auto"/>
                  </w:divBdr>
                </w:div>
                <w:div w:id="677927460">
                  <w:marLeft w:val="0"/>
                  <w:marRight w:val="0"/>
                  <w:marTop w:val="0"/>
                  <w:marBottom w:val="0"/>
                  <w:divBdr>
                    <w:top w:val="none" w:sz="0" w:space="0" w:color="auto"/>
                    <w:left w:val="none" w:sz="0" w:space="0" w:color="auto"/>
                    <w:bottom w:val="none" w:sz="0" w:space="0" w:color="auto"/>
                    <w:right w:val="none" w:sz="0" w:space="0" w:color="auto"/>
                  </w:divBdr>
                </w:div>
                <w:div w:id="1141922557">
                  <w:marLeft w:val="0"/>
                  <w:marRight w:val="0"/>
                  <w:marTop w:val="0"/>
                  <w:marBottom w:val="0"/>
                  <w:divBdr>
                    <w:top w:val="none" w:sz="0" w:space="0" w:color="auto"/>
                    <w:left w:val="none" w:sz="0" w:space="0" w:color="auto"/>
                    <w:bottom w:val="none" w:sz="0" w:space="0" w:color="auto"/>
                    <w:right w:val="none" w:sz="0" w:space="0" w:color="auto"/>
                  </w:divBdr>
                </w:div>
                <w:div w:id="1068844123">
                  <w:marLeft w:val="0"/>
                  <w:marRight w:val="0"/>
                  <w:marTop w:val="0"/>
                  <w:marBottom w:val="0"/>
                  <w:divBdr>
                    <w:top w:val="none" w:sz="0" w:space="0" w:color="auto"/>
                    <w:left w:val="none" w:sz="0" w:space="0" w:color="auto"/>
                    <w:bottom w:val="none" w:sz="0" w:space="0" w:color="auto"/>
                    <w:right w:val="none" w:sz="0" w:space="0" w:color="auto"/>
                  </w:divBdr>
                </w:div>
                <w:div w:id="88695402">
                  <w:marLeft w:val="0"/>
                  <w:marRight w:val="0"/>
                  <w:marTop w:val="0"/>
                  <w:marBottom w:val="0"/>
                  <w:divBdr>
                    <w:top w:val="none" w:sz="0" w:space="0" w:color="auto"/>
                    <w:left w:val="none" w:sz="0" w:space="0" w:color="auto"/>
                    <w:bottom w:val="none" w:sz="0" w:space="0" w:color="auto"/>
                    <w:right w:val="none" w:sz="0" w:space="0" w:color="auto"/>
                  </w:divBdr>
                </w:div>
                <w:div w:id="597255503">
                  <w:marLeft w:val="0"/>
                  <w:marRight w:val="0"/>
                  <w:marTop w:val="0"/>
                  <w:marBottom w:val="0"/>
                  <w:divBdr>
                    <w:top w:val="none" w:sz="0" w:space="0" w:color="auto"/>
                    <w:left w:val="none" w:sz="0" w:space="0" w:color="auto"/>
                    <w:bottom w:val="none" w:sz="0" w:space="0" w:color="auto"/>
                    <w:right w:val="none" w:sz="0" w:space="0" w:color="auto"/>
                  </w:divBdr>
                </w:div>
                <w:div w:id="599222404">
                  <w:marLeft w:val="0"/>
                  <w:marRight w:val="0"/>
                  <w:marTop w:val="0"/>
                  <w:marBottom w:val="0"/>
                  <w:divBdr>
                    <w:top w:val="none" w:sz="0" w:space="0" w:color="auto"/>
                    <w:left w:val="none" w:sz="0" w:space="0" w:color="auto"/>
                    <w:bottom w:val="none" w:sz="0" w:space="0" w:color="auto"/>
                    <w:right w:val="none" w:sz="0" w:space="0" w:color="auto"/>
                  </w:divBdr>
                </w:div>
                <w:div w:id="1222206852">
                  <w:marLeft w:val="0"/>
                  <w:marRight w:val="0"/>
                  <w:marTop w:val="0"/>
                  <w:marBottom w:val="0"/>
                  <w:divBdr>
                    <w:top w:val="none" w:sz="0" w:space="0" w:color="auto"/>
                    <w:left w:val="none" w:sz="0" w:space="0" w:color="auto"/>
                    <w:bottom w:val="none" w:sz="0" w:space="0" w:color="auto"/>
                    <w:right w:val="none" w:sz="0" w:space="0" w:color="auto"/>
                  </w:divBdr>
                </w:div>
                <w:div w:id="207187029">
                  <w:marLeft w:val="0"/>
                  <w:marRight w:val="0"/>
                  <w:marTop w:val="0"/>
                  <w:marBottom w:val="0"/>
                  <w:divBdr>
                    <w:top w:val="none" w:sz="0" w:space="0" w:color="auto"/>
                    <w:left w:val="none" w:sz="0" w:space="0" w:color="auto"/>
                    <w:bottom w:val="none" w:sz="0" w:space="0" w:color="auto"/>
                    <w:right w:val="none" w:sz="0" w:space="0" w:color="auto"/>
                  </w:divBdr>
                </w:div>
                <w:div w:id="364136334">
                  <w:marLeft w:val="0"/>
                  <w:marRight w:val="0"/>
                  <w:marTop w:val="0"/>
                  <w:marBottom w:val="0"/>
                  <w:divBdr>
                    <w:top w:val="none" w:sz="0" w:space="0" w:color="auto"/>
                    <w:left w:val="none" w:sz="0" w:space="0" w:color="auto"/>
                    <w:bottom w:val="none" w:sz="0" w:space="0" w:color="auto"/>
                    <w:right w:val="none" w:sz="0" w:space="0" w:color="auto"/>
                  </w:divBdr>
                </w:div>
                <w:div w:id="650869352">
                  <w:marLeft w:val="0"/>
                  <w:marRight w:val="0"/>
                  <w:marTop w:val="0"/>
                  <w:marBottom w:val="0"/>
                  <w:divBdr>
                    <w:top w:val="none" w:sz="0" w:space="0" w:color="auto"/>
                    <w:left w:val="none" w:sz="0" w:space="0" w:color="auto"/>
                    <w:bottom w:val="none" w:sz="0" w:space="0" w:color="auto"/>
                    <w:right w:val="none" w:sz="0" w:space="0" w:color="auto"/>
                  </w:divBdr>
                </w:div>
                <w:div w:id="40793931">
                  <w:marLeft w:val="0"/>
                  <w:marRight w:val="0"/>
                  <w:marTop w:val="0"/>
                  <w:marBottom w:val="0"/>
                  <w:divBdr>
                    <w:top w:val="none" w:sz="0" w:space="0" w:color="auto"/>
                    <w:left w:val="none" w:sz="0" w:space="0" w:color="auto"/>
                    <w:bottom w:val="none" w:sz="0" w:space="0" w:color="auto"/>
                    <w:right w:val="none" w:sz="0" w:space="0" w:color="auto"/>
                  </w:divBdr>
                </w:div>
                <w:div w:id="673190408">
                  <w:marLeft w:val="0"/>
                  <w:marRight w:val="0"/>
                  <w:marTop w:val="0"/>
                  <w:marBottom w:val="0"/>
                  <w:divBdr>
                    <w:top w:val="none" w:sz="0" w:space="0" w:color="auto"/>
                    <w:left w:val="none" w:sz="0" w:space="0" w:color="auto"/>
                    <w:bottom w:val="none" w:sz="0" w:space="0" w:color="auto"/>
                    <w:right w:val="none" w:sz="0" w:space="0" w:color="auto"/>
                  </w:divBdr>
                </w:div>
                <w:div w:id="1302079567">
                  <w:marLeft w:val="0"/>
                  <w:marRight w:val="0"/>
                  <w:marTop w:val="0"/>
                  <w:marBottom w:val="0"/>
                  <w:divBdr>
                    <w:top w:val="none" w:sz="0" w:space="0" w:color="auto"/>
                    <w:left w:val="none" w:sz="0" w:space="0" w:color="auto"/>
                    <w:bottom w:val="none" w:sz="0" w:space="0" w:color="auto"/>
                    <w:right w:val="none" w:sz="0" w:space="0" w:color="auto"/>
                  </w:divBdr>
                </w:div>
                <w:div w:id="1610506068">
                  <w:marLeft w:val="0"/>
                  <w:marRight w:val="0"/>
                  <w:marTop w:val="0"/>
                  <w:marBottom w:val="0"/>
                  <w:divBdr>
                    <w:top w:val="none" w:sz="0" w:space="0" w:color="auto"/>
                    <w:left w:val="none" w:sz="0" w:space="0" w:color="auto"/>
                    <w:bottom w:val="none" w:sz="0" w:space="0" w:color="auto"/>
                    <w:right w:val="none" w:sz="0" w:space="0" w:color="auto"/>
                  </w:divBdr>
                </w:div>
                <w:div w:id="1040326828">
                  <w:marLeft w:val="0"/>
                  <w:marRight w:val="0"/>
                  <w:marTop w:val="0"/>
                  <w:marBottom w:val="0"/>
                  <w:divBdr>
                    <w:top w:val="none" w:sz="0" w:space="0" w:color="auto"/>
                    <w:left w:val="none" w:sz="0" w:space="0" w:color="auto"/>
                    <w:bottom w:val="none" w:sz="0" w:space="0" w:color="auto"/>
                    <w:right w:val="none" w:sz="0" w:space="0" w:color="auto"/>
                  </w:divBdr>
                </w:div>
                <w:div w:id="4788820">
                  <w:marLeft w:val="0"/>
                  <w:marRight w:val="0"/>
                  <w:marTop w:val="0"/>
                  <w:marBottom w:val="0"/>
                  <w:divBdr>
                    <w:top w:val="none" w:sz="0" w:space="0" w:color="auto"/>
                    <w:left w:val="none" w:sz="0" w:space="0" w:color="auto"/>
                    <w:bottom w:val="none" w:sz="0" w:space="0" w:color="auto"/>
                    <w:right w:val="none" w:sz="0" w:space="0" w:color="auto"/>
                  </w:divBdr>
                </w:div>
                <w:div w:id="839933296">
                  <w:marLeft w:val="0"/>
                  <w:marRight w:val="0"/>
                  <w:marTop w:val="0"/>
                  <w:marBottom w:val="0"/>
                  <w:divBdr>
                    <w:top w:val="none" w:sz="0" w:space="0" w:color="auto"/>
                    <w:left w:val="none" w:sz="0" w:space="0" w:color="auto"/>
                    <w:bottom w:val="none" w:sz="0" w:space="0" w:color="auto"/>
                    <w:right w:val="none" w:sz="0" w:space="0" w:color="auto"/>
                  </w:divBdr>
                </w:div>
                <w:div w:id="1146437768">
                  <w:marLeft w:val="0"/>
                  <w:marRight w:val="0"/>
                  <w:marTop w:val="0"/>
                  <w:marBottom w:val="0"/>
                  <w:divBdr>
                    <w:top w:val="none" w:sz="0" w:space="0" w:color="auto"/>
                    <w:left w:val="none" w:sz="0" w:space="0" w:color="auto"/>
                    <w:bottom w:val="none" w:sz="0" w:space="0" w:color="auto"/>
                    <w:right w:val="none" w:sz="0" w:space="0" w:color="auto"/>
                  </w:divBdr>
                </w:div>
                <w:div w:id="843474600">
                  <w:marLeft w:val="0"/>
                  <w:marRight w:val="0"/>
                  <w:marTop w:val="0"/>
                  <w:marBottom w:val="0"/>
                  <w:divBdr>
                    <w:top w:val="none" w:sz="0" w:space="0" w:color="auto"/>
                    <w:left w:val="none" w:sz="0" w:space="0" w:color="auto"/>
                    <w:bottom w:val="none" w:sz="0" w:space="0" w:color="auto"/>
                    <w:right w:val="none" w:sz="0" w:space="0" w:color="auto"/>
                  </w:divBdr>
                </w:div>
                <w:div w:id="1383095327">
                  <w:marLeft w:val="0"/>
                  <w:marRight w:val="0"/>
                  <w:marTop w:val="0"/>
                  <w:marBottom w:val="0"/>
                  <w:divBdr>
                    <w:top w:val="none" w:sz="0" w:space="0" w:color="auto"/>
                    <w:left w:val="none" w:sz="0" w:space="0" w:color="auto"/>
                    <w:bottom w:val="none" w:sz="0" w:space="0" w:color="auto"/>
                    <w:right w:val="none" w:sz="0" w:space="0" w:color="auto"/>
                  </w:divBdr>
                </w:div>
                <w:div w:id="665983027">
                  <w:marLeft w:val="0"/>
                  <w:marRight w:val="0"/>
                  <w:marTop w:val="0"/>
                  <w:marBottom w:val="0"/>
                  <w:divBdr>
                    <w:top w:val="none" w:sz="0" w:space="0" w:color="auto"/>
                    <w:left w:val="none" w:sz="0" w:space="0" w:color="auto"/>
                    <w:bottom w:val="none" w:sz="0" w:space="0" w:color="auto"/>
                    <w:right w:val="none" w:sz="0" w:space="0" w:color="auto"/>
                  </w:divBdr>
                </w:div>
                <w:div w:id="1879277177">
                  <w:marLeft w:val="0"/>
                  <w:marRight w:val="0"/>
                  <w:marTop w:val="0"/>
                  <w:marBottom w:val="0"/>
                  <w:divBdr>
                    <w:top w:val="none" w:sz="0" w:space="0" w:color="auto"/>
                    <w:left w:val="none" w:sz="0" w:space="0" w:color="auto"/>
                    <w:bottom w:val="none" w:sz="0" w:space="0" w:color="auto"/>
                    <w:right w:val="none" w:sz="0" w:space="0" w:color="auto"/>
                  </w:divBdr>
                </w:div>
                <w:div w:id="353845733">
                  <w:marLeft w:val="0"/>
                  <w:marRight w:val="0"/>
                  <w:marTop w:val="0"/>
                  <w:marBottom w:val="0"/>
                  <w:divBdr>
                    <w:top w:val="none" w:sz="0" w:space="0" w:color="auto"/>
                    <w:left w:val="none" w:sz="0" w:space="0" w:color="auto"/>
                    <w:bottom w:val="none" w:sz="0" w:space="0" w:color="auto"/>
                    <w:right w:val="none" w:sz="0" w:space="0" w:color="auto"/>
                  </w:divBdr>
                </w:div>
                <w:div w:id="221990822">
                  <w:marLeft w:val="0"/>
                  <w:marRight w:val="0"/>
                  <w:marTop w:val="0"/>
                  <w:marBottom w:val="0"/>
                  <w:divBdr>
                    <w:top w:val="none" w:sz="0" w:space="0" w:color="auto"/>
                    <w:left w:val="none" w:sz="0" w:space="0" w:color="auto"/>
                    <w:bottom w:val="none" w:sz="0" w:space="0" w:color="auto"/>
                    <w:right w:val="none" w:sz="0" w:space="0" w:color="auto"/>
                  </w:divBdr>
                </w:div>
                <w:div w:id="693771348">
                  <w:marLeft w:val="0"/>
                  <w:marRight w:val="0"/>
                  <w:marTop w:val="0"/>
                  <w:marBottom w:val="0"/>
                  <w:divBdr>
                    <w:top w:val="none" w:sz="0" w:space="0" w:color="auto"/>
                    <w:left w:val="none" w:sz="0" w:space="0" w:color="auto"/>
                    <w:bottom w:val="none" w:sz="0" w:space="0" w:color="auto"/>
                    <w:right w:val="none" w:sz="0" w:space="0" w:color="auto"/>
                  </w:divBdr>
                </w:div>
                <w:div w:id="1612854031">
                  <w:marLeft w:val="0"/>
                  <w:marRight w:val="0"/>
                  <w:marTop w:val="0"/>
                  <w:marBottom w:val="0"/>
                  <w:divBdr>
                    <w:top w:val="none" w:sz="0" w:space="0" w:color="auto"/>
                    <w:left w:val="none" w:sz="0" w:space="0" w:color="auto"/>
                    <w:bottom w:val="none" w:sz="0" w:space="0" w:color="auto"/>
                    <w:right w:val="none" w:sz="0" w:space="0" w:color="auto"/>
                  </w:divBdr>
                </w:div>
                <w:div w:id="1529370094">
                  <w:marLeft w:val="0"/>
                  <w:marRight w:val="0"/>
                  <w:marTop w:val="0"/>
                  <w:marBottom w:val="0"/>
                  <w:divBdr>
                    <w:top w:val="none" w:sz="0" w:space="0" w:color="auto"/>
                    <w:left w:val="none" w:sz="0" w:space="0" w:color="auto"/>
                    <w:bottom w:val="none" w:sz="0" w:space="0" w:color="auto"/>
                    <w:right w:val="none" w:sz="0" w:space="0" w:color="auto"/>
                  </w:divBdr>
                </w:div>
                <w:div w:id="622929935">
                  <w:marLeft w:val="0"/>
                  <w:marRight w:val="0"/>
                  <w:marTop w:val="0"/>
                  <w:marBottom w:val="0"/>
                  <w:divBdr>
                    <w:top w:val="none" w:sz="0" w:space="0" w:color="auto"/>
                    <w:left w:val="none" w:sz="0" w:space="0" w:color="auto"/>
                    <w:bottom w:val="none" w:sz="0" w:space="0" w:color="auto"/>
                    <w:right w:val="none" w:sz="0" w:space="0" w:color="auto"/>
                  </w:divBdr>
                </w:div>
                <w:div w:id="1555778049">
                  <w:marLeft w:val="0"/>
                  <w:marRight w:val="0"/>
                  <w:marTop w:val="0"/>
                  <w:marBottom w:val="0"/>
                  <w:divBdr>
                    <w:top w:val="none" w:sz="0" w:space="0" w:color="auto"/>
                    <w:left w:val="none" w:sz="0" w:space="0" w:color="auto"/>
                    <w:bottom w:val="none" w:sz="0" w:space="0" w:color="auto"/>
                    <w:right w:val="none" w:sz="0" w:space="0" w:color="auto"/>
                  </w:divBdr>
                </w:div>
                <w:div w:id="618339928">
                  <w:marLeft w:val="0"/>
                  <w:marRight w:val="0"/>
                  <w:marTop w:val="0"/>
                  <w:marBottom w:val="0"/>
                  <w:divBdr>
                    <w:top w:val="none" w:sz="0" w:space="0" w:color="auto"/>
                    <w:left w:val="none" w:sz="0" w:space="0" w:color="auto"/>
                    <w:bottom w:val="none" w:sz="0" w:space="0" w:color="auto"/>
                    <w:right w:val="none" w:sz="0" w:space="0" w:color="auto"/>
                  </w:divBdr>
                </w:div>
                <w:div w:id="827405476">
                  <w:marLeft w:val="0"/>
                  <w:marRight w:val="0"/>
                  <w:marTop w:val="0"/>
                  <w:marBottom w:val="0"/>
                  <w:divBdr>
                    <w:top w:val="none" w:sz="0" w:space="0" w:color="auto"/>
                    <w:left w:val="none" w:sz="0" w:space="0" w:color="auto"/>
                    <w:bottom w:val="none" w:sz="0" w:space="0" w:color="auto"/>
                    <w:right w:val="none" w:sz="0" w:space="0" w:color="auto"/>
                  </w:divBdr>
                </w:div>
                <w:div w:id="286934568">
                  <w:marLeft w:val="0"/>
                  <w:marRight w:val="0"/>
                  <w:marTop w:val="0"/>
                  <w:marBottom w:val="0"/>
                  <w:divBdr>
                    <w:top w:val="none" w:sz="0" w:space="0" w:color="auto"/>
                    <w:left w:val="none" w:sz="0" w:space="0" w:color="auto"/>
                    <w:bottom w:val="none" w:sz="0" w:space="0" w:color="auto"/>
                    <w:right w:val="none" w:sz="0" w:space="0" w:color="auto"/>
                  </w:divBdr>
                </w:div>
                <w:div w:id="444157406">
                  <w:marLeft w:val="0"/>
                  <w:marRight w:val="0"/>
                  <w:marTop w:val="0"/>
                  <w:marBottom w:val="0"/>
                  <w:divBdr>
                    <w:top w:val="none" w:sz="0" w:space="0" w:color="auto"/>
                    <w:left w:val="none" w:sz="0" w:space="0" w:color="auto"/>
                    <w:bottom w:val="none" w:sz="0" w:space="0" w:color="auto"/>
                    <w:right w:val="none" w:sz="0" w:space="0" w:color="auto"/>
                  </w:divBdr>
                </w:div>
                <w:div w:id="1607881579">
                  <w:marLeft w:val="0"/>
                  <w:marRight w:val="0"/>
                  <w:marTop w:val="0"/>
                  <w:marBottom w:val="0"/>
                  <w:divBdr>
                    <w:top w:val="none" w:sz="0" w:space="0" w:color="auto"/>
                    <w:left w:val="none" w:sz="0" w:space="0" w:color="auto"/>
                    <w:bottom w:val="none" w:sz="0" w:space="0" w:color="auto"/>
                    <w:right w:val="none" w:sz="0" w:space="0" w:color="auto"/>
                  </w:divBdr>
                </w:div>
                <w:div w:id="1412461007">
                  <w:marLeft w:val="0"/>
                  <w:marRight w:val="0"/>
                  <w:marTop w:val="0"/>
                  <w:marBottom w:val="0"/>
                  <w:divBdr>
                    <w:top w:val="none" w:sz="0" w:space="0" w:color="auto"/>
                    <w:left w:val="none" w:sz="0" w:space="0" w:color="auto"/>
                    <w:bottom w:val="none" w:sz="0" w:space="0" w:color="auto"/>
                    <w:right w:val="none" w:sz="0" w:space="0" w:color="auto"/>
                  </w:divBdr>
                </w:div>
                <w:div w:id="1034497993">
                  <w:marLeft w:val="0"/>
                  <w:marRight w:val="0"/>
                  <w:marTop w:val="0"/>
                  <w:marBottom w:val="0"/>
                  <w:divBdr>
                    <w:top w:val="none" w:sz="0" w:space="0" w:color="auto"/>
                    <w:left w:val="none" w:sz="0" w:space="0" w:color="auto"/>
                    <w:bottom w:val="none" w:sz="0" w:space="0" w:color="auto"/>
                    <w:right w:val="none" w:sz="0" w:space="0" w:color="auto"/>
                  </w:divBdr>
                </w:div>
                <w:div w:id="1123772301">
                  <w:marLeft w:val="0"/>
                  <w:marRight w:val="0"/>
                  <w:marTop w:val="0"/>
                  <w:marBottom w:val="0"/>
                  <w:divBdr>
                    <w:top w:val="none" w:sz="0" w:space="0" w:color="auto"/>
                    <w:left w:val="none" w:sz="0" w:space="0" w:color="auto"/>
                    <w:bottom w:val="none" w:sz="0" w:space="0" w:color="auto"/>
                    <w:right w:val="none" w:sz="0" w:space="0" w:color="auto"/>
                  </w:divBdr>
                </w:div>
                <w:div w:id="7135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7322">
      <w:bodyDiv w:val="1"/>
      <w:marLeft w:val="0"/>
      <w:marRight w:val="0"/>
      <w:marTop w:val="0"/>
      <w:marBottom w:val="0"/>
      <w:divBdr>
        <w:top w:val="none" w:sz="0" w:space="0" w:color="auto"/>
        <w:left w:val="none" w:sz="0" w:space="0" w:color="auto"/>
        <w:bottom w:val="none" w:sz="0" w:space="0" w:color="auto"/>
        <w:right w:val="none" w:sz="0" w:space="0" w:color="auto"/>
      </w:divBdr>
      <w:divsChild>
        <w:div w:id="1090470795">
          <w:marLeft w:val="0"/>
          <w:marRight w:val="0"/>
          <w:marTop w:val="0"/>
          <w:marBottom w:val="0"/>
          <w:divBdr>
            <w:top w:val="none" w:sz="0" w:space="0" w:color="auto"/>
            <w:left w:val="none" w:sz="0" w:space="0" w:color="auto"/>
            <w:bottom w:val="none" w:sz="0" w:space="0" w:color="auto"/>
            <w:right w:val="none" w:sz="0" w:space="0" w:color="auto"/>
          </w:divBdr>
        </w:div>
      </w:divsChild>
    </w:div>
    <w:div w:id="1316298686">
      <w:bodyDiv w:val="1"/>
      <w:marLeft w:val="0"/>
      <w:marRight w:val="0"/>
      <w:marTop w:val="0"/>
      <w:marBottom w:val="0"/>
      <w:divBdr>
        <w:top w:val="none" w:sz="0" w:space="0" w:color="auto"/>
        <w:left w:val="none" w:sz="0" w:space="0" w:color="auto"/>
        <w:bottom w:val="none" w:sz="0" w:space="0" w:color="auto"/>
        <w:right w:val="none" w:sz="0" w:space="0" w:color="auto"/>
      </w:divBdr>
      <w:divsChild>
        <w:div w:id="1016660510">
          <w:marLeft w:val="0"/>
          <w:marRight w:val="0"/>
          <w:marTop w:val="0"/>
          <w:marBottom w:val="0"/>
          <w:divBdr>
            <w:top w:val="none" w:sz="0" w:space="0" w:color="auto"/>
            <w:left w:val="none" w:sz="0" w:space="0" w:color="auto"/>
            <w:bottom w:val="none" w:sz="0" w:space="0" w:color="auto"/>
            <w:right w:val="none" w:sz="0" w:space="0" w:color="auto"/>
          </w:divBdr>
        </w:div>
      </w:divsChild>
    </w:div>
    <w:div w:id="1351222654">
      <w:bodyDiv w:val="1"/>
      <w:marLeft w:val="0"/>
      <w:marRight w:val="0"/>
      <w:marTop w:val="0"/>
      <w:marBottom w:val="0"/>
      <w:divBdr>
        <w:top w:val="none" w:sz="0" w:space="0" w:color="auto"/>
        <w:left w:val="none" w:sz="0" w:space="0" w:color="auto"/>
        <w:bottom w:val="none" w:sz="0" w:space="0" w:color="auto"/>
        <w:right w:val="none" w:sz="0" w:space="0" w:color="auto"/>
      </w:divBdr>
    </w:div>
    <w:div w:id="1364985135">
      <w:bodyDiv w:val="1"/>
      <w:marLeft w:val="0"/>
      <w:marRight w:val="0"/>
      <w:marTop w:val="0"/>
      <w:marBottom w:val="0"/>
      <w:divBdr>
        <w:top w:val="none" w:sz="0" w:space="0" w:color="auto"/>
        <w:left w:val="none" w:sz="0" w:space="0" w:color="auto"/>
        <w:bottom w:val="none" w:sz="0" w:space="0" w:color="auto"/>
        <w:right w:val="none" w:sz="0" w:space="0" w:color="auto"/>
      </w:divBdr>
      <w:divsChild>
        <w:div w:id="1703361840">
          <w:marLeft w:val="0"/>
          <w:marRight w:val="0"/>
          <w:marTop w:val="15"/>
          <w:marBottom w:val="0"/>
          <w:divBdr>
            <w:top w:val="single" w:sz="48" w:space="0" w:color="auto"/>
            <w:left w:val="single" w:sz="48" w:space="0" w:color="auto"/>
            <w:bottom w:val="single" w:sz="48" w:space="0" w:color="auto"/>
            <w:right w:val="single" w:sz="48" w:space="0" w:color="auto"/>
          </w:divBdr>
          <w:divsChild>
            <w:div w:id="1222910207">
              <w:marLeft w:val="0"/>
              <w:marRight w:val="0"/>
              <w:marTop w:val="0"/>
              <w:marBottom w:val="0"/>
              <w:divBdr>
                <w:top w:val="none" w:sz="0" w:space="0" w:color="auto"/>
                <w:left w:val="none" w:sz="0" w:space="0" w:color="auto"/>
                <w:bottom w:val="none" w:sz="0" w:space="0" w:color="auto"/>
                <w:right w:val="none" w:sz="0" w:space="0" w:color="auto"/>
              </w:divBdr>
              <w:divsChild>
                <w:div w:id="749348803">
                  <w:marLeft w:val="0"/>
                  <w:marRight w:val="0"/>
                  <w:marTop w:val="0"/>
                  <w:marBottom w:val="0"/>
                  <w:divBdr>
                    <w:top w:val="none" w:sz="0" w:space="0" w:color="auto"/>
                    <w:left w:val="none" w:sz="0" w:space="0" w:color="auto"/>
                    <w:bottom w:val="none" w:sz="0" w:space="0" w:color="auto"/>
                    <w:right w:val="none" w:sz="0" w:space="0" w:color="auto"/>
                  </w:divBdr>
                </w:div>
                <w:div w:id="1758281308">
                  <w:marLeft w:val="0"/>
                  <w:marRight w:val="0"/>
                  <w:marTop w:val="0"/>
                  <w:marBottom w:val="0"/>
                  <w:divBdr>
                    <w:top w:val="none" w:sz="0" w:space="0" w:color="auto"/>
                    <w:left w:val="none" w:sz="0" w:space="0" w:color="auto"/>
                    <w:bottom w:val="none" w:sz="0" w:space="0" w:color="auto"/>
                    <w:right w:val="none" w:sz="0" w:space="0" w:color="auto"/>
                  </w:divBdr>
                </w:div>
                <w:div w:id="2059161896">
                  <w:marLeft w:val="0"/>
                  <w:marRight w:val="0"/>
                  <w:marTop w:val="0"/>
                  <w:marBottom w:val="0"/>
                  <w:divBdr>
                    <w:top w:val="none" w:sz="0" w:space="0" w:color="auto"/>
                    <w:left w:val="none" w:sz="0" w:space="0" w:color="auto"/>
                    <w:bottom w:val="none" w:sz="0" w:space="0" w:color="auto"/>
                    <w:right w:val="none" w:sz="0" w:space="0" w:color="auto"/>
                  </w:divBdr>
                </w:div>
                <w:div w:id="373308987">
                  <w:marLeft w:val="0"/>
                  <w:marRight w:val="0"/>
                  <w:marTop w:val="0"/>
                  <w:marBottom w:val="0"/>
                  <w:divBdr>
                    <w:top w:val="none" w:sz="0" w:space="0" w:color="auto"/>
                    <w:left w:val="none" w:sz="0" w:space="0" w:color="auto"/>
                    <w:bottom w:val="none" w:sz="0" w:space="0" w:color="auto"/>
                    <w:right w:val="none" w:sz="0" w:space="0" w:color="auto"/>
                  </w:divBdr>
                </w:div>
                <w:div w:id="46993996">
                  <w:marLeft w:val="0"/>
                  <w:marRight w:val="0"/>
                  <w:marTop w:val="0"/>
                  <w:marBottom w:val="0"/>
                  <w:divBdr>
                    <w:top w:val="none" w:sz="0" w:space="0" w:color="auto"/>
                    <w:left w:val="none" w:sz="0" w:space="0" w:color="auto"/>
                    <w:bottom w:val="none" w:sz="0" w:space="0" w:color="auto"/>
                    <w:right w:val="none" w:sz="0" w:space="0" w:color="auto"/>
                  </w:divBdr>
                </w:div>
                <w:div w:id="173888256">
                  <w:marLeft w:val="0"/>
                  <w:marRight w:val="0"/>
                  <w:marTop w:val="0"/>
                  <w:marBottom w:val="0"/>
                  <w:divBdr>
                    <w:top w:val="none" w:sz="0" w:space="0" w:color="auto"/>
                    <w:left w:val="none" w:sz="0" w:space="0" w:color="auto"/>
                    <w:bottom w:val="none" w:sz="0" w:space="0" w:color="auto"/>
                    <w:right w:val="none" w:sz="0" w:space="0" w:color="auto"/>
                  </w:divBdr>
                </w:div>
                <w:div w:id="1237938323">
                  <w:marLeft w:val="0"/>
                  <w:marRight w:val="0"/>
                  <w:marTop w:val="0"/>
                  <w:marBottom w:val="0"/>
                  <w:divBdr>
                    <w:top w:val="none" w:sz="0" w:space="0" w:color="auto"/>
                    <w:left w:val="none" w:sz="0" w:space="0" w:color="auto"/>
                    <w:bottom w:val="none" w:sz="0" w:space="0" w:color="auto"/>
                    <w:right w:val="none" w:sz="0" w:space="0" w:color="auto"/>
                  </w:divBdr>
                </w:div>
                <w:div w:id="1730759983">
                  <w:marLeft w:val="0"/>
                  <w:marRight w:val="0"/>
                  <w:marTop w:val="0"/>
                  <w:marBottom w:val="0"/>
                  <w:divBdr>
                    <w:top w:val="none" w:sz="0" w:space="0" w:color="auto"/>
                    <w:left w:val="none" w:sz="0" w:space="0" w:color="auto"/>
                    <w:bottom w:val="none" w:sz="0" w:space="0" w:color="auto"/>
                    <w:right w:val="none" w:sz="0" w:space="0" w:color="auto"/>
                  </w:divBdr>
                </w:div>
                <w:div w:id="487598778">
                  <w:marLeft w:val="0"/>
                  <w:marRight w:val="0"/>
                  <w:marTop w:val="0"/>
                  <w:marBottom w:val="0"/>
                  <w:divBdr>
                    <w:top w:val="none" w:sz="0" w:space="0" w:color="auto"/>
                    <w:left w:val="none" w:sz="0" w:space="0" w:color="auto"/>
                    <w:bottom w:val="none" w:sz="0" w:space="0" w:color="auto"/>
                    <w:right w:val="none" w:sz="0" w:space="0" w:color="auto"/>
                  </w:divBdr>
                </w:div>
                <w:div w:id="749887914">
                  <w:marLeft w:val="0"/>
                  <w:marRight w:val="0"/>
                  <w:marTop w:val="0"/>
                  <w:marBottom w:val="0"/>
                  <w:divBdr>
                    <w:top w:val="none" w:sz="0" w:space="0" w:color="auto"/>
                    <w:left w:val="none" w:sz="0" w:space="0" w:color="auto"/>
                    <w:bottom w:val="none" w:sz="0" w:space="0" w:color="auto"/>
                    <w:right w:val="none" w:sz="0" w:space="0" w:color="auto"/>
                  </w:divBdr>
                </w:div>
                <w:div w:id="1387490432">
                  <w:marLeft w:val="0"/>
                  <w:marRight w:val="0"/>
                  <w:marTop w:val="0"/>
                  <w:marBottom w:val="0"/>
                  <w:divBdr>
                    <w:top w:val="none" w:sz="0" w:space="0" w:color="auto"/>
                    <w:left w:val="none" w:sz="0" w:space="0" w:color="auto"/>
                    <w:bottom w:val="none" w:sz="0" w:space="0" w:color="auto"/>
                    <w:right w:val="none" w:sz="0" w:space="0" w:color="auto"/>
                  </w:divBdr>
                </w:div>
                <w:div w:id="319893673">
                  <w:marLeft w:val="0"/>
                  <w:marRight w:val="0"/>
                  <w:marTop w:val="0"/>
                  <w:marBottom w:val="0"/>
                  <w:divBdr>
                    <w:top w:val="none" w:sz="0" w:space="0" w:color="auto"/>
                    <w:left w:val="none" w:sz="0" w:space="0" w:color="auto"/>
                    <w:bottom w:val="none" w:sz="0" w:space="0" w:color="auto"/>
                    <w:right w:val="none" w:sz="0" w:space="0" w:color="auto"/>
                  </w:divBdr>
                </w:div>
                <w:div w:id="1259411833">
                  <w:marLeft w:val="0"/>
                  <w:marRight w:val="0"/>
                  <w:marTop w:val="0"/>
                  <w:marBottom w:val="0"/>
                  <w:divBdr>
                    <w:top w:val="none" w:sz="0" w:space="0" w:color="auto"/>
                    <w:left w:val="none" w:sz="0" w:space="0" w:color="auto"/>
                    <w:bottom w:val="none" w:sz="0" w:space="0" w:color="auto"/>
                    <w:right w:val="none" w:sz="0" w:space="0" w:color="auto"/>
                  </w:divBdr>
                </w:div>
                <w:div w:id="1436946630">
                  <w:marLeft w:val="0"/>
                  <w:marRight w:val="0"/>
                  <w:marTop w:val="0"/>
                  <w:marBottom w:val="0"/>
                  <w:divBdr>
                    <w:top w:val="none" w:sz="0" w:space="0" w:color="auto"/>
                    <w:left w:val="none" w:sz="0" w:space="0" w:color="auto"/>
                    <w:bottom w:val="none" w:sz="0" w:space="0" w:color="auto"/>
                    <w:right w:val="none" w:sz="0" w:space="0" w:color="auto"/>
                  </w:divBdr>
                </w:div>
                <w:div w:id="65032324">
                  <w:marLeft w:val="0"/>
                  <w:marRight w:val="0"/>
                  <w:marTop w:val="0"/>
                  <w:marBottom w:val="0"/>
                  <w:divBdr>
                    <w:top w:val="none" w:sz="0" w:space="0" w:color="auto"/>
                    <w:left w:val="none" w:sz="0" w:space="0" w:color="auto"/>
                    <w:bottom w:val="none" w:sz="0" w:space="0" w:color="auto"/>
                    <w:right w:val="none" w:sz="0" w:space="0" w:color="auto"/>
                  </w:divBdr>
                </w:div>
                <w:div w:id="98572394">
                  <w:marLeft w:val="0"/>
                  <w:marRight w:val="0"/>
                  <w:marTop w:val="0"/>
                  <w:marBottom w:val="0"/>
                  <w:divBdr>
                    <w:top w:val="none" w:sz="0" w:space="0" w:color="auto"/>
                    <w:left w:val="none" w:sz="0" w:space="0" w:color="auto"/>
                    <w:bottom w:val="none" w:sz="0" w:space="0" w:color="auto"/>
                    <w:right w:val="none" w:sz="0" w:space="0" w:color="auto"/>
                  </w:divBdr>
                </w:div>
                <w:div w:id="570508611">
                  <w:marLeft w:val="0"/>
                  <w:marRight w:val="0"/>
                  <w:marTop w:val="0"/>
                  <w:marBottom w:val="0"/>
                  <w:divBdr>
                    <w:top w:val="none" w:sz="0" w:space="0" w:color="auto"/>
                    <w:left w:val="none" w:sz="0" w:space="0" w:color="auto"/>
                    <w:bottom w:val="none" w:sz="0" w:space="0" w:color="auto"/>
                    <w:right w:val="none" w:sz="0" w:space="0" w:color="auto"/>
                  </w:divBdr>
                </w:div>
                <w:div w:id="1033265928">
                  <w:marLeft w:val="0"/>
                  <w:marRight w:val="0"/>
                  <w:marTop w:val="0"/>
                  <w:marBottom w:val="0"/>
                  <w:divBdr>
                    <w:top w:val="none" w:sz="0" w:space="0" w:color="auto"/>
                    <w:left w:val="none" w:sz="0" w:space="0" w:color="auto"/>
                    <w:bottom w:val="none" w:sz="0" w:space="0" w:color="auto"/>
                    <w:right w:val="none" w:sz="0" w:space="0" w:color="auto"/>
                  </w:divBdr>
                </w:div>
                <w:div w:id="1519078524">
                  <w:marLeft w:val="0"/>
                  <w:marRight w:val="0"/>
                  <w:marTop w:val="0"/>
                  <w:marBottom w:val="0"/>
                  <w:divBdr>
                    <w:top w:val="none" w:sz="0" w:space="0" w:color="auto"/>
                    <w:left w:val="none" w:sz="0" w:space="0" w:color="auto"/>
                    <w:bottom w:val="none" w:sz="0" w:space="0" w:color="auto"/>
                    <w:right w:val="none" w:sz="0" w:space="0" w:color="auto"/>
                  </w:divBdr>
                </w:div>
                <w:div w:id="1570074432">
                  <w:marLeft w:val="0"/>
                  <w:marRight w:val="0"/>
                  <w:marTop w:val="0"/>
                  <w:marBottom w:val="0"/>
                  <w:divBdr>
                    <w:top w:val="none" w:sz="0" w:space="0" w:color="auto"/>
                    <w:left w:val="none" w:sz="0" w:space="0" w:color="auto"/>
                    <w:bottom w:val="none" w:sz="0" w:space="0" w:color="auto"/>
                    <w:right w:val="none" w:sz="0" w:space="0" w:color="auto"/>
                  </w:divBdr>
                </w:div>
                <w:div w:id="60099157">
                  <w:marLeft w:val="0"/>
                  <w:marRight w:val="0"/>
                  <w:marTop w:val="0"/>
                  <w:marBottom w:val="0"/>
                  <w:divBdr>
                    <w:top w:val="none" w:sz="0" w:space="0" w:color="auto"/>
                    <w:left w:val="none" w:sz="0" w:space="0" w:color="auto"/>
                    <w:bottom w:val="none" w:sz="0" w:space="0" w:color="auto"/>
                    <w:right w:val="none" w:sz="0" w:space="0" w:color="auto"/>
                  </w:divBdr>
                </w:div>
                <w:div w:id="2038853001">
                  <w:marLeft w:val="0"/>
                  <w:marRight w:val="0"/>
                  <w:marTop w:val="0"/>
                  <w:marBottom w:val="0"/>
                  <w:divBdr>
                    <w:top w:val="none" w:sz="0" w:space="0" w:color="auto"/>
                    <w:left w:val="none" w:sz="0" w:space="0" w:color="auto"/>
                    <w:bottom w:val="none" w:sz="0" w:space="0" w:color="auto"/>
                    <w:right w:val="none" w:sz="0" w:space="0" w:color="auto"/>
                  </w:divBdr>
                </w:div>
                <w:div w:id="1303315861">
                  <w:marLeft w:val="0"/>
                  <w:marRight w:val="0"/>
                  <w:marTop w:val="0"/>
                  <w:marBottom w:val="0"/>
                  <w:divBdr>
                    <w:top w:val="none" w:sz="0" w:space="0" w:color="auto"/>
                    <w:left w:val="none" w:sz="0" w:space="0" w:color="auto"/>
                    <w:bottom w:val="none" w:sz="0" w:space="0" w:color="auto"/>
                    <w:right w:val="none" w:sz="0" w:space="0" w:color="auto"/>
                  </w:divBdr>
                </w:div>
                <w:div w:id="670716593">
                  <w:marLeft w:val="0"/>
                  <w:marRight w:val="0"/>
                  <w:marTop w:val="0"/>
                  <w:marBottom w:val="0"/>
                  <w:divBdr>
                    <w:top w:val="none" w:sz="0" w:space="0" w:color="auto"/>
                    <w:left w:val="none" w:sz="0" w:space="0" w:color="auto"/>
                    <w:bottom w:val="none" w:sz="0" w:space="0" w:color="auto"/>
                    <w:right w:val="none" w:sz="0" w:space="0" w:color="auto"/>
                  </w:divBdr>
                </w:div>
                <w:div w:id="1976789492">
                  <w:marLeft w:val="0"/>
                  <w:marRight w:val="0"/>
                  <w:marTop w:val="0"/>
                  <w:marBottom w:val="0"/>
                  <w:divBdr>
                    <w:top w:val="none" w:sz="0" w:space="0" w:color="auto"/>
                    <w:left w:val="none" w:sz="0" w:space="0" w:color="auto"/>
                    <w:bottom w:val="none" w:sz="0" w:space="0" w:color="auto"/>
                    <w:right w:val="none" w:sz="0" w:space="0" w:color="auto"/>
                  </w:divBdr>
                </w:div>
                <w:div w:id="1494444398">
                  <w:marLeft w:val="0"/>
                  <w:marRight w:val="0"/>
                  <w:marTop w:val="0"/>
                  <w:marBottom w:val="0"/>
                  <w:divBdr>
                    <w:top w:val="none" w:sz="0" w:space="0" w:color="auto"/>
                    <w:left w:val="none" w:sz="0" w:space="0" w:color="auto"/>
                    <w:bottom w:val="none" w:sz="0" w:space="0" w:color="auto"/>
                    <w:right w:val="none" w:sz="0" w:space="0" w:color="auto"/>
                  </w:divBdr>
                </w:div>
                <w:div w:id="952595377">
                  <w:marLeft w:val="0"/>
                  <w:marRight w:val="0"/>
                  <w:marTop w:val="0"/>
                  <w:marBottom w:val="0"/>
                  <w:divBdr>
                    <w:top w:val="none" w:sz="0" w:space="0" w:color="auto"/>
                    <w:left w:val="none" w:sz="0" w:space="0" w:color="auto"/>
                    <w:bottom w:val="none" w:sz="0" w:space="0" w:color="auto"/>
                    <w:right w:val="none" w:sz="0" w:space="0" w:color="auto"/>
                  </w:divBdr>
                </w:div>
                <w:div w:id="1848327631">
                  <w:marLeft w:val="0"/>
                  <w:marRight w:val="0"/>
                  <w:marTop w:val="0"/>
                  <w:marBottom w:val="0"/>
                  <w:divBdr>
                    <w:top w:val="none" w:sz="0" w:space="0" w:color="auto"/>
                    <w:left w:val="none" w:sz="0" w:space="0" w:color="auto"/>
                    <w:bottom w:val="none" w:sz="0" w:space="0" w:color="auto"/>
                    <w:right w:val="none" w:sz="0" w:space="0" w:color="auto"/>
                  </w:divBdr>
                </w:div>
                <w:div w:id="1354725326">
                  <w:marLeft w:val="0"/>
                  <w:marRight w:val="0"/>
                  <w:marTop w:val="0"/>
                  <w:marBottom w:val="0"/>
                  <w:divBdr>
                    <w:top w:val="none" w:sz="0" w:space="0" w:color="auto"/>
                    <w:left w:val="none" w:sz="0" w:space="0" w:color="auto"/>
                    <w:bottom w:val="none" w:sz="0" w:space="0" w:color="auto"/>
                    <w:right w:val="none" w:sz="0" w:space="0" w:color="auto"/>
                  </w:divBdr>
                </w:div>
                <w:div w:id="1297024209">
                  <w:marLeft w:val="0"/>
                  <w:marRight w:val="0"/>
                  <w:marTop w:val="0"/>
                  <w:marBottom w:val="0"/>
                  <w:divBdr>
                    <w:top w:val="none" w:sz="0" w:space="0" w:color="auto"/>
                    <w:left w:val="none" w:sz="0" w:space="0" w:color="auto"/>
                    <w:bottom w:val="none" w:sz="0" w:space="0" w:color="auto"/>
                    <w:right w:val="none" w:sz="0" w:space="0" w:color="auto"/>
                  </w:divBdr>
                </w:div>
                <w:div w:id="1316571107">
                  <w:marLeft w:val="0"/>
                  <w:marRight w:val="0"/>
                  <w:marTop w:val="0"/>
                  <w:marBottom w:val="0"/>
                  <w:divBdr>
                    <w:top w:val="none" w:sz="0" w:space="0" w:color="auto"/>
                    <w:left w:val="none" w:sz="0" w:space="0" w:color="auto"/>
                    <w:bottom w:val="none" w:sz="0" w:space="0" w:color="auto"/>
                    <w:right w:val="none" w:sz="0" w:space="0" w:color="auto"/>
                  </w:divBdr>
                </w:div>
                <w:div w:id="2043510099">
                  <w:marLeft w:val="0"/>
                  <w:marRight w:val="0"/>
                  <w:marTop w:val="0"/>
                  <w:marBottom w:val="0"/>
                  <w:divBdr>
                    <w:top w:val="none" w:sz="0" w:space="0" w:color="auto"/>
                    <w:left w:val="none" w:sz="0" w:space="0" w:color="auto"/>
                    <w:bottom w:val="none" w:sz="0" w:space="0" w:color="auto"/>
                    <w:right w:val="none" w:sz="0" w:space="0" w:color="auto"/>
                  </w:divBdr>
                </w:div>
                <w:div w:id="2137797496">
                  <w:marLeft w:val="0"/>
                  <w:marRight w:val="0"/>
                  <w:marTop w:val="0"/>
                  <w:marBottom w:val="0"/>
                  <w:divBdr>
                    <w:top w:val="none" w:sz="0" w:space="0" w:color="auto"/>
                    <w:left w:val="none" w:sz="0" w:space="0" w:color="auto"/>
                    <w:bottom w:val="none" w:sz="0" w:space="0" w:color="auto"/>
                    <w:right w:val="none" w:sz="0" w:space="0" w:color="auto"/>
                  </w:divBdr>
                </w:div>
                <w:div w:id="431052367">
                  <w:marLeft w:val="0"/>
                  <w:marRight w:val="0"/>
                  <w:marTop w:val="0"/>
                  <w:marBottom w:val="0"/>
                  <w:divBdr>
                    <w:top w:val="none" w:sz="0" w:space="0" w:color="auto"/>
                    <w:left w:val="none" w:sz="0" w:space="0" w:color="auto"/>
                    <w:bottom w:val="none" w:sz="0" w:space="0" w:color="auto"/>
                    <w:right w:val="none" w:sz="0" w:space="0" w:color="auto"/>
                  </w:divBdr>
                </w:div>
                <w:div w:id="1047142096">
                  <w:marLeft w:val="0"/>
                  <w:marRight w:val="0"/>
                  <w:marTop w:val="0"/>
                  <w:marBottom w:val="0"/>
                  <w:divBdr>
                    <w:top w:val="none" w:sz="0" w:space="0" w:color="auto"/>
                    <w:left w:val="none" w:sz="0" w:space="0" w:color="auto"/>
                    <w:bottom w:val="none" w:sz="0" w:space="0" w:color="auto"/>
                    <w:right w:val="none" w:sz="0" w:space="0" w:color="auto"/>
                  </w:divBdr>
                </w:div>
                <w:div w:id="266040131">
                  <w:marLeft w:val="0"/>
                  <w:marRight w:val="0"/>
                  <w:marTop w:val="0"/>
                  <w:marBottom w:val="0"/>
                  <w:divBdr>
                    <w:top w:val="none" w:sz="0" w:space="0" w:color="auto"/>
                    <w:left w:val="none" w:sz="0" w:space="0" w:color="auto"/>
                    <w:bottom w:val="none" w:sz="0" w:space="0" w:color="auto"/>
                    <w:right w:val="none" w:sz="0" w:space="0" w:color="auto"/>
                  </w:divBdr>
                </w:div>
                <w:div w:id="2144157368">
                  <w:marLeft w:val="0"/>
                  <w:marRight w:val="0"/>
                  <w:marTop w:val="0"/>
                  <w:marBottom w:val="0"/>
                  <w:divBdr>
                    <w:top w:val="none" w:sz="0" w:space="0" w:color="auto"/>
                    <w:left w:val="none" w:sz="0" w:space="0" w:color="auto"/>
                    <w:bottom w:val="none" w:sz="0" w:space="0" w:color="auto"/>
                    <w:right w:val="none" w:sz="0" w:space="0" w:color="auto"/>
                  </w:divBdr>
                </w:div>
                <w:div w:id="641734791">
                  <w:marLeft w:val="0"/>
                  <w:marRight w:val="0"/>
                  <w:marTop w:val="0"/>
                  <w:marBottom w:val="0"/>
                  <w:divBdr>
                    <w:top w:val="none" w:sz="0" w:space="0" w:color="auto"/>
                    <w:left w:val="none" w:sz="0" w:space="0" w:color="auto"/>
                    <w:bottom w:val="none" w:sz="0" w:space="0" w:color="auto"/>
                    <w:right w:val="none" w:sz="0" w:space="0" w:color="auto"/>
                  </w:divBdr>
                </w:div>
                <w:div w:id="348727009">
                  <w:marLeft w:val="0"/>
                  <w:marRight w:val="0"/>
                  <w:marTop w:val="0"/>
                  <w:marBottom w:val="0"/>
                  <w:divBdr>
                    <w:top w:val="none" w:sz="0" w:space="0" w:color="auto"/>
                    <w:left w:val="none" w:sz="0" w:space="0" w:color="auto"/>
                    <w:bottom w:val="none" w:sz="0" w:space="0" w:color="auto"/>
                    <w:right w:val="none" w:sz="0" w:space="0" w:color="auto"/>
                  </w:divBdr>
                </w:div>
                <w:div w:id="322858524">
                  <w:marLeft w:val="0"/>
                  <w:marRight w:val="0"/>
                  <w:marTop w:val="0"/>
                  <w:marBottom w:val="0"/>
                  <w:divBdr>
                    <w:top w:val="none" w:sz="0" w:space="0" w:color="auto"/>
                    <w:left w:val="none" w:sz="0" w:space="0" w:color="auto"/>
                    <w:bottom w:val="none" w:sz="0" w:space="0" w:color="auto"/>
                    <w:right w:val="none" w:sz="0" w:space="0" w:color="auto"/>
                  </w:divBdr>
                </w:div>
                <w:div w:id="1195919509">
                  <w:marLeft w:val="0"/>
                  <w:marRight w:val="0"/>
                  <w:marTop w:val="0"/>
                  <w:marBottom w:val="0"/>
                  <w:divBdr>
                    <w:top w:val="none" w:sz="0" w:space="0" w:color="auto"/>
                    <w:left w:val="none" w:sz="0" w:space="0" w:color="auto"/>
                    <w:bottom w:val="none" w:sz="0" w:space="0" w:color="auto"/>
                    <w:right w:val="none" w:sz="0" w:space="0" w:color="auto"/>
                  </w:divBdr>
                </w:div>
                <w:div w:id="522324808">
                  <w:marLeft w:val="0"/>
                  <w:marRight w:val="0"/>
                  <w:marTop w:val="0"/>
                  <w:marBottom w:val="0"/>
                  <w:divBdr>
                    <w:top w:val="none" w:sz="0" w:space="0" w:color="auto"/>
                    <w:left w:val="none" w:sz="0" w:space="0" w:color="auto"/>
                    <w:bottom w:val="none" w:sz="0" w:space="0" w:color="auto"/>
                    <w:right w:val="none" w:sz="0" w:space="0" w:color="auto"/>
                  </w:divBdr>
                </w:div>
                <w:div w:id="1470125547">
                  <w:marLeft w:val="0"/>
                  <w:marRight w:val="0"/>
                  <w:marTop w:val="0"/>
                  <w:marBottom w:val="0"/>
                  <w:divBdr>
                    <w:top w:val="none" w:sz="0" w:space="0" w:color="auto"/>
                    <w:left w:val="none" w:sz="0" w:space="0" w:color="auto"/>
                    <w:bottom w:val="none" w:sz="0" w:space="0" w:color="auto"/>
                    <w:right w:val="none" w:sz="0" w:space="0" w:color="auto"/>
                  </w:divBdr>
                </w:div>
                <w:div w:id="1004742665">
                  <w:marLeft w:val="0"/>
                  <w:marRight w:val="0"/>
                  <w:marTop w:val="0"/>
                  <w:marBottom w:val="0"/>
                  <w:divBdr>
                    <w:top w:val="none" w:sz="0" w:space="0" w:color="auto"/>
                    <w:left w:val="none" w:sz="0" w:space="0" w:color="auto"/>
                    <w:bottom w:val="none" w:sz="0" w:space="0" w:color="auto"/>
                    <w:right w:val="none" w:sz="0" w:space="0" w:color="auto"/>
                  </w:divBdr>
                </w:div>
                <w:div w:id="1994217424">
                  <w:marLeft w:val="0"/>
                  <w:marRight w:val="0"/>
                  <w:marTop w:val="0"/>
                  <w:marBottom w:val="0"/>
                  <w:divBdr>
                    <w:top w:val="none" w:sz="0" w:space="0" w:color="auto"/>
                    <w:left w:val="none" w:sz="0" w:space="0" w:color="auto"/>
                    <w:bottom w:val="none" w:sz="0" w:space="0" w:color="auto"/>
                    <w:right w:val="none" w:sz="0" w:space="0" w:color="auto"/>
                  </w:divBdr>
                </w:div>
                <w:div w:id="1832287748">
                  <w:marLeft w:val="0"/>
                  <w:marRight w:val="0"/>
                  <w:marTop w:val="0"/>
                  <w:marBottom w:val="0"/>
                  <w:divBdr>
                    <w:top w:val="none" w:sz="0" w:space="0" w:color="auto"/>
                    <w:left w:val="none" w:sz="0" w:space="0" w:color="auto"/>
                    <w:bottom w:val="none" w:sz="0" w:space="0" w:color="auto"/>
                    <w:right w:val="none" w:sz="0" w:space="0" w:color="auto"/>
                  </w:divBdr>
                </w:div>
                <w:div w:id="466121107">
                  <w:marLeft w:val="0"/>
                  <w:marRight w:val="0"/>
                  <w:marTop w:val="0"/>
                  <w:marBottom w:val="0"/>
                  <w:divBdr>
                    <w:top w:val="none" w:sz="0" w:space="0" w:color="auto"/>
                    <w:left w:val="none" w:sz="0" w:space="0" w:color="auto"/>
                    <w:bottom w:val="none" w:sz="0" w:space="0" w:color="auto"/>
                    <w:right w:val="none" w:sz="0" w:space="0" w:color="auto"/>
                  </w:divBdr>
                </w:div>
                <w:div w:id="1240215304">
                  <w:marLeft w:val="0"/>
                  <w:marRight w:val="0"/>
                  <w:marTop w:val="0"/>
                  <w:marBottom w:val="0"/>
                  <w:divBdr>
                    <w:top w:val="none" w:sz="0" w:space="0" w:color="auto"/>
                    <w:left w:val="none" w:sz="0" w:space="0" w:color="auto"/>
                    <w:bottom w:val="none" w:sz="0" w:space="0" w:color="auto"/>
                    <w:right w:val="none" w:sz="0" w:space="0" w:color="auto"/>
                  </w:divBdr>
                </w:div>
                <w:div w:id="1419788608">
                  <w:marLeft w:val="0"/>
                  <w:marRight w:val="0"/>
                  <w:marTop w:val="0"/>
                  <w:marBottom w:val="0"/>
                  <w:divBdr>
                    <w:top w:val="none" w:sz="0" w:space="0" w:color="auto"/>
                    <w:left w:val="none" w:sz="0" w:space="0" w:color="auto"/>
                    <w:bottom w:val="none" w:sz="0" w:space="0" w:color="auto"/>
                    <w:right w:val="none" w:sz="0" w:space="0" w:color="auto"/>
                  </w:divBdr>
                </w:div>
                <w:div w:id="1267422891">
                  <w:marLeft w:val="0"/>
                  <w:marRight w:val="0"/>
                  <w:marTop w:val="0"/>
                  <w:marBottom w:val="0"/>
                  <w:divBdr>
                    <w:top w:val="none" w:sz="0" w:space="0" w:color="auto"/>
                    <w:left w:val="none" w:sz="0" w:space="0" w:color="auto"/>
                    <w:bottom w:val="none" w:sz="0" w:space="0" w:color="auto"/>
                    <w:right w:val="none" w:sz="0" w:space="0" w:color="auto"/>
                  </w:divBdr>
                </w:div>
                <w:div w:id="2090928903">
                  <w:marLeft w:val="0"/>
                  <w:marRight w:val="0"/>
                  <w:marTop w:val="0"/>
                  <w:marBottom w:val="0"/>
                  <w:divBdr>
                    <w:top w:val="none" w:sz="0" w:space="0" w:color="auto"/>
                    <w:left w:val="none" w:sz="0" w:space="0" w:color="auto"/>
                    <w:bottom w:val="none" w:sz="0" w:space="0" w:color="auto"/>
                    <w:right w:val="none" w:sz="0" w:space="0" w:color="auto"/>
                  </w:divBdr>
                </w:div>
                <w:div w:id="451634609">
                  <w:marLeft w:val="0"/>
                  <w:marRight w:val="0"/>
                  <w:marTop w:val="0"/>
                  <w:marBottom w:val="0"/>
                  <w:divBdr>
                    <w:top w:val="none" w:sz="0" w:space="0" w:color="auto"/>
                    <w:left w:val="none" w:sz="0" w:space="0" w:color="auto"/>
                    <w:bottom w:val="none" w:sz="0" w:space="0" w:color="auto"/>
                    <w:right w:val="none" w:sz="0" w:space="0" w:color="auto"/>
                  </w:divBdr>
                </w:div>
                <w:div w:id="1617104035">
                  <w:marLeft w:val="0"/>
                  <w:marRight w:val="0"/>
                  <w:marTop w:val="0"/>
                  <w:marBottom w:val="0"/>
                  <w:divBdr>
                    <w:top w:val="none" w:sz="0" w:space="0" w:color="auto"/>
                    <w:left w:val="none" w:sz="0" w:space="0" w:color="auto"/>
                    <w:bottom w:val="none" w:sz="0" w:space="0" w:color="auto"/>
                    <w:right w:val="none" w:sz="0" w:space="0" w:color="auto"/>
                  </w:divBdr>
                </w:div>
                <w:div w:id="1314873751">
                  <w:marLeft w:val="0"/>
                  <w:marRight w:val="0"/>
                  <w:marTop w:val="0"/>
                  <w:marBottom w:val="0"/>
                  <w:divBdr>
                    <w:top w:val="none" w:sz="0" w:space="0" w:color="auto"/>
                    <w:left w:val="none" w:sz="0" w:space="0" w:color="auto"/>
                    <w:bottom w:val="none" w:sz="0" w:space="0" w:color="auto"/>
                    <w:right w:val="none" w:sz="0" w:space="0" w:color="auto"/>
                  </w:divBdr>
                </w:div>
                <w:div w:id="26368932">
                  <w:marLeft w:val="0"/>
                  <w:marRight w:val="0"/>
                  <w:marTop w:val="0"/>
                  <w:marBottom w:val="0"/>
                  <w:divBdr>
                    <w:top w:val="none" w:sz="0" w:space="0" w:color="auto"/>
                    <w:left w:val="none" w:sz="0" w:space="0" w:color="auto"/>
                    <w:bottom w:val="none" w:sz="0" w:space="0" w:color="auto"/>
                    <w:right w:val="none" w:sz="0" w:space="0" w:color="auto"/>
                  </w:divBdr>
                </w:div>
                <w:div w:id="866915110">
                  <w:marLeft w:val="0"/>
                  <w:marRight w:val="0"/>
                  <w:marTop w:val="0"/>
                  <w:marBottom w:val="0"/>
                  <w:divBdr>
                    <w:top w:val="none" w:sz="0" w:space="0" w:color="auto"/>
                    <w:left w:val="none" w:sz="0" w:space="0" w:color="auto"/>
                    <w:bottom w:val="none" w:sz="0" w:space="0" w:color="auto"/>
                    <w:right w:val="none" w:sz="0" w:space="0" w:color="auto"/>
                  </w:divBdr>
                </w:div>
                <w:div w:id="581960967">
                  <w:marLeft w:val="0"/>
                  <w:marRight w:val="0"/>
                  <w:marTop w:val="0"/>
                  <w:marBottom w:val="0"/>
                  <w:divBdr>
                    <w:top w:val="none" w:sz="0" w:space="0" w:color="auto"/>
                    <w:left w:val="none" w:sz="0" w:space="0" w:color="auto"/>
                    <w:bottom w:val="none" w:sz="0" w:space="0" w:color="auto"/>
                    <w:right w:val="none" w:sz="0" w:space="0" w:color="auto"/>
                  </w:divBdr>
                </w:div>
                <w:div w:id="1750273748">
                  <w:marLeft w:val="0"/>
                  <w:marRight w:val="0"/>
                  <w:marTop w:val="0"/>
                  <w:marBottom w:val="0"/>
                  <w:divBdr>
                    <w:top w:val="none" w:sz="0" w:space="0" w:color="auto"/>
                    <w:left w:val="none" w:sz="0" w:space="0" w:color="auto"/>
                    <w:bottom w:val="none" w:sz="0" w:space="0" w:color="auto"/>
                    <w:right w:val="none" w:sz="0" w:space="0" w:color="auto"/>
                  </w:divBdr>
                </w:div>
                <w:div w:id="1868641167">
                  <w:marLeft w:val="0"/>
                  <w:marRight w:val="0"/>
                  <w:marTop w:val="0"/>
                  <w:marBottom w:val="0"/>
                  <w:divBdr>
                    <w:top w:val="none" w:sz="0" w:space="0" w:color="auto"/>
                    <w:left w:val="none" w:sz="0" w:space="0" w:color="auto"/>
                    <w:bottom w:val="none" w:sz="0" w:space="0" w:color="auto"/>
                    <w:right w:val="none" w:sz="0" w:space="0" w:color="auto"/>
                  </w:divBdr>
                </w:div>
                <w:div w:id="62684260">
                  <w:marLeft w:val="0"/>
                  <w:marRight w:val="0"/>
                  <w:marTop w:val="0"/>
                  <w:marBottom w:val="0"/>
                  <w:divBdr>
                    <w:top w:val="none" w:sz="0" w:space="0" w:color="auto"/>
                    <w:left w:val="none" w:sz="0" w:space="0" w:color="auto"/>
                    <w:bottom w:val="none" w:sz="0" w:space="0" w:color="auto"/>
                    <w:right w:val="none" w:sz="0" w:space="0" w:color="auto"/>
                  </w:divBdr>
                </w:div>
                <w:div w:id="842277083">
                  <w:marLeft w:val="0"/>
                  <w:marRight w:val="0"/>
                  <w:marTop w:val="0"/>
                  <w:marBottom w:val="0"/>
                  <w:divBdr>
                    <w:top w:val="none" w:sz="0" w:space="0" w:color="auto"/>
                    <w:left w:val="none" w:sz="0" w:space="0" w:color="auto"/>
                    <w:bottom w:val="none" w:sz="0" w:space="0" w:color="auto"/>
                    <w:right w:val="none" w:sz="0" w:space="0" w:color="auto"/>
                  </w:divBdr>
                </w:div>
                <w:div w:id="179322653">
                  <w:marLeft w:val="0"/>
                  <w:marRight w:val="0"/>
                  <w:marTop w:val="0"/>
                  <w:marBottom w:val="0"/>
                  <w:divBdr>
                    <w:top w:val="none" w:sz="0" w:space="0" w:color="auto"/>
                    <w:left w:val="none" w:sz="0" w:space="0" w:color="auto"/>
                    <w:bottom w:val="none" w:sz="0" w:space="0" w:color="auto"/>
                    <w:right w:val="none" w:sz="0" w:space="0" w:color="auto"/>
                  </w:divBdr>
                </w:div>
                <w:div w:id="1222406663">
                  <w:marLeft w:val="0"/>
                  <w:marRight w:val="0"/>
                  <w:marTop w:val="0"/>
                  <w:marBottom w:val="0"/>
                  <w:divBdr>
                    <w:top w:val="none" w:sz="0" w:space="0" w:color="auto"/>
                    <w:left w:val="none" w:sz="0" w:space="0" w:color="auto"/>
                    <w:bottom w:val="none" w:sz="0" w:space="0" w:color="auto"/>
                    <w:right w:val="none" w:sz="0" w:space="0" w:color="auto"/>
                  </w:divBdr>
                </w:div>
                <w:div w:id="557982112">
                  <w:marLeft w:val="0"/>
                  <w:marRight w:val="0"/>
                  <w:marTop w:val="0"/>
                  <w:marBottom w:val="0"/>
                  <w:divBdr>
                    <w:top w:val="none" w:sz="0" w:space="0" w:color="auto"/>
                    <w:left w:val="none" w:sz="0" w:space="0" w:color="auto"/>
                    <w:bottom w:val="none" w:sz="0" w:space="0" w:color="auto"/>
                    <w:right w:val="none" w:sz="0" w:space="0" w:color="auto"/>
                  </w:divBdr>
                </w:div>
                <w:div w:id="18629669">
                  <w:marLeft w:val="0"/>
                  <w:marRight w:val="0"/>
                  <w:marTop w:val="0"/>
                  <w:marBottom w:val="0"/>
                  <w:divBdr>
                    <w:top w:val="none" w:sz="0" w:space="0" w:color="auto"/>
                    <w:left w:val="none" w:sz="0" w:space="0" w:color="auto"/>
                    <w:bottom w:val="none" w:sz="0" w:space="0" w:color="auto"/>
                    <w:right w:val="none" w:sz="0" w:space="0" w:color="auto"/>
                  </w:divBdr>
                </w:div>
                <w:div w:id="1482884579">
                  <w:marLeft w:val="0"/>
                  <w:marRight w:val="0"/>
                  <w:marTop w:val="0"/>
                  <w:marBottom w:val="0"/>
                  <w:divBdr>
                    <w:top w:val="none" w:sz="0" w:space="0" w:color="auto"/>
                    <w:left w:val="none" w:sz="0" w:space="0" w:color="auto"/>
                    <w:bottom w:val="none" w:sz="0" w:space="0" w:color="auto"/>
                    <w:right w:val="none" w:sz="0" w:space="0" w:color="auto"/>
                  </w:divBdr>
                </w:div>
                <w:div w:id="1916739408">
                  <w:marLeft w:val="0"/>
                  <w:marRight w:val="0"/>
                  <w:marTop w:val="0"/>
                  <w:marBottom w:val="0"/>
                  <w:divBdr>
                    <w:top w:val="none" w:sz="0" w:space="0" w:color="auto"/>
                    <w:left w:val="none" w:sz="0" w:space="0" w:color="auto"/>
                    <w:bottom w:val="none" w:sz="0" w:space="0" w:color="auto"/>
                    <w:right w:val="none" w:sz="0" w:space="0" w:color="auto"/>
                  </w:divBdr>
                </w:div>
                <w:div w:id="1294016006">
                  <w:marLeft w:val="0"/>
                  <w:marRight w:val="0"/>
                  <w:marTop w:val="0"/>
                  <w:marBottom w:val="0"/>
                  <w:divBdr>
                    <w:top w:val="none" w:sz="0" w:space="0" w:color="auto"/>
                    <w:left w:val="none" w:sz="0" w:space="0" w:color="auto"/>
                    <w:bottom w:val="none" w:sz="0" w:space="0" w:color="auto"/>
                    <w:right w:val="none" w:sz="0" w:space="0" w:color="auto"/>
                  </w:divBdr>
                </w:div>
                <w:div w:id="1472556629">
                  <w:marLeft w:val="0"/>
                  <w:marRight w:val="0"/>
                  <w:marTop w:val="0"/>
                  <w:marBottom w:val="0"/>
                  <w:divBdr>
                    <w:top w:val="none" w:sz="0" w:space="0" w:color="auto"/>
                    <w:left w:val="none" w:sz="0" w:space="0" w:color="auto"/>
                    <w:bottom w:val="none" w:sz="0" w:space="0" w:color="auto"/>
                    <w:right w:val="none" w:sz="0" w:space="0" w:color="auto"/>
                  </w:divBdr>
                </w:div>
                <w:div w:id="1674605452">
                  <w:marLeft w:val="0"/>
                  <w:marRight w:val="0"/>
                  <w:marTop w:val="0"/>
                  <w:marBottom w:val="0"/>
                  <w:divBdr>
                    <w:top w:val="none" w:sz="0" w:space="0" w:color="auto"/>
                    <w:left w:val="none" w:sz="0" w:space="0" w:color="auto"/>
                    <w:bottom w:val="none" w:sz="0" w:space="0" w:color="auto"/>
                    <w:right w:val="none" w:sz="0" w:space="0" w:color="auto"/>
                  </w:divBdr>
                </w:div>
                <w:div w:id="1984001576">
                  <w:marLeft w:val="0"/>
                  <w:marRight w:val="0"/>
                  <w:marTop w:val="0"/>
                  <w:marBottom w:val="0"/>
                  <w:divBdr>
                    <w:top w:val="none" w:sz="0" w:space="0" w:color="auto"/>
                    <w:left w:val="none" w:sz="0" w:space="0" w:color="auto"/>
                    <w:bottom w:val="none" w:sz="0" w:space="0" w:color="auto"/>
                    <w:right w:val="none" w:sz="0" w:space="0" w:color="auto"/>
                  </w:divBdr>
                </w:div>
                <w:div w:id="20861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258">
          <w:marLeft w:val="0"/>
          <w:marRight w:val="0"/>
          <w:marTop w:val="15"/>
          <w:marBottom w:val="0"/>
          <w:divBdr>
            <w:top w:val="single" w:sz="48" w:space="0" w:color="auto"/>
            <w:left w:val="single" w:sz="48" w:space="0" w:color="auto"/>
            <w:bottom w:val="single" w:sz="48" w:space="0" w:color="auto"/>
            <w:right w:val="single" w:sz="48" w:space="0" w:color="auto"/>
          </w:divBdr>
          <w:divsChild>
            <w:div w:id="364403348">
              <w:marLeft w:val="0"/>
              <w:marRight w:val="0"/>
              <w:marTop w:val="0"/>
              <w:marBottom w:val="0"/>
              <w:divBdr>
                <w:top w:val="none" w:sz="0" w:space="0" w:color="auto"/>
                <w:left w:val="none" w:sz="0" w:space="0" w:color="auto"/>
                <w:bottom w:val="none" w:sz="0" w:space="0" w:color="auto"/>
                <w:right w:val="none" w:sz="0" w:space="0" w:color="auto"/>
              </w:divBdr>
              <w:divsChild>
                <w:div w:id="1940526295">
                  <w:marLeft w:val="0"/>
                  <w:marRight w:val="0"/>
                  <w:marTop w:val="0"/>
                  <w:marBottom w:val="0"/>
                  <w:divBdr>
                    <w:top w:val="none" w:sz="0" w:space="0" w:color="auto"/>
                    <w:left w:val="none" w:sz="0" w:space="0" w:color="auto"/>
                    <w:bottom w:val="none" w:sz="0" w:space="0" w:color="auto"/>
                    <w:right w:val="none" w:sz="0" w:space="0" w:color="auto"/>
                  </w:divBdr>
                </w:div>
                <w:div w:id="122583469">
                  <w:marLeft w:val="0"/>
                  <w:marRight w:val="0"/>
                  <w:marTop w:val="0"/>
                  <w:marBottom w:val="0"/>
                  <w:divBdr>
                    <w:top w:val="none" w:sz="0" w:space="0" w:color="auto"/>
                    <w:left w:val="none" w:sz="0" w:space="0" w:color="auto"/>
                    <w:bottom w:val="none" w:sz="0" w:space="0" w:color="auto"/>
                    <w:right w:val="none" w:sz="0" w:space="0" w:color="auto"/>
                  </w:divBdr>
                </w:div>
                <w:div w:id="21441320">
                  <w:marLeft w:val="0"/>
                  <w:marRight w:val="0"/>
                  <w:marTop w:val="0"/>
                  <w:marBottom w:val="0"/>
                  <w:divBdr>
                    <w:top w:val="none" w:sz="0" w:space="0" w:color="auto"/>
                    <w:left w:val="none" w:sz="0" w:space="0" w:color="auto"/>
                    <w:bottom w:val="none" w:sz="0" w:space="0" w:color="auto"/>
                    <w:right w:val="none" w:sz="0" w:space="0" w:color="auto"/>
                  </w:divBdr>
                </w:div>
                <w:div w:id="842091712">
                  <w:marLeft w:val="0"/>
                  <w:marRight w:val="0"/>
                  <w:marTop w:val="0"/>
                  <w:marBottom w:val="0"/>
                  <w:divBdr>
                    <w:top w:val="none" w:sz="0" w:space="0" w:color="auto"/>
                    <w:left w:val="none" w:sz="0" w:space="0" w:color="auto"/>
                    <w:bottom w:val="none" w:sz="0" w:space="0" w:color="auto"/>
                    <w:right w:val="none" w:sz="0" w:space="0" w:color="auto"/>
                  </w:divBdr>
                </w:div>
                <w:div w:id="14621851">
                  <w:marLeft w:val="0"/>
                  <w:marRight w:val="0"/>
                  <w:marTop w:val="0"/>
                  <w:marBottom w:val="0"/>
                  <w:divBdr>
                    <w:top w:val="none" w:sz="0" w:space="0" w:color="auto"/>
                    <w:left w:val="none" w:sz="0" w:space="0" w:color="auto"/>
                    <w:bottom w:val="none" w:sz="0" w:space="0" w:color="auto"/>
                    <w:right w:val="none" w:sz="0" w:space="0" w:color="auto"/>
                  </w:divBdr>
                </w:div>
                <w:div w:id="2040813576">
                  <w:marLeft w:val="0"/>
                  <w:marRight w:val="0"/>
                  <w:marTop w:val="0"/>
                  <w:marBottom w:val="0"/>
                  <w:divBdr>
                    <w:top w:val="none" w:sz="0" w:space="0" w:color="auto"/>
                    <w:left w:val="none" w:sz="0" w:space="0" w:color="auto"/>
                    <w:bottom w:val="none" w:sz="0" w:space="0" w:color="auto"/>
                    <w:right w:val="none" w:sz="0" w:space="0" w:color="auto"/>
                  </w:divBdr>
                </w:div>
                <w:div w:id="1248885339">
                  <w:marLeft w:val="0"/>
                  <w:marRight w:val="0"/>
                  <w:marTop w:val="0"/>
                  <w:marBottom w:val="0"/>
                  <w:divBdr>
                    <w:top w:val="none" w:sz="0" w:space="0" w:color="auto"/>
                    <w:left w:val="none" w:sz="0" w:space="0" w:color="auto"/>
                    <w:bottom w:val="none" w:sz="0" w:space="0" w:color="auto"/>
                    <w:right w:val="none" w:sz="0" w:space="0" w:color="auto"/>
                  </w:divBdr>
                </w:div>
                <w:div w:id="288899268">
                  <w:marLeft w:val="0"/>
                  <w:marRight w:val="0"/>
                  <w:marTop w:val="0"/>
                  <w:marBottom w:val="0"/>
                  <w:divBdr>
                    <w:top w:val="none" w:sz="0" w:space="0" w:color="auto"/>
                    <w:left w:val="none" w:sz="0" w:space="0" w:color="auto"/>
                    <w:bottom w:val="none" w:sz="0" w:space="0" w:color="auto"/>
                    <w:right w:val="none" w:sz="0" w:space="0" w:color="auto"/>
                  </w:divBdr>
                </w:div>
                <w:div w:id="825436060">
                  <w:marLeft w:val="0"/>
                  <w:marRight w:val="0"/>
                  <w:marTop w:val="0"/>
                  <w:marBottom w:val="0"/>
                  <w:divBdr>
                    <w:top w:val="none" w:sz="0" w:space="0" w:color="auto"/>
                    <w:left w:val="none" w:sz="0" w:space="0" w:color="auto"/>
                    <w:bottom w:val="none" w:sz="0" w:space="0" w:color="auto"/>
                    <w:right w:val="none" w:sz="0" w:space="0" w:color="auto"/>
                  </w:divBdr>
                </w:div>
                <w:div w:id="410782032">
                  <w:marLeft w:val="0"/>
                  <w:marRight w:val="0"/>
                  <w:marTop w:val="0"/>
                  <w:marBottom w:val="0"/>
                  <w:divBdr>
                    <w:top w:val="none" w:sz="0" w:space="0" w:color="auto"/>
                    <w:left w:val="none" w:sz="0" w:space="0" w:color="auto"/>
                    <w:bottom w:val="none" w:sz="0" w:space="0" w:color="auto"/>
                    <w:right w:val="none" w:sz="0" w:space="0" w:color="auto"/>
                  </w:divBdr>
                </w:div>
                <w:div w:id="1238124783">
                  <w:marLeft w:val="0"/>
                  <w:marRight w:val="0"/>
                  <w:marTop w:val="0"/>
                  <w:marBottom w:val="0"/>
                  <w:divBdr>
                    <w:top w:val="none" w:sz="0" w:space="0" w:color="auto"/>
                    <w:left w:val="none" w:sz="0" w:space="0" w:color="auto"/>
                    <w:bottom w:val="none" w:sz="0" w:space="0" w:color="auto"/>
                    <w:right w:val="none" w:sz="0" w:space="0" w:color="auto"/>
                  </w:divBdr>
                </w:div>
                <w:div w:id="661666816">
                  <w:marLeft w:val="0"/>
                  <w:marRight w:val="0"/>
                  <w:marTop w:val="0"/>
                  <w:marBottom w:val="0"/>
                  <w:divBdr>
                    <w:top w:val="none" w:sz="0" w:space="0" w:color="auto"/>
                    <w:left w:val="none" w:sz="0" w:space="0" w:color="auto"/>
                    <w:bottom w:val="none" w:sz="0" w:space="0" w:color="auto"/>
                    <w:right w:val="none" w:sz="0" w:space="0" w:color="auto"/>
                  </w:divBdr>
                </w:div>
                <w:div w:id="1997148312">
                  <w:marLeft w:val="0"/>
                  <w:marRight w:val="0"/>
                  <w:marTop w:val="0"/>
                  <w:marBottom w:val="0"/>
                  <w:divBdr>
                    <w:top w:val="none" w:sz="0" w:space="0" w:color="auto"/>
                    <w:left w:val="none" w:sz="0" w:space="0" w:color="auto"/>
                    <w:bottom w:val="none" w:sz="0" w:space="0" w:color="auto"/>
                    <w:right w:val="none" w:sz="0" w:space="0" w:color="auto"/>
                  </w:divBdr>
                </w:div>
                <w:div w:id="739520382">
                  <w:marLeft w:val="0"/>
                  <w:marRight w:val="0"/>
                  <w:marTop w:val="0"/>
                  <w:marBottom w:val="0"/>
                  <w:divBdr>
                    <w:top w:val="none" w:sz="0" w:space="0" w:color="auto"/>
                    <w:left w:val="none" w:sz="0" w:space="0" w:color="auto"/>
                    <w:bottom w:val="none" w:sz="0" w:space="0" w:color="auto"/>
                    <w:right w:val="none" w:sz="0" w:space="0" w:color="auto"/>
                  </w:divBdr>
                </w:div>
                <w:div w:id="383067723">
                  <w:marLeft w:val="0"/>
                  <w:marRight w:val="0"/>
                  <w:marTop w:val="0"/>
                  <w:marBottom w:val="0"/>
                  <w:divBdr>
                    <w:top w:val="none" w:sz="0" w:space="0" w:color="auto"/>
                    <w:left w:val="none" w:sz="0" w:space="0" w:color="auto"/>
                    <w:bottom w:val="none" w:sz="0" w:space="0" w:color="auto"/>
                    <w:right w:val="none" w:sz="0" w:space="0" w:color="auto"/>
                  </w:divBdr>
                </w:div>
                <w:div w:id="258830743">
                  <w:marLeft w:val="0"/>
                  <w:marRight w:val="0"/>
                  <w:marTop w:val="0"/>
                  <w:marBottom w:val="0"/>
                  <w:divBdr>
                    <w:top w:val="none" w:sz="0" w:space="0" w:color="auto"/>
                    <w:left w:val="none" w:sz="0" w:space="0" w:color="auto"/>
                    <w:bottom w:val="none" w:sz="0" w:space="0" w:color="auto"/>
                    <w:right w:val="none" w:sz="0" w:space="0" w:color="auto"/>
                  </w:divBdr>
                </w:div>
                <w:div w:id="1344209807">
                  <w:marLeft w:val="0"/>
                  <w:marRight w:val="0"/>
                  <w:marTop w:val="0"/>
                  <w:marBottom w:val="0"/>
                  <w:divBdr>
                    <w:top w:val="none" w:sz="0" w:space="0" w:color="auto"/>
                    <w:left w:val="none" w:sz="0" w:space="0" w:color="auto"/>
                    <w:bottom w:val="none" w:sz="0" w:space="0" w:color="auto"/>
                    <w:right w:val="none" w:sz="0" w:space="0" w:color="auto"/>
                  </w:divBdr>
                </w:div>
                <w:div w:id="307903095">
                  <w:marLeft w:val="0"/>
                  <w:marRight w:val="0"/>
                  <w:marTop w:val="0"/>
                  <w:marBottom w:val="0"/>
                  <w:divBdr>
                    <w:top w:val="none" w:sz="0" w:space="0" w:color="auto"/>
                    <w:left w:val="none" w:sz="0" w:space="0" w:color="auto"/>
                    <w:bottom w:val="none" w:sz="0" w:space="0" w:color="auto"/>
                    <w:right w:val="none" w:sz="0" w:space="0" w:color="auto"/>
                  </w:divBdr>
                </w:div>
                <w:div w:id="1866163947">
                  <w:marLeft w:val="0"/>
                  <w:marRight w:val="0"/>
                  <w:marTop w:val="0"/>
                  <w:marBottom w:val="0"/>
                  <w:divBdr>
                    <w:top w:val="none" w:sz="0" w:space="0" w:color="auto"/>
                    <w:left w:val="none" w:sz="0" w:space="0" w:color="auto"/>
                    <w:bottom w:val="none" w:sz="0" w:space="0" w:color="auto"/>
                    <w:right w:val="none" w:sz="0" w:space="0" w:color="auto"/>
                  </w:divBdr>
                </w:div>
                <w:div w:id="1561553854">
                  <w:marLeft w:val="0"/>
                  <w:marRight w:val="0"/>
                  <w:marTop w:val="0"/>
                  <w:marBottom w:val="0"/>
                  <w:divBdr>
                    <w:top w:val="none" w:sz="0" w:space="0" w:color="auto"/>
                    <w:left w:val="none" w:sz="0" w:space="0" w:color="auto"/>
                    <w:bottom w:val="none" w:sz="0" w:space="0" w:color="auto"/>
                    <w:right w:val="none" w:sz="0" w:space="0" w:color="auto"/>
                  </w:divBdr>
                </w:div>
                <w:div w:id="63570320">
                  <w:marLeft w:val="0"/>
                  <w:marRight w:val="0"/>
                  <w:marTop w:val="0"/>
                  <w:marBottom w:val="0"/>
                  <w:divBdr>
                    <w:top w:val="none" w:sz="0" w:space="0" w:color="auto"/>
                    <w:left w:val="none" w:sz="0" w:space="0" w:color="auto"/>
                    <w:bottom w:val="none" w:sz="0" w:space="0" w:color="auto"/>
                    <w:right w:val="none" w:sz="0" w:space="0" w:color="auto"/>
                  </w:divBdr>
                </w:div>
                <w:div w:id="1790782936">
                  <w:marLeft w:val="0"/>
                  <w:marRight w:val="0"/>
                  <w:marTop w:val="0"/>
                  <w:marBottom w:val="0"/>
                  <w:divBdr>
                    <w:top w:val="none" w:sz="0" w:space="0" w:color="auto"/>
                    <w:left w:val="none" w:sz="0" w:space="0" w:color="auto"/>
                    <w:bottom w:val="none" w:sz="0" w:space="0" w:color="auto"/>
                    <w:right w:val="none" w:sz="0" w:space="0" w:color="auto"/>
                  </w:divBdr>
                </w:div>
                <w:div w:id="1262223431">
                  <w:marLeft w:val="0"/>
                  <w:marRight w:val="0"/>
                  <w:marTop w:val="0"/>
                  <w:marBottom w:val="0"/>
                  <w:divBdr>
                    <w:top w:val="none" w:sz="0" w:space="0" w:color="auto"/>
                    <w:left w:val="none" w:sz="0" w:space="0" w:color="auto"/>
                    <w:bottom w:val="none" w:sz="0" w:space="0" w:color="auto"/>
                    <w:right w:val="none" w:sz="0" w:space="0" w:color="auto"/>
                  </w:divBdr>
                </w:div>
                <w:div w:id="426972862">
                  <w:marLeft w:val="0"/>
                  <w:marRight w:val="0"/>
                  <w:marTop w:val="0"/>
                  <w:marBottom w:val="0"/>
                  <w:divBdr>
                    <w:top w:val="none" w:sz="0" w:space="0" w:color="auto"/>
                    <w:left w:val="none" w:sz="0" w:space="0" w:color="auto"/>
                    <w:bottom w:val="none" w:sz="0" w:space="0" w:color="auto"/>
                    <w:right w:val="none" w:sz="0" w:space="0" w:color="auto"/>
                  </w:divBdr>
                </w:div>
                <w:div w:id="68575326">
                  <w:marLeft w:val="0"/>
                  <w:marRight w:val="0"/>
                  <w:marTop w:val="0"/>
                  <w:marBottom w:val="0"/>
                  <w:divBdr>
                    <w:top w:val="none" w:sz="0" w:space="0" w:color="auto"/>
                    <w:left w:val="none" w:sz="0" w:space="0" w:color="auto"/>
                    <w:bottom w:val="none" w:sz="0" w:space="0" w:color="auto"/>
                    <w:right w:val="none" w:sz="0" w:space="0" w:color="auto"/>
                  </w:divBdr>
                </w:div>
                <w:div w:id="413279378">
                  <w:marLeft w:val="0"/>
                  <w:marRight w:val="0"/>
                  <w:marTop w:val="0"/>
                  <w:marBottom w:val="0"/>
                  <w:divBdr>
                    <w:top w:val="none" w:sz="0" w:space="0" w:color="auto"/>
                    <w:left w:val="none" w:sz="0" w:space="0" w:color="auto"/>
                    <w:bottom w:val="none" w:sz="0" w:space="0" w:color="auto"/>
                    <w:right w:val="none" w:sz="0" w:space="0" w:color="auto"/>
                  </w:divBdr>
                </w:div>
                <w:div w:id="9382480">
                  <w:marLeft w:val="0"/>
                  <w:marRight w:val="0"/>
                  <w:marTop w:val="0"/>
                  <w:marBottom w:val="0"/>
                  <w:divBdr>
                    <w:top w:val="none" w:sz="0" w:space="0" w:color="auto"/>
                    <w:left w:val="none" w:sz="0" w:space="0" w:color="auto"/>
                    <w:bottom w:val="none" w:sz="0" w:space="0" w:color="auto"/>
                    <w:right w:val="none" w:sz="0" w:space="0" w:color="auto"/>
                  </w:divBdr>
                </w:div>
                <w:div w:id="1219975684">
                  <w:marLeft w:val="0"/>
                  <w:marRight w:val="0"/>
                  <w:marTop w:val="0"/>
                  <w:marBottom w:val="0"/>
                  <w:divBdr>
                    <w:top w:val="none" w:sz="0" w:space="0" w:color="auto"/>
                    <w:left w:val="none" w:sz="0" w:space="0" w:color="auto"/>
                    <w:bottom w:val="none" w:sz="0" w:space="0" w:color="auto"/>
                    <w:right w:val="none" w:sz="0" w:space="0" w:color="auto"/>
                  </w:divBdr>
                </w:div>
                <w:div w:id="1690444116">
                  <w:marLeft w:val="0"/>
                  <w:marRight w:val="0"/>
                  <w:marTop w:val="0"/>
                  <w:marBottom w:val="0"/>
                  <w:divBdr>
                    <w:top w:val="none" w:sz="0" w:space="0" w:color="auto"/>
                    <w:left w:val="none" w:sz="0" w:space="0" w:color="auto"/>
                    <w:bottom w:val="none" w:sz="0" w:space="0" w:color="auto"/>
                    <w:right w:val="none" w:sz="0" w:space="0" w:color="auto"/>
                  </w:divBdr>
                </w:div>
                <w:div w:id="509030807">
                  <w:marLeft w:val="0"/>
                  <w:marRight w:val="0"/>
                  <w:marTop w:val="0"/>
                  <w:marBottom w:val="0"/>
                  <w:divBdr>
                    <w:top w:val="none" w:sz="0" w:space="0" w:color="auto"/>
                    <w:left w:val="none" w:sz="0" w:space="0" w:color="auto"/>
                    <w:bottom w:val="none" w:sz="0" w:space="0" w:color="auto"/>
                    <w:right w:val="none" w:sz="0" w:space="0" w:color="auto"/>
                  </w:divBdr>
                </w:div>
                <w:div w:id="323631993">
                  <w:marLeft w:val="0"/>
                  <w:marRight w:val="0"/>
                  <w:marTop w:val="0"/>
                  <w:marBottom w:val="0"/>
                  <w:divBdr>
                    <w:top w:val="none" w:sz="0" w:space="0" w:color="auto"/>
                    <w:left w:val="none" w:sz="0" w:space="0" w:color="auto"/>
                    <w:bottom w:val="none" w:sz="0" w:space="0" w:color="auto"/>
                    <w:right w:val="none" w:sz="0" w:space="0" w:color="auto"/>
                  </w:divBdr>
                </w:div>
                <w:div w:id="569996427">
                  <w:marLeft w:val="0"/>
                  <w:marRight w:val="0"/>
                  <w:marTop w:val="0"/>
                  <w:marBottom w:val="0"/>
                  <w:divBdr>
                    <w:top w:val="none" w:sz="0" w:space="0" w:color="auto"/>
                    <w:left w:val="none" w:sz="0" w:space="0" w:color="auto"/>
                    <w:bottom w:val="none" w:sz="0" w:space="0" w:color="auto"/>
                    <w:right w:val="none" w:sz="0" w:space="0" w:color="auto"/>
                  </w:divBdr>
                </w:div>
                <w:div w:id="507060846">
                  <w:marLeft w:val="0"/>
                  <w:marRight w:val="0"/>
                  <w:marTop w:val="0"/>
                  <w:marBottom w:val="0"/>
                  <w:divBdr>
                    <w:top w:val="none" w:sz="0" w:space="0" w:color="auto"/>
                    <w:left w:val="none" w:sz="0" w:space="0" w:color="auto"/>
                    <w:bottom w:val="none" w:sz="0" w:space="0" w:color="auto"/>
                    <w:right w:val="none" w:sz="0" w:space="0" w:color="auto"/>
                  </w:divBdr>
                </w:div>
                <w:div w:id="1460104443">
                  <w:marLeft w:val="0"/>
                  <w:marRight w:val="0"/>
                  <w:marTop w:val="0"/>
                  <w:marBottom w:val="0"/>
                  <w:divBdr>
                    <w:top w:val="none" w:sz="0" w:space="0" w:color="auto"/>
                    <w:left w:val="none" w:sz="0" w:space="0" w:color="auto"/>
                    <w:bottom w:val="none" w:sz="0" w:space="0" w:color="auto"/>
                    <w:right w:val="none" w:sz="0" w:space="0" w:color="auto"/>
                  </w:divBdr>
                </w:div>
                <w:div w:id="221986112">
                  <w:marLeft w:val="0"/>
                  <w:marRight w:val="0"/>
                  <w:marTop w:val="0"/>
                  <w:marBottom w:val="0"/>
                  <w:divBdr>
                    <w:top w:val="none" w:sz="0" w:space="0" w:color="auto"/>
                    <w:left w:val="none" w:sz="0" w:space="0" w:color="auto"/>
                    <w:bottom w:val="none" w:sz="0" w:space="0" w:color="auto"/>
                    <w:right w:val="none" w:sz="0" w:space="0" w:color="auto"/>
                  </w:divBdr>
                </w:div>
                <w:div w:id="1238634035">
                  <w:marLeft w:val="0"/>
                  <w:marRight w:val="0"/>
                  <w:marTop w:val="0"/>
                  <w:marBottom w:val="0"/>
                  <w:divBdr>
                    <w:top w:val="none" w:sz="0" w:space="0" w:color="auto"/>
                    <w:left w:val="none" w:sz="0" w:space="0" w:color="auto"/>
                    <w:bottom w:val="none" w:sz="0" w:space="0" w:color="auto"/>
                    <w:right w:val="none" w:sz="0" w:space="0" w:color="auto"/>
                  </w:divBdr>
                </w:div>
                <w:div w:id="962275555">
                  <w:marLeft w:val="0"/>
                  <w:marRight w:val="0"/>
                  <w:marTop w:val="0"/>
                  <w:marBottom w:val="0"/>
                  <w:divBdr>
                    <w:top w:val="none" w:sz="0" w:space="0" w:color="auto"/>
                    <w:left w:val="none" w:sz="0" w:space="0" w:color="auto"/>
                    <w:bottom w:val="none" w:sz="0" w:space="0" w:color="auto"/>
                    <w:right w:val="none" w:sz="0" w:space="0" w:color="auto"/>
                  </w:divBdr>
                </w:div>
                <w:div w:id="266892482">
                  <w:marLeft w:val="0"/>
                  <w:marRight w:val="0"/>
                  <w:marTop w:val="0"/>
                  <w:marBottom w:val="0"/>
                  <w:divBdr>
                    <w:top w:val="none" w:sz="0" w:space="0" w:color="auto"/>
                    <w:left w:val="none" w:sz="0" w:space="0" w:color="auto"/>
                    <w:bottom w:val="none" w:sz="0" w:space="0" w:color="auto"/>
                    <w:right w:val="none" w:sz="0" w:space="0" w:color="auto"/>
                  </w:divBdr>
                </w:div>
                <w:div w:id="1756897526">
                  <w:marLeft w:val="0"/>
                  <w:marRight w:val="0"/>
                  <w:marTop w:val="0"/>
                  <w:marBottom w:val="0"/>
                  <w:divBdr>
                    <w:top w:val="none" w:sz="0" w:space="0" w:color="auto"/>
                    <w:left w:val="none" w:sz="0" w:space="0" w:color="auto"/>
                    <w:bottom w:val="none" w:sz="0" w:space="0" w:color="auto"/>
                    <w:right w:val="none" w:sz="0" w:space="0" w:color="auto"/>
                  </w:divBdr>
                </w:div>
                <w:div w:id="291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7596">
      <w:bodyDiv w:val="1"/>
      <w:marLeft w:val="0"/>
      <w:marRight w:val="0"/>
      <w:marTop w:val="0"/>
      <w:marBottom w:val="0"/>
      <w:divBdr>
        <w:top w:val="none" w:sz="0" w:space="0" w:color="auto"/>
        <w:left w:val="none" w:sz="0" w:space="0" w:color="auto"/>
        <w:bottom w:val="none" w:sz="0" w:space="0" w:color="auto"/>
        <w:right w:val="none" w:sz="0" w:space="0" w:color="auto"/>
      </w:divBdr>
      <w:divsChild>
        <w:div w:id="1778721510">
          <w:marLeft w:val="0"/>
          <w:marRight w:val="0"/>
          <w:marTop w:val="0"/>
          <w:marBottom w:val="0"/>
          <w:divBdr>
            <w:top w:val="none" w:sz="0" w:space="0" w:color="auto"/>
            <w:left w:val="none" w:sz="0" w:space="0" w:color="auto"/>
            <w:bottom w:val="none" w:sz="0" w:space="0" w:color="auto"/>
            <w:right w:val="none" w:sz="0" w:space="0" w:color="auto"/>
          </w:divBdr>
        </w:div>
      </w:divsChild>
    </w:div>
    <w:div w:id="1538162330">
      <w:bodyDiv w:val="1"/>
      <w:marLeft w:val="0"/>
      <w:marRight w:val="0"/>
      <w:marTop w:val="0"/>
      <w:marBottom w:val="0"/>
      <w:divBdr>
        <w:top w:val="none" w:sz="0" w:space="0" w:color="auto"/>
        <w:left w:val="none" w:sz="0" w:space="0" w:color="auto"/>
        <w:bottom w:val="none" w:sz="0" w:space="0" w:color="auto"/>
        <w:right w:val="none" w:sz="0" w:space="0" w:color="auto"/>
      </w:divBdr>
    </w:div>
    <w:div w:id="1741127245">
      <w:bodyDiv w:val="1"/>
      <w:marLeft w:val="0"/>
      <w:marRight w:val="0"/>
      <w:marTop w:val="0"/>
      <w:marBottom w:val="0"/>
      <w:divBdr>
        <w:top w:val="none" w:sz="0" w:space="0" w:color="auto"/>
        <w:left w:val="none" w:sz="0" w:space="0" w:color="auto"/>
        <w:bottom w:val="none" w:sz="0" w:space="0" w:color="auto"/>
        <w:right w:val="none" w:sz="0" w:space="0" w:color="auto"/>
      </w:divBdr>
    </w:div>
    <w:div w:id="1832479544">
      <w:bodyDiv w:val="1"/>
      <w:marLeft w:val="0"/>
      <w:marRight w:val="0"/>
      <w:marTop w:val="0"/>
      <w:marBottom w:val="0"/>
      <w:divBdr>
        <w:top w:val="none" w:sz="0" w:space="0" w:color="auto"/>
        <w:left w:val="none" w:sz="0" w:space="0" w:color="auto"/>
        <w:bottom w:val="none" w:sz="0" w:space="0" w:color="auto"/>
        <w:right w:val="none" w:sz="0" w:space="0" w:color="auto"/>
      </w:divBdr>
      <w:divsChild>
        <w:div w:id="998189118">
          <w:marLeft w:val="0"/>
          <w:marRight w:val="0"/>
          <w:marTop w:val="0"/>
          <w:marBottom w:val="0"/>
          <w:divBdr>
            <w:top w:val="none" w:sz="0" w:space="0" w:color="auto"/>
            <w:left w:val="none" w:sz="0" w:space="0" w:color="auto"/>
            <w:bottom w:val="none" w:sz="0" w:space="0" w:color="auto"/>
            <w:right w:val="none" w:sz="0" w:space="0" w:color="auto"/>
          </w:divBdr>
        </w:div>
      </w:divsChild>
    </w:div>
    <w:div w:id="1863981012">
      <w:bodyDiv w:val="1"/>
      <w:marLeft w:val="0"/>
      <w:marRight w:val="0"/>
      <w:marTop w:val="0"/>
      <w:marBottom w:val="0"/>
      <w:divBdr>
        <w:top w:val="none" w:sz="0" w:space="0" w:color="auto"/>
        <w:left w:val="none" w:sz="0" w:space="0" w:color="auto"/>
        <w:bottom w:val="none" w:sz="0" w:space="0" w:color="auto"/>
        <w:right w:val="none" w:sz="0" w:space="0" w:color="auto"/>
      </w:divBdr>
      <w:divsChild>
        <w:div w:id="640696582">
          <w:marLeft w:val="0"/>
          <w:marRight w:val="0"/>
          <w:marTop w:val="0"/>
          <w:marBottom w:val="0"/>
          <w:divBdr>
            <w:top w:val="none" w:sz="0" w:space="0" w:color="auto"/>
            <w:left w:val="none" w:sz="0" w:space="0" w:color="auto"/>
            <w:bottom w:val="none" w:sz="0" w:space="0" w:color="auto"/>
            <w:right w:val="none" w:sz="0" w:space="0" w:color="auto"/>
          </w:divBdr>
        </w:div>
        <w:div w:id="419762823">
          <w:marLeft w:val="0"/>
          <w:marRight w:val="0"/>
          <w:marTop w:val="0"/>
          <w:marBottom w:val="0"/>
          <w:divBdr>
            <w:top w:val="none" w:sz="0" w:space="0" w:color="auto"/>
            <w:left w:val="none" w:sz="0" w:space="0" w:color="auto"/>
            <w:bottom w:val="none" w:sz="0" w:space="0" w:color="auto"/>
            <w:right w:val="none" w:sz="0" w:space="0" w:color="auto"/>
          </w:divBdr>
        </w:div>
        <w:div w:id="1069155938">
          <w:marLeft w:val="0"/>
          <w:marRight w:val="0"/>
          <w:marTop w:val="0"/>
          <w:marBottom w:val="0"/>
          <w:divBdr>
            <w:top w:val="none" w:sz="0" w:space="0" w:color="auto"/>
            <w:left w:val="none" w:sz="0" w:space="0" w:color="auto"/>
            <w:bottom w:val="none" w:sz="0" w:space="0" w:color="auto"/>
            <w:right w:val="none" w:sz="0" w:space="0" w:color="auto"/>
          </w:divBdr>
        </w:div>
      </w:divsChild>
    </w:div>
    <w:div w:id="1957979220">
      <w:bodyDiv w:val="1"/>
      <w:marLeft w:val="0"/>
      <w:marRight w:val="0"/>
      <w:marTop w:val="0"/>
      <w:marBottom w:val="0"/>
      <w:divBdr>
        <w:top w:val="none" w:sz="0" w:space="0" w:color="auto"/>
        <w:left w:val="none" w:sz="0" w:space="0" w:color="auto"/>
        <w:bottom w:val="none" w:sz="0" w:space="0" w:color="auto"/>
        <w:right w:val="none" w:sz="0" w:space="0" w:color="auto"/>
      </w:divBdr>
      <w:divsChild>
        <w:div w:id="1970283178">
          <w:marLeft w:val="0"/>
          <w:marRight w:val="0"/>
          <w:marTop w:val="0"/>
          <w:marBottom w:val="0"/>
          <w:divBdr>
            <w:top w:val="none" w:sz="0" w:space="0" w:color="auto"/>
            <w:left w:val="none" w:sz="0" w:space="0" w:color="auto"/>
            <w:bottom w:val="none" w:sz="0" w:space="0" w:color="auto"/>
            <w:right w:val="none" w:sz="0" w:space="0" w:color="auto"/>
          </w:divBdr>
        </w:div>
      </w:divsChild>
    </w:div>
    <w:div w:id="1991666536">
      <w:bodyDiv w:val="1"/>
      <w:marLeft w:val="0"/>
      <w:marRight w:val="0"/>
      <w:marTop w:val="0"/>
      <w:marBottom w:val="0"/>
      <w:divBdr>
        <w:top w:val="none" w:sz="0" w:space="0" w:color="auto"/>
        <w:left w:val="none" w:sz="0" w:space="0" w:color="auto"/>
        <w:bottom w:val="none" w:sz="0" w:space="0" w:color="auto"/>
        <w:right w:val="none" w:sz="0" w:space="0" w:color="auto"/>
      </w:divBdr>
    </w:div>
    <w:div w:id="2069306599">
      <w:bodyDiv w:val="1"/>
      <w:marLeft w:val="0"/>
      <w:marRight w:val="0"/>
      <w:marTop w:val="0"/>
      <w:marBottom w:val="0"/>
      <w:divBdr>
        <w:top w:val="none" w:sz="0" w:space="0" w:color="auto"/>
        <w:left w:val="none" w:sz="0" w:space="0" w:color="auto"/>
        <w:bottom w:val="none" w:sz="0" w:space="0" w:color="auto"/>
        <w:right w:val="none" w:sz="0" w:space="0" w:color="auto"/>
      </w:divBdr>
      <w:divsChild>
        <w:div w:id="554512462">
          <w:marLeft w:val="0"/>
          <w:marRight w:val="0"/>
          <w:marTop w:val="0"/>
          <w:marBottom w:val="0"/>
          <w:divBdr>
            <w:top w:val="none" w:sz="0" w:space="0" w:color="auto"/>
            <w:left w:val="none" w:sz="0" w:space="0" w:color="auto"/>
            <w:bottom w:val="none" w:sz="0" w:space="0" w:color="auto"/>
            <w:right w:val="none" w:sz="0" w:space="0" w:color="auto"/>
          </w:divBdr>
          <w:divsChild>
            <w:div w:id="29692961">
              <w:marLeft w:val="0"/>
              <w:marRight w:val="0"/>
              <w:marTop w:val="0"/>
              <w:marBottom w:val="0"/>
              <w:divBdr>
                <w:top w:val="none" w:sz="0" w:space="0" w:color="auto"/>
                <w:left w:val="none" w:sz="0" w:space="0" w:color="auto"/>
                <w:bottom w:val="none" w:sz="0" w:space="0" w:color="auto"/>
                <w:right w:val="none" w:sz="0" w:space="0" w:color="auto"/>
              </w:divBdr>
              <w:divsChild>
                <w:div w:id="5452180">
                  <w:marLeft w:val="0"/>
                  <w:marRight w:val="0"/>
                  <w:marTop w:val="0"/>
                  <w:marBottom w:val="0"/>
                  <w:divBdr>
                    <w:top w:val="none" w:sz="0" w:space="0" w:color="auto"/>
                    <w:left w:val="none" w:sz="0" w:space="0" w:color="auto"/>
                    <w:bottom w:val="none" w:sz="0" w:space="0" w:color="auto"/>
                    <w:right w:val="none" w:sz="0" w:space="0" w:color="auto"/>
                  </w:divBdr>
                  <w:divsChild>
                    <w:div w:id="294674868">
                      <w:marLeft w:val="0"/>
                      <w:marRight w:val="0"/>
                      <w:marTop w:val="0"/>
                      <w:marBottom w:val="0"/>
                      <w:divBdr>
                        <w:top w:val="none" w:sz="0" w:space="0" w:color="auto"/>
                        <w:left w:val="none" w:sz="0" w:space="0" w:color="auto"/>
                        <w:bottom w:val="none" w:sz="0" w:space="0" w:color="auto"/>
                        <w:right w:val="none" w:sz="0" w:space="0" w:color="auto"/>
                      </w:divBdr>
                    </w:div>
                    <w:div w:id="15380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434">
              <w:marLeft w:val="0"/>
              <w:marRight w:val="0"/>
              <w:marTop w:val="0"/>
              <w:marBottom w:val="0"/>
              <w:divBdr>
                <w:top w:val="none" w:sz="0" w:space="0" w:color="auto"/>
                <w:left w:val="none" w:sz="0" w:space="0" w:color="auto"/>
                <w:bottom w:val="none" w:sz="0" w:space="0" w:color="auto"/>
                <w:right w:val="none" w:sz="0" w:space="0" w:color="auto"/>
              </w:divBdr>
              <w:divsChild>
                <w:div w:id="889027876">
                  <w:marLeft w:val="180"/>
                  <w:marRight w:val="0"/>
                  <w:marTop w:val="0"/>
                  <w:marBottom w:val="0"/>
                  <w:divBdr>
                    <w:top w:val="none" w:sz="0" w:space="0" w:color="auto"/>
                    <w:left w:val="none" w:sz="0" w:space="0" w:color="auto"/>
                    <w:bottom w:val="none" w:sz="0" w:space="0" w:color="auto"/>
                    <w:right w:val="none" w:sz="0" w:space="0" w:color="auto"/>
                  </w:divBdr>
                  <w:divsChild>
                    <w:div w:id="934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1917">
          <w:marLeft w:val="0"/>
          <w:marRight w:val="0"/>
          <w:marTop w:val="0"/>
          <w:marBottom w:val="0"/>
          <w:divBdr>
            <w:top w:val="none" w:sz="0" w:space="0" w:color="auto"/>
            <w:left w:val="none" w:sz="0" w:space="0" w:color="auto"/>
            <w:bottom w:val="none" w:sz="0" w:space="0" w:color="auto"/>
            <w:right w:val="none" w:sz="0" w:space="0" w:color="auto"/>
          </w:divBdr>
          <w:divsChild>
            <w:div w:id="486287345">
              <w:marLeft w:val="0"/>
              <w:marRight w:val="0"/>
              <w:marTop w:val="0"/>
              <w:marBottom w:val="0"/>
              <w:divBdr>
                <w:top w:val="none" w:sz="0" w:space="0" w:color="auto"/>
                <w:left w:val="none" w:sz="0" w:space="0" w:color="auto"/>
                <w:bottom w:val="none" w:sz="0" w:space="0" w:color="auto"/>
                <w:right w:val="none" w:sz="0" w:space="0" w:color="auto"/>
              </w:divBdr>
              <w:divsChild>
                <w:div w:id="2030256130">
                  <w:marLeft w:val="0"/>
                  <w:marRight w:val="0"/>
                  <w:marTop w:val="0"/>
                  <w:marBottom w:val="0"/>
                  <w:divBdr>
                    <w:top w:val="none" w:sz="0" w:space="0" w:color="auto"/>
                    <w:left w:val="none" w:sz="0" w:space="0" w:color="auto"/>
                    <w:bottom w:val="none" w:sz="0" w:space="0" w:color="auto"/>
                    <w:right w:val="none" w:sz="0" w:space="0" w:color="auto"/>
                  </w:divBdr>
                  <w:divsChild>
                    <w:div w:id="982320432">
                      <w:marLeft w:val="0"/>
                      <w:marRight w:val="0"/>
                      <w:marTop w:val="0"/>
                      <w:marBottom w:val="0"/>
                      <w:divBdr>
                        <w:top w:val="none" w:sz="0" w:space="0" w:color="auto"/>
                        <w:left w:val="none" w:sz="0" w:space="0" w:color="auto"/>
                        <w:bottom w:val="none" w:sz="0" w:space="0" w:color="auto"/>
                        <w:right w:val="none" w:sz="0" w:space="0" w:color="auto"/>
                      </w:divBdr>
                      <w:divsChild>
                        <w:div w:id="9170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3035">
      <w:bodyDiv w:val="1"/>
      <w:marLeft w:val="0"/>
      <w:marRight w:val="0"/>
      <w:marTop w:val="0"/>
      <w:marBottom w:val="0"/>
      <w:divBdr>
        <w:top w:val="none" w:sz="0" w:space="0" w:color="auto"/>
        <w:left w:val="none" w:sz="0" w:space="0" w:color="auto"/>
        <w:bottom w:val="none" w:sz="0" w:space="0" w:color="auto"/>
        <w:right w:val="none" w:sz="0" w:space="0" w:color="auto"/>
      </w:divBdr>
      <w:divsChild>
        <w:div w:id="1517118180">
          <w:marLeft w:val="0"/>
          <w:marRight w:val="0"/>
          <w:marTop w:val="0"/>
          <w:marBottom w:val="0"/>
          <w:divBdr>
            <w:top w:val="none" w:sz="0" w:space="0" w:color="auto"/>
            <w:left w:val="none" w:sz="0" w:space="0" w:color="auto"/>
            <w:bottom w:val="none" w:sz="0" w:space="0" w:color="auto"/>
            <w:right w:val="none" w:sz="0" w:space="0" w:color="auto"/>
          </w:divBdr>
        </w:div>
      </w:divsChild>
    </w:div>
    <w:div w:id="2114861039">
      <w:bodyDiv w:val="1"/>
      <w:marLeft w:val="0"/>
      <w:marRight w:val="0"/>
      <w:marTop w:val="0"/>
      <w:marBottom w:val="0"/>
      <w:divBdr>
        <w:top w:val="none" w:sz="0" w:space="0" w:color="auto"/>
        <w:left w:val="none" w:sz="0" w:space="0" w:color="auto"/>
        <w:bottom w:val="none" w:sz="0" w:space="0" w:color="auto"/>
        <w:right w:val="none" w:sz="0" w:space="0" w:color="auto"/>
      </w:divBdr>
      <w:divsChild>
        <w:div w:id="611669478">
          <w:marLeft w:val="0"/>
          <w:marRight w:val="0"/>
          <w:marTop w:val="0"/>
          <w:marBottom w:val="0"/>
          <w:divBdr>
            <w:top w:val="none" w:sz="0" w:space="0" w:color="auto"/>
            <w:left w:val="none" w:sz="0" w:space="0" w:color="auto"/>
            <w:bottom w:val="none" w:sz="0" w:space="0" w:color="auto"/>
            <w:right w:val="none" w:sz="0" w:space="0" w:color="auto"/>
          </w:divBdr>
        </w:div>
      </w:divsChild>
    </w:div>
    <w:div w:id="2126150593">
      <w:bodyDiv w:val="1"/>
      <w:marLeft w:val="0"/>
      <w:marRight w:val="0"/>
      <w:marTop w:val="0"/>
      <w:marBottom w:val="0"/>
      <w:divBdr>
        <w:top w:val="none" w:sz="0" w:space="0" w:color="auto"/>
        <w:left w:val="none" w:sz="0" w:space="0" w:color="auto"/>
        <w:bottom w:val="none" w:sz="0" w:space="0" w:color="auto"/>
        <w:right w:val="none" w:sz="0" w:space="0" w:color="auto"/>
      </w:divBdr>
      <w:divsChild>
        <w:div w:id="1088035321">
          <w:marLeft w:val="0"/>
          <w:marRight w:val="0"/>
          <w:marTop w:val="0"/>
          <w:marBottom w:val="0"/>
          <w:divBdr>
            <w:top w:val="none" w:sz="0" w:space="0" w:color="auto"/>
            <w:left w:val="none" w:sz="0" w:space="0" w:color="auto"/>
            <w:bottom w:val="none" w:sz="0" w:space="0" w:color="auto"/>
            <w:right w:val="none" w:sz="0" w:space="0" w:color="auto"/>
          </w:divBdr>
        </w:div>
      </w:divsChild>
    </w:div>
    <w:div w:id="2130707970">
      <w:bodyDiv w:val="1"/>
      <w:marLeft w:val="0"/>
      <w:marRight w:val="0"/>
      <w:marTop w:val="0"/>
      <w:marBottom w:val="0"/>
      <w:divBdr>
        <w:top w:val="none" w:sz="0" w:space="0" w:color="auto"/>
        <w:left w:val="none" w:sz="0" w:space="0" w:color="auto"/>
        <w:bottom w:val="none" w:sz="0" w:space="0" w:color="auto"/>
        <w:right w:val="none" w:sz="0" w:space="0" w:color="auto"/>
      </w:divBdr>
      <w:divsChild>
        <w:div w:id="210542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lholaw-my.sharepoint.com/personal/beth_maillholaw_com/Documents/LAPTA/Toolkit/2023-24/CheddarUp.com" TargetMode="External"/><Relationship Id="rId18" Type="http://schemas.openxmlformats.org/officeDocument/2006/relationships/hyperlink" Target="mailto:president@LouisianaPTA.org" TargetMode="External"/><Relationship Id="rId26" Type="http://schemas.openxmlformats.org/officeDocument/2006/relationships/hyperlink" Target="https://form.jotform.com/221816998285068" TargetMode="External"/><Relationship Id="rId3" Type="http://schemas.openxmlformats.org/officeDocument/2006/relationships/styles" Target="styles.xml"/><Relationship Id="rId21" Type="http://schemas.openxmlformats.org/officeDocument/2006/relationships/hyperlink" Target="https://maillholaw-my.sharepoint.com/personal/beth_maillholaw_com/Documents/LAPTA/Toolkit/2023-24/LouisianaPTA.org/activeaffiliation" TargetMode="External"/><Relationship Id="rId7" Type="http://schemas.openxmlformats.org/officeDocument/2006/relationships/endnotes" Target="endnotes.xml"/><Relationship Id="rId12" Type="http://schemas.openxmlformats.org/officeDocument/2006/relationships/hyperlink" Target="https://maillholaw-my.sharepoint.com/personal/beth_maillholaw_com/Documents/LAPTA/Toolkit/2023-24/waveapps.com" TargetMode="External"/><Relationship Id="rId17" Type="http://schemas.openxmlformats.org/officeDocument/2006/relationships/hyperlink" Target="mailto:Treasurer@LouisianaPTA.org" TargetMode="External"/><Relationship Id="rId25" Type="http://schemas.openxmlformats.org/officeDocument/2006/relationships/hyperlink" Target="http://www.pta.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illholaw-my.sharepoint.com/personal/beth_maillholaw_com/Documents/LAPTA/Toolkit/2023-24/LouisianaPTA.org/activeaffiliation" TargetMode="External"/><Relationship Id="rId20" Type="http://schemas.openxmlformats.org/officeDocument/2006/relationships/hyperlink" Target="https://maillholaw-my.sharepoint.com/personal/beth_maillholaw_com/Documents/LAPTA/Toolkit/2023-24/waveapps.com" TargetMode="External"/><Relationship Id="rId29" Type="http://schemas.openxmlformats.org/officeDocument/2006/relationships/hyperlink" Target="https://maillholaw-my.sharepoint.com/personal/beth_maillholaw_com/Documents/LAPTA/Toolkit/2023-24/LouisianaPTA.org/activeaffili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lholaw-my.sharepoint.com/personal/beth_maillholaw_com/Documents/LAPTA/Toolkit/2023-24/MoneyMinder.com" TargetMode="External"/><Relationship Id="rId24" Type="http://schemas.openxmlformats.org/officeDocument/2006/relationships/hyperlink" Target="http://www.rev.state.la.u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illholaw-my.sharepoint.com/personal/beth_maillholaw_com/Documents/LAPTA/Toolkit/2023-24/FriendsofLAPTA.CheddarUp.com" TargetMode="External"/><Relationship Id="rId23" Type="http://schemas.openxmlformats.org/officeDocument/2006/relationships/hyperlink" Target="http://www.rev.state.la.us/" TargetMode="External"/><Relationship Id="rId28" Type="http://schemas.openxmlformats.org/officeDocument/2006/relationships/hyperlink" Target="https://form.jotform.com/221816998285068" TargetMode="External"/><Relationship Id="rId10" Type="http://schemas.openxmlformats.org/officeDocument/2006/relationships/hyperlink" Target="mailto:treasurer@LouisianaPTA.org" TargetMode="External"/><Relationship Id="rId19" Type="http://schemas.openxmlformats.org/officeDocument/2006/relationships/hyperlink" Target="https://memberdues2023.cheddarup.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aillholaw-my.sharepoint.com/personal/beth_maillholaw_com/Documents/LAPTA/Toolkit/2023-24/libreoffice.com" TargetMode="External"/><Relationship Id="rId22" Type="http://schemas.openxmlformats.org/officeDocument/2006/relationships/hyperlink" Target="http://www.irs.gov/charities/article/0%2C%2Cid%3D169250%2C00.html" TargetMode="External"/><Relationship Id="rId27" Type="http://schemas.openxmlformats.org/officeDocument/2006/relationships/image" Target="media/image3.png"/><Relationship Id="rId30"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8BA1-EF1C-4FF2-A038-78AF28DB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12442</Words>
  <Characters>70924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83200</CharactersWithSpaces>
  <SharedDoc>false</SharedDoc>
  <HLinks>
    <vt:vector size="450" baseType="variant">
      <vt:variant>
        <vt:i4>5242978</vt:i4>
      </vt:variant>
      <vt:variant>
        <vt:i4>222</vt:i4>
      </vt:variant>
      <vt:variant>
        <vt:i4>0</vt:i4>
      </vt:variant>
      <vt:variant>
        <vt:i4>5</vt:i4>
      </vt:variant>
      <vt:variant>
        <vt:lpwstr>mailto:office@louisianapta.org</vt:lpwstr>
      </vt:variant>
      <vt:variant>
        <vt:lpwstr/>
      </vt:variant>
      <vt:variant>
        <vt:i4>5242978</vt:i4>
      </vt:variant>
      <vt:variant>
        <vt:i4>219</vt:i4>
      </vt:variant>
      <vt:variant>
        <vt:i4>0</vt:i4>
      </vt:variant>
      <vt:variant>
        <vt:i4>5</vt:i4>
      </vt:variant>
      <vt:variant>
        <vt:lpwstr>mailto:office@louisianapta.org</vt:lpwstr>
      </vt:variant>
      <vt:variant>
        <vt:lpwstr/>
      </vt:variant>
      <vt:variant>
        <vt:i4>3866660</vt:i4>
      </vt:variant>
      <vt:variant>
        <vt:i4>216</vt:i4>
      </vt:variant>
      <vt:variant>
        <vt:i4>0</vt:i4>
      </vt:variant>
      <vt:variant>
        <vt:i4>5</vt:i4>
      </vt:variant>
      <vt:variant>
        <vt:lpwstr>LouisianaPTA.org/submit-officer-data-1</vt:lpwstr>
      </vt:variant>
      <vt:variant>
        <vt:lpwstr/>
      </vt:variant>
      <vt:variant>
        <vt:i4>7733293</vt:i4>
      </vt:variant>
      <vt:variant>
        <vt:i4>213</vt:i4>
      </vt:variant>
      <vt:variant>
        <vt:i4>0</vt:i4>
      </vt:variant>
      <vt:variant>
        <vt:i4>5</vt:i4>
      </vt:variant>
      <vt:variant>
        <vt:lpwstr>https://www.pta.org/home/run-your-pta/marketplace/PTA-Fundraising-Marketplace/Fundraising/Questions-to-Consider-When-Developing-Fundraising-Strategies</vt:lpwstr>
      </vt:variant>
      <vt:variant>
        <vt:lpwstr/>
      </vt:variant>
      <vt:variant>
        <vt:i4>6619232</vt:i4>
      </vt:variant>
      <vt:variant>
        <vt:i4>210</vt:i4>
      </vt:variant>
      <vt:variant>
        <vt:i4>0</vt:i4>
      </vt:variant>
      <vt:variant>
        <vt:i4>5</vt:i4>
      </vt:variant>
      <vt:variant>
        <vt:lpwstr>javascript: void(0)</vt:lpwstr>
      </vt:variant>
      <vt:variant>
        <vt:lpwstr/>
      </vt:variant>
      <vt:variant>
        <vt:i4>3014707</vt:i4>
      </vt:variant>
      <vt:variant>
        <vt:i4>207</vt:i4>
      </vt:variant>
      <vt:variant>
        <vt:i4>0</vt:i4>
      </vt:variant>
      <vt:variant>
        <vt:i4>5</vt:i4>
      </vt:variant>
      <vt:variant>
        <vt:lpwstr>https://support.cheddarup.com/hc/en-us/articles/360035586731-About-fees</vt:lpwstr>
      </vt:variant>
      <vt:variant>
        <vt:lpwstr/>
      </vt:variant>
      <vt:variant>
        <vt:i4>3014707</vt:i4>
      </vt:variant>
      <vt:variant>
        <vt:i4>204</vt:i4>
      </vt:variant>
      <vt:variant>
        <vt:i4>0</vt:i4>
      </vt:variant>
      <vt:variant>
        <vt:i4>5</vt:i4>
      </vt:variant>
      <vt:variant>
        <vt:lpwstr>https://support.cheddarup.com/hc/en-us/articles/360035586731-About-fees</vt:lpwstr>
      </vt:variant>
      <vt:variant>
        <vt:lpwstr/>
      </vt:variant>
      <vt:variant>
        <vt:i4>3014707</vt:i4>
      </vt:variant>
      <vt:variant>
        <vt:i4>201</vt:i4>
      </vt:variant>
      <vt:variant>
        <vt:i4>0</vt:i4>
      </vt:variant>
      <vt:variant>
        <vt:i4>5</vt:i4>
      </vt:variant>
      <vt:variant>
        <vt:lpwstr>https://support.cheddarup.com/hc/en-us/articles/360035586731-About-fees</vt:lpwstr>
      </vt:variant>
      <vt:variant>
        <vt:lpwstr/>
      </vt:variant>
      <vt:variant>
        <vt:i4>2556018</vt:i4>
      </vt:variant>
      <vt:variant>
        <vt:i4>198</vt:i4>
      </vt:variant>
      <vt:variant>
        <vt:i4>0</vt:i4>
      </vt:variant>
      <vt:variant>
        <vt:i4>5</vt:i4>
      </vt:variant>
      <vt:variant>
        <vt:lpwstr>https://www.pta.org/home/run-your-pta/Awards-Grants</vt:lpwstr>
      </vt:variant>
      <vt:variant>
        <vt:lpwstr/>
      </vt:variant>
      <vt:variant>
        <vt:i4>524316</vt:i4>
      </vt:variant>
      <vt:variant>
        <vt:i4>195</vt:i4>
      </vt:variant>
      <vt:variant>
        <vt:i4>0</vt:i4>
      </vt:variant>
      <vt:variant>
        <vt:i4>5</vt:i4>
      </vt:variant>
      <vt:variant>
        <vt:lpwstr>https://www.pta.org/home/programs/Connect-for-RespectBullying</vt:lpwstr>
      </vt:variant>
      <vt:variant>
        <vt:lpwstr/>
      </vt:variant>
      <vt:variant>
        <vt:i4>7143528</vt:i4>
      </vt:variant>
      <vt:variant>
        <vt:i4>192</vt:i4>
      </vt:variant>
      <vt:variant>
        <vt:i4>0</vt:i4>
      </vt:variant>
      <vt:variant>
        <vt:i4>5</vt:i4>
      </vt:variant>
      <vt:variant>
        <vt:lpwstr>https://www.pta.org/home/programs/connected</vt:lpwstr>
      </vt:variant>
      <vt:variant>
        <vt:lpwstr/>
      </vt:variant>
      <vt:variant>
        <vt:i4>4259861</vt:i4>
      </vt:variant>
      <vt:variant>
        <vt:i4>189</vt:i4>
      </vt:variant>
      <vt:variant>
        <vt:i4>0</vt:i4>
      </vt:variant>
      <vt:variant>
        <vt:i4>5</vt:i4>
      </vt:variant>
      <vt:variant>
        <vt:lpwstr>https://www.pta.org/home/programs/Healthy-Lifestyles</vt:lpwstr>
      </vt:variant>
      <vt:variant>
        <vt:lpwstr/>
      </vt:variant>
      <vt:variant>
        <vt:i4>7536738</vt:i4>
      </vt:variant>
      <vt:variant>
        <vt:i4>186</vt:i4>
      </vt:variant>
      <vt:variant>
        <vt:i4>0</vt:i4>
      </vt:variant>
      <vt:variant>
        <vt:i4>5</vt:i4>
      </vt:variant>
      <vt:variant>
        <vt:lpwstr>https://www.pta.org/home/programs/stem</vt:lpwstr>
      </vt:variant>
      <vt:variant>
        <vt:lpwstr/>
      </vt:variant>
      <vt:variant>
        <vt:i4>393297</vt:i4>
      </vt:variant>
      <vt:variant>
        <vt:i4>183</vt:i4>
      </vt:variant>
      <vt:variant>
        <vt:i4>0</vt:i4>
      </vt:variant>
      <vt:variant>
        <vt:i4>5</vt:i4>
      </vt:variant>
      <vt:variant>
        <vt:lpwstr>https://www.pta.org/home/programs/family-reading</vt:lpwstr>
      </vt:variant>
      <vt:variant>
        <vt:lpwstr/>
      </vt:variant>
      <vt:variant>
        <vt:i4>458782</vt:i4>
      </vt:variant>
      <vt:variant>
        <vt:i4>180</vt:i4>
      </vt:variant>
      <vt:variant>
        <vt:i4>0</vt:i4>
      </vt:variant>
      <vt:variant>
        <vt:i4>5</vt:i4>
      </vt:variant>
      <vt:variant>
        <vt:lpwstr>https://www.pta.org/home/programs/reflections</vt:lpwstr>
      </vt:variant>
      <vt:variant>
        <vt:lpwstr/>
      </vt:variant>
      <vt:variant>
        <vt:i4>2228265</vt:i4>
      </vt:variant>
      <vt:variant>
        <vt:i4>177</vt:i4>
      </vt:variant>
      <vt:variant>
        <vt:i4>0</vt:i4>
      </vt:variant>
      <vt:variant>
        <vt:i4>5</vt:i4>
      </vt:variant>
      <vt:variant>
        <vt:lpwstr>https://www.pta.org/home/programs/National-PTA-School-of-Excellence</vt:lpwstr>
      </vt:variant>
      <vt:variant>
        <vt:lpwstr/>
      </vt:variant>
      <vt:variant>
        <vt:i4>25</vt:i4>
      </vt:variant>
      <vt:variant>
        <vt:i4>174</vt:i4>
      </vt:variant>
      <vt:variant>
        <vt:i4>0</vt:i4>
      </vt:variant>
      <vt:variant>
        <vt:i4>5</vt:i4>
      </vt:variant>
      <vt:variant>
        <vt:lpwstr>PTA.org/programs</vt:lpwstr>
      </vt:variant>
      <vt:variant>
        <vt:lpwstr/>
      </vt:variant>
      <vt:variant>
        <vt:i4>6094943</vt:i4>
      </vt:variant>
      <vt:variant>
        <vt:i4>171</vt:i4>
      </vt:variant>
      <vt:variant>
        <vt:i4>0</vt:i4>
      </vt:variant>
      <vt:variant>
        <vt:i4>5</vt:i4>
      </vt:variant>
      <vt:variant>
        <vt:lpwstr>https://www.pta.org/docs/default-source/files/programs/programs-home-page/programs-flyer.pdf</vt:lpwstr>
      </vt:variant>
      <vt:variant>
        <vt:lpwstr/>
      </vt:variant>
      <vt:variant>
        <vt:i4>7536740</vt:i4>
      </vt:variant>
      <vt:variant>
        <vt:i4>168</vt:i4>
      </vt:variant>
      <vt:variant>
        <vt:i4>0</vt:i4>
      </vt:variant>
      <vt:variant>
        <vt:i4>5</vt:i4>
      </vt:variant>
      <vt:variant>
        <vt:lpwstr>https://www.louisianapta.org/submit-officer-data-1</vt:lpwstr>
      </vt:variant>
      <vt:variant>
        <vt:lpwstr/>
      </vt:variant>
      <vt:variant>
        <vt:i4>3080240</vt:i4>
      </vt:variant>
      <vt:variant>
        <vt:i4>165</vt:i4>
      </vt:variant>
      <vt:variant>
        <vt:i4>0</vt:i4>
      </vt:variant>
      <vt:variant>
        <vt:i4>5</vt:i4>
      </vt:variant>
      <vt:variant>
        <vt:lpwstr>https://www.louisianapta.org/membership</vt:lpwstr>
      </vt:variant>
      <vt:variant>
        <vt:lpwstr/>
      </vt:variant>
      <vt:variant>
        <vt:i4>5177433</vt:i4>
      </vt:variant>
      <vt:variant>
        <vt:i4>162</vt:i4>
      </vt:variant>
      <vt:variant>
        <vt:i4>0</vt:i4>
      </vt:variant>
      <vt:variant>
        <vt:i4>5</vt:i4>
      </vt:variant>
      <vt:variant>
        <vt:lpwstr>https://www.pta.org/</vt:lpwstr>
      </vt:variant>
      <vt:variant>
        <vt:lpwstr/>
      </vt:variant>
      <vt:variant>
        <vt:i4>7536740</vt:i4>
      </vt:variant>
      <vt:variant>
        <vt:i4>159</vt:i4>
      </vt:variant>
      <vt:variant>
        <vt:i4>0</vt:i4>
      </vt:variant>
      <vt:variant>
        <vt:i4>5</vt:i4>
      </vt:variant>
      <vt:variant>
        <vt:lpwstr>https://www.louisianapta.org/submit-officer-data-1</vt:lpwstr>
      </vt:variant>
      <vt:variant>
        <vt:lpwstr/>
      </vt:variant>
      <vt:variant>
        <vt:i4>3080240</vt:i4>
      </vt:variant>
      <vt:variant>
        <vt:i4>156</vt:i4>
      </vt:variant>
      <vt:variant>
        <vt:i4>0</vt:i4>
      </vt:variant>
      <vt:variant>
        <vt:i4>5</vt:i4>
      </vt:variant>
      <vt:variant>
        <vt:lpwstr>https://www.louisianapta.org/membership</vt:lpwstr>
      </vt:variant>
      <vt:variant>
        <vt:lpwstr/>
      </vt:variant>
      <vt:variant>
        <vt:i4>7536740</vt:i4>
      </vt:variant>
      <vt:variant>
        <vt:i4>153</vt:i4>
      </vt:variant>
      <vt:variant>
        <vt:i4>0</vt:i4>
      </vt:variant>
      <vt:variant>
        <vt:i4>5</vt:i4>
      </vt:variant>
      <vt:variant>
        <vt:lpwstr>https://www.louisianapta.org/submit-officer-data-1</vt:lpwstr>
      </vt:variant>
      <vt:variant>
        <vt:lpwstr/>
      </vt:variant>
      <vt:variant>
        <vt:i4>3080240</vt:i4>
      </vt:variant>
      <vt:variant>
        <vt:i4>150</vt:i4>
      </vt:variant>
      <vt:variant>
        <vt:i4>0</vt:i4>
      </vt:variant>
      <vt:variant>
        <vt:i4>5</vt:i4>
      </vt:variant>
      <vt:variant>
        <vt:lpwstr>https://www.louisianapta.org/membership</vt:lpwstr>
      </vt:variant>
      <vt:variant>
        <vt:lpwstr/>
      </vt:variant>
      <vt:variant>
        <vt:i4>2228273</vt:i4>
      </vt:variant>
      <vt:variant>
        <vt:i4>147</vt:i4>
      </vt:variant>
      <vt:variant>
        <vt:i4>0</vt:i4>
      </vt:variant>
      <vt:variant>
        <vt:i4>5</vt:i4>
      </vt:variant>
      <vt:variant>
        <vt:lpwstr>https://www.louisianapta.org/grants</vt:lpwstr>
      </vt:variant>
      <vt:variant>
        <vt:lpwstr/>
      </vt:variant>
      <vt:variant>
        <vt:i4>3080240</vt:i4>
      </vt:variant>
      <vt:variant>
        <vt:i4>144</vt:i4>
      </vt:variant>
      <vt:variant>
        <vt:i4>0</vt:i4>
      </vt:variant>
      <vt:variant>
        <vt:i4>5</vt:i4>
      </vt:variant>
      <vt:variant>
        <vt:lpwstr>https://www.louisianapta.org/membership</vt:lpwstr>
      </vt:variant>
      <vt:variant>
        <vt:lpwstr/>
      </vt:variant>
      <vt:variant>
        <vt:i4>6160455</vt:i4>
      </vt:variant>
      <vt:variant>
        <vt:i4>141</vt:i4>
      </vt:variant>
      <vt:variant>
        <vt:i4>0</vt:i4>
      </vt:variant>
      <vt:variant>
        <vt:i4>5</vt:i4>
      </vt:variant>
      <vt:variant>
        <vt:lpwstr>https://www.nea.org/</vt:lpwstr>
      </vt:variant>
      <vt:variant>
        <vt:lpwstr/>
      </vt:variant>
      <vt:variant>
        <vt:i4>3080240</vt:i4>
      </vt:variant>
      <vt:variant>
        <vt:i4>138</vt:i4>
      </vt:variant>
      <vt:variant>
        <vt:i4>0</vt:i4>
      </vt:variant>
      <vt:variant>
        <vt:i4>5</vt:i4>
      </vt:variant>
      <vt:variant>
        <vt:lpwstr>https://www.louisianapta.org/membership</vt:lpwstr>
      </vt:variant>
      <vt:variant>
        <vt:lpwstr/>
      </vt:variant>
      <vt:variant>
        <vt:i4>3080240</vt:i4>
      </vt:variant>
      <vt:variant>
        <vt:i4>135</vt:i4>
      </vt:variant>
      <vt:variant>
        <vt:i4>0</vt:i4>
      </vt:variant>
      <vt:variant>
        <vt:i4>5</vt:i4>
      </vt:variant>
      <vt:variant>
        <vt:lpwstr>https://www.louisianapta.org/membership</vt:lpwstr>
      </vt:variant>
      <vt:variant>
        <vt:lpwstr/>
      </vt:variant>
      <vt:variant>
        <vt:i4>3080240</vt:i4>
      </vt:variant>
      <vt:variant>
        <vt:i4>132</vt:i4>
      </vt:variant>
      <vt:variant>
        <vt:i4>0</vt:i4>
      </vt:variant>
      <vt:variant>
        <vt:i4>5</vt:i4>
      </vt:variant>
      <vt:variant>
        <vt:lpwstr>https://www.louisianapta.org/membership</vt:lpwstr>
      </vt:variant>
      <vt:variant>
        <vt:lpwstr/>
      </vt:variant>
      <vt:variant>
        <vt:i4>3080240</vt:i4>
      </vt:variant>
      <vt:variant>
        <vt:i4>129</vt:i4>
      </vt:variant>
      <vt:variant>
        <vt:i4>0</vt:i4>
      </vt:variant>
      <vt:variant>
        <vt:i4>5</vt:i4>
      </vt:variant>
      <vt:variant>
        <vt:lpwstr>https://www.louisianapta.org/membership</vt:lpwstr>
      </vt:variant>
      <vt:variant>
        <vt:lpwstr/>
      </vt:variant>
      <vt:variant>
        <vt:i4>393297</vt:i4>
      </vt:variant>
      <vt:variant>
        <vt:i4>126</vt:i4>
      </vt:variant>
      <vt:variant>
        <vt:i4>0</vt:i4>
      </vt:variant>
      <vt:variant>
        <vt:i4>5</vt:i4>
      </vt:variant>
      <vt:variant>
        <vt:lpwstr>https://www.pta.org/home/programs/family-reading</vt:lpwstr>
      </vt:variant>
      <vt:variant>
        <vt:lpwstr/>
      </vt:variant>
      <vt:variant>
        <vt:i4>3080240</vt:i4>
      </vt:variant>
      <vt:variant>
        <vt:i4>123</vt:i4>
      </vt:variant>
      <vt:variant>
        <vt:i4>0</vt:i4>
      </vt:variant>
      <vt:variant>
        <vt:i4>5</vt:i4>
      </vt:variant>
      <vt:variant>
        <vt:lpwstr>https://www.louisianapta.org/membership</vt:lpwstr>
      </vt:variant>
      <vt:variant>
        <vt:lpwstr/>
      </vt:variant>
      <vt:variant>
        <vt:i4>3080240</vt:i4>
      </vt:variant>
      <vt:variant>
        <vt:i4>120</vt:i4>
      </vt:variant>
      <vt:variant>
        <vt:i4>0</vt:i4>
      </vt:variant>
      <vt:variant>
        <vt:i4>5</vt:i4>
      </vt:variant>
      <vt:variant>
        <vt:lpwstr>https://www.louisianapta.org/membership</vt:lpwstr>
      </vt:variant>
      <vt:variant>
        <vt:lpwstr/>
      </vt:variant>
      <vt:variant>
        <vt:i4>3080240</vt:i4>
      </vt:variant>
      <vt:variant>
        <vt:i4>117</vt:i4>
      </vt:variant>
      <vt:variant>
        <vt:i4>0</vt:i4>
      </vt:variant>
      <vt:variant>
        <vt:i4>5</vt:i4>
      </vt:variant>
      <vt:variant>
        <vt:lpwstr>https://www.louisianapta.org/membership</vt:lpwstr>
      </vt:variant>
      <vt:variant>
        <vt:lpwstr/>
      </vt:variant>
      <vt:variant>
        <vt:i4>4784153</vt:i4>
      </vt:variant>
      <vt:variant>
        <vt:i4>114</vt:i4>
      </vt:variant>
      <vt:variant>
        <vt:i4>0</vt:i4>
      </vt:variant>
      <vt:variant>
        <vt:i4>5</vt:i4>
      </vt:variant>
      <vt:variant>
        <vt:lpwstr>https://www.louisianapta.org/reflections-program</vt:lpwstr>
      </vt:variant>
      <vt:variant>
        <vt:lpwstr/>
      </vt:variant>
      <vt:variant>
        <vt:i4>3080240</vt:i4>
      </vt:variant>
      <vt:variant>
        <vt:i4>111</vt:i4>
      </vt:variant>
      <vt:variant>
        <vt:i4>0</vt:i4>
      </vt:variant>
      <vt:variant>
        <vt:i4>5</vt:i4>
      </vt:variant>
      <vt:variant>
        <vt:lpwstr>https://www.louisianapta.org/membership</vt:lpwstr>
      </vt:variant>
      <vt:variant>
        <vt:lpwstr/>
      </vt:variant>
      <vt:variant>
        <vt:i4>7536740</vt:i4>
      </vt:variant>
      <vt:variant>
        <vt:i4>108</vt:i4>
      </vt:variant>
      <vt:variant>
        <vt:i4>0</vt:i4>
      </vt:variant>
      <vt:variant>
        <vt:i4>5</vt:i4>
      </vt:variant>
      <vt:variant>
        <vt:lpwstr>https://www.louisianapta.org/submit-officer-data-1</vt:lpwstr>
      </vt:variant>
      <vt:variant>
        <vt:lpwstr/>
      </vt:variant>
      <vt:variant>
        <vt:i4>7471229</vt:i4>
      </vt:variant>
      <vt:variant>
        <vt:i4>105</vt:i4>
      </vt:variant>
      <vt:variant>
        <vt:i4>0</vt:i4>
      </vt:variant>
      <vt:variant>
        <vt:i4>5</vt:i4>
      </vt:variant>
      <vt:variant>
        <vt:lpwstr/>
      </vt:variant>
      <vt:variant>
        <vt:lpwstr>confidentiality</vt:lpwstr>
      </vt:variant>
      <vt:variant>
        <vt:i4>6291577</vt:i4>
      </vt:variant>
      <vt:variant>
        <vt:i4>102</vt:i4>
      </vt:variant>
      <vt:variant>
        <vt:i4>0</vt:i4>
      </vt:variant>
      <vt:variant>
        <vt:i4>5</vt:i4>
      </vt:variant>
      <vt:variant>
        <vt:lpwstr/>
      </vt:variant>
      <vt:variant>
        <vt:lpwstr>formalmeetingscript</vt:lpwstr>
      </vt:variant>
      <vt:variant>
        <vt:i4>1835026</vt:i4>
      </vt:variant>
      <vt:variant>
        <vt:i4>99</vt:i4>
      </vt:variant>
      <vt:variant>
        <vt:i4>0</vt:i4>
      </vt:variant>
      <vt:variant>
        <vt:i4>5</vt:i4>
      </vt:variant>
      <vt:variant>
        <vt:lpwstr/>
      </vt:variant>
      <vt:variant>
        <vt:lpwstr>sampleagenda</vt:lpwstr>
      </vt:variant>
      <vt:variant>
        <vt:i4>8192122</vt:i4>
      </vt:variant>
      <vt:variant>
        <vt:i4>96</vt:i4>
      </vt:variant>
      <vt:variant>
        <vt:i4>0</vt:i4>
      </vt:variant>
      <vt:variant>
        <vt:i4>5</vt:i4>
      </vt:variant>
      <vt:variant>
        <vt:lpwstr/>
      </vt:variant>
      <vt:variant>
        <vt:lpwstr>icebreakers</vt:lpwstr>
      </vt:variant>
      <vt:variant>
        <vt:i4>1441792</vt:i4>
      </vt:variant>
      <vt:variant>
        <vt:i4>93</vt:i4>
      </vt:variant>
      <vt:variant>
        <vt:i4>0</vt:i4>
      </vt:variant>
      <vt:variant>
        <vt:i4>5</vt:i4>
      </vt:variant>
      <vt:variant>
        <vt:lpwstr/>
      </vt:variant>
      <vt:variant>
        <vt:lpwstr>activeaffiliationplanofaction</vt:lpwstr>
      </vt:variant>
      <vt:variant>
        <vt:i4>7405683</vt:i4>
      </vt:variant>
      <vt:variant>
        <vt:i4>90</vt:i4>
      </vt:variant>
      <vt:variant>
        <vt:i4>0</vt:i4>
      </vt:variant>
      <vt:variant>
        <vt:i4>5</vt:i4>
      </vt:variant>
      <vt:variant>
        <vt:lpwstr/>
      </vt:variant>
      <vt:variant>
        <vt:lpwstr>activeaffiliationcoverpage</vt:lpwstr>
      </vt:variant>
      <vt:variant>
        <vt:i4>720899</vt:i4>
      </vt:variant>
      <vt:variant>
        <vt:i4>87</vt:i4>
      </vt:variant>
      <vt:variant>
        <vt:i4>0</vt:i4>
      </vt:variant>
      <vt:variant>
        <vt:i4>5</vt:i4>
      </vt:variant>
      <vt:variant>
        <vt:lpwstr/>
      </vt:variant>
      <vt:variant>
        <vt:lpwstr>activeaffiliationoverview</vt:lpwstr>
      </vt:variant>
      <vt:variant>
        <vt:i4>1179675</vt:i4>
      </vt:variant>
      <vt:variant>
        <vt:i4>84</vt:i4>
      </vt:variant>
      <vt:variant>
        <vt:i4>0</vt:i4>
      </vt:variant>
      <vt:variant>
        <vt:i4>5</vt:i4>
      </vt:variant>
      <vt:variant>
        <vt:lpwstr/>
      </vt:variant>
      <vt:variant>
        <vt:lpwstr>reactivationphase</vt:lpwstr>
      </vt:variant>
      <vt:variant>
        <vt:i4>655363</vt:i4>
      </vt:variant>
      <vt:variant>
        <vt:i4>81</vt:i4>
      </vt:variant>
      <vt:variant>
        <vt:i4>0</vt:i4>
      </vt:variant>
      <vt:variant>
        <vt:i4>5</vt:i4>
      </vt:variant>
      <vt:variant>
        <vt:lpwstr/>
      </vt:variant>
      <vt:variant>
        <vt:lpwstr>retentionplan</vt:lpwstr>
      </vt:variant>
      <vt:variant>
        <vt:i4>8192127</vt:i4>
      </vt:variant>
      <vt:variant>
        <vt:i4>78</vt:i4>
      </vt:variant>
      <vt:variant>
        <vt:i4>0</vt:i4>
      </vt:variant>
      <vt:variant>
        <vt:i4>5</vt:i4>
      </vt:variant>
      <vt:variant>
        <vt:lpwstr/>
      </vt:variant>
      <vt:variant>
        <vt:lpwstr>whatisactiveaffiliation</vt:lpwstr>
      </vt:variant>
      <vt:variant>
        <vt:i4>917509</vt:i4>
      </vt:variant>
      <vt:variant>
        <vt:i4>75</vt:i4>
      </vt:variant>
      <vt:variant>
        <vt:i4>0</vt:i4>
      </vt:variant>
      <vt:variant>
        <vt:i4>5</vt:i4>
      </vt:variant>
      <vt:variant>
        <vt:lpwstr/>
      </vt:variant>
      <vt:variant>
        <vt:lpwstr>inventoryaccount</vt:lpwstr>
      </vt:variant>
      <vt:variant>
        <vt:i4>589837</vt:i4>
      </vt:variant>
      <vt:variant>
        <vt:i4>72</vt:i4>
      </vt:variant>
      <vt:variant>
        <vt:i4>0</vt:i4>
      </vt:variant>
      <vt:variant>
        <vt:i4>5</vt:i4>
      </vt:variant>
      <vt:variant>
        <vt:lpwstr/>
      </vt:variant>
      <vt:variant>
        <vt:lpwstr>yearendchecklist</vt:lpwstr>
      </vt:variant>
      <vt:variant>
        <vt:i4>1703940</vt:i4>
      </vt:variant>
      <vt:variant>
        <vt:i4>69</vt:i4>
      </vt:variant>
      <vt:variant>
        <vt:i4>0</vt:i4>
      </vt:variant>
      <vt:variant>
        <vt:i4>5</vt:i4>
      </vt:variant>
      <vt:variant>
        <vt:lpwstr/>
      </vt:variant>
      <vt:variant>
        <vt:lpwstr>fundraisingstrategies</vt:lpwstr>
      </vt:variant>
      <vt:variant>
        <vt:i4>7143540</vt:i4>
      </vt:variant>
      <vt:variant>
        <vt:i4>66</vt:i4>
      </vt:variant>
      <vt:variant>
        <vt:i4>0</vt:i4>
      </vt:variant>
      <vt:variant>
        <vt:i4>5</vt:i4>
      </vt:variant>
      <vt:variant>
        <vt:lpwstr/>
      </vt:variant>
      <vt:variant>
        <vt:lpwstr>samplepasswords</vt:lpwstr>
      </vt:variant>
      <vt:variant>
        <vt:i4>8323177</vt:i4>
      </vt:variant>
      <vt:variant>
        <vt:i4>63</vt:i4>
      </vt:variant>
      <vt:variant>
        <vt:i4>0</vt:i4>
      </vt:variant>
      <vt:variant>
        <vt:i4>5</vt:i4>
      </vt:variant>
      <vt:variant>
        <vt:lpwstr/>
      </vt:variant>
      <vt:variant>
        <vt:lpwstr>BINDER</vt:lpwstr>
      </vt:variant>
      <vt:variant>
        <vt:i4>8323179</vt:i4>
      </vt:variant>
      <vt:variant>
        <vt:i4>60</vt:i4>
      </vt:variant>
      <vt:variant>
        <vt:i4>0</vt:i4>
      </vt:variant>
      <vt:variant>
        <vt:i4>5</vt:i4>
      </vt:variant>
      <vt:variant>
        <vt:lpwstr/>
      </vt:variant>
      <vt:variant>
        <vt:lpwstr>doteachers</vt:lpwstr>
      </vt:variant>
      <vt:variant>
        <vt:i4>6422632</vt:i4>
      </vt:variant>
      <vt:variant>
        <vt:i4>57</vt:i4>
      </vt:variant>
      <vt:variant>
        <vt:i4>0</vt:i4>
      </vt:variant>
      <vt:variant>
        <vt:i4>5</vt:i4>
      </vt:variant>
      <vt:variant>
        <vt:lpwstr/>
      </vt:variant>
      <vt:variant>
        <vt:lpwstr>doadmin</vt:lpwstr>
      </vt:variant>
      <vt:variant>
        <vt:i4>7995492</vt:i4>
      </vt:variant>
      <vt:variant>
        <vt:i4>54</vt:i4>
      </vt:variant>
      <vt:variant>
        <vt:i4>0</vt:i4>
      </vt:variant>
      <vt:variant>
        <vt:i4>5</vt:i4>
      </vt:variant>
      <vt:variant>
        <vt:lpwstr/>
      </vt:variant>
      <vt:variant>
        <vt:lpwstr>presdutieschecklist</vt:lpwstr>
      </vt:variant>
      <vt:variant>
        <vt:i4>983047</vt:i4>
      </vt:variant>
      <vt:variant>
        <vt:i4>51</vt:i4>
      </vt:variant>
      <vt:variant>
        <vt:i4>0</vt:i4>
      </vt:variant>
      <vt:variant>
        <vt:i4>5</vt:i4>
      </vt:variant>
      <vt:variant>
        <vt:lpwstr/>
      </vt:variant>
      <vt:variant>
        <vt:lpwstr>problemsolve</vt:lpwstr>
      </vt:variant>
      <vt:variant>
        <vt:i4>1310737</vt:i4>
      </vt:variant>
      <vt:variant>
        <vt:i4>48</vt:i4>
      </vt:variant>
      <vt:variant>
        <vt:i4>0</vt:i4>
      </vt:variant>
      <vt:variant>
        <vt:i4>5</vt:i4>
      </vt:variant>
      <vt:variant>
        <vt:lpwstr/>
      </vt:variant>
      <vt:variant>
        <vt:lpwstr>parliamentarylaw</vt:lpwstr>
      </vt:variant>
      <vt:variant>
        <vt:i4>6815840</vt:i4>
      </vt:variant>
      <vt:variant>
        <vt:i4>45</vt:i4>
      </vt:variant>
      <vt:variant>
        <vt:i4>0</vt:i4>
      </vt:variant>
      <vt:variant>
        <vt:i4>5</vt:i4>
      </vt:variant>
      <vt:variant>
        <vt:lpwstr/>
      </vt:variant>
      <vt:variant>
        <vt:lpwstr>agendas</vt:lpwstr>
      </vt:variant>
      <vt:variant>
        <vt:i4>7733353</vt:i4>
      </vt:variant>
      <vt:variant>
        <vt:i4>42</vt:i4>
      </vt:variant>
      <vt:variant>
        <vt:i4>0</vt:i4>
      </vt:variant>
      <vt:variant>
        <vt:i4>5</vt:i4>
      </vt:variant>
      <vt:variant>
        <vt:lpwstr/>
      </vt:variant>
      <vt:variant>
        <vt:lpwstr>elementatsofsuccessmeet</vt:lpwstr>
      </vt:variant>
      <vt:variant>
        <vt:i4>524314</vt:i4>
      </vt:variant>
      <vt:variant>
        <vt:i4>39</vt:i4>
      </vt:variant>
      <vt:variant>
        <vt:i4>0</vt:i4>
      </vt:variant>
      <vt:variant>
        <vt:i4>5</vt:i4>
      </vt:variant>
      <vt:variant>
        <vt:lpwstr/>
      </vt:variant>
      <vt:variant>
        <vt:lpwstr>meetingtypes</vt:lpwstr>
      </vt:variant>
      <vt:variant>
        <vt:i4>1900572</vt:i4>
      </vt:variant>
      <vt:variant>
        <vt:i4>36</vt:i4>
      </vt:variant>
      <vt:variant>
        <vt:i4>0</vt:i4>
      </vt:variant>
      <vt:variant>
        <vt:i4>5</vt:i4>
      </vt:variant>
      <vt:variant>
        <vt:lpwstr/>
      </vt:variant>
      <vt:variant>
        <vt:lpwstr>customizelogo</vt:lpwstr>
      </vt:variant>
      <vt:variant>
        <vt:i4>7143551</vt:i4>
      </vt:variant>
      <vt:variant>
        <vt:i4>33</vt:i4>
      </vt:variant>
      <vt:variant>
        <vt:i4>0</vt:i4>
      </vt:variant>
      <vt:variant>
        <vt:i4>5</vt:i4>
      </vt:variant>
      <vt:variant>
        <vt:lpwstr/>
      </vt:variant>
      <vt:variant>
        <vt:lpwstr>membership</vt:lpwstr>
      </vt:variant>
      <vt:variant>
        <vt:i4>1507341</vt:i4>
      </vt:variant>
      <vt:variant>
        <vt:i4>30</vt:i4>
      </vt:variant>
      <vt:variant>
        <vt:i4>0</vt:i4>
      </vt:variant>
      <vt:variant>
        <vt:i4>5</vt:i4>
      </vt:variant>
      <vt:variant>
        <vt:lpwstr/>
      </vt:variant>
      <vt:variant>
        <vt:lpwstr>cheddarupandmoney</vt:lpwstr>
      </vt:variant>
      <vt:variant>
        <vt:i4>1572867</vt:i4>
      </vt:variant>
      <vt:variant>
        <vt:i4>27</vt:i4>
      </vt:variant>
      <vt:variant>
        <vt:i4>0</vt:i4>
      </vt:variant>
      <vt:variant>
        <vt:i4>5</vt:i4>
      </vt:variant>
      <vt:variant>
        <vt:lpwstr/>
      </vt:variant>
      <vt:variant>
        <vt:lpwstr>finances</vt:lpwstr>
      </vt:variant>
      <vt:variant>
        <vt:i4>8257639</vt:i4>
      </vt:variant>
      <vt:variant>
        <vt:i4>24</vt:i4>
      </vt:variant>
      <vt:variant>
        <vt:i4>0</vt:i4>
      </vt:variant>
      <vt:variant>
        <vt:i4>5</vt:i4>
      </vt:variant>
      <vt:variant>
        <vt:lpwstr/>
      </vt:variant>
      <vt:variant>
        <vt:lpwstr>leadershiptraining</vt:lpwstr>
      </vt:variant>
      <vt:variant>
        <vt:i4>1572895</vt:i4>
      </vt:variant>
      <vt:variant>
        <vt:i4>21</vt:i4>
      </vt:variant>
      <vt:variant>
        <vt:i4>0</vt:i4>
      </vt:variant>
      <vt:variant>
        <vt:i4>5</vt:i4>
      </vt:variant>
      <vt:variant>
        <vt:lpwstr/>
      </vt:variant>
      <vt:variant>
        <vt:lpwstr>pickyourprograms</vt:lpwstr>
      </vt:variant>
      <vt:variant>
        <vt:i4>1572877</vt:i4>
      </vt:variant>
      <vt:variant>
        <vt:i4>18</vt:i4>
      </vt:variant>
      <vt:variant>
        <vt:i4>0</vt:i4>
      </vt:variant>
      <vt:variant>
        <vt:i4>5</vt:i4>
      </vt:variant>
      <vt:variant>
        <vt:lpwstr/>
      </vt:variant>
      <vt:variant>
        <vt:lpwstr>buildingtheboard</vt:lpwstr>
      </vt:variant>
      <vt:variant>
        <vt:i4>8192126</vt:i4>
      </vt:variant>
      <vt:variant>
        <vt:i4>15</vt:i4>
      </vt:variant>
      <vt:variant>
        <vt:i4>0</vt:i4>
      </vt:variant>
      <vt:variant>
        <vt:i4>5</vt:i4>
      </vt:variant>
      <vt:variant>
        <vt:lpwstr/>
      </vt:variant>
      <vt:variant>
        <vt:lpwstr>gettingstarted</vt:lpwstr>
      </vt:variant>
      <vt:variant>
        <vt:i4>786442</vt:i4>
      </vt:variant>
      <vt:variant>
        <vt:i4>12</vt:i4>
      </vt:variant>
      <vt:variant>
        <vt:i4>0</vt:i4>
      </vt:variant>
      <vt:variant>
        <vt:i4>5</vt:i4>
      </vt:variant>
      <vt:variant>
        <vt:lpwstr/>
      </vt:variant>
      <vt:variant>
        <vt:lpwstr>datesanddeadlines</vt:lpwstr>
      </vt:variant>
      <vt:variant>
        <vt:i4>6946918</vt:i4>
      </vt:variant>
      <vt:variant>
        <vt:i4>9</vt:i4>
      </vt:variant>
      <vt:variant>
        <vt:i4>0</vt:i4>
      </vt:variant>
      <vt:variant>
        <vt:i4>5</vt:i4>
      </vt:variant>
      <vt:variant>
        <vt:lpwstr/>
      </vt:variant>
      <vt:variant>
        <vt:lpwstr>essentialknowledge</vt:lpwstr>
      </vt:variant>
      <vt:variant>
        <vt:i4>2031633</vt:i4>
      </vt:variant>
      <vt:variant>
        <vt:i4>6</vt:i4>
      </vt:variant>
      <vt:variant>
        <vt:i4>0</vt:i4>
      </vt:variant>
      <vt:variant>
        <vt:i4>5</vt:i4>
      </vt:variant>
      <vt:variant>
        <vt:lpwstr/>
      </vt:variant>
      <vt:variant>
        <vt:lpwstr>importantdoc</vt:lpwstr>
      </vt:variant>
      <vt:variant>
        <vt:i4>196627</vt:i4>
      </vt:variant>
      <vt:variant>
        <vt:i4>3</vt:i4>
      </vt:variant>
      <vt:variant>
        <vt:i4>0</vt:i4>
      </vt:variant>
      <vt:variant>
        <vt:i4>5</vt:i4>
      </vt:variant>
      <vt:variant>
        <vt:lpwstr/>
      </vt:variant>
      <vt:variant>
        <vt:lpwstr>LeadershipTraits</vt:lpwstr>
      </vt:variant>
      <vt:variant>
        <vt:i4>851978</vt:i4>
      </vt:variant>
      <vt:variant>
        <vt:i4>0</vt:i4>
      </vt:variant>
      <vt:variant>
        <vt:i4>0</vt:i4>
      </vt:variant>
      <vt:variant>
        <vt:i4>5</vt:i4>
      </vt:variant>
      <vt:variant>
        <vt:lpwstr/>
      </vt:variant>
      <vt:variant>
        <vt:lpwstr>AboutNPTA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7</cp:revision>
  <cp:lastPrinted>2023-08-07T19:26:00Z</cp:lastPrinted>
  <dcterms:created xsi:type="dcterms:W3CDTF">2023-08-14T22:50:00Z</dcterms:created>
  <dcterms:modified xsi:type="dcterms:W3CDTF">2023-08-29T16:13:00Z</dcterms:modified>
</cp:coreProperties>
</file>